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9A" w:rsidRPr="00C107B6" w:rsidRDefault="006504F1" w:rsidP="000B17D9">
      <w:pPr>
        <w:jc w:val="center"/>
        <w:rPr>
          <w:b/>
          <w:sz w:val="28"/>
          <w:szCs w:val="28"/>
        </w:rPr>
      </w:pPr>
      <w:r w:rsidRPr="00C107B6">
        <w:rPr>
          <w:b/>
          <w:sz w:val="28"/>
          <w:szCs w:val="28"/>
        </w:rPr>
        <w:t>СИСТЕМА РАБОТЫ С ОБУЧАЮЩИМИСЯ -  СИРОТАМИ, ОСТАВШИМИСЯ БЕЗ ПОПЕЧЕНИЯ РОДИТЕЛЕЙ, И ЛИЦАМИ ИЗ ЧИС</w:t>
      </w:r>
      <w:r w:rsidR="000B17D9" w:rsidRPr="00C107B6">
        <w:rPr>
          <w:b/>
          <w:sz w:val="28"/>
          <w:szCs w:val="28"/>
        </w:rPr>
        <w:t>ЛА</w:t>
      </w:r>
      <w:r w:rsidR="0036399F">
        <w:rPr>
          <w:b/>
          <w:sz w:val="28"/>
          <w:szCs w:val="28"/>
        </w:rPr>
        <w:t xml:space="preserve"> ДЕТЕЙ – СИРОТ, ДЕТЕЙ, ОСТАВШИХСЯ БЕЗ ПОПЕЧЕНИЯ РОДИТЕЛЕЙ</w:t>
      </w:r>
      <w:r w:rsidR="003750B6" w:rsidRPr="00C107B6">
        <w:rPr>
          <w:b/>
          <w:sz w:val="28"/>
          <w:szCs w:val="28"/>
        </w:rPr>
        <w:t>.</w:t>
      </w:r>
    </w:p>
    <w:p w:rsidR="003750B6" w:rsidRPr="000B17D9" w:rsidRDefault="003750B6" w:rsidP="006504F1">
      <w:pPr>
        <w:jc w:val="center"/>
        <w:rPr>
          <w:i/>
          <w:sz w:val="28"/>
          <w:szCs w:val="28"/>
        </w:rPr>
      </w:pPr>
      <w:r w:rsidRPr="000B17D9">
        <w:rPr>
          <w:i/>
          <w:sz w:val="28"/>
          <w:szCs w:val="28"/>
        </w:rPr>
        <w:t>(Комплексная деятельность коллектива)</w:t>
      </w:r>
    </w:p>
    <w:p w:rsidR="005E76CC" w:rsidRPr="00835D9A" w:rsidRDefault="005E76CC" w:rsidP="005E76CC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35D9A">
        <w:rPr>
          <w:sz w:val="28"/>
          <w:szCs w:val="28"/>
        </w:rPr>
        <w:t>выявление детей-сирот</w:t>
      </w:r>
      <w:r>
        <w:rPr>
          <w:sz w:val="28"/>
          <w:szCs w:val="28"/>
        </w:rPr>
        <w:t xml:space="preserve">, оставшихся без попечения родителей и лиц из числа </w:t>
      </w:r>
      <w:r w:rsidR="0036399F">
        <w:rPr>
          <w:sz w:val="28"/>
          <w:szCs w:val="28"/>
        </w:rPr>
        <w:t xml:space="preserve">детей – сирот и детей, оставшихся без попечения родителей </w:t>
      </w:r>
      <w:r>
        <w:rPr>
          <w:sz w:val="28"/>
          <w:szCs w:val="28"/>
        </w:rPr>
        <w:t xml:space="preserve">путем изучения </w:t>
      </w:r>
      <w:r w:rsidR="00351F22">
        <w:rPr>
          <w:sz w:val="28"/>
          <w:szCs w:val="28"/>
        </w:rPr>
        <w:t xml:space="preserve">личных </w:t>
      </w:r>
      <w:r>
        <w:rPr>
          <w:sz w:val="28"/>
          <w:szCs w:val="28"/>
        </w:rPr>
        <w:t>дел обучающихся</w:t>
      </w:r>
      <w:r w:rsidR="00F64A1E">
        <w:rPr>
          <w:sz w:val="28"/>
          <w:szCs w:val="28"/>
        </w:rPr>
        <w:t xml:space="preserve"> и студентов </w:t>
      </w:r>
      <w:r>
        <w:rPr>
          <w:sz w:val="28"/>
          <w:szCs w:val="28"/>
        </w:rPr>
        <w:t xml:space="preserve"> после набора групп</w:t>
      </w:r>
      <w:r w:rsidRPr="00835D9A">
        <w:rPr>
          <w:sz w:val="28"/>
          <w:szCs w:val="28"/>
        </w:rPr>
        <w:t>;</w:t>
      </w:r>
    </w:p>
    <w:p w:rsidR="00DD6BFF" w:rsidRPr="00263D0D" w:rsidRDefault="00DD6BFF" w:rsidP="00DD6BFF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263D0D">
        <w:rPr>
          <w:sz w:val="28"/>
          <w:szCs w:val="28"/>
        </w:rPr>
        <w:t>оц. защит</w:t>
      </w:r>
      <w:r>
        <w:rPr>
          <w:sz w:val="28"/>
          <w:szCs w:val="28"/>
        </w:rPr>
        <w:t>а и защита прав обучающихся и студентов – сирот, оставшихся без попечения родителей и лиц из их числа.</w:t>
      </w:r>
    </w:p>
    <w:p w:rsidR="006B2919" w:rsidRDefault="005E76CC" w:rsidP="005E76CC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6B2919">
        <w:rPr>
          <w:sz w:val="28"/>
          <w:szCs w:val="28"/>
        </w:rPr>
        <w:t xml:space="preserve">устройство, </w:t>
      </w:r>
      <w:proofErr w:type="gramStart"/>
      <w:r w:rsidRPr="006B2919">
        <w:rPr>
          <w:sz w:val="28"/>
          <w:szCs w:val="28"/>
        </w:rPr>
        <w:t>контроль за</w:t>
      </w:r>
      <w:proofErr w:type="gramEnd"/>
      <w:r w:rsidRPr="006B2919">
        <w:rPr>
          <w:sz w:val="28"/>
          <w:szCs w:val="28"/>
        </w:rPr>
        <w:t xml:space="preserve"> условиями их пребывания</w:t>
      </w:r>
      <w:r w:rsidR="00954842">
        <w:rPr>
          <w:sz w:val="28"/>
          <w:szCs w:val="28"/>
        </w:rPr>
        <w:t xml:space="preserve">; </w:t>
      </w:r>
    </w:p>
    <w:p w:rsidR="005E76CC" w:rsidRPr="006B2919" w:rsidRDefault="005E76CC" w:rsidP="005E76CC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6B2919">
        <w:rPr>
          <w:sz w:val="28"/>
          <w:szCs w:val="28"/>
        </w:rPr>
        <w:t>социальная реабилитация и адаптация;</w:t>
      </w:r>
    </w:p>
    <w:p w:rsidR="005E76CC" w:rsidRPr="00835D9A" w:rsidRDefault="005E76CC" w:rsidP="005E76CC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35D9A">
        <w:rPr>
          <w:sz w:val="28"/>
          <w:szCs w:val="28"/>
        </w:rPr>
        <w:t xml:space="preserve">посредническая деятельность между </w:t>
      </w:r>
      <w:proofErr w:type="gramStart"/>
      <w:r w:rsidR="007E0FCF">
        <w:rPr>
          <w:sz w:val="28"/>
          <w:szCs w:val="28"/>
        </w:rPr>
        <w:t>обучающимся</w:t>
      </w:r>
      <w:proofErr w:type="gramEnd"/>
      <w:r w:rsidRPr="00835D9A">
        <w:rPr>
          <w:sz w:val="28"/>
          <w:szCs w:val="28"/>
        </w:rPr>
        <w:t xml:space="preserve"> и различными общественными организациями (ЗАГС, суд, судебные приставы, ГОРОНО, РАЙНО, министерство здравоохранение, главы муниципальных образований и т.д.);</w:t>
      </w:r>
    </w:p>
    <w:p w:rsidR="00263D0D" w:rsidRDefault="005E76CC" w:rsidP="00263D0D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35D9A">
        <w:rPr>
          <w:sz w:val="28"/>
          <w:szCs w:val="28"/>
        </w:rPr>
        <w:t>ведение соответствующей документации (личного дела сироты);</w:t>
      </w:r>
    </w:p>
    <w:p w:rsidR="00263D0D" w:rsidRDefault="00263D0D" w:rsidP="00263D0D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263D0D">
        <w:rPr>
          <w:sz w:val="28"/>
          <w:szCs w:val="28"/>
        </w:rPr>
        <w:t>соблюдение основных и дополнительных гарантий обучающ</w:t>
      </w:r>
      <w:r>
        <w:rPr>
          <w:sz w:val="28"/>
          <w:szCs w:val="28"/>
        </w:rPr>
        <w:t>ихся</w:t>
      </w:r>
      <w:r w:rsidRPr="00263D0D">
        <w:rPr>
          <w:sz w:val="28"/>
          <w:szCs w:val="28"/>
        </w:rPr>
        <w:t xml:space="preserve"> – сирот</w:t>
      </w:r>
      <w:r>
        <w:rPr>
          <w:sz w:val="28"/>
          <w:szCs w:val="28"/>
        </w:rPr>
        <w:t>, оставшихся без попечения родителей и лиц из их числа</w:t>
      </w:r>
      <w:r w:rsidRPr="00263D0D">
        <w:rPr>
          <w:sz w:val="28"/>
          <w:szCs w:val="28"/>
        </w:rPr>
        <w:t>.</w:t>
      </w:r>
    </w:p>
    <w:p w:rsidR="00F64A1E" w:rsidRDefault="00263D0D" w:rsidP="00263D0D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proofErr w:type="spellStart"/>
      <w:r w:rsidRPr="00263D0D">
        <w:rPr>
          <w:sz w:val="28"/>
          <w:szCs w:val="28"/>
        </w:rPr>
        <w:t>п</w:t>
      </w:r>
      <w:r w:rsidR="005E76CC" w:rsidRPr="00263D0D">
        <w:rPr>
          <w:sz w:val="28"/>
          <w:szCs w:val="28"/>
        </w:rPr>
        <w:t>остинтернатн</w:t>
      </w:r>
      <w:r w:rsidRPr="00263D0D">
        <w:rPr>
          <w:sz w:val="28"/>
          <w:szCs w:val="28"/>
        </w:rPr>
        <w:t>ая</w:t>
      </w:r>
      <w:proofErr w:type="spellEnd"/>
      <w:r w:rsidR="005E76CC" w:rsidRPr="00263D0D">
        <w:rPr>
          <w:sz w:val="28"/>
          <w:szCs w:val="28"/>
        </w:rPr>
        <w:t xml:space="preserve"> </w:t>
      </w:r>
      <w:r w:rsidR="00F64A1E" w:rsidRPr="00263D0D">
        <w:rPr>
          <w:sz w:val="28"/>
          <w:szCs w:val="28"/>
        </w:rPr>
        <w:t>адаптация</w:t>
      </w:r>
      <w:r w:rsidR="00F64A1E">
        <w:rPr>
          <w:sz w:val="28"/>
          <w:szCs w:val="28"/>
        </w:rPr>
        <w:t xml:space="preserve"> (совместно с психологом техникума)</w:t>
      </w:r>
      <w:r w:rsidR="005E76CC" w:rsidRPr="00263D0D">
        <w:rPr>
          <w:sz w:val="28"/>
          <w:szCs w:val="28"/>
        </w:rPr>
        <w:t xml:space="preserve">. </w:t>
      </w:r>
    </w:p>
    <w:p w:rsidR="003D6F9A" w:rsidRDefault="00F64A1E" w:rsidP="003D6F9A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E76CC" w:rsidRPr="00263D0D">
        <w:rPr>
          <w:sz w:val="28"/>
          <w:szCs w:val="28"/>
        </w:rPr>
        <w:t>бучени</w:t>
      </w:r>
      <w:r>
        <w:rPr>
          <w:sz w:val="28"/>
          <w:szCs w:val="28"/>
        </w:rPr>
        <w:t>е</w:t>
      </w:r>
      <w:r w:rsidR="005E76CC" w:rsidRPr="00263D0D">
        <w:rPr>
          <w:sz w:val="28"/>
          <w:szCs w:val="28"/>
        </w:rPr>
        <w:t xml:space="preserve"> и социальн</w:t>
      </w:r>
      <w:r>
        <w:rPr>
          <w:sz w:val="28"/>
          <w:szCs w:val="28"/>
        </w:rPr>
        <w:t>ое</w:t>
      </w:r>
      <w:r w:rsidR="005E76CC" w:rsidRPr="00263D0D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="00263D0D">
        <w:rPr>
          <w:sz w:val="28"/>
          <w:szCs w:val="28"/>
        </w:rPr>
        <w:t>.</w:t>
      </w:r>
    </w:p>
    <w:p w:rsidR="000B17D9" w:rsidRDefault="000B17D9" w:rsidP="00CF3270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3D6F9A" w:rsidRPr="000B17D9" w:rsidRDefault="00CF3270" w:rsidP="00CF3270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0B17D9">
        <w:rPr>
          <w:b/>
          <w:sz w:val="28"/>
          <w:szCs w:val="28"/>
        </w:rPr>
        <w:t>Применение социальных технологий:</w:t>
      </w:r>
    </w:p>
    <w:p w:rsidR="000122E2" w:rsidRPr="00EB5F36" w:rsidRDefault="003D6F9A" w:rsidP="00EB5F36">
      <w:pPr>
        <w:pStyle w:val="a3"/>
        <w:numPr>
          <w:ilvl w:val="0"/>
          <w:numId w:val="1"/>
        </w:numPr>
        <w:rPr>
          <w:color w:val="000000"/>
          <w:spacing w:val="7"/>
          <w:sz w:val="28"/>
          <w:szCs w:val="28"/>
        </w:rPr>
      </w:pPr>
      <w:r w:rsidRPr="00EB5F36">
        <w:rPr>
          <w:bCs/>
          <w:color w:val="000000"/>
          <w:spacing w:val="-3"/>
          <w:sz w:val="28"/>
          <w:szCs w:val="28"/>
        </w:rPr>
        <w:t>социально-информационная:</w:t>
      </w:r>
      <w:r w:rsidRPr="00EB5F36">
        <w:rPr>
          <w:color w:val="000000"/>
          <w:spacing w:val="-3"/>
          <w:sz w:val="28"/>
          <w:szCs w:val="28"/>
        </w:rPr>
        <w:t xml:space="preserve"> направлена на </w:t>
      </w:r>
      <w:r w:rsidRPr="00EB5F36">
        <w:rPr>
          <w:color w:val="000000"/>
          <w:spacing w:val="3"/>
          <w:sz w:val="28"/>
          <w:szCs w:val="28"/>
        </w:rPr>
        <w:t>обеспечение детей информацией по вопросам социальной заботы, помощи и поддержки, а также деятельности со</w:t>
      </w:r>
      <w:r w:rsidRPr="00EB5F36">
        <w:rPr>
          <w:color w:val="000000"/>
          <w:spacing w:val="3"/>
          <w:sz w:val="28"/>
          <w:szCs w:val="28"/>
        </w:rPr>
        <w:softHyphen/>
      </w:r>
      <w:r w:rsidRPr="00EB5F36">
        <w:rPr>
          <w:color w:val="000000"/>
          <w:spacing w:val="7"/>
          <w:sz w:val="28"/>
          <w:szCs w:val="28"/>
        </w:rPr>
        <w:t>циальных служб и спектра оказываемых ими услуг.</w:t>
      </w:r>
    </w:p>
    <w:p w:rsidR="003D6F9A" w:rsidRPr="00EB5F36" w:rsidRDefault="00EB5F36" w:rsidP="00EB5F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B5F36">
        <w:rPr>
          <w:bCs/>
          <w:color w:val="000000"/>
          <w:spacing w:val="9"/>
          <w:sz w:val="28"/>
          <w:szCs w:val="28"/>
        </w:rPr>
        <w:t>социально-правовая</w:t>
      </w:r>
      <w:proofErr w:type="gramEnd"/>
      <w:r w:rsidR="00CF3270">
        <w:rPr>
          <w:color w:val="000000"/>
          <w:spacing w:val="9"/>
          <w:sz w:val="28"/>
          <w:szCs w:val="28"/>
        </w:rPr>
        <w:t>: направлена</w:t>
      </w:r>
      <w:r w:rsidRPr="00EB5F36">
        <w:rPr>
          <w:color w:val="000000"/>
          <w:spacing w:val="9"/>
          <w:sz w:val="28"/>
          <w:szCs w:val="28"/>
        </w:rPr>
        <w:t xml:space="preserve"> на со</w:t>
      </w:r>
      <w:r w:rsidRPr="00EB5F36">
        <w:rPr>
          <w:color w:val="000000"/>
          <w:spacing w:val="9"/>
          <w:sz w:val="28"/>
          <w:szCs w:val="28"/>
        </w:rPr>
        <w:softHyphen/>
      </w:r>
      <w:r w:rsidRPr="00EB5F36">
        <w:rPr>
          <w:color w:val="000000"/>
          <w:spacing w:val="15"/>
          <w:sz w:val="28"/>
          <w:szCs w:val="28"/>
        </w:rPr>
        <w:t xml:space="preserve">блюдение прав человека и прав ребенка, содействие в </w:t>
      </w:r>
      <w:r w:rsidRPr="00EB5F36">
        <w:rPr>
          <w:color w:val="000000"/>
          <w:spacing w:val="3"/>
          <w:sz w:val="28"/>
          <w:szCs w:val="28"/>
        </w:rPr>
        <w:t xml:space="preserve">реализации правовых гарантий </w:t>
      </w:r>
      <w:r w:rsidRPr="00EB5F36">
        <w:rPr>
          <w:color w:val="000000"/>
          <w:spacing w:val="3"/>
          <w:sz w:val="28"/>
          <w:szCs w:val="28"/>
        </w:rPr>
        <w:lastRenderedPageBreak/>
        <w:t>различным категориям де</w:t>
      </w:r>
      <w:r w:rsidRPr="00EB5F36">
        <w:rPr>
          <w:color w:val="000000"/>
          <w:spacing w:val="7"/>
          <w:sz w:val="28"/>
          <w:szCs w:val="28"/>
        </w:rPr>
        <w:t>тей, правовое воспитание детей по жилищным, семейно-б</w:t>
      </w:r>
      <w:r w:rsidRPr="00EB5F36">
        <w:rPr>
          <w:color w:val="000000"/>
          <w:spacing w:val="11"/>
          <w:sz w:val="28"/>
          <w:szCs w:val="28"/>
        </w:rPr>
        <w:t>рачным, трудовым, гражданским вопроса.</w:t>
      </w:r>
    </w:p>
    <w:p w:rsidR="00EB5F36" w:rsidRPr="00902B79" w:rsidRDefault="00BE5797" w:rsidP="00EB5F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Cs/>
          <w:color w:val="000000"/>
          <w:spacing w:val="1"/>
          <w:sz w:val="28"/>
          <w:szCs w:val="28"/>
        </w:rPr>
        <w:t>социально-реабилитационная</w:t>
      </w:r>
      <w:proofErr w:type="gramEnd"/>
      <w:r>
        <w:rPr>
          <w:bCs/>
          <w:color w:val="000000"/>
          <w:spacing w:val="1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направлен</w:t>
      </w:r>
      <w:r w:rsidR="00EB5F36" w:rsidRPr="00835D9A">
        <w:rPr>
          <w:color w:val="000000"/>
          <w:spacing w:val="1"/>
          <w:sz w:val="28"/>
          <w:szCs w:val="28"/>
        </w:rPr>
        <w:t>а</w:t>
      </w:r>
      <w:r w:rsidR="00EB5F36" w:rsidRPr="00835D9A">
        <w:rPr>
          <w:color w:val="000000"/>
          <w:spacing w:val="12"/>
          <w:sz w:val="28"/>
          <w:szCs w:val="28"/>
        </w:rPr>
        <w:t xml:space="preserve"> на оказание реабилитационных услуг в центрах, комп</w:t>
      </w:r>
      <w:r w:rsidR="00EB5F36" w:rsidRPr="00835D9A">
        <w:rPr>
          <w:color w:val="000000"/>
          <w:spacing w:val="10"/>
          <w:sz w:val="28"/>
          <w:szCs w:val="28"/>
        </w:rPr>
        <w:t>лексах, службах и других учреждениях по восстановле</w:t>
      </w:r>
      <w:r w:rsidR="00EB5F36" w:rsidRPr="00835D9A">
        <w:rPr>
          <w:color w:val="000000"/>
          <w:spacing w:val="6"/>
          <w:sz w:val="28"/>
          <w:szCs w:val="28"/>
        </w:rPr>
        <w:t>нию психологического, морального, эмоционального со</w:t>
      </w:r>
      <w:r w:rsidR="00EB5F36" w:rsidRPr="00835D9A">
        <w:rPr>
          <w:color w:val="000000"/>
          <w:spacing w:val="6"/>
          <w:sz w:val="28"/>
          <w:szCs w:val="28"/>
        </w:rPr>
        <w:softHyphen/>
      </w:r>
      <w:r w:rsidR="00EB5F36" w:rsidRPr="00835D9A">
        <w:rPr>
          <w:color w:val="000000"/>
          <w:spacing w:val="9"/>
          <w:sz w:val="28"/>
          <w:szCs w:val="28"/>
        </w:rPr>
        <w:t>стояния и здоровья нуждающихся в ней детей</w:t>
      </w:r>
      <w:r w:rsidR="00EB5F36">
        <w:rPr>
          <w:color w:val="000000"/>
          <w:spacing w:val="9"/>
          <w:sz w:val="28"/>
          <w:szCs w:val="28"/>
        </w:rPr>
        <w:t>.</w:t>
      </w:r>
    </w:p>
    <w:p w:rsidR="00902B79" w:rsidRPr="00902B79" w:rsidRDefault="00561E73" w:rsidP="00EB5F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Cs/>
          <w:color w:val="000000"/>
          <w:spacing w:val="2"/>
          <w:sz w:val="28"/>
          <w:szCs w:val="28"/>
        </w:rPr>
        <w:t>социально-экономическая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: </w:t>
      </w:r>
      <w:r>
        <w:rPr>
          <w:color w:val="000000"/>
          <w:spacing w:val="2"/>
          <w:sz w:val="28"/>
          <w:szCs w:val="28"/>
        </w:rPr>
        <w:t>направлена</w:t>
      </w:r>
      <w:r w:rsidR="00902B79" w:rsidRPr="00835D9A">
        <w:rPr>
          <w:color w:val="000000"/>
          <w:spacing w:val="2"/>
          <w:sz w:val="28"/>
          <w:szCs w:val="28"/>
        </w:rPr>
        <w:t xml:space="preserve"> на </w:t>
      </w:r>
      <w:r w:rsidR="00902B79" w:rsidRPr="00835D9A">
        <w:rPr>
          <w:color w:val="000000"/>
          <w:spacing w:val="4"/>
          <w:sz w:val="28"/>
          <w:szCs w:val="28"/>
        </w:rPr>
        <w:t xml:space="preserve">оказание содействия в получении пособий, компенсаций, </w:t>
      </w:r>
      <w:r w:rsidR="00902B79" w:rsidRPr="00835D9A">
        <w:rPr>
          <w:color w:val="000000"/>
          <w:sz w:val="28"/>
          <w:szCs w:val="28"/>
        </w:rPr>
        <w:t>единовременных выплат, адресной помощи детям, на мате</w:t>
      </w:r>
      <w:r w:rsidR="00902B79" w:rsidRPr="00835D9A">
        <w:rPr>
          <w:color w:val="000000"/>
          <w:sz w:val="28"/>
          <w:szCs w:val="28"/>
        </w:rPr>
        <w:softHyphen/>
      </w:r>
      <w:r w:rsidR="00902B79" w:rsidRPr="00835D9A">
        <w:rPr>
          <w:color w:val="000000"/>
          <w:spacing w:val="2"/>
          <w:sz w:val="28"/>
          <w:szCs w:val="28"/>
        </w:rPr>
        <w:t>риальную поддержку сирот, выпускников детских домов</w:t>
      </w:r>
      <w:r w:rsidR="00902B79">
        <w:rPr>
          <w:color w:val="000000"/>
          <w:spacing w:val="2"/>
          <w:sz w:val="28"/>
          <w:szCs w:val="28"/>
        </w:rPr>
        <w:t>.</w:t>
      </w:r>
    </w:p>
    <w:p w:rsidR="00902B79" w:rsidRPr="00F11DB5" w:rsidRDefault="00E67879" w:rsidP="00EB5F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медико-социальная</w:t>
      </w:r>
      <w:r w:rsidR="00561E73">
        <w:rPr>
          <w:bCs/>
          <w:color w:val="000000"/>
          <w:spacing w:val="-1"/>
          <w:sz w:val="28"/>
          <w:szCs w:val="28"/>
        </w:rPr>
        <w:t xml:space="preserve">: </w:t>
      </w:r>
      <w:r w:rsidR="00561E73">
        <w:rPr>
          <w:color w:val="000000"/>
          <w:spacing w:val="-1"/>
          <w:sz w:val="28"/>
          <w:szCs w:val="28"/>
        </w:rPr>
        <w:t>направлена</w:t>
      </w:r>
      <w:r w:rsidR="00902B79" w:rsidRPr="00835D9A">
        <w:rPr>
          <w:color w:val="000000"/>
          <w:spacing w:val="-1"/>
          <w:sz w:val="28"/>
          <w:szCs w:val="28"/>
        </w:rPr>
        <w:t xml:space="preserve"> на уход за </w:t>
      </w:r>
      <w:r w:rsidR="00902B79" w:rsidRPr="00835D9A">
        <w:rPr>
          <w:color w:val="000000"/>
          <w:spacing w:val="1"/>
          <w:sz w:val="28"/>
          <w:szCs w:val="28"/>
        </w:rPr>
        <w:t>больными детьми и профилактику их здоровья, профилак</w:t>
      </w:r>
      <w:r w:rsidR="00902B79" w:rsidRPr="00835D9A">
        <w:rPr>
          <w:color w:val="000000"/>
          <w:spacing w:val="1"/>
          <w:sz w:val="28"/>
          <w:szCs w:val="28"/>
        </w:rPr>
        <w:softHyphen/>
      </w:r>
      <w:r w:rsidR="00902B79" w:rsidRPr="00835D9A">
        <w:rPr>
          <w:color w:val="000000"/>
          <w:spacing w:val="5"/>
          <w:sz w:val="28"/>
          <w:szCs w:val="28"/>
        </w:rPr>
        <w:t>тику алкоголизма, наркомании несовершеннолетних, ме</w:t>
      </w:r>
      <w:r w:rsidR="00902B79" w:rsidRPr="00835D9A">
        <w:rPr>
          <w:color w:val="000000"/>
          <w:spacing w:val="5"/>
          <w:sz w:val="28"/>
          <w:szCs w:val="28"/>
        </w:rPr>
        <w:softHyphen/>
      </w:r>
      <w:r w:rsidR="00902B79" w:rsidRPr="00835D9A">
        <w:rPr>
          <w:color w:val="000000"/>
          <w:spacing w:val="2"/>
          <w:sz w:val="28"/>
          <w:szCs w:val="28"/>
        </w:rPr>
        <w:t>дико-социальный патронаж детей из семей группы риска</w:t>
      </w:r>
      <w:r w:rsidR="00902B79">
        <w:rPr>
          <w:color w:val="000000"/>
          <w:spacing w:val="2"/>
          <w:sz w:val="28"/>
          <w:szCs w:val="28"/>
        </w:rPr>
        <w:t>.</w:t>
      </w:r>
    </w:p>
    <w:p w:rsidR="00F11DB5" w:rsidRPr="00F11DB5" w:rsidRDefault="000A0E07" w:rsidP="00EB5F3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Cs/>
          <w:color w:val="000000"/>
          <w:spacing w:val="-2"/>
          <w:sz w:val="28"/>
          <w:szCs w:val="28"/>
        </w:rPr>
        <w:t>социально-психологическая</w:t>
      </w:r>
      <w:proofErr w:type="gramEnd"/>
      <w:r w:rsidR="00561E73">
        <w:rPr>
          <w:bCs/>
          <w:color w:val="000000"/>
          <w:spacing w:val="-2"/>
          <w:sz w:val="28"/>
          <w:szCs w:val="28"/>
        </w:rPr>
        <w:t xml:space="preserve">: </w:t>
      </w:r>
      <w:r w:rsidR="00561E73">
        <w:rPr>
          <w:color w:val="000000"/>
          <w:spacing w:val="-2"/>
          <w:sz w:val="28"/>
          <w:szCs w:val="28"/>
        </w:rPr>
        <w:t>направлена</w:t>
      </w:r>
      <w:r w:rsidR="00F11DB5" w:rsidRPr="00835D9A">
        <w:rPr>
          <w:color w:val="000000"/>
          <w:spacing w:val="-2"/>
          <w:sz w:val="28"/>
          <w:szCs w:val="28"/>
        </w:rPr>
        <w:t xml:space="preserve"> на </w:t>
      </w:r>
      <w:r w:rsidR="00F11DB5" w:rsidRPr="00835D9A">
        <w:rPr>
          <w:color w:val="000000"/>
          <w:spacing w:val="4"/>
          <w:sz w:val="28"/>
          <w:szCs w:val="28"/>
        </w:rPr>
        <w:t xml:space="preserve">создание благоприятного микроклимата в семье и микро </w:t>
      </w:r>
      <w:r w:rsidR="00F11DB5" w:rsidRPr="00835D9A">
        <w:rPr>
          <w:color w:val="000000"/>
          <w:spacing w:val="7"/>
          <w:sz w:val="28"/>
          <w:szCs w:val="28"/>
        </w:rPr>
        <w:t>социуме, в которых развивается ребенок, устранение не</w:t>
      </w:r>
      <w:r w:rsidR="00F11DB5" w:rsidRPr="00835D9A">
        <w:rPr>
          <w:color w:val="000000"/>
          <w:spacing w:val="5"/>
          <w:sz w:val="28"/>
          <w:szCs w:val="28"/>
        </w:rPr>
        <w:t>гативных воздействий дома, в коллективе</w:t>
      </w:r>
      <w:r w:rsidR="00F11DB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техникума</w:t>
      </w:r>
      <w:r w:rsidR="00F11DB5" w:rsidRPr="00835D9A">
        <w:rPr>
          <w:color w:val="000000"/>
          <w:spacing w:val="5"/>
          <w:sz w:val="28"/>
          <w:szCs w:val="28"/>
        </w:rPr>
        <w:t>, зат</w:t>
      </w:r>
      <w:r w:rsidR="00F11DB5" w:rsidRPr="00835D9A">
        <w:rPr>
          <w:color w:val="000000"/>
          <w:spacing w:val="8"/>
          <w:sz w:val="28"/>
          <w:szCs w:val="28"/>
        </w:rPr>
        <w:t>руднений во взаимоотношениях с окружающими, в про</w:t>
      </w:r>
      <w:r w:rsidR="00F11DB5" w:rsidRPr="00835D9A">
        <w:rPr>
          <w:color w:val="000000"/>
          <w:spacing w:val="3"/>
          <w:sz w:val="28"/>
          <w:szCs w:val="28"/>
        </w:rPr>
        <w:t>фессиональном и личном самоопределении</w:t>
      </w:r>
      <w:r w:rsidR="00F11DB5">
        <w:rPr>
          <w:color w:val="000000"/>
          <w:spacing w:val="3"/>
          <w:sz w:val="28"/>
          <w:szCs w:val="28"/>
        </w:rPr>
        <w:t>.</w:t>
      </w:r>
    </w:p>
    <w:p w:rsidR="00F11DB5" w:rsidRPr="00F11DB5" w:rsidRDefault="00F11DB5" w:rsidP="00A676E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pacing w:line="360" w:lineRule="auto"/>
        <w:rPr>
          <w:color w:val="000000"/>
          <w:spacing w:val="-12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</w:t>
      </w:r>
      <w:r w:rsidRPr="00F11DB5">
        <w:rPr>
          <w:bCs/>
          <w:color w:val="000000"/>
          <w:spacing w:val="1"/>
          <w:sz w:val="28"/>
          <w:szCs w:val="28"/>
        </w:rPr>
        <w:t>соци</w:t>
      </w:r>
      <w:r w:rsidR="00A676E9">
        <w:rPr>
          <w:bCs/>
          <w:color w:val="000000"/>
          <w:spacing w:val="1"/>
          <w:sz w:val="28"/>
          <w:szCs w:val="28"/>
        </w:rPr>
        <w:t xml:space="preserve">ально-педагогическая: </w:t>
      </w:r>
      <w:r w:rsidR="00A676E9">
        <w:rPr>
          <w:color w:val="000000"/>
          <w:spacing w:val="1"/>
          <w:sz w:val="28"/>
          <w:szCs w:val="28"/>
        </w:rPr>
        <w:t>направлен</w:t>
      </w:r>
      <w:r w:rsidRPr="00F11DB5">
        <w:rPr>
          <w:color w:val="000000"/>
          <w:spacing w:val="1"/>
          <w:sz w:val="28"/>
          <w:szCs w:val="28"/>
        </w:rPr>
        <w:t xml:space="preserve">а на </w:t>
      </w:r>
      <w:r w:rsidRPr="00F11DB5">
        <w:rPr>
          <w:color w:val="000000"/>
          <w:spacing w:val="4"/>
          <w:sz w:val="28"/>
          <w:szCs w:val="28"/>
        </w:rPr>
        <w:t>создание необходимых условий для реализации права ро</w:t>
      </w:r>
      <w:r w:rsidRPr="00F11DB5">
        <w:rPr>
          <w:color w:val="000000"/>
          <w:spacing w:val="4"/>
          <w:sz w:val="28"/>
          <w:szCs w:val="28"/>
        </w:rPr>
        <w:softHyphen/>
      </w:r>
      <w:r w:rsidRPr="00F11DB5">
        <w:rPr>
          <w:color w:val="000000"/>
          <w:spacing w:val="6"/>
          <w:sz w:val="28"/>
          <w:szCs w:val="28"/>
        </w:rPr>
        <w:t>дителей на воспитание детей, преодоление педагогичес</w:t>
      </w:r>
      <w:r w:rsidRPr="00F11DB5">
        <w:rPr>
          <w:color w:val="000000"/>
          <w:spacing w:val="6"/>
          <w:sz w:val="28"/>
          <w:szCs w:val="28"/>
        </w:rPr>
        <w:softHyphen/>
      </w:r>
      <w:r w:rsidRPr="00F11DB5">
        <w:rPr>
          <w:color w:val="000000"/>
          <w:spacing w:val="3"/>
          <w:sz w:val="28"/>
          <w:szCs w:val="28"/>
        </w:rPr>
        <w:t>ких ошибок и конфликтных ситуаций, порождающих бес</w:t>
      </w:r>
      <w:r w:rsidRPr="00F11DB5">
        <w:rPr>
          <w:color w:val="000000"/>
          <w:spacing w:val="8"/>
          <w:sz w:val="28"/>
          <w:szCs w:val="28"/>
        </w:rPr>
        <w:t xml:space="preserve">призорность и безнадзорность, на обеспечение развития </w:t>
      </w:r>
      <w:r w:rsidRPr="00F11DB5">
        <w:rPr>
          <w:color w:val="000000"/>
          <w:spacing w:val="7"/>
          <w:sz w:val="28"/>
          <w:szCs w:val="28"/>
        </w:rPr>
        <w:t>и воспитание детей в семьях группы риска.</w:t>
      </w:r>
    </w:p>
    <w:p w:rsidR="00F11DB5" w:rsidRPr="005E76CC" w:rsidRDefault="00F11DB5" w:rsidP="005E76CC">
      <w:pPr>
        <w:ind w:left="708"/>
        <w:rPr>
          <w:sz w:val="28"/>
          <w:szCs w:val="28"/>
        </w:rPr>
      </w:pPr>
    </w:p>
    <w:sectPr w:rsidR="00F11DB5" w:rsidRPr="005E76CC" w:rsidSect="003D6F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3BD"/>
    <w:multiLevelType w:val="hybridMultilevel"/>
    <w:tmpl w:val="A128F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12330"/>
    <w:multiLevelType w:val="hybridMultilevel"/>
    <w:tmpl w:val="3A4E3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26BD2"/>
    <w:multiLevelType w:val="hybridMultilevel"/>
    <w:tmpl w:val="1738041C"/>
    <w:lvl w:ilvl="0" w:tplc="FE12A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2E2"/>
    <w:rsid w:val="000122E2"/>
    <w:rsid w:val="000A0E07"/>
    <w:rsid w:val="000B17D9"/>
    <w:rsid w:val="001E4435"/>
    <w:rsid w:val="00263D0D"/>
    <w:rsid w:val="00351F22"/>
    <w:rsid w:val="0036399F"/>
    <w:rsid w:val="003750B6"/>
    <w:rsid w:val="003D6F9A"/>
    <w:rsid w:val="0051702C"/>
    <w:rsid w:val="00561E73"/>
    <w:rsid w:val="005E76CC"/>
    <w:rsid w:val="006504F1"/>
    <w:rsid w:val="006B2919"/>
    <w:rsid w:val="00720573"/>
    <w:rsid w:val="007E0FCF"/>
    <w:rsid w:val="008F43D2"/>
    <w:rsid w:val="00902B79"/>
    <w:rsid w:val="00954842"/>
    <w:rsid w:val="00A14A2F"/>
    <w:rsid w:val="00A676E9"/>
    <w:rsid w:val="00BE5797"/>
    <w:rsid w:val="00C107B6"/>
    <w:rsid w:val="00CF3270"/>
    <w:rsid w:val="00DD6BFF"/>
    <w:rsid w:val="00E67879"/>
    <w:rsid w:val="00EB5F36"/>
    <w:rsid w:val="00F11DB5"/>
    <w:rsid w:val="00F6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</dc:creator>
  <cp:keywords/>
  <dc:description/>
  <cp:lastModifiedBy>natvlad</cp:lastModifiedBy>
  <cp:revision>29</cp:revision>
  <dcterms:created xsi:type="dcterms:W3CDTF">2013-04-12T01:46:00Z</dcterms:created>
  <dcterms:modified xsi:type="dcterms:W3CDTF">2015-01-12T08:25:00Z</dcterms:modified>
</cp:coreProperties>
</file>