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9F" w:rsidRPr="008E3AA7" w:rsidRDefault="00A35BC5" w:rsidP="00A35BC5">
      <w:pPr>
        <w:rPr>
          <w:b/>
          <w:sz w:val="28"/>
          <w:szCs w:val="28"/>
        </w:rPr>
      </w:pPr>
      <w:r w:rsidRPr="008E3AA7">
        <w:rPr>
          <w:b/>
          <w:sz w:val="28"/>
          <w:szCs w:val="28"/>
        </w:rPr>
        <w:t>Причины и профилактика эмоционального выгорания</w:t>
      </w:r>
    </w:p>
    <w:p w:rsidR="00A35BC5" w:rsidRDefault="00A35BC5" w:rsidP="00A35BC5">
      <w:r>
        <w:t xml:space="preserve">Проблема </w:t>
      </w:r>
      <w:proofErr w:type="spellStart"/>
      <w:r>
        <w:t>стрессоустойчивости</w:t>
      </w:r>
      <w:proofErr w:type="spellEnd"/>
      <w:r>
        <w:t xml:space="preserve"> человека в различных профессиях с давних пор привлекала внимание, т.к. существуют профессии, в которых человек, в связи с необходимостью постоянного контакта с другими людьми, испытывает чувство внутренней эмоциональной напряженности.</w:t>
      </w:r>
    </w:p>
    <w:p w:rsidR="00A35BC5" w:rsidRPr="004C2966" w:rsidRDefault="004C2966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>Эмоциональное «выгорание» - ответ организма на хроническое эмоциональное перенапряжение.</w:t>
      </w:r>
    </w:p>
    <w:p w:rsidR="004C2966" w:rsidRPr="004C2966" w:rsidRDefault="004C2966" w:rsidP="004C2966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/>
    <w:p w:rsidR="00A35BC5" w:rsidRDefault="00A35BC5" w:rsidP="00A35BC5">
      <w:r>
        <w:t>"Синдром эмоционального выгорания" - отрицательное воздействие профессиональной деятельности на личность в сфере человек-человек, проявляющееся в виде определенных изменений в поведении и состоянии человека.</w:t>
      </w:r>
    </w:p>
    <w:p w:rsidR="004C2966" w:rsidRPr="004C2966" w:rsidRDefault="004C2966" w:rsidP="004C2966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/>
    <w:p w:rsidR="00A35BC5" w:rsidRDefault="00A35BC5" w:rsidP="00A35BC5">
      <w:r>
        <w:t>СЭВ -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Это приобретенный стереотип эмоционального, чаще всего профессионального, поведения. "Выгорание" - отчасти функциональный стереотип, поскольку позволяет дозировать и экономно расходовать энергетические ресурсы.</w:t>
      </w:r>
    </w:p>
    <w:p w:rsidR="00A35BC5" w:rsidRDefault="00A35BC5" w:rsidP="00A35BC5"/>
    <w:p w:rsidR="00A35BC5" w:rsidRDefault="00A35BC5" w:rsidP="00A35BC5">
      <w:r>
        <w:t xml:space="preserve">Ученые обратили внимание на то, что большинство учителей, даже начинающих, постоянно пребывая в своей профессиональной роли, распространяют ее на все другие сферы своей жизни, не могут выйти из нее, что отрицательно сказывается на их физическом и эмоциональном самочувствии. Многие жалуются на плохой сон, не проходящую усталость, головные боли, повышенную раздражительность не только с учениками, коллегами по работе, но и со своими домашними. Все чаще они начинают говорить о том, что у них </w:t>
      </w:r>
      <w:proofErr w:type="gramStart"/>
      <w:r>
        <w:t>нет больше сил так работать</w:t>
      </w:r>
      <w:proofErr w:type="gramEnd"/>
      <w:r>
        <w:t xml:space="preserve">, не осталось никаких чувств: "Мне нечего отдавать другим. Я истощен. Я выгорел". Это своеобразное состояние получило название "выгорание личности". </w:t>
      </w:r>
    </w:p>
    <w:p w:rsidR="00A35BC5" w:rsidRDefault="00A35BC5" w:rsidP="00A35BC5"/>
    <w:p w:rsidR="00A35BC5" w:rsidRDefault="00A35BC5" w:rsidP="00A35BC5">
      <w:r>
        <w:t xml:space="preserve">По исследованиям </w:t>
      </w:r>
      <w:proofErr w:type="gramStart"/>
      <w:r>
        <w:t>Маслах</w:t>
      </w:r>
      <w:proofErr w:type="gramEnd"/>
      <w:r>
        <w:t xml:space="preserve"> и Джексон - "выгорание личности" - это состояние физического утомления и разочарования, которое возникает у людей, занятых в альтруистических профессиональных областях. Оно сопровождается также эмоциональным истощением, деперсонализацией, снижением работоспособности. </w:t>
      </w:r>
    </w:p>
    <w:p w:rsidR="00A35BC5" w:rsidRPr="004C2966" w:rsidRDefault="004C2966" w:rsidP="00A35BC5">
      <w:pPr>
        <w:rPr>
          <w:b/>
        </w:rPr>
      </w:pPr>
      <w:r w:rsidRPr="004C2966">
        <w:rPr>
          <w:b/>
        </w:rPr>
        <w:t>(Слайд)</w:t>
      </w:r>
    </w:p>
    <w:p w:rsidR="004C2966" w:rsidRDefault="00A35BC5" w:rsidP="004C2966">
      <w:r>
        <w:t>Педагоги, как и психологи, врачи, воспитатели, работники социальной сферы деятельности являются той категорией специалистов, которая наиболее подвержена выгоранию.</w:t>
      </w:r>
    </w:p>
    <w:p w:rsidR="00A35BC5" w:rsidRPr="009B186D" w:rsidRDefault="00A35BC5" w:rsidP="00A35BC5">
      <w:pPr>
        <w:rPr>
          <w:b/>
        </w:rPr>
      </w:pPr>
      <w:r>
        <w:t xml:space="preserve"> </w:t>
      </w:r>
      <w:r w:rsidR="004C2966" w:rsidRPr="004C2966">
        <w:rPr>
          <w:b/>
        </w:rPr>
        <w:t>(Слайд</w:t>
      </w:r>
      <w:r w:rsidR="009B186D">
        <w:rPr>
          <w:b/>
        </w:rPr>
        <w:t>)</w:t>
      </w:r>
    </w:p>
    <w:p w:rsidR="00A35BC5" w:rsidRPr="004C2966" w:rsidRDefault="00A35BC5" w:rsidP="00A35BC5">
      <w:pPr>
        <w:rPr>
          <w:b/>
        </w:rPr>
      </w:pPr>
      <w:r w:rsidRPr="004C2966">
        <w:rPr>
          <w:b/>
        </w:rPr>
        <w:lastRenderedPageBreak/>
        <w:t xml:space="preserve">По результатам исследования Гари </w:t>
      </w:r>
      <w:proofErr w:type="spellStart"/>
      <w:r w:rsidRPr="004C2966">
        <w:rPr>
          <w:b/>
        </w:rPr>
        <w:t>Чернисса</w:t>
      </w:r>
      <w:proofErr w:type="spellEnd"/>
      <w:r w:rsidRPr="004C2966">
        <w:rPr>
          <w:b/>
        </w:rPr>
        <w:t xml:space="preserve"> - риску выгорания подвержены: </w:t>
      </w:r>
    </w:p>
    <w:p w:rsidR="00A35BC5" w:rsidRPr="004C2966" w:rsidRDefault="004C2966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>- люди, перегруженные ответственностью, длительно и интенсивно работающие;</w:t>
      </w:r>
    </w:p>
    <w:p w:rsidR="00A35BC5" w:rsidRDefault="00A35BC5" w:rsidP="00A35BC5">
      <w:r>
        <w:t xml:space="preserve">- </w:t>
      </w:r>
      <w:proofErr w:type="gramStart"/>
      <w:r>
        <w:t>стремящиеся</w:t>
      </w:r>
      <w:proofErr w:type="gramEnd"/>
      <w:r>
        <w:t xml:space="preserve"> к непременному успеху;</w:t>
      </w:r>
    </w:p>
    <w:p w:rsidR="00A35BC5" w:rsidRDefault="00A35BC5" w:rsidP="00A35BC5">
      <w:r>
        <w:t>- не имеющие интересов помимо работы или имеющие их слишком мало;</w:t>
      </w:r>
    </w:p>
    <w:p w:rsidR="00A35BC5" w:rsidRDefault="00A35BC5" w:rsidP="00A35BC5">
      <w:r>
        <w:t>- уверенные в том, что они являются единственными, кто способен сделать эту работу.</w:t>
      </w:r>
    </w:p>
    <w:p w:rsidR="009B186D" w:rsidRDefault="009B186D" w:rsidP="00A35BC5"/>
    <w:p w:rsidR="00A35BC5" w:rsidRPr="004C2966" w:rsidRDefault="00A35BC5" w:rsidP="00A35BC5">
      <w:pPr>
        <w:rPr>
          <w:b/>
        </w:rPr>
      </w:pPr>
      <w:r w:rsidRPr="004C2966">
        <w:rPr>
          <w:b/>
        </w:rPr>
        <w:t xml:space="preserve">Условия работы педагога являются основными причинами возникновения выгорания: </w:t>
      </w:r>
    </w:p>
    <w:p w:rsidR="00A35BC5" w:rsidRPr="009B186D" w:rsidRDefault="004C2966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>- стресс, вызванный множеством требований, которые непрерывно суммируются в разных сферах нашей жизнедеятельности;</w:t>
      </w:r>
    </w:p>
    <w:p w:rsidR="00A35BC5" w:rsidRDefault="00A35BC5" w:rsidP="00A35BC5">
      <w:r>
        <w:t>- беспокойная обстановка на работе, требующая устойчивого внимания и напряжения, единственным постоянством которой является ее постоянная изменчивость;</w:t>
      </w:r>
    </w:p>
    <w:p w:rsidR="00A35BC5" w:rsidRDefault="00A35BC5" w:rsidP="00A35BC5">
      <w:r>
        <w:t xml:space="preserve">- не всегда </w:t>
      </w:r>
      <w:proofErr w:type="gramStart"/>
      <w:r>
        <w:t>разумная</w:t>
      </w:r>
      <w:proofErr w:type="gramEnd"/>
      <w:r>
        <w:t xml:space="preserve"> организации труда;</w:t>
      </w:r>
    </w:p>
    <w:p w:rsidR="00A35BC5" w:rsidRDefault="00A35BC5" w:rsidP="00A35BC5">
      <w:r>
        <w:t>- невнимание к своему здоровью;</w:t>
      </w:r>
    </w:p>
    <w:p w:rsidR="00A35BC5" w:rsidRDefault="00A35BC5" w:rsidP="00A35BC5">
      <w:r>
        <w:t>Оказывается, что часто встречающиеся и так знакомые всем симптомы: общее чувство усталости, неприязни к работе, чувства беспокойства, разбитости и раздражения, негативная установка на жизненные перспективы, желание сменить профессию, депрессия и т.д. указывают на развитие синдрома профессионального выгорания.</w:t>
      </w:r>
    </w:p>
    <w:p w:rsidR="00A35BC5" w:rsidRPr="004C2966" w:rsidRDefault="00A35BC5" w:rsidP="00A35BC5">
      <w:pPr>
        <w:rPr>
          <w:b/>
        </w:rPr>
      </w:pPr>
      <w:r w:rsidRPr="004C2966">
        <w:rPr>
          <w:b/>
        </w:rPr>
        <w:t xml:space="preserve">Синдром выгорания включает в себя три основные составляющие: </w:t>
      </w:r>
    </w:p>
    <w:p w:rsidR="00A35BC5" w:rsidRPr="004C2966" w:rsidRDefault="004C2966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 xml:space="preserve">• Эмоциональную истощенность. </w:t>
      </w:r>
    </w:p>
    <w:p w:rsidR="00A35BC5" w:rsidRDefault="00A35BC5" w:rsidP="00A35BC5">
      <w:r>
        <w:t xml:space="preserve">• Деперсонализацию (цинизм). </w:t>
      </w:r>
    </w:p>
    <w:p w:rsidR="00A35BC5" w:rsidRDefault="00A35BC5" w:rsidP="00A35BC5">
      <w:r>
        <w:t xml:space="preserve">• Редукцию профессиональных достижений. </w:t>
      </w:r>
    </w:p>
    <w:p w:rsidR="009B186D" w:rsidRDefault="009B186D" w:rsidP="00A35BC5"/>
    <w:p w:rsidR="00A35BC5" w:rsidRDefault="00A35BC5" w:rsidP="00A35BC5">
      <w:r>
        <w:t>Под эмоциональным истощением понимается чувство опустошенности и усталости, вызванное собственной работой.</w:t>
      </w:r>
    </w:p>
    <w:p w:rsidR="00A35BC5" w:rsidRPr="004C2966" w:rsidRDefault="004C2966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 xml:space="preserve">Деперсонализация предполагает циничное отношение к труду и объектам своего труда. В частности деперсонализация предполагает бесчувственное, негуманное отношение к людям. </w:t>
      </w:r>
    </w:p>
    <w:p w:rsidR="00A35BC5" w:rsidRDefault="00A35BC5" w:rsidP="00A35BC5"/>
    <w:p w:rsidR="00A35BC5" w:rsidRDefault="00A35BC5" w:rsidP="00A35BC5">
      <w:r>
        <w:lastRenderedPageBreak/>
        <w:t>Редукция профессиональных достижений – возникновение у работников чувства некомпетентности в своей профессиональной сфере, осознание неуспеха в ней.</w:t>
      </w:r>
    </w:p>
    <w:p w:rsidR="00A35BC5" w:rsidRDefault="00A35BC5" w:rsidP="00A35BC5"/>
    <w:p w:rsidR="00A35BC5" w:rsidRDefault="00A35BC5" w:rsidP="00A35BC5">
      <w:r>
        <w:t xml:space="preserve">У человека, подверженного выгоранию первой степени, проявляются умеренные, недолгие и случайные признаки процесса (провалы в памяти называют в шутку "девичьей памятью" или "склерозом"). </w:t>
      </w:r>
    </w:p>
    <w:p w:rsidR="00A35BC5" w:rsidRDefault="00A35BC5" w:rsidP="00A35BC5"/>
    <w:p w:rsidR="00A35BC5" w:rsidRDefault="00A35BC5" w:rsidP="00A35BC5">
      <w:r>
        <w:t>В зависимости от характера деятельности, величины нервно-психических нагрузок и личностных особенностей специалиста первая стадия может сформироваться в течение 3–5 лет. На первой стадии выгорания человек может помочь себе сам (путем расслаблении, организации перерывов в работе).</w:t>
      </w:r>
    </w:p>
    <w:p w:rsidR="00A35BC5" w:rsidRDefault="00A35BC5" w:rsidP="00A35BC5"/>
    <w:p w:rsidR="00A35BC5" w:rsidRDefault="00A35BC5" w:rsidP="00A35BC5">
      <w:r>
        <w:t xml:space="preserve">На второй стадии выгорания симптомы проявляются более регулярно, носят более затяжной характер и труднее поддаются коррекции. Обычные способы лечения здесь неэффективны, для заботы о себе требуются дополнительные усилия. </w:t>
      </w:r>
    </w:p>
    <w:p w:rsidR="00A35BC5" w:rsidRPr="004C2966" w:rsidRDefault="004C2966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proofErr w:type="gramStart"/>
      <w:r>
        <w:t>Наблюдается снижение интереса к работе, потребности в общении (в том числе и дома, с друзьями): "не хочется видеть" тех, с кем специалист общается по роду деятельности (школьников), "в четверг ощущение, что уже пятница", "неделя длится нескончаемо", нарастание апатии к концу недели, появление устойчивых соматических симптомов (нет сил, энергии, особенно к концу недели, головные боли по вечерам;</w:t>
      </w:r>
      <w:proofErr w:type="gramEnd"/>
      <w:r>
        <w:t xml:space="preserve"> "мертвый сон, без сновидений", увеличение числа простудных заболеваний); повышенная раздражительность, человек "заводится", как говорят, с пол-оборота, хотя раньше подобного он за собой не замечал. </w:t>
      </w:r>
    </w:p>
    <w:p w:rsidR="00A35BC5" w:rsidRDefault="00A35BC5" w:rsidP="00A35BC5"/>
    <w:p w:rsidR="00A35BC5" w:rsidRDefault="00A35BC5" w:rsidP="00A35BC5">
      <w:r>
        <w:t xml:space="preserve">Признаки и симптомы третьей стадии выгорания являются хроническими. Попытки позаботиться о себе не приносят результата, а профессиональная помощь может не дать быстрого облегчения. </w:t>
      </w:r>
    </w:p>
    <w:p w:rsidR="00A35BC5" w:rsidRPr="009B186D" w:rsidRDefault="004C2966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 xml:space="preserve">Собственно личностное выгорание. Хронические признаки и симптомы. Характерна полная потеря интереса к работе и жизни вообще, эмоциональное безразличие, отупение, ощущение постоянного отсутствия сил. Наблюдаются когнитивная дисфункция (нарушение памяти и внимания), нарушения сна с трудностями засыпания и ранними пробуждениями, личностные изменения. Человек стремится к уединению. На этой стадии ему гораздо приятнее общаться с животными и природой, чем с людьми. Возможно развитие тревожного, депрессивного расстройств, зависимостей от </w:t>
      </w:r>
      <w:proofErr w:type="spellStart"/>
      <w:r>
        <w:t>психоактивных</w:t>
      </w:r>
      <w:proofErr w:type="spellEnd"/>
      <w:r>
        <w:t xml:space="preserve"> веществ. Соматические симптомы.</w:t>
      </w:r>
    </w:p>
    <w:p w:rsidR="00A35BC5" w:rsidRPr="009B186D" w:rsidRDefault="00A35BC5" w:rsidP="00A35BC5">
      <w:pPr>
        <w:rPr>
          <w:b/>
        </w:rPr>
      </w:pPr>
      <w:r w:rsidRPr="009B186D">
        <w:rPr>
          <w:b/>
        </w:rPr>
        <w:t>На первых двух стадиях выгорания человек может восстановиться, но чтобы "вернуться", ему необходимо:</w:t>
      </w:r>
    </w:p>
    <w:p w:rsidR="00A35BC5" w:rsidRPr="009B186D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lastRenderedPageBreak/>
        <w:t xml:space="preserve">- либо научиться жить с тем, что есть, </w:t>
      </w:r>
    </w:p>
    <w:p w:rsidR="00A35BC5" w:rsidRDefault="00A35BC5" w:rsidP="00A35BC5">
      <w:r>
        <w:t xml:space="preserve">- либо изменить ситуацию. </w:t>
      </w:r>
    </w:p>
    <w:p w:rsidR="00A35BC5" w:rsidRDefault="00A35BC5" w:rsidP="00A35BC5"/>
    <w:p w:rsidR="00A35BC5" w:rsidRDefault="00A35BC5" w:rsidP="00A35BC5"/>
    <w:p w:rsidR="00A35BC5" w:rsidRDefault="00A35BC5" w:rsidP="00A35BC5">
      <w:r>
        <w:t xml:space="preserve">Выгорание не является неизбежным, но должны быть предприняты профилактические шаги, которые могут предотвратить, ослабить или исключить его возникновение. </w:t>
      </w:r>
    </w:p>
    <w:p w:rsidR="009B186D" w:rsidRPr="004C2966" w:rsidRDefault="009B186D" w:rsidP="009B186D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/>
    <w:p w:rsidR="009B186D" w:rsidRDefault="00A35BC5" w:rsidP="009B186D">
      <w:pPr>
        <w:rPr>
          <w:b/>
        </w:rPr>
      </w:pPr>
      <w:r w:rsidRPr="009B186D">
        <w:rPr>
          <w:b/>
        </w:rPr>
        <w:t>Качества, помогающие педагогу избежать профессионального выгорания:</w:t>
      </w:r>
      <w:r w:rsidR="009B186D" w:rsidRPr="009B186D">
        <w:rPr>
          <w:b/>
        </w:rPr>
        <w:t xml:space="preserve"> </w:t>
      </w:r>
    </w:p>
    <w:p w:rsidR="00A35BC5" w:rsidRPr="009B186D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>1) хорошее здоровье и сознательная, целенаправленная забота о своём физическом состоянии (постоянные занятия спортом, здоровый образ жизни);</w:t>
      </w:r>
    </w:p>
    <w:p w:rsidR="00A35BC5" w:rsidRDefault="00A35BC5" w:rsidP="00A35BC5"/>
    <w:p w:rsidR="00A35BC5" w:rsidRDefault="00A35BC5" w:rsidP="00A35BC5">
      <w:r>
        <w:t>2) высокая самооценка и уверенность в себе, своих способностях и возможностях;</w:t>
      </w:r>
    </w:p>
    <w:p w:rsidR="00A35BC5" w:rsidRDefault="00A35BC5" w:rsidP="00A35BC5"/>
    <w:p w:rsidR="00A35BC5" w:rsidRDefault="00A35BC5" w:rsidP="00A35BC5">
      <w:r>
        <w:t>3) опыт успешного преодоления профессионального стресса;</w:t>
      </w:r>
    </w:p>
    <w:p w:rsidR="00A35BC5" w:rsidRDefault="00A35BC5" w:rsidP="00A35BC5"/>
    <w:p w:rsidR="00A35BC5" w:rsidRDefault="00A35BC5" w:rsidP="00A35BC5">
      <w:r>
        <w:t>4) способность конструктивно меняться в напряженных условиях;</w:t>
      </w:r>
    </w:p>
    <w:p w:rsidR="00A35BC5" w:rsidRDefault="00A35BC5" w:rsidP="00A35BC5"/>
    <w:p w:rsidR="00A35BC5" w:rsidRDefault="00A35BC5" w:rsidP="00A35BC5">
      <w:r>
        <w:t>5) высокая мобильность;</w:t>
      </w:r>
    </w:p>
    <w:p w:rsidR="00A35BC5" w:rsidRDefault="00A35BC5" w:rsidP="00A35BC5"/>
    <w:p w:rsidR="00A35BC5" w:rsidRDefault="00A35BC5" w:rsidP="00A35BC5">
      <w:r>
        <w:t xml:space="preserve">6) открытость; </w:t>
      </w:r>
    </w:p>
    <w:p w:rsidR="00A35BC5" w:rsidRDefault="00A35BC5" w:rsidP="00A35BC5"/>
    <w:p w:rsidR="00A35BC5" w:rsidRDefault="00A35BC5" w:rsidP="00A35BC5">
      <w:r>
        <w:t>7) общительность;</w:t>
      </w:r>
    </w:p>
    <w:p w:rsidR="00A35BC5" w:rsidRDefault="00A35BC5" w:rsidP="00A35BC5"/>
    <w:p w:rsidR="00A35BC5" w:rsidRDefault="00A35BC5" w:rsidP="00A35BC5">
      <w:r>
        <w:t>8) самостоятельность;</w:t>
      </w:r>
    </w:p>
    <w:p w:rsidR="00A35BC5" w:rsidRDefault="00A35BC5" w:rsidP="00A35BC5"/>
    <w:p w:rsidR="00A35BC5" w:rsidRDefault="00A35BC5" w:rsidP="00A35BC5">
      <w:r>
        <w:t>9) стремление опираться на собственные силы;</w:t>
      </w:r>
    </w:p>
    <w:p w:rsidR="00A35BC5" w:rsidRDefault="00A35BC5" w:rsidP="00A35BC5"/>
    <w:p w:rsidR="00A35BC5" w:rsidRDefault="00A35BC5" w:rsidP="00A35BC5">
      <w:r>
        <w:lastRenderedPageBreak/>
        <w:t>10) способность формировать и поддерживать в себе позитивные, оптимистичные установки и ценности - как в отношении самих себя, так и других людей и жизни вообще.</w:t>
      </w:r>
    </w:p>
    <w:p w:rsidR="00A35BC5" w:rsidRPr="009B186D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>Сами педагоги также могут предпринять ряд практических мер по оптимизации организации своего труда. В этой связи мы также предлагаем ряд рекомендаций. В первую очередь необходимо проанализировать график работы и возможности его модификации. Для этого необходимо:</w:t>
      </w:r>
    </w:p>
    <w:p w:rsidR="00A35BC5" w:rsidRPr="00676138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 xml:space="preserve">• ценить реальность сроков исполнения заданий и по возможности снизить чрезмерную интенсивность труда; </w:t>
      </w:r>
    </w:p>
    <w:p w:rsidR="00A35BC5" w:rsidRDefault="00A35BC5" w:rsidP="00A35BC5">
      <w:r>
        <w:t xml:space="preserve">• выделить краткосрочные и долгосрочные цели и установить приоритетность целей; </w:t>
      </w:r>
    </w:p>
    <w:p w:rsidR="00A35BC5" w:rsidRDefault="00A35BC5" w:rsidP="00A35BC5">
      <w:r>
        <w:t xml:space="preserve">• четко определить сферу своей ответственности и не брать на себя ответственность за работу других людей; </w:t>
      </w:r>
    </w:p>
    <w:p w:rsidR="00A35BC5" w:rsidRDefault="00A35BC5" w:rsidP="00A35BC5">
      <w:r>
        <w:t xml:space="preserve">• овладеть технологиями управления своим временем (тайм-менеджмент); </w:t>
      </w:r>
    </w:p>
    <w:p w:rsidR="00A35BC5" w:rsidRDefault="00A35BC5" w:rsidP="00A35BC5">
      <w:r>
        <w:t xml:space="preserve">• выработать оптимальный ритм работы, который позволил бы оптимально использовать свои ресурсы; </w:t>
      </w:r>
    </w:p>
    <w:p w:rsidR="00A35BC5" w:rsidRDefault="00A35BC5" w:rsidP="00A35BC5">
      <w:r>
        <w:t xml:space="preserve">• установить чередование сложных и простых заданий. </w:t>
      </w:r>
    </w:p>
    <w:p w:rsidR="00A35BC5" w:rsidRDefault="00A35BC5" w:rsidP="00A35BC5"/>
    <w:p w:rsidR="00A35BC5" w:rsidRDefault="00A35BC5" w:rsidP="00A35BC5">
      <w:r>
        <w:t>Выполнение этих небольших правил в организации труда позволяет несколько снизить стрессовую нагрузку на работе и почувствовать, что сам человек может контролировать складывающуюся ситуацию и поддерживать равновесие между внешними требованиями и своими внутренними ресурсами.</w:t>
      </w:r>
    </w:p>
    <w:p w:rsidR="00676138" w:rsidRDefault="00676138" w:rsidP="00A35BC5"/>
    <w:p w:rsidR="00A35BC5" w:rsidRDefault="00A35BC5" w:rsidP="00A35BC5">
      <w:r>
        <w:t xml:space="preserve">Второй подход к снижению вероятности развития состояния профессионального стресса состоит в повышении индивидуальной толерантности к стрессу, т.е. повышении </w:t>
      </w:r>
      <w:proofErr w:type="spellStart"/>
      <w:r>
        <w:t>стрессоустойчивости</w:t>
      </w:r>
      <w:proofErr w:type="spellEnd"/>
      <w:r>
        <w:t>.</w:t>
      </w:r>
    </w:p>
    <w:p w:rsidR="00676138" w:rsidRPr="00676138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>На органическом уровне проявления признаков перенапряжения используют способы, позволяющие снять или перераспределить физическое напряжение: спортивные занятия (бег, спортивные игры), танцы, работа по дому, связанная с физической нагрузкой, принятие ванны, душа, прогулки, сон. Женщины отмечали также заботу о своей внешности: посещение парикмахера, косметические маски и т.п.</w:t>
      </w:r>
    </w:p>
    <w:p w:rsidR="00A35BC5" w:rsidRPr="00676138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676138" w:rsidRDefault="00A35BC5" w:rsidP="00676138">
      <w:pPr>
        <w:rPr>
          <w:b/>
        </w:rPr>
      </w:pPr>
      <w:r>
        <w:t xml:space="preserve">Для снятия эмоционального напряжения часто используются такие методы, как </w:t>
      </w:r>
      <w:proofErr w:type="spellStart"/>
      <w:r>
        <w:t>библиотерапия</w:t>
      </w:r>
      <w:proofErr w:type="spellEnd"/>
      <w:r>
        <w:t>, просмотр любимых кинофильмов, общение с близкими друзьями.</w:t>
      </w:r>
      <w:r w:rsidR="00676138" w:rsidRPr="00676138">
        <w:rPr>
          <w:b/>
        </w:rPr>
        <w:t xml:space="preserve"> </w:t>
      </w:r>
    </w:p>
    <w:p w:rsidR="00A35BC5" w:rsidRPr="00676138" w:rsidRDefault="00676138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lastRenderedPageBreak/>
        <w:t>На поведенческом уровне снижению напряжению способствует изменение привычных форм поведения, обращение к любимым занятиям. По словам педагогов, такие занятия, как вязание или шитье (в других случаях раскладывание карточных пасьянсов) позволяет им отвлечься от неприятных мыслей, а иногда и найти решение проблемы. Другим нередко называемым способом является изменение маршрута движения на работу или с работы, замена транспорта пешей прогулкой.</w:t>
      </w:r>
    </w:p>
    <w:p w:rsidR="00A35BC5" w:rsidRPr="009B186D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>На смысловом уровне изменение состояния учителя достигается за счет обсуждения учебных проблем с коллегами и близкими друзьями.</w:t>
      </w:r>
    </w:p>
    <w:p w:rsidR="00A35BC5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676138" w:rsidRPr="00676138" w:rsidRDefault="00676138" w:rsidP="00A35BC5">
      <w:pPr>
        <w:rPr>
          <w:b/>
        </w:rPr>
      </w:pPr>
    </w:p>
    <w:p w:rsidR="00A35BC5" w:rsidRPr="009B186D" w:rsidRDefault="00A35BC5" w:rsidP="00A35BC5">
      <w:pPr>
        <w:rPr>
          <w:b/>
        </w:rPr>
      </w:pPr>
      <w:r w:rsidRPr="009B186D">
        <w:rPr>
          <w:b/>
        </w:rPr>
        <w:t>Как избежать «встречи» с синдромом профессионального выгорания:</w:t>
      </w:r>
    </w:p>
    <w:p w:rsidR="00A35BC5" w:rsidRPr="00676138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A35BC5" w:rsidRDefault="00A35BC5" w:rsidP="00A35BC5">
      <w:r>
        <w:t xml:space="preserve">• Будьте внимательны к себе: это поможет вам своевременно заметить первые симптомы усталости. </w:t>
      </w:r>
    </w:p>
    <w:p w:rsidR="00A35BC5" w:rsidRDefault="00A35BC5" w:rsidP="00A35BC5">
      <w:r>
        <w:t xml:space="preserve">• Любите себя или, по крайней мере, старайтесь себе нравиться. </w:t>
      </w:r>
    </w:p>
    <w:p w:rsidR="00A35BC5" w:rsidRDefault="00A35BC5" w:rsidP="00A35BC5">
      <w:r>
        <w:t xml:space="preserve">• Подбирайте дело по себе: сообразно своим склонностям и возможностям. Это позволит вам обрести себя, поверить в свои силы. </w:t>
      </w:r>
    </w:p>
    <w:p w:rsidR="00A35BC5" w:rsidRDefault="00A35BC5" w:rsidP="00A35BC5">
      <w:r>
        <w:t xml:space="preserve">• Перестаньте искать в работе счастье или спасение. Она — не убежище, а деятельность, которая хороша сама по себе. </w:t>
      </w:r>
    </w:p>
    <w:p w:rsidR="00A35BC5" w:rsidRDefault="00A35BC5" w:rsidP="00A35BC5">
      <w:r>
        <w:t xml:space="preserve">• Перестаньте жить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других</w:t>
      </w:r>
      <w:proofErr w:type="gramEnd"/>
      <w:r>
        <w:t xml:space="preserve"> их жизнью. Живите, пожалуйста, своей. Не вместо людей, а вместе с ними. </w:t>
      </w:r>
    </w:p>
    <w:p w:rsidR="00A35BC5" w:rsidRDefault="00A35BC5" w:rsidP="00A35BC5">
      <w:r>
        <w:t xml:space="preserve">• Находите время для себя. Вы имеете право не только на рабочую, но и на частную жизнь. </w:t>
      </w:r>
    </w:p>
    <w:p w:rsidR="00A35BC5" w:rsidRDefault="00A35BC5" w:rsidP="00A35BC5">
      <w:r>
        <w:t xml:space="preserve">• Учитесь трезво осмысливать события каждого дня. Можно сделать традицией вечерний пересмотр событий. </w:t>
      </w:r>
    </w:p>
    <w:p w:rsidR="00A35BC5" w:rsidRDefault="00A35BC5" w:rsidP="00A35BC5">
      <w:r>
        <w:t xml:space="preserve">• Если вам очень хочется кому-то помочь или сделать за него его работу, задайте себе вопрос: так ли уж ему это нужно? А может, он справится сам? </w:t>
      </w:r>
    </w:p>
    <w:p w:rsidR="009B186D" w:rsidRDefault="009B186D" w:rsidP="00A35BC5"/>
    <w:p w:rsidR="00A35BC5" w:rsidRPr="009B186D" w:rsidRDefault="00A35BC5" w:rsidP="00A35BC5">
      <w:pPr>
        <w:rPr>
          <w:b/>
        </w:rPr>
      </w:pPr>
      <w:r w:rsidRPr="009B186D">
        <w:rPr>
          <w:b/>
        </w:rPr>
        <w:t xml:space="preserve">Что нужно делать и чего не нужно делать: </w:t>
      </w:r>
    </w:p>
    <w:p w:rsidR="00A35BC5" w:rsidRPr="009B186D" w:rsidRDefault="009B186D" w:rsidP="00A35BC5">
      <w:pPr>
        <w:rPr>
          <w:b/>
        </w:rPr>
      </w:pPr>
      <w:r w:rsidRPr="004C2966">
        <w:rPr>
          <w:b/>
        </w:rPr>
        <w:t>(Слайд)</w:t>
      </w:r>
    </w:p>
    <w:p w:rsidR="00A35BC5" w:rsidRPr="00676138" w:rsidRDefault="00A35BC5" w:rsidP="00A35BC5">
      <w:pPr>
        <w:rPr>
          <w:sz w:val="24"/>
          <w:szCs w:val="24"/>
        </w:rPr>
      </w:pPr>
      <w:r w:rsidRPr="00676138">
        <w:rPr>
          <w:b/>
          <w:sz w:val="24"/>
          <w:szCs w:val="24"/>
        </w:rPr>
        <w:t>НЕ</w:t>
      </w:r>
      <w:r w:rsidRPr="00676138">
        <w:rPr>
          <w:sz w:val="24"/>
          <w:szCs w:val="24"/>
        </w:rPr>
        <w:t xml:space="preserve"> скрывайте свои чувства. Проявляйте ваши эмоции и давайте вашим друзьям обсуждать их вместе с вами. </w:t>
      </w:r>
    </w:p>
    <w:p w:rsidR="00A35BC5" w:rsidRPr="00676138" w:rsidRDefault="00A35BC5" w:rsidP="00A35BC5">
      <w:pPr>
        <w:rPr>
          <w:sz w:val="24"/>
          <w:szCs w:val="24"/>
        </w:rPr>
      </w:pPr>
      <w:r w:rsidRPr="00676138">
        <w:rPr>
          <w:b/>
          <w:sz w:val="24"/>
          <w:szCs w:val="24"/>
        </w:rPr>
        <w:t xml:space="preserve">НЕ </w:t>
      </w:r>
      <w:r w:rsidRPr="00676138">
        <w:rPr>
          <w:sz w:val="24"/>
          <w:szCs w:val="24"/>
        </w:rPr>
        <w:t xml:space="preserve">избегайте говорить о том, что случилось. Используйте каждую возможность пересмотреть свой опыт наедине с собой или вместе с другими. </w:t>
      </w:r>
    </w:p>
    <w:p w:rsidR="00A35BC5" w:rsidRPr="00676138" w:rsidRDefault="00A35BC5" w:rsidP="00A35BC5">
      <w:pPr>
        <w:rPr>
          <w:sz w:val="24"/>
          <w:szCs w:val="24"/>
        </w:rPr>
      </w:pPr>
    </w:p>
    <w:p w:rsidR="00A35BC5" w:rsidRPr="00676138" w:rsidRDefault="00A35BC5" w:rsidP="00A35BC5">
      <w:pPr>
        <w:rPr>
          <w:sz w:val="24"/>
          <w:szCs w:val="24"/>
        </w:rPr>
      </w:pPr>
      <w:r w:rsidRPr="00676138">
        <w:rPr>
          <w:b/>
          <w:sz w:val="24"/>
          <w:szCs w:val="24"/>
        </w:rPr>
        <w:t xml:space="preserve">НЕ </w:t>
      </w:r>
      <w:r w:rsidRPr="00676138">
        <w:rPr>
          <w:sz w:val="24"/>
          <w:szCs w:val="24"/>
        </w:rPr>
        <w:t xml:space="preserve">позволяйте вашему чувству стеснения останавливать вас, когда другие предоставляют вам шанс говорить или предлагают помощь. </w:t>
      </w:r>
    </w:p>
    <w:p w:rsidR="00A35BC5" w:rsidRPr="00676138" w:rsidRDefault="00A35BC5" w:rsidP="00A35BC5">
      <w:pPr>
        <w:rPr>
          <w:sz w:val="24"/>
          <w:szCs w:val="24"/>
        </w:rPr>
      </w:pPr>
      <w:r w:rsidRPr="00676138">
        <w:rPr>
          <w:b/>
          <w:sz w:val="24"/>
          <w:szCs w:val="24"/>
        </w:rPr>
        <w:t>НЕ</w:t>
      </w:r>
      <w:r w:rsidRPr="00676138">
        <w:rPr>
          <w:sz w:val="24"/>
          <w:szCs w:val="24"/>
        </w:rPr>
        <w:t xml:space="preserve"> ожидайте, что тяжелые состояния, характерные для сгорания, уйдут сами по себе. Если не предпринимать мер, они будут посещать вас в течение длительного времени. </w:t>
      </w:r>
    </w:p>
    <w:p w:rsidR="00A35BC5" w:rsidRPr="00676138" w:rsidRDefault="00A35BC5" w:rsidP="00A35BC5">
      <w:pPr>
        <w:rPr>
          <w:sz w:val="24"/>
          <w:szCs w:val="24"/>
        </w:rPr>
      </w:pPr>
      <w:r w:rsidRPr="00676138">
        <w:rPr>
          <w:b/>
          <w:sz w:val="24"/>
          <w:szCs w:val="24"/>
        </w:rPr>
        <w:t>В</w:t>
      </w:r>
      <w:r w:rsidRPr="00676138">
        <w:rPr>
          <w:sz w:val="24"/>
          <w:szCs w:val="24"/>
        </w:rPr>
        <w:t xml:space="preserve">ыделяйте достаточное время для сна, отдыха, размышлений. </w:t>
      </w:r>
    </w:p>
    <w:p w:rsidR="00A35BC5" w:rsidRPr="00676138" w:rsidRDefault="00A35BC5" w:rsidP="00A35BC5">
      <w:pPr>
        <w:rPr>
          <w:sz w:val="24"/>
          <w:szCs w:val="24"/>
        </w:rPr>
      </w:pPr>
      <w:r w:rsidRPr="00676138">
        <w:rPr>
          <w:b/>
          <w:sz w:val="24"/>
          <w:szCs w:val="24"/>
        </w:rPr>
        <w:t>П</w:t>
      </w:r>
      <w:r w:rsidRPr="00676138">
        <w:rPr>
          <w:sz w:val="24"/>
          <w:szCs w:val="24"/>
        </w:rPr>
        <w:t xml:space="preserve">роявляйте ваши желания прямо, ясно и честно говорите о них семье, друзьям и на работе. </w:t>
      </w:r>
    </w:p>
    <w:p w:rsidR="00A35BC5" w:rsidRPr="00676138" w:rsidRDefault="00A35BC5" w:rsidP="00A35BC5">
      <w:pPr>
        <w:rPr>
          <w:sz w:val="24"/>
          <w:szCs w:val="24"/>
        </w:rPr>
      </w:pPr>
      <w:r w:rsidRPr="00676138">
        <w:rPr>
          <w:b/>
          <w:sz w:val="24"/>
          <w:szCs w:val="24"/>
        </w:rPr>
        <w:t>П</w:t>
      </w:r>
      <w:r w:rsidRPr="00676138">
        <w:rPr>
          <w:sz w:val="24"/>
          <w:szCs w:val="24"/>
        </w:rPr>
        <w:t xml:space="preserve">остарайтесь сохранять нормальный распорядок вашей жизни, насколько это возможно. </w:t>
      </w:r>
    </w:p>
    <w:p w:rsidR="00A35BC5" w:rsidRPr="00676138" w:rsidRDefault="00A35BC5" w:rsidP="00A35BC5">
      <w:pPr>
        <w:rPr>
          <w:sz w:val="24"/>
          <w:szCs w:val="24"/>
        </w:rPr>
      </w:pPr>
    </w:p>
    <w:p w:rsidR="00A35BC5" w:rsidRDefault="00A35BC5" w:rsidP="00A35BC5"/>
    <w:p w:rsidR="009B186D" w:rsidRDefault="009B186D" w:rsidP="00A35BC5"/>
    <w:p w:rsidR="009B186D" w:rsidRDefault="009B186D" w:rsidP="00A35BC5"/>
    <w:p w:rsidR="009B186D" w:rsidRDefault="009B186D" w:rsidP="00A35BC5"/>
    <w:p w:rsidR="009B186D" w:rsidRDefault="009B186D" w:rsidP="00A35BC5"/>
    <w:p w:rsidR="009B186D" w:rsidRDefault="009B186D" w:rsidP="00A35BC5"/>
    <w:p w:rsidR="00A35BC5" w:rsidRPr="009B186D" w:rsidRDefault="00A35BC5" w:rsidP="00A35BC5">
      <w:pPr>
        <w:rPr>
          <w:b/>
        </w:rPr>
      </w:pPr>
      <w:r w:rsidRPr="009B186D">
        <w:rPr>
          <w:b/>
        </w:rPr>
        <w:t>«Первая самопомощь» при стрессе:</w:t>
      </w:r>
    </w:p>
    <w:p w:rsidR="00A35BC5" w:rsidRPr="009B186D" w:rsidRDefault="00A35BC5" w:rsidP="00A35BC5">
      <w:pPr>
        <w:rPr>
          <w:b/>
        </w:rPr>
      </w:pPr>
      <w:proofErr w:type="gramStart"/>
      <w:r w:rsidRPr="009B186D">
        <w:rPr>
          <w:b/>
        </w:rPr>
        <w:t>Регуляция дыхания: глубокое, медленное дыхание, вдох – через нос, выдох, в два раза длиннее – через рот.</w:t>
      </w:r>
      <w:proofErr w:type="gramEnd"/>
      <w:r w:rsidRPr="009B186D">
        <w:rPr>
          <w:b/>
        </w:rPr>
        <w:t xml:space="preserve"> В результате запускается процесс расслабления. </w:t>
      </w:r>
    </w:p>
    <w:p w:rsidR="00A35BC5" w:rsidRPr="009B186D" w:rsidRDefault="00A35BC5" w:rsidP="00A35BC5">
      <w:pPr>
        <w:rPr>
          <w:b/>
        </w:rPr>
      </w:pPr>
      <w:r w:rsidRPr="009B186D">
        <w:rPr>
          <w:b/>
        </w:rPr>
        <w:t xml:space="preserve">Мышечное расслабление: сконцентрироваться на ощущениях в теле, почувствовать особо напряженные места (например, «зажатые» плечи) и с выдохом расслабить их, поменять позу. </w:t>
      </w:r>
    </w:p>
    <w:p w:rsidR="00A35BC5" w:rsidRPr="009B186D" w:rsidRDefault="00A35BC5" w:rsidP="00A35BC5">
      <w:pPr>
        <w:rPr>
          <w:b/>
        </w:rPr>
      </w:pPr>
      <w:r w:rsidRPr="009B186D">
        <w:rPr>
          <w:b/>
        </w:rPr>
        <w:t xml:space="preserve">Концентрация: внутренний счет до 10, подсчет квадратных предметов в помещении или количества букв в тексте и т.д. </w:t>
      </w:r>
    </w:p>
    <w:p w:rsidR="00A35BC5" w:rsidRPr="009B186D" w:rsidRDefault="00A35BC5" w:rsidP="00A35BC5">
      <w:pPr>
        <w:rPr>
          <w:b/>
        </w:rPr>
      </w:pPr>
      <w:r w:rsidRPr="009B186D">
        <w:rPr>
          <w:b/>
        </w:rPr>
        <w:t xml:space="preserve">Визуализация: максимально детальное зрительное представление, используются приятные образы из прошлого или нейтральные образы (горящая свеча, текущая вода и т.д.). </w:t>
      </w:r>
    </w:p>
    <w:p w:rsidR="00A35BC5" w:rsidRPr="009B186D" w:rsidRDefault="00A35BC5" w:rsidP="00A35BC5">
      <w:pPr>
        <w:rPr>
          <w:b/>
        </w:rPr>
      </w:pPr>
      <w:r w:rsidRPr="009B186D">
        <w:rPr>
          <w:b/>
        </w:rPr>
        <w:t xml:space="preserve">Физическая нагрузка. </w:t>
      </w:r>
    </w:p>
    <w:p w:rsidR="00A35BC5" w:rsidRPr="009B186D" w:rsidRDefault="00A35BC5" w:rsidP="00A35BC5">
      <w:pPr>
        <w:rPr>
          <w:b/>
        </w:rPr>
      </w:pPr>
      <w:r w:rsidRPr="009B186D">
        <w:rPr>
          <w:b/>
        </w:rPr>
        <w:t xml:space="preserve">Водные процедуры (ванна, душ, баня, сауна) (контакт с любой стихией) </w:t>
      </w:r>
    </w:p>
    <w:p w:rsidR="00A35BC5" w:rsidRDefault="00A35BC5" w:rsidP="00A35BC5"/>
    <w:p w:rsidR="00A35BC5" w:rsidRDefault="00A35BC5" w:rsidP="00A35BC5"/>
    <w:p w:rsidR="00A35BC5" w:rsidRDefault="00A35BC5" w:rsidP="00A35BC5"/>
    <w:p w:rsidR="00A35BC5" w:rsidRDefault="00A35BC5" w:rsidP="00A35BC5"/>
    <w:p w:rsidR="00A35BC5" w:rsidRDefault="00A35BC5" w:rsidP="00A35BC5"/>
    <w:p w:rsidR="00A35BC5" w:rsidRDefault="00A35BC5" w:rsidP="00A35BC5">
      <w:r>
        <w:t>Литература</w:t>
      </w:r>
    </w:p>
    <w:p w:rsidR="00A35BC5" w:rsidRDefault="00A35BC5" w:rsidP="00A35BC5"/>
    <w:p w:rsidR="00A35BC5" w:rsidRDefault="00A35BC5" w:rsidP="00A35BC5">
      <w:r>
        <w:t xml:space="preserve">1. Ильин Е.П. Эмоции и чувства. ПИТЕР, С.-Петербург,2002 г., с.221. </w:t>
      </w:r>
    </w:p>
    <w:p w:rsidR="00A35BC5" w:rsidRDefault="00A35BC5" w:rsidP="00A35BC5"/>
    <w:p w:rsidR="00A35BC5" w:rsidRDefault="00A35BC5" w:rsidP="00A35BC5">
      <w:r>
        <w:t>2. Бойко В.В. Энергия эмоций в общении: взгляд на себя и на других. – М., Информационно-издательский дом ‘’</w:t>
      </w:r>
      <w:proofErr w:type="spellStart"/>
      <w:r>
        <w:t>Филинъ</w:t>
      </w:r>
      <w:proofErr w:type="spellEnd"/>
      <w:r>
        <w:t xml:space="preserve">’’, 1996. </w:t>
      </w:r>
    </w:p>
    <w:p w:rsidR="00A35BC5" w:rsidRDefault="00A35BC5" w:rsidP="00A35BC5"/>
    <w:p w:rsidR="00A35BC5" w:rsidRDefault="00A35BC5" w:rsidP="00A35BC5">
      <w:r>
        <w:t xml:space="preserve">3. </w:t>
      </w:r>
      <w:proofErr w:type="spellStart"/>
      <w:r>
        <w:t>Форманюк</w:t>
      </w:r>
      <w:proofErr w:type="spellEnd"/>
      <w:r>
        <w:t xml:space="preserve"> Т.В. Синдром “эмоционального сгорания” как показатель </w:t>
      </w:r>
      <w:proofErr w:type="gramStart"/>
      <w:r>
        <w:t>профессиональной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 xml:space="preserve"> учителя. Ж. “Вопросы психологии”,1994 г., № 6. </w:t>
      </w:r>
    </w:p>
    <w:p w:rsidR="00A35BC5" w:rsidRDefault="00A35BC5" w:rsidP="00A35BC5"/>
    <w:p w:rsidR="00A35BC5" w:rsidRDefault="00A35BC5" w:rsidP="00A35BC5">
      <w:r>
        <w:t xml:space="preserve">4. Гроза И.В. Профилактика и коррекция эмоционального выгорания педагогов // Фундаментальные исследования. – 2008. – № 5 – С. 62–63 </w:t>
      </w:r>
    </w:p>
    <w:p w:rsidR="00A35BC5" w:rsidRDefault="00A35BC5" w:rsidP="00A35BC5"/>
    <w:p w:rsidR="00A35BC5" w:rsidRDefault="00A35BC5" w:rsidP="00A35BC5">
      <w:r>
        <w:t>Задание № 6</w:t>
      </w:r>
    </w:p>
    <w:p w:rsidR="000B24D6" w:rsidRDefault="00A35BC5" w:rsidP="00A35BC5">
      <w:r>
        <w:t>Опишите, что обычно помогает Вам справиться со стрессом.</w:t>
      </w:r>
      <w:bookmarkStart w:id="0" w:name="_GoBack"/>
      <w:bookmarkEnd w:id="0"/>
    </w:p>
    <w:p w:rsidR="000B24D6" w:rsidRPr="000B24D6" w:rsidRDefault="000B24D6" w:rsidP="000B24D6"/>
    <w:p w:rsidR="000B24D6" w:rsidRPr="000B24D6" w:rsidRDefault="000B24D6" w:rsidP="000B24D6"/>
    <w:p w:rsidR="000B24D6" w:rsidRDefault="000B24D6" w:rsidP="000B24D6"/>
    <w:p w:rsidR="000B24D6" w:rsidRPr="000B24D6" w:rsidRDefault="000B24D6" w:rsidP="000B24D6">
      <w:pPr>
        <w:rPr>
          <w:b/>
          <w:sz w:val="28"/>
          <w:szCs w:val="28"/>
        </w:rPr>
      </w:pPr>
      <w:r w:rsidRPr="000B24D6">
        <w:rPr>
          <w:b/>
          <w:sz w:val="28"/>
          <w:szCs w:val="28"/>
        </w:rPr>
        <w:t>Причины и профилактика эмоционального выгорания</w:t>
      </w:r>
    </w:p>
    <w:p w:rsidR="000B24D6" w:rsidRPr="000B24D6" w:rsidRDefault="000B24D6" w:rsidP="000B24D6">
      <w:pPr>
        <w:rPr>
          <w:b/>
          <w:sz w:val="28"/>
          <w:szCs w:val="28"/>
        </w:rPr>
      </w:pPr>
    </w:p>
    <w:p w:rsidR="000B24D6" w:rsidRPr="000B24D6" w:rsidRDefault="000B24D6" w:rsidP="000B24D6">
      <w:pPr>
        <w:rPr>
          <w:b/>
        </w:rPr>
      </w:pPr>
      <w:r w:rsidRPr="000B24D6">
        <w:rPr>
          <w:b/>
        </w:rPr>
        <w:t xml:space="preserve">Проблема </w:t>
      </w:r>
      <w:proofErr w:type="spellStart"/>
      <w:r w:rsidRPr="000B24D6">
        <w:rPr>
          <w:b/>
        </w:rPr>
        <w:t>стрессоустойчивости</w:t>
      </w:r>
      <w:proofErr w:type="spellEnd"/>
      <w:r w:rsidRPr="000B24D6">
        <w:rPr>
          <w:b/>
        </w:rPr>
        <w:t xml:space="preserve"> человека в различных профессиях с давних пор привлекала внимание, т.к. существуют профессии, в которых человек, в связи с необходимостью постоянного контакта с другими людьми, испытывает чувство внутренней эмоциональной напряженности.</w:t>
      </w:r>
    </w:p>
    <w:p w:rsidR="000B24D6" w:rsidRDefault="000B24D6" w:rsidP="000B24D6">
      <w:r>
        <w:t>"Синдром эмоционального выгорания" - отрицательное воздействие профессиональной деятельности на личность в сфере человек-человек, проявляющееся в виде определенных изменений в поведении и состоянии человека.</w:t>
      </w:r>
    </w:p>
    <w:p w:rsidR="00F02DF8" w:rsidRDefault="00F02DF8" w:rsidP="00F02DF8">
      <w:r>
        <w:t>СЭВ -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Это приобретенный стереотип эмоционального, чаще всего профессионального, поведения. "Выгорание" - отчасти функциональный стереотип, поскольку позволяет дозировать и экономно расходовать энергетические ресурсы.</w:t>
      </w:r>
    </w:p>
    <w:p w:rsidR="005D4706" w:rsidRDefault="005D4706" w:rsidP="005D4706">
      <w:r>
        <w:lastRenderedPageBreak/>
        <w:t xml:space="preserve">Ученые обратили внимание на то, что большинство учителей, даже начинающих, постоянно пребывая в своей профессиональной роли, распространяют ее на все другие сферы своей жизни, не могут выйти из нее, что отрицательно сказывается на их физическом и эмоциональном самочувствии. Многие жалуются на плохой сон, не проходящую усталость, головные боли, повышенную раздражительность не только с учениками, коллегами по работе, но и со своими домашними. Все чаще они начинают говорить о том, что у них </w:t>
      </w:r>
      <w:proofErr w:type="gramStart"/>
      <w:r>
        <w:t>нет больше сил так работать</w:t>
      </w:r>
      <w:proofErr w:type="gramEnd"/>
      <w:r>
        <w:t xml:space="preserve">, не осталось никаких чувств: "Мне нечего отдавать другим. Я истощен. Я выгорел". Это своеобразное состояние получило название "выгорание личности". </w:t>
      </w:r>
    </w:p>
    <w:p w:rsidR="000E2A9C" w:rsidRDefault="000E2A9C" w:rsidP="000E2A9C">
      <w:r>
        <w:t>В зависимости от характера деятельности, величины нервно-психических нагрузок и личностных особенностей специалиста первая стадия может сформироваться в течение 3–5 лет. На первой стадии выгорания человек может помочь себе сам (путем расслаблении, организации перерывов в работе).</w:t>
      </w:r>
    </w:p>
    <w:p w:rsidR="000E2A9C" w:rsidRDefault="000E2A9C" w:rsidP="000E2A9C"/>
    <w:p w:rsidR="000E2A9C" w:rsidRDefault="000E2A9C" w:rsidP="000E2A9C">
      <w:r>
        <w:t xml:space="preserve">У человека, подверженного выгоранию первой степени, проявляются умеренные, недолгие и случайные признаки процесса (провалы в памяти называют в шутку "девичьей памятью" или "склерозом"). </w:t>
      </w:r>
    </w:p>
    <w:p w:rsidR="007F1A5A" w:rsidRDefault="007F1A5A" w:rsidP="007F1A5A">
      <w:proofErr w:type="gramStart"/>
      <w:r>
        <w:t>Наблюдается снижение интереса к работе, потребности в общении (в том числе и дома, с друзьями): "не хочется видеть" тех, с кем специалист общается по роду деятельности (школьников), "в четверг ощущение, что уже пятница", "неделя длится нескончаемо", нарастание апатии к концу недели, появление устойчивых соматических симптомов (нет сил, энергии, особенно к концу недели, головные боли по вечерам;</w:t>
      </w:r>
      <w:proofErr w:type="gramEnd"/>
      <w:r>
        <w:t xml:space="preserve"> "мертвый сон, без сновидений", увеличение числа простудных заболеваний); повышенная раздражительность, человек "заводится", как говорят, с пол-оборота, хотя раньше подобного он за собой не замечал. </w:t>
      </w:r>
    </w:p>
    <w:p w:rsidR="007F1A5A" w:rsidRDefault="007F1A5A" w:rsidP="007F1A5A">
      <w:r>
        <w:t xml:space="preserve">Собственно личностное выгорание. Хронические признаки и симптомы. Характерна полная потеря интереса к работе и жизни вообще, эмоциональное безразличие, отупение, ощущение постоянного отсутствия сил. Наблюдаются когнитивная дисфункция (нарушение памяти и внимания), нарушения сна с трудностями засыпания и ранними пробуждениями, личностные изменения. Человек стремится к уединению. На этой стадии ему гораздо приятнее общаться с животными и природой, чем с людьми. Возможно развитие тревожного, депрессивного расстройств, зависимостей от </w:t>
      </w:r>
      <w:proofErr w:type="spellStart"/>
      <w:r>
        <w:t>психоактивных</w:t>
      </w:r>
      <w:proofErr w:type="spellEnd"/>
      <w:r>
        <w:t xml:space="preserve"> веществ. Соматические симптомы.</w:t>
      </w:r>
    </w:p>
    <w:p w:rsidR="00F50ACD" w:rsidRDefault="00F50ACD" w:rsidP="00F50ACD">
      <w:r>
        <w:t>Выполнение этих небольших правил в организации труда позволяет несколько снизить стрессовую нагрузку на работе и почувствовать, что сам человек может контролировать складывающуюся ситуацию и поддерживать равновесие между внешними требованиями и своими внутренними ресурсами.</w:t>
      </w:r>
    </w:p>
    <w:p w:rsidR="007F1A5A" w:rsidRDefault="007F1A5A" w:rsidP="007F1A5A"/>
    <w:p w:rsidR="007F1A5A" w:rsidRDefault="007F1A5A" w:rsidP="007F1A5A"/>
    <w:p w:rsidR="00807053" w:rsidRPr="005D4706" w:rsidRDefault="00807053" w:rsidP="000B24D6">
      <w:pPr>
        <w:rPr>
          <w:b/>
          <w:i/>
        </w:rPr>
      </w:pPr>
    </w:p>
    <w:sectPr w:rsidR="00807053" w:rsidRPr="005D4706" w:rsidSect="00D5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A5"/>
    <w:rsid w:val="000422A5"/>
    <w:rsid w:val="000B24D6"/>
    <w:rsid w:val="000E2A9C"/>
    <w:rsid w:val="002A0091"/>
    <w:rsid w:val="002D69B3"/>
    <w:rsid w:val="0039163C"/>
    <w:rsid w:val="004C2966"/>
    <w:rsid w:val="005D4706"/>
    <w:rsid w:val="00676138"/>
    <w:rsid w:val="007F1A5A"/>
    <w:rsid w:val="007F3FF3"/>
    <w:rsid w:val="00807053"/>
    <w:rsid w:val="00851076"/>
    <w:rsid w:val="008E3AA7"/>
    <w:rsid w:val="009B186D"/>
    <w:rsid w:val="00A35BC5"/>
    <w:rsid w:val="00B06A9F"/>
    <w:rsid w:val="00B50423"/>
    <w:rsid w:val="00BC5F6F"/>
    <w:rsid w:val="00D16B9F"/>
    <w:rsid w:val="00D5422F"/>
    <w:rsid w:val="00F02DF8"/>
    <w:rsid w:val="00F5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9F12-9B07-438F-8E6F-4DC1C07D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Махина Марина </cp:lastModifiedBy>
  <cp:revision>3</cp:revision>
  <cp:lastPrinted>2012-04-24T11:03:00Z</cp:lastPrinted>
  <dcterms:created xsi:type="dcterms:W3CDTF">2012-04-24T10:49:00Z</dcterms:created>
  <dcterms:modified xsi:type="dcterms:W3CDTF">2012-04-24T11:06:00Z</dcterms:modified>
</cp:coreProperties>
</file>