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37"/>
        <w:gridCol w:w="4738"/>
      </w:tblGrid>
      <w:tr w:rsidR="0023712B" w:rsidRPr="0023712B" w:rsidTr="0023712B">
        <w:trPr>
          <w:tblCellSpacing w:w="0" w:type="dxa"/>
        </w:trPr>
        <w:tc>
          <w:tcPr>
            <w:tcW w:w="2500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712B" w:rsidRPr="0023712B" w:rsidRDefault="0023712B" w:rsidP="0023712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3712B">
              <w:rPr>
                <w:rFonts w:ascii="Arial" w:eastAsia="Times New Roman" w:hAnsi="Arial" w:cs="Arial"/>
                <w:sz w:val="19"/>
                <w:szCs w:val="19"/>
              </w:rPr>
              <w:t>24 июля 1998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23712B" w:rsidRPr="0023712B" w:rsidRDefault="0023712B" w:rsidP="00237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3712B">
              <w:rPr>
                <w:rFonts w:ascii="Arial" w:eastAsia="Times New Roman" w:hAnsi="Arial" w:cs="Arial"/>
                <w:sz w:val="19"/>
                <w:szCs w:val="19"/>
              </w:rPr>
              <w:t>N 124-ФЗ</w:t>
            </w:r>
          </w:p>
        </w:tc>
      </w:tr>
    </w:tbl>
    <w:p w:rsidR="0023712B" w:rsidRPr="0023712B" w:rsidRDefault="0023712B" w:rsidP="0023712B">
      <w:pPr>
        <w:spacing w:before="72" w:after="72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</w:rPr>
        <w:pict>
          <v:rect id="_x0000_i1025" style="width:597pt;height:.6pt" o:hrpct="0" o:hralign="center" o:hrstd="t" o:hrnoshade="t" o:hr="t" fillcolor="#999" stroked="f"/>
        </w:pict>
      </w:r>
    </w:p>
    <w:p w:rsidR="0023712B" w:rsidRPr="0023712B" w:rsidRDefault="0023712B" w:rsidP="0023712B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РОССИЙСКАЯ ФЕДЕРАЦИЯ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ФЕДЕРАЛЬНЫЙ ЗАКОН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ОБ ОСНОВНЫХ ГАРАНТИЯХ ПРАВ РЕБЕНКА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В РОССИЙСКОЙ ФЕДЕРАЦИИ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Принят</w:t>
      </w:r>
      <w:proofErr w:type="gramEnd"/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Государственной Думой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3 июля 1998 года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Одобрен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Советом Федерации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9 июля 1998 года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Федеральных законов от 20.07.2000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4" w:tooltip="Федеральный закон от 20.07.2000 N 103-ФЗ &quot;О внесении изменения в статью 22 Федерального закона &quot;Об основных гарантиях прав ребенка в Российской Федерации&quot; (принят ГД ФС РФ 28.06.2000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103-ФЗ,</w:t>
        </w:r>
      </w:hyperlink>
      <w:proofErr w:type="gramEnd"/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122-ФЗ,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21.12.2004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170-ФЗ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,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26.06.2007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" w:tooltip="Федеральный закон от 26.06.2007 N 118-ФЗ (ред. от 04.12.2007) &quot;О внесении изменений в законодательные акты Российской Федерации в части приведения их в соответствие с Земельным кодексом Российской Федерации&quot; (принят ГД ФС РФ 06.06.2007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118-ФЗ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, от 30.06.2007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8" w:tooltip="Федеральный закон от 30.06.2007 N 120-ФЗ &quot;О внесении изменений в отдельные законодательные акты Российской Федерации по вопросу о гражданах с ограниченными возможностями здоровья&quot; (принят ГД ФС РФ 08.06.2007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120-ФЗ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,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23.07.2008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" w:tooltip="Федеральный закон от 23.07.2008 N 160-ФЗ (ред. от 20.03.2011) &quot;О внесении изменений в отдельные законодательные акты Российской Федерации в связи с совершенствованием осуществления полномочий Правительства Российской Федерации&quot; (принят ГД ФС РФ 04.07.2008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160-ФЗ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, от 28.04.2009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" w:tooltip="Федеральный закон от 28.04.2009 N 71-ФЗ &quot;О внесении изменений в Федеральный закон &quot;Об основных гарантиях прав ребенка в Российской Федерации&quot; (принят ГД ФС РФ 15.04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71-ФЗ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,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от 03.06.2009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" w:tooltip="Федеральный закон от 03.06.2009 N 118-ФЗ &quot;О внесении изменения в статью 14 Федерального закона &quot;Об основных гарантиях прав ребенка в Российской Федерации&quot; (принят ГД ФС РФ 15.05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118-ФЗ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, от 17.12.2009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2" w:tooltip="Федеральный закон от 17.12.2009 N 326-ФЗ &quot;О внесении изменений в статьи 5 и 12 Федерального закона &quot;Об основных гарантиях прав ребенка в Российской Федерации&quot; и статьи 26.3 и 26.11 Федерального закона &quot;Об общих принципах организации законодательных (представительных) и исполнительных органов государственной власти субъектов Российской Федерации&quot; (принят ГД ФС РФ 11.12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326-ФЗ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ind w:firstLine="312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3" w:tooltip="Обзор изменений Федерального закона от 24.07.1998 N 124-ФЗ &quot;Об основных гарантиях прав ребенка в Российской Федерации&quot;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Обзор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изменений данного документа)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Настоящий Федеральный закон устанавливает основные гарантии прав и законных интересов ребенка, </w:t>
      </w:r>
      <w:proofErr w:type="spell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предусмотренных</w:t>
      </w:r>
      <w:hyperlink r:id="rId14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Конституцией</w:t>
        </w:r>
        <w:proofErr w:type="spellEnd"/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Глава I. ОБЩИЕ ПОЛОЖЕНИЯ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1. Понятия, используемые в настоящем Федеральном законе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Для целей настоящего Федерального закона используются следующие понятия: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ребенок - лицо до достижения им возраста 18 лет (совершеннолетия);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5" w:tooltip="Федеральный закон от 30.06.2007 N 120-ФЗ &quot;О внесении изменений в отдельные законодательные акты Российской Федерации по вопросу о гражданах с ограниченными возможностями здоровья&quot; (принят ГД ФС РФ 08.06.2007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30.06.2007 N 120-ФЗ)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6" w:tooltip="Федеральный закон от 24.07.1998 N 124-ФЗ (ред. от 26.06.2007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деятельность по социальному обслуживанию населения, в том числе детей;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7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21.12.2004 N 170-ФЗ)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8" w:tooltip="Федеральный закон от 24.07.1998 N 124-ФЗ (ред. от 22.08.2004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9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21.12.2004 N 170-ФЗ)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20" w:tooltip="Федеральный закон от 24.07.1998 N 124-ФЗ (ред. от 22.08.2004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(абзац введен Федеральным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21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21.12.2004 N 170-ФЗ)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обеспечению отдыха детей и их оздоровления;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(абзац введен Федеральным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22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21.12.2004 N 170-ФЗ)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ночное время - время с 22 до 6 часов местного времени.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(абзац введен Федеральным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23" w:tooltip="Федеральный закон от 28.04.2009 N 71-ФЗ &quot;О внесении изменений в Федеральный закон &quot;Об основных гарантиях прав ребенка в Российской Федерации&quot; (принят ГД ФС РФ 15.04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28.04.2009 N 71-ФЗ)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2. Отношения, регулируемые настоящим Федеральным законом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Законодательство Российской Федерации об основных гарантиях прав ребенка в Российской Федерации основывается </w:t>
      </w:r>
      <w:proofErr w:type="spell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на</w:t>
      </w:r>
      <w:hyperlink r:id="rId24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Конституции</w:t>
        </w:r>
        <w:proofErr w:type="spellEnd"/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4. Цели государственной политики в интересах детей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1. Целями государственной политики в интересах детей являются: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осуществление прав детей, предусмотренных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25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Конституцией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формирование правовых основ гарантий прав ребенка;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26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Конституции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(абзац введен Федеральным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27" w:tooltip="Федеральный закон от 28.04.2009 N 71-ФЗ &quot;О внесении изменений в Федеральный закон &quot;Об основных гарантиях прав ребенка в Российской Федерации&quot; (принят ГД ФС РФ 15.04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28.04.2009 N 71-ФЗ)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2. Государственная политика в интересах детей является приоритетной и основана на следующих принципах: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28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29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законодательное обеспечение прав ребенка;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Федеральных законов от 22.08.2004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30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122-ФЗ,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21.12.2004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31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170-ФЗ)</w:t>
        </w:r>
      </w:hyperlink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32" w:tooltip="Федеральный закон от 24.07.1998 N 124-ФЗ (ред. от 22.08.2004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абзац утратил силу. - Федеральный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33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34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35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36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установление основ федеральной политики в интересах детей;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абзацы четвертый - пятый утратили силу. - Федеральный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37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38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формирование и реализация федеральных целевых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39" w:tooltip="Постановление Правительства РФ от 21.03.2007 N 172 (ред. от 12.02.2011) &quot;О федеральной целевой программе &quot;Дети России&quot; на 2007 - 2010 годы&quot;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программ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абзацы седьмой - восьмой утратили силу. - Федеральный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40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41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установление порядка судебной защиты и судебная защита прав и законных интересов ребенка;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2.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в каникулярное время).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Федеральных законов от 22.08.2004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42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122-ФЗ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, от 17.12.2009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43" w:tooltip="Федеральный закон от 17.12.2009 N 326-ФЗ &quot;О внесении изменений в статьи 5 и 12 Федерального закона &quot;Об основных гарантиях прав ребенка в Российской Федерации&quot; и статьи 26.3 и 26.11 Федерального закона &quot;Об общих принципах организации законодательных (представительных) и исполнительных органов государственной власти субъектов Российской Федерации&quot; (принят ГД ФС РФ 11.12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326-ФЗ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44" w:tooltip="Федеральный закон от 24.07.1998 N 124-ФЗ (ред. от 03.06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Глава II. ОСНОВНЫЕ НАПРАВЛЕНИЯ ОБЕСПЕЧЕНИЯ ПРАВ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РЕБЕНКА В РОССИЙСКОЙ ФЕДЕРАЦИИ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6. Законодательные гарантии прав ребенка в Российской Федерации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Ребенку от рождения принадлежат и гарантируются государством права и свободы человека и гражданина в соответствии </w:t>
      </w:r>
      <w:proofErr w:type="spell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</w:t>
      </w:r>
      <w:hyperlink r:id="rId45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Конституцией</w:t>
        </w:r>
        <w:proofErr w:type="spellEnd"/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46" w:tooltip="&quot;Семейный кодекс Российской Федерации&quot; от 29.12.1995 N 223-ФЗ (принят ГД ФС РФ 08.12.1995) (ред. от 23.12.2010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кодексом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 и другими нормативными правовыми актами Российской Федерации.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7. Содействие ребенку в реализации и защите его прав и законных интересов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1.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47" w:tooltip="&quot;Семейный кодекс Российской Федерации&quot; от 29.12.1995 N 223-ФЗ (принят ГД ФС РФ 08.12.1995) (ред. от 23.12.2010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законодательством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правоприменения</w:t>
      </w:r>
      <w:proofErr w:type="spell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в области защиты прав и законных интересов ребенка.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48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49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proofErr w:type="spellStart"/>
      <w:r w:rsidRPr="0023712B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"http://www.consultant.ru/online/base/?req=doc;base=LAW;n=95046" </w:instrTex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23712B">
        <w:rPr>
          <w:rFonts w:ascii="Arial" w:eastAsia="Times New Roman" w:hAnsi="Arial" w:cs="Arial"/>
          <w:color w:val="666699"/>
          <w:sz w:val="19"/>
          <w:u w:val="single"/>
        </w:rPr>
        <w:t>законодательством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</w:t>
      </w:r>
      <w:proofErr w:type="spell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Федерации объема дееспособности ребенка.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3.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, правоохранительных и других органах, занимающихся защитой прав ребенка.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0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1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2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3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8. Утратила силу. - Федеральный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4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5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Указанные общественные объединения (организации) осуществляют свою деятельность в соответствии с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proofErr w:type="spellStart"/>
      <w:r w:rsidRPr="0023712B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"http://www.consultant.ru/online/base/?req=doc;base=LAW;n=102877" \o "Федеральный закон от 19.05.1995 N 82-ФЗ (ред. от 22.07.2010) \"Об общественных объединениях\" (принят ГД ФС РФ 14.04.1995)" </w:instrTex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23712B">
        <w:rPr>
          <w:rFonts w:ascii="Arial" w:eastAsia="Times New Roman" w:hAnsi="Arial" w:cs="Arial"/>
          <w:color w:val="666699"/>
          <w:sz w:val="19"/>
          <w:u w:val="single"/>
        </w:rPr>
        <w:t>законодательством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</w:t>
      </w:r>
      <w:proofErr w:type="spell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Федерации об общественных объединениях.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внеучебное</w:t>
      </w:r>
      <w:proofErr w:type="spell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10. Обеспечение прав детей на охрану здоровья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6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7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8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59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0" w:tooltip="&quot;Трудовой кодекс Российской Федерации&quot; от 30.12.2001 N 197-ФЗ (принят ГД ФС РФ 21.12.2001) (ред. от 29.12.2010) (с изм. и доп., вступающими в силу с 07.01.2011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законодательством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12. Защита прав детей на отдых и оздоровление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ред. Федеральных законов от 22.08.2004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1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122-ФЗ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, от 17.12.2009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2" w:tooltip="Федеральный закон от 17.12.2009 N 326-ФЗ &quot;О внесении изменений в статьи 5 и 12 Федерального закона &quot;Об основных гарантиях прав ребенка в Российской Федерации&quot; и статьи 26.3 и 26.11 Федерального закона &quot;Об общих принципах организации законодательных (представительных) и исполнительных органов государственной власти субъектов Российской Федерации&quot; (принят ГД ФС РФ 11.12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326-ФЗ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3" w:tooltip="Федеральный закон от 24.07.1998 N 124-ФЗ (ред. от 03.06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2. Утратил силу. - Федеральный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4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5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13. Защита прав и законных интересов ребенка при формировании социальной инфраструктуры для детей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2.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6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21.12.2004 N 170-ФЗ)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7" w:tooltip="Федеральный закон от 24.07.1998 N 124-ФЗ (ред. от 22.08.2004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3.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8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21.12.2004 N 170-ФЗ)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69" w:tooltip="Федеральный закон от 24.07.1998 N 124-ФЗ (ред. от 22.08.2004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0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21.12.2004 N 170-ФЗ)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1" w:tooltip="Федеральный закон от 24.07.1998 N 124-ФЗ (ред. от 22.08.2004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4.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2" w:tooltip="&quot;Гражданский кодекс Российской Федерации (часть вторая)&quot; от 26.01.1996 N 14-ФЗ (принят ГД ФС РФ 22.12.1995) (ред. от 07.02.2011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законодательством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(в ред. Федеральных законов от 21.12.2004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3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170-ФЗ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, от 26.06.2007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4" w:tooltip="Федеральный закон от 26.06.2007 N 118-ФЗ (ред. от 04.12.2007) &quot;О внесении изменений в законодательные акты Российской Федерации в части приведения их в соответствие с Земельным кодексом Российской Федерации&quot; (принят ГД ФС РФ 06.06.2007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N 118-ФЗ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5" w:tooltip="Федеральный закон от 24.07.1998 N 124-ФЗ (ред. от 21.12.2004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5.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указанных целей.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6" w:tooltip="Федеральный закон от 21.12.2004 N 170-ФЗ &quot;О внесении изменений в Федеральный закон &quot;Об основных гарантиях прав ребенка в Российской Федерации&quot; (принят ГД ФС РФ 26.11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21.12.2004 N 170-ФЗ)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7" w:tooltip="Федеральный закон от 24.07.1998 N 124-ФЗ (ред. от 22.08.2004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6. Утратил силу. - Федеральный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8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79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7.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80" w:tooltip="&quot;Гражданский кодекс Российской Федерации (часть первая)&quot; от 30.11.1994 N 51-ФЗ (принят ГД ФС РФ 21.10.1994) (ред. от 07.02.2011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порядке.</w:t>
      </w:r>
      <w:proofErr w:type="gramEnd"/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81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82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Статья 14. Защита ребенка от информации, пропаганды и агитации,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наносящих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вред его здоровью, нравственному и духовному развитию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1.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, наркоманию, токсикоманию, антиобщественное поведение.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2. В целях обеспечения здоровья, физической, интеллектуальной, нравственной, психической безопасности детей </w:t>
      </w:r>
      <w:proofErr w:type="spell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федеральным</w:t>
      </w:r>
      <w:hyperlink r:id="rId83" w:tooltip="Федеральный закон от 29.12.2010 N 436-ФЗ &quot;О защите детей от информации, причиняющей вред их здоровью и развитию&quot; (принят ГД ФС РФ 21.12.2010) ------------------ Не вступил в силу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  <w:proofErr w:type="spellEnd"/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84" w:anchor="p182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пунктом 1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настоящей статьи до достижения им возраста 18 лет.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85" w:tooltip="Федеральный закон от 03.06.2009 N 118-ФЗ &quot;О внесении изменения в статью 14 Федерального закона &quot;Об основных гарантиях прав ребенка в Российской Федерации&quot; (принят ГД ФС РФ 15.05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03.06.2009 N 118-ФЗ)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86" w:tooltip="Федеральный закон от 24.07.1998 N 124-ФЗ (ред. от 28.04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87" w:tooltip="Федеральный закон от 23.07.2008 N 160-ФЗ (ред. от 20.03.2011) &quot;О внесении изменений в отдельные законодательные акты Российской Федерации в связи с совершенствованием осуществления полномочий Правительства Российской Федерации&quot; (принят ГД ФС РФ 04.07.2008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23.07.2008 N 160-ФЗ)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88" w:tooltip="Федеральный закон от 24.07.1998 N 124-ФЗ (ред. от 30.06.2007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</w:t>
        </w:r>
      </w:hyperlink>
      <w:r w:rsidRPr="0023712B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введена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Федеральным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89" w:tooltip="Федеральный закон от 28.04.2009 N 71-ФЗ &quot;О внесении изменений в Федеральный закон &quot;Об основных гарантиях прав ребенка в Российской Федерации&quot; (принят ГД ФС РФ 15.04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28.04.2009 N 71-ФЗ)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1.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сети "Интернет").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на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его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в сфере торговли и общественного питания (организациях или пунктах), для развлечений, досуга, где в установленном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0" w:tooltip="Федеральный закон от 22.11.1995 N 171-ФЗ (ред. от 28.12.2010) &quot;О государственном регулировании производства и оборота этилового спирта, алкогольной и спиртосодержащей продукции&quot; (принят ГД ФС РФ 19.07.1995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1" w:anchor="p198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абзацах втором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и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2" w:anchor="p199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третьем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, невозможности установления их местонахождения или иных препятствующих незамедлительному 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доставлению ребенка указанным лицам обстоятель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ств в сп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ециализированные учреждения для несовершеннолетних, нуждающихся в социальной реабилитации, по месту обнаружения ребенка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4. Субъекты Российской Федерации в соответствии с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3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пунктом 3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настоящей статьи вправе: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5.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Установление субъектами Российской Федерации в соответствии с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4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абзацем третьим пункта 3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маршруты следования указанных транспортных сре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дств пр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оходят по территориям двух и более субъектов Российской Федерации.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5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пунктом 3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настоящей статьи не допускается.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8.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15. Защита прав детей, находящихся в трудной жизненной ситуации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1. Абзац утратил силу. - Федеральный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6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7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учреждениях, осуществляется федеральными органами государственной власти в соответствии с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8" w:tooltip="Федеральный закон от 24.06.1999 N 120-ФЗ (ред. от 07.02.2011) &quot;Об основах системы профилактики безнадзорности и правонарушений несовершеннолетних&quot; (принят ГД ФС РФ 21.05.199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законодательством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в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99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0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Государство гарантирует судебную защиту прав детей, находящихся в трудной жизненной ситуации.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2. Утратил силу. - Федеральный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1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2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3.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4.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3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4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Глава III. ОРГАНИЗАЦИОННЫЕ ОСНОВЫ ГАРАНТИЙ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ПРАВ РЕБЕНКА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1.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2. Утратил силу. - Федеральный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5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6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Статьи 17 - 20. Утратили силу. - Федеральный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7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8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21. Финансирование мероприятий по реализации государственной политики в интересах детей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09" w:tooltip="Федеральный закон от 22.08.2004 N 122-ФЗ (ред. от 07.02.2011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и изменений и дополнений в Федеральный закон &quot;Об общих принципах организации законодательных (представительных) и исполнительных органов государственной власти субъектов Российской Федерации&quot; и &quot;Об общих принципах организации местного самоуправления в Российской Федерации&quot; (принят ГД ФС РФ 05.08.2004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22.08.2004 N 122-ФЗ)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0" w:tooltip="Федеральный закон от 24.07.1998 N 124-ФЗ (ред. от 20.07.2000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22. Государственный доклад о положении детей в Российской Федерации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(в ред. Федерального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1" w:tooltip="Федеральный закон от 20.07.2000 N 103-ФЗ &quot;О внесении изменения в статью 22 Федерального закона &quot;Об основных гарантиях прав ребенка в Российской Федерации&quot; (принят ГД ФС РФ 28.06.2000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20.07.2000 N 103-ФЗ)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см</w:t>
      </w:r>
      <w:proofErr w:type="gramEnd"/>
      <w:r w:rsidRPr="0023712B">
        <w:rPr>
          <w:rFonts w:ascii="Arial" w:eastAsia="Times New Roman" w:hAnsi="Arial" w:cs="Arial"/>
          <w:color w:val="000000"/>
          <w:sz w:val="19"/>
          <w:szCs w:val="19"/>
        </w:rPr>
        <w:t>. текст в предыдущей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2" w:tooltip="Федеральный закон от 24.07.1998 N 124-ФЗ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редакции)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lastRenderedPageBreak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3" w:tooltip="Постановление Правительства РФ от 02.11.2000 N 839 (ред. от 31.03.2006) &quot;Об утверждении Правил разработки и распространения государственного доклада о положении детей в Российской Федерации&quot;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Порядок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его разработки, распространения, в том числе опубликования, определяется Правительством Российской Федерации.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Глава IV. ГАРАНТИИ ИСПОЛНЕНИЯ НАСТОЯЩЕГО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ФЕДЕРАЛЬНОГО ЗАКОНА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23. Судебный порядок разрешения споров при исполнении настоящего Федерального закона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 xml:space="preserve">1. </w:t>
      </w:r>
      <w:proofErr w:type="gramStart"/>
      <w:r w:rsidRPr="0023712B">
        <w:rPr>
          <w:rFonts w:ascii="Arial" w:eastAsia="Times New Roman" w:hAnsi="Arial" w:cs="Arial"/>
          <w:color w:val="000000"/>
          <w:sz w:val="19"/>
          <w:szCs w:val="19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4" w:tooltip="&quot;Гражданский кодекс Российской Федерации (часть вторая)&quot; от 26.01.1996 N 14-ФЗ (принят ГД ФС РФ 22.12.1995) (ред. от 07.02.2011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порядке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в суд с иском о возмещении ребенку вреда, причиненного его здоровью, имуществу, а также морального вреда.</w:t>
      </w:r>
      <w:proofErr w:type="gramEnd"/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Глава V. ЗАКЛЮЧИТЕЛЬНЫЕ ПОЛОЖЕНИЯ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24. Вступление в силу настоящего Федерального закона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1. Настоящий Федеральный закон вступает в силу со дня его официального опубликования.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5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Пункт 3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статьи 7,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6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пункт 3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статьи 9,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7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пункты 3,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8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4,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19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6,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20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7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статьи 13,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21" w:anchor="p220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пункт 3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статьи 15 и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22" w:anchor="p262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пункт 2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статьи 23 настоящего Федерального закона вступают в силу с 1 июля 1999 года.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3.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23" w:tooltip="Текущий документ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Статья 8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настоящего Федерального закона вступает в силу с 1 января 2000 года.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Статья 25. Приведение нормативных правовых актов в соответствие с настоящим Федеральным законом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3712B" w:rsidRPr="0023712B" w:rsidRDefault="0023712B" w:rsidP="0023712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Президент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Б.ЕЛЬЦИН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Москва, Кремль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24 июля 1998 года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N 124-ФЗ</w:t>
      </w:r>
    </w:p>
    <w:p w:rsidR="0023712B" w:rsidRPr="0023712B" w:rsidRDefault="0023712B" w:rsidP="0023712B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 w:rsidRPr="0023712B">
        <w:rPr>
          <w:rFonts w:ascii="Arial" w:hAnsi="Arial" w:cs="Arial"/>
          <w:color w:val="000000"/>
          <w:sz w:val="19"/>
          <w:szCs w:val="19"/>
        </w:rPr>
        <w:lastRenderedPageBreak/>
        <w:t> </w:t>
      </w:r>
      <w:r w:rsidRPr="0023712B">
        <w:rPr>
          <w:rFonts w:ascii="Arial" w:hAnsi="Arial" w:cs="Arial"/>
          <w:color w:val="000000"/>
          <w:sz w:val="17"/>
          <w:szCs w:val="17"/>
        </w:rPr>
        <w:t>ОБЗОР ИЗМЕНЕНИЙ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ФЕДЕРАЛЬНОГО ЗАКОНА от 24.07.1998 N 124-ФЗ</w:t>
      </w:r>
    </w:p>
    <w:p w:rsidR="0023712B" w:rsidRPr="0023712B" w:rsidRDefault="0023712B" w:rsidP="002371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</w:pPr>
      <w:r w:rsidRPr="0023712B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</w:rPr>
        <w:t>"ОБ ОСНОВНЫХ ГАРАНТИЯХ ПРАВ РЕБЕНКА В РОССИЙСКОЙ ФЕДЕРАЦИИ"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="100" w:beforeAutospacing="1" w:after="10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b/>
          <w:bCs/>
          <w:color w:val="000000"/>
          <w:sz w:val="19"/>
        </w:rPr>
        <w:t>Редакция от 17.12.2009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hyperlink r:id="rId124" w:tooltip="Федеральный закон от 24.07.1998 N 124-ФЗ (ред. от 17.12.2009) &quot;Об основных гарантиях прав ребенка в Российской Федерации&quot; (принят ГД ФС РФ 03.07.1998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Редакция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подготовлена на основе изменений, внесенных Федеральным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25" w:tooltip="Федеральный закон от 17.12.2009 N 326-ФЗ &quot;О внесении изменений в статьи 5 и 12 Федерального закона &quot;Об основных гарантиях прав ребенка в Российской Федерации&quot; и статьи 26.3 и 26.11 Федерального закона &quot;Об общих принципах организации законодательных (представительных) и исполнительных органов государственной власти субъектов Российской Федерации&quot; (принят ГД ФС РФ 11.12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17.12.2009 N 326-ФЗ. См. справку к редакции.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</w:t>
      </w:r>
      <w:hyperlink r:id="rId126" w:tooltip="Федеральный закон от 17.12.2009 N 326-ФЗ &quot;О внесении изменений в статьи 5 и 12 Федерального закона &quot;Об основных гарантиях прав ребенка в Российской Федерации&quot; и статьи 26.3 и 26.11 Федерального закона &quot;Об общих принципах организации законодательных (представительных) и исполнительных органов государственной власти субъектов Российской Федерации&quot; (принят ГД ФС РФ 11.12.2009)" w:history="1">
        <w:r w:rsidRPr="0023712B">
          <w:rPr>
            <w:rFonts w:ascii="Courier New" w:eastAsia="Times New Roman" w:hAnsi="Courier New" w:cs="Courier New"/>
            <w:b/>
            <w:bCs/>
            <w:color w:val="666699"/>
            <w:sz w:val="17"/>
          </w:rPr>
          <w:t>Изменение</w:t>
        </w:r>
      </w:hyperlink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 xml:space="preserve"> пункта 2 статьи 5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</w:t>
      </w:r>
      <w:hyperlink r:id="rId127" w:tooltip="Федеральный закон от 24.07.1998 N 124-ФЗ (ред. от 03.06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Courier New" w:eastAsia="Times New Roman" w:hAnsi="Courier New" w:cs="Courier New"/>
            <w:color w:val="666699"/>
            <w:sz w:val="17"/>
            <w:u w:val="single"/>
          </w:rPr>
          <w:t>старая редакция</w:t>
        </w:r>
      </w:hyperlink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</w:t>
      </w:r>
      <w:hyperlink r:id="rId128" w:tooltip="Федеральный закон от 24.07.1998 N 124-ФЗ (ред. от 17.12.2009) &quot;Об основных гарантиях прав ребенка в Российской Федерации&quot; (принят ГД ФС РФ 03.07.1998)" w:history="1">
        <w:r w:rsidRPr="0023712B">
          <w:rPr>
            <w:rFonts w:ascii="Courier New" w:eastAsia="Times New Roman" w:hAnsi="Courier New" w:cs="Courier New"/>
            <w:color w:val="666699"/>
            <w:sz w:val="17"/>
            <w:u w:val="single"/>
          </w:rPr>
          <w:t>новая редакция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2.   К   полномочиям   органов         2.   К   полномочиям   органов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государственной  власти  субъектов     государственной  власти  субъектов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Российской      Федерации       на     Российской      Федерации  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на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осуществление    гарантий     прав     осуществление    гарантий     прав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ребенка  в  Российской   Федерации     ребенка  в  Российской   Федерации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относится</w:t>
      </w: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реализация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относятся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реализация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государственной     политики     в     государственной     политики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в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интересах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детей, решение  вопросов     интересах детей, решение  вопросов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социальной       поддержки       и     социальной       поддержки       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социального  обслуживания   дете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й-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социального  обслуживания   детей-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сирот  и  детей,  оставшихся   без     сирот  и  детей,  оставшихся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без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попечения      родителей       (за     попечения      родителей       (за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исключением детей,  обучающихся  в     исключением детей,  обучающихся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в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федеральных        образовательных     федеральных        образовательных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учреждениях), безнадзорных  детей,     учреждениях), безнадзорных  детей,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детей-инвалидов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д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етей-инвалидов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,   организация   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обеспечение отдыха и  оздоровления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</w:t>
      </w:r>
      <w:proofErr w:type="gramStart"/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детей (за исключением  организации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 xml:space="preserve">отдыха   детей   в    </w:t>
      </w:r>
      <w:proofErr w:type="gramStart"/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каникулярное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время)</w:t>
      </w: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</w:t>
      </w:r>
      <w:hyperlink r:id="rId129" w:tooltip="Федеральный закон от 17.12.2009 N 326-ФЗ &quot;О внесении изменений в статьи 5 и 12 Федерального закона &quot;Об основных гарантиях прав ребенка в Российской Федерации&quot; и статьи 26.3 и 26.11 Федерального закона &quot;Об общих принципах организации законодательных (представительных) и исполнительных органов государственной власти субъектов Российской Федерации&quot; (принят ГД ФС РФ 11.12.2009)" w:history="1">
        <w:r w:rsidRPr="0023712B">
          <w:rPr>
            <w:rFonts w:ascii="Courier New" w:eastAsia="Times New Roman" w:hAnsi="Courier New" w:cs="Courier New"/>
            <w:b/>
            <w:bCs/>
            <w:color w:val="666699"/>
            <w:sz w:val="17"/>
          </w:rPr>
          <w:t>Изменение</w:t>
        </w:r>
      </w:hyperlink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 xml:space="preserve"> пункта 1 статьи 12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</w:t>
      </w:r>
      <w:hyperlink r:id="rId130" w:tooltip="Федеральный закон от 24.07.1998 N 124-ФЗ (ред. от 03.06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Courier New" w:eastAsia="Times New Roman" w:hAnsi="Courier New" w:cs="Courier New"/>
            <w:color w:val="666699"/>
            <w:sz w:val="17"/>
            <w:u w:val="single"/>
          </w:rPr>
          <w:t>старая редакция</w:t>
        </w:r>
      </w:hyperlink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</w:t>
      </w:r>
      <w:hyperlink r:id="rId131" w:tooltip="Федеральный закон от 24.07.1998 N 124-ФЗ (ред. от 17.12.2009) &quot;Об основных гарантиях прав ребенка в Российской Федерации&quot; (принят ГД ФС РФ 03.07.1998)" w:history="1">
        <w:r w:rsidRPr="0023712B">
          <w:rPr>
            <w:rFonts w:ascii="Courier New" w:eastAsia="Times New Roman" w:hAnsi="Courier New" w:cs="Courier New"/>
            <w:color w:val="666699"/>
            <w:sz w:val="17"/>
            <w:u w:val="single"/>
          </w:rPr>
          <w:t>новая редакция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1.   Органы    </w:t>
      </w:r>
      <w:proofErr w:type="gramStart"/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государственной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1.   Органы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государственной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власти    Российской    Федерации,</w:t>
      </w: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власти    субъектов     Российской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органы</w:t>
      </w: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государственной    власти     Федерации,     органы     местного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субъектов  Российской   Федерации,     самоуправления  в  пределах  своих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органы местного  самоуправления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в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полномочий            осуществляют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пределах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своих      полномочий     мероприятия  по  обеспечению  прав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осуществляют    мероприятия     по     детей  на  отдых  и  оздоровление,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обеспечению прав детей на отдых  и     сохранению и развитию  учреждений,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оздоровление,     сохранению     и     деятельность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которых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направлена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развитию учреждений,  деятельность     на  отдых  и  оздоровление  детей.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которых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направлена  на  отдых   и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Органы   государственной    власти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оздоровление детей.               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Российской     Федерации     могут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осуществлять        дополнительное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 xml:space="preserve">финансирование   мероприятий    </w:t>
      </w:r>
      <w:proofErr w:type="gramStart"/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по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обеспечению прав детей на отдых  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оздоровление.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b/>
          <w:bCs/>
          <w:color w:val="000000"/>
          <w:sz w:val="19"/>
        </w:rPr>
        <w:lastRenderedPageBreak/>
        <w:t>* * *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b/>
          <w:bCs/>
          <w:color w:val="000000"/>
          <w:sz w:val="19"/>
        </w:rPr>
        <w:t>Редакция от 03.06.2009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hyperlink r:id="rId132" w:tooltip="Федеральный закон от 24.07.1998 N 124-ФЗ (ред. от 03.06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Редакция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подготовлена на основе изменений, внесенных Федеральным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33" w:tooltip="Федеральный закон от 03.06.2009 N 118-ФЗ &quot;О внесении изменения в статью 14 Федерального закона &quot;Об основных гарантиях прав ребенка в Российской Федерации&quot; (принят ГД ФС РФ 15.05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03.06.2009 N 118-ФЗ. См. справку к редакции.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</w:t>
      </w:r>
      <w:hyperlink r:id="rId134" w:tooltip="Федеральный закон от 03.06.2009 N 118-ФЗ &quot;О внесении изменения в статью 14 Федерального закона &quot;Об основных гарантиях прав ребенка в Российской Федерации&quot; (принят ГД ФС РФ 15.05.2009)" w:history="1">
        <w:r w:rsidRPr="0023712B">
          <w:rPr>
            <w:rFonts w:ascii="Courier New" w:eastAsia="Times New Roman" w:hAnsi="Courier New" w:cs="Courier New"/>
            <w:b/>
            <w:bCs/>
            <w:color w:val="666699"/>
            <w:sz w:val="17"/>
          </w:rPr>
          <w:t>Изменение</w:t>
        </w:r>
      </w:hyperlink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 xml:space="preserve"> пункта 2 статьи 14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</w:t>
      </w:r>
      <w:hyperlink r:id="rId135" w:tooltip="Федеральный закон от 24.07.1998 N 124-ФЗ (ред. от 28.04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Courier New" w:eastAsia="Times New Roman" w:hAnsi="Courier New" w:cs="Courier New"/>
            <w:color w:val="666699"/>
            <w:sz w:val="17"/>
            <w:u w:val="single"/>
          </w:rPr>
          <w:t>старая редакция</w:t>
        </w:r>
      </w:hyperlink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</w:t>
      </w:r>
      <w:hyperlink r:id="rId136" w:tooltip="Федеральный закон от 24.07.1998 N 124-ФЗ (ред. от 03.06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Courier New" w:eastAsia="Times New Roman" w:hAnsi="Courier New" w:cs="Courier New"/>
            <w:color w:val="666699"/>
            <w:sz w:val="17"/>
            <w:u w:val="single"/>
          </w:rPr>
          <w:t>новая редакция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2.   В    целях    обеспечения         2.   В    целях    обеспечения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здоровья,         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физической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,     здоровья,              физической,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интеллектуальной,    нравственной,     интеллектуальной,    нравственной,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психической   безопасности   детей     психической   безопасности   детей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федеральным   законом,    законами     федеральным   законом,    законами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субъектов   Российской   Федерации     субъектов   Российской   Федерации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устанавливаются     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нормативы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устанавливаются          нормативы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распространения      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печатной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распространения           печатной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продукции,        ауди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о-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и     продукции,        аудио-         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видеопродукции,  иной   продукции,     видеопродукции,  иной   продукции,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не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рекомендуемой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ребенку   для     не   рекомендуемой   ребенку   для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пользования   в   соответствии   с     пользования   в   соответствии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с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пунктом  1  настоящей  статьи   до     пунктом  1  настоящей  статьи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до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достижения им возраста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16 лет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д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остижения им возраста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18 лет</w:t>
      </w: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b/>
          <w:bCs/>
          <w:color w:val="000000"/>
          <w:sz w:val="19"/>
        </w:rPr>
        <w:t>* * *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b/>
          <w:bCs/>
          <w:color w:val="000000"/>
          <w:sz w:val="19"/>
        </w:rPr>
        <w:t>Редакция от 28.04.2009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hyperlink r:id="rId137" w:tooltip="Федеральный закон от 24.07.1998 N 124-ФЗ (ред. от 28.04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Редакция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подготовлена на основе изменений, внесенных Федеральным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38" w:tooltip="Федеральный закон от 28.04.2009 N 71-ФЗ &quot;О внесении изменений в Федеральный закон &quot;Об основных гарантиях прав ребенка в Российской Федерации&quot; (принят ГД ФС РФ 15.04.2009)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28.04.2009 N 71-ФЗ. См. справку к редакции.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</w:t>
      </w:r>
      <w:hyperlink r:id="rId139" w:tooltip="Федеральный закон от 28.04.2009 N 71-ФЗ &quot;О внесении изменений в Федеральный закон &quot;Об основных гарантиях прав ребенка в Российской Федерации&quot; (принят ГД ФС РФ 15.04.2009)" w:history="1">
        <w:r w:rsidRPr="0023712B">
          <w:rPr>
            <w:rFonts w:ascii="Courier New" w:eastAsia="Times New Roman" w:hAnsi="Courier New" w:cs="Courier New"/>
            <w:b/>
            <w:bCs/>
            <w:color w:val="666699"/>
            <w:sz w:val="17"/>
          </w:rPr>
          <w:t>Дополнение</w:t>
        </w:r>
      </w:hyperlink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 xml:space="preserve">   статьи  1  абзацем.  См.  текст  </w:t>
      </w:r>
      <w:hyperlink r:id="rId140" w:tooltip="Федеральный закон от 24.07.1998 N 124-ФЗ (ред. от 28.04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Courier New" w:eastAsia="Times New Roman" w:hAnsi="Courier New" w:cs="Courier New"/>
            <w:b/>
            <w:bCs/>
            <w:color w:val="666699"/>
            <w:sz w:val="17"/>
          </w:rPr>
          <w:t>новой редакции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ночное время - время с 22 до 6 часов местного времени.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</w:t>
      </w:r>
      <w:hyperlink r:id="rId141" w:tooltip="Федеральный закон от 28.04.2009 N 71-ФЗ &quot;О внесении изменений в Федеральный закон &quot;Об основных гарантиях прав ребенка в Российской Федерации&quot; (принят ГД ФС РФ 15.04.2009)" w:history="1">
        <w:r w:rsidRPr="0023712B">
          <w:rPr>
            <w:rFonts w:ascii="Courier New" w:eastAsia="Times New Roman" w:hAnsi="Courier New" w:cs="Courier New"/>
            <w:b/>
            <w:bCs/>
            <w:color w:val="666699"/>
            <w:sz w:val="17"/>
          </w:rPr>
          <w:t>Дополнение</w:t>
        </w:r>
      </w:hyperlink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 xml:space="preserve">  пункта  1  статьи  4  абзацем.  См. текст  </w:t>
      </w:r>
      <w:hyperlink r:id="rId142" w:tooltip="Федеральный закон от 24.07.1998 N 124-ФЗ (ред. от 28.04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Courier New" w:eastAsia="Times New Roman" w:hAnsi="Courier New" w:cs="Courier New"/>
            <w:b/>
            <w:bCs/>
            <w:color w:val="666699"/>
            <w:sz w:val="17"/>
          </w:rPr>
          <w:t>новой редакции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защита детей  от  факторов,  негативно  влияющих  на  их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физическое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интеллектуальное, психическое, духовное и нравственное развитие.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</w:t>
      </w:r>
      <w:hyperlink r:id="rId143" w:tooltip="Федеральный закон от 28.04.2009 N 71-ФЗ &quot;О внесении изменений в Федеральный закон &quot;Об основных гарантиях прав ребенка в Российской Федерации&quot; (принят ГД ФС РФ 15.04.2009)" w:history="1">
        <w:r w:rsidRPr="0023712B">
          <w:rPr>
            <w:rFonts w:ascii="Courier New" w:eastAsia="Times New Roman" w:hAnsi="Courier New" w:cs="Courier New"/>
            <w:b/>
            <w:bCs/>
            <w:color w:val="666699"/>
            <w:sz w:val="17"/>
          </w:rPr>
          <w:t>Дополнение</w:t>
        </w:r>
      </w:hyperlink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 xml:space="preserve"> Федерального закона статьей 14.1. См. текст </w:t>
      </w:r>
      <w:hyperlink r:id="rId144" w:tooltip="Федеральный закон от 24.07.1998 N 124-ФЗ (ред. от 28.04.2009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Courier New" w:eastAsia="Times New Roman" w:hAnsi="Courier New" w:cs="Courier New"/>
            <w:b/>
            <w:bCs/>
            <w:color w:val="666699"/>
            <w:sz w:val="17"/>
          </w:rPr>
          <w:t>новой редакции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Статья  14.1.  Меры  по  содействию  физическому,  интеллектуальному,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психическому, духовному и нравственному развитию детей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1. В целях содействия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физическому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,  интеллектуальному,  психическому,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духовному и нравственному развитию детей и  формированию  у  них  навыков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здорового  образа  жизни   органы   государственной   власти   Российской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Федерации, органы государственной власти субъектов Российской  Федерации,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 органы местного самоуправления в соответствии с их  компетенцией  создают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благоприятные  условия  для  осуществления   деятельности   </w:t>
      </w:r>
      <w:proofErr w:type="spell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физкультурно</w:t>
      </w:r>
      <w:proofErr w:type="spell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-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спортивных организаций,  организаций  культуры,  организаций,  образующих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социальную инфраструктуру для детей (включая места для их доступа к  сети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"Интернет").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2. Родители (лица, их  заменяющие)  обязаны  заботиться  о  здоровье,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физическом, психическом, духовном и нравственном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развитии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своих  детей.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Лица, осуществляющие мероприятия по  образованию,  воспитанию,  развитию,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охране здоровья, социальной  защите  и  социальному  обслуживанию  детей,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содействию их социальной адаптации, социальной  реабилитации  и  подобные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мероприятия с участием детей (далее - лица, осуществляющие мероприятия  с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участием детей),  в  пределах  их  полномочий  способствуют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физическому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интеллектуальному,  психическому,  духовному  и  нравственному   развитию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детей.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Органы   государственной   власти   Российской   Федерации,    органы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государственной власти субъектов Российской  Федерации,  органы  местного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самоуправления в соответствии  с  их  компетенцией  оказывают  содействие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указанным лицам при осуществлении ими своих обязанностей по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физическому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интеллектуальному,  психическому,  духовному  и  нравственному   развитию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детей.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3. Законами субъектов Российской  Федерации  в  целях  предупреждения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причинения  вреда  здоровью  детей,  их  физическому,  интеллектуальному,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психическому, духовному и нравственному развитию могут устанавливаться: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меры по недопущению нахождения детей (лиц, не достигших  возраста  18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лет) на объектах (на  территориях,  в  помещениях)  юридических  лиц  или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граждан, осуществляющих предпринимательскую деятельность без  образования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юридического лица, которые предназначены для  реализации  товаров  только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сексуального характера, в пивных ресторанах, винных барах, пивных  барах,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рюмочных, в других местах, которые предназначены  для  реализации  только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алкогольной продукции, пива и напитков, изготавливаемых на его основе,  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в иных местах, нахождение в которых может причинить вред здоровью  детей,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их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физическому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,   интеллектуальному,    психическому,    духовному    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нравственному развитию;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меры по недопущению нахождения детей (лиц, не достигших  возраста  18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лет) в ночное время  в  общественных  местах,  в  том  числе  на  улицах,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стадионах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, в парках, скверах, транспортных средствах общего  пользования,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на объектах (на территориях, в помещениях) юридических лиц  или  граждан,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осуществляющих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предпринимательскую   деятельность    без    образования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юридического лица, которые предназначены для обеспечения доступа  к  сети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"Интернет",  а  также  для  реализации   услуг   в   сфере   торговли   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общественного  питания  (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организациях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или  пунктах),  для   развлечений,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досуга, где  в  установленном  законом  порядке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предусмотрена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розничная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продажа алкогольной продукции, пива и напитков,  изготавливаемых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на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его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основе, и в иных общественных местах без  сопровождения  родителей  (лиц,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их заменяющих) или лиц, осуществляющих мероприятия с участием детей;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порядок  уведомления  родителей  (лиц,  их   заменяющих)   или   лиц,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осуществляющих мероприятия с участием детей, и (или)  органов  внутренних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дел в случае обнаружения ребенка в местах, указанных в абзацах  втором  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третьем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настоящего пункта, в нарушение установленных требований, а  также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порядок доставления такого ребенка его родителям (лицам,  их  заменяющим)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или лицам, осуществляющим мероприятия с участием  детей,  либо  в  случае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отсутствия указанных лиц, невозможности установления  их  местонахождения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или иных препятствующих незамедлительному доставлению  ребенка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указанным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лицам    обстоятельств    в     специализированные     учреждения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для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несовершеннолетних,  нуждающихся  в  социальной  реабилитации,  по  месту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обнаружения ребенка.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4.  Субъекты  Российской  Федерации  в  соответствии  с   пунктом   3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настоящей статьи вправе: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определять  с  учетом  культурных  и  иных  местных  традиций  места,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нахождение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в  которых  может   причинить   вред   здоровью   детей,   их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физическому, интеллектуальному, психическому, духовному  и  нравственному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развитию, и общественные места, в которых в ночное время  не  допускается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нахождение детей без сопровождения  родителей  (лиц,  их  заменяющих),  а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также лиц, осуществляющих мероприятия с участием детей;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сокращать с учетом сезонных,  климатических  и  иных  условий  ночное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время,  в  течение  которого  не   допускается   нахождение   детей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без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сопровождения   родителей   (лиц,   их   заменяющих),   а   также    лиц,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осуществляющих   мероприятия   с   участием   детей,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в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установленных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общественных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местах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;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снижать с учетом культурных и иных местных  традиций  возраст  детей,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до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достижения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которого не допускается их  нахождение  в  ночное  время  в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установленных общественных местах без сопровождения  родителей  (лиц,  их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заменяющих), а также лиц, осуществляющих мероприятия  с  участием  детей,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но не более чем на два года.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5. Установление субъектами  Российской  Федерации  в  соответствии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с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 абзацем третьим пункта 3 настоящей статьи мер по  недопущению  нахождения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детей  (лиц,  не  достигших  возраста  18  лет)  в   ночное   время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без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сопровождения родителей (лиц,  их  заменяющих)  или  лиц,  осуществляющих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мероприятия  с  участием   детей,   в   транспортных   средствах   общего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пользования  осуществляется  с  учетом   заключаемых   соглашений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между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субъектами Российской Федерации  о  порядке  применения  этих  мер,  если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маршруты  следования   указанных   транспортных   средств   проходят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по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территориям двух и более субъектов Российской Федерации.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6. Для оценки предложений об определении мест, нахождение  в  которых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может причинить вред здоровью детей, их  физическому,  интеллектуальному,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3712B" w:rsidRPr="0023712B" w:rsidRDefault="0023712B" w:rsidP="0023712B">
      <w:pPr>
        <w:pStyle w:val="HTML"/>
        <w:rPr>
          <w:color w:val="000000"/>
          <w:sz w:val="17"/>
          <w:szCs w:val="17"/>
        </w:rPr>
      </w:pPr>
      <w:r w:rsidRPr="0023712B">
        <w:rPr>
          <w:rFonts w:ascii="Arial" w:hAnsi="Arial" w:cs="Arial"/>
          <w:color w:val="000000"/>
          <w:sz w:val="19"/>
          <w:szCs w:val="19"/>
        </w:rPr>
        <w:t> </w:t>
      </w:r>
      <w:r w:rsidRPr="0023712B">
        <w:rPr>
          <w:color w:val="000000"/>
          <w:sz w:val="17"/>
          <w:szCs w:val="17"/>
        </w:rPr>
        <w:t xml:space="preserve">психическому, духовному и нравственному развитию,  общественных  мест,  </w:t>
      </w:r>
      <w:proofErr w:type="gramStart"/>
      <w:r w:rsidRPr="0023712B">
        <w:rPr>
          <w:color w:val="000000"/>
          <w:sz w:val="17"/>
          <w:szCs w:val="17"/>
        </w:rPr>
        <w:t>в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которых в ночное время не допускается нахождение детей без  сопровождения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родителей (лиц, их заменяющих), а также лиц,  осуществляющих  мероприятия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 участием детей, создаются экспертные комиссии. Порядок  формирования  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порядок деятельности таких  комиссий  устанавливаются  в  соответствии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с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законами субъектов Российской Федерации.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7.  Органы  местного  самоуправления  с  учетом  положений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настоящей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статьи  и  в  порядке,  устанавливаемом  законами  субъектов   Российской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Федерации,    могут    определять    на    территории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соответствующего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муниципального  образования  места,  нахождение   в   которых   детей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в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соответствии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 пунктом 3 настоящей статьи не допускается.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8.  Законами   субъектов   Российской   Федерации   за   несоблюдение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установленных   требований   к   обеспечению   родителями   (лицами,   их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заменяющими), лицами, осуществляющими мероприятия  с  участием  детей,  а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также    юридическими    лицами    или    гражданами,     осуществляющими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предпринимательскую деятельность без образования юридического  лица,  мер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по содействию физическому, интеллектуальному, психическому,  духовному  и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нравственному развитию детей и предупреждению причинения им  вреда  может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устанавливаться административная ответственность.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b/>
          <w:bCs/>
          <w:color w:val="000000"/>
          <w:sz w:val="19"/>
        </w:rPr>
        <w:t>* * *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b/>
          <w:bCs/>
          <w:color w:val="000000"/>
          <w:sz w:val="19"/>
        </w:rPr>
        <w:t>Редакция от 23.07.2008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hyperlink r:id="rId145" w:tooltip="Федеральный закон от 24.07.1998 N 124-ФЗ (ред. от 23.07.2008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Редакция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подготовлена на основе изменений, внесенных Федеральным</w:t>
      </w:r>
      <w:r w:rsidRPr="0023712B">
        <w:rPr>
          <w:rFonts w:ascii="Arial" w:eastAsia="Times New Roman" w:hAnsi="Arial" w:cs="Arial"/>
          <w:color w:val="000000"/>
          <w:sz w:val="19"/>
        </w:rPr>
        <w:t> </w:t>
      </w:r>
      <w:hyperlink r:id="rId146" w:tooltip="Федеральный закон от 23.07.2008 N 160-ФЗ &quot;О внесении изменений в отдельные законодательные акты Российской Федерации в связи с совершенствованием осуществления полномочий Правительства Российской Федерации&quot; (принят ГД ФС РФ 04.07.2008) ------------------ Недействующая редакция" w:history="1">
        <w:r w:rsidRPr="0023712B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23712B">
        <w:rPr>
          <w:rFonts w:ascii="Arial" w:eastAsia="Times New Roman" w:hAnsi="Arial" w:cs="Arial"/>
          <w:color w:val="000000"/>
          <w:sz w:val="19"/>
        </w:rPr>
        <w:t> </w:t>
      </w:r>
      <w:r w:rsidRPr="0023712B">
        <w:rPr>
          <w:rFonts w:ascii="Arial" w:eastAsia="Times New Roman" w:hAnsi="Arial" w:cs="Arial"/>
          <w:color w:val="000000"/>
          <w:sz w:val="19"/>
          <w:szCs w:val="19"/>
        </w:rPr>
        <w:t>от 23.07.2008 N 160-ФЗ. См. справку к редакции.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</w:t>
      </w:r>
      <w:hyperlink r:id="rId147" w:tooltip="Федеральный закон от 23.07.2008 N 160-ФЗ &quot;О внесении изменений в отдельные законодательные акты Российской Федерации в связи с совершенствованием осуществления полномочий Правительства Российской Федерации&quot; (принят ГД ФС РФ 04.07.2008) ------------------ Недействующая редакция" w:history="1">
        <w:r w:rsidRPr="0023712B">
          <w:rPr>
            <w:rFonts w:ascii="Courier New" w:eastAsia="Times New Roman" w:hAnsi="Courier New" w:cs="Courier New"/>
            <w:b/>
            <w:bCs/>
            <w:color w:val="666699"/>
            <w:sz w:val="17"/>
          </w:rPr>
          <w:t>Изменение</w:t>
        </w:r>
      </w:hyperlink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 xml:space="preserve"> пункта 3 статьи 14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</w:t>
      </w:r>
      <w:hyperlink r:id="rId148" w:tooltip="Федеральный закон от 24.07.1998 N 124-ФЗ (ред. от 30.06.2007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Courier New" w:eastAsia="Times New Roman" w:hAnsi="Courier New" w:cs="Courier New"/>
            <w:color w:val="666699"/>
            <w:sz w:val="17"/>
            <w:u w:val="single"/>
          </w:rPr>
          <w:t>старая редакция</w:t>
        </w:r>
      </w:hyperlink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</w:t>
      </w:r>
      <w:hyperlink r:id="rId149" w:tooltip="Федеральный закон от 24.07.1998 N 124-ФЗ (ред. от 23.07.2008) &quot;Об основных гарантиях прав ребенка в Российской Федерации&quot; (принят ГД ФС РФ 03.07.1998) ------------------ Недействующая редакция" w:history="1">
        <w:r w:rsidRPr="0023712B">
          <w:rPr>
            <w:rFonts w:ascii="Courier New" w:eastAsia="Times New Roman" w:hAnsi="Courier New" w:cs="Courier New"/>
            <w:color w:val="666699"/>
            <w:sz w:val="17"/>
            <w:u w:val="single"/>
          </w:rPr>
          <w:t>новая редакция</w:t>
        </w:r>
      </w:hyperlink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3712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3.   В    целях    обеспечения         3.   В    целях    обеспечения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безопасности     жизни,     охраны     безопасности     жизни,     охраны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здоровья, нравственности  ребенка,     здоровья, нравственности  ребенка,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защиты    его    от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негативных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защиты    его    от     негативных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воздействий       в       порядке,     воздействий       в       порядке,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определенном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Правительством</w:t>
      </w: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определенном   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уполномоченным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Российской  Федерации</w:t>
      </w: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,  проводится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Правительством          Российской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экспертиза            (социальная,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Федерации   федеральным    органом</w:t>
      </w:r>
      <w:proofErr w:type="gramEnd"/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психологическая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,   педагогическая,     </w:t>
      </w:r>
      <w:r w:rsidRPr="0023712B">
        <w:rPr>
          <w:rFonts w:ascii="Courier New" w:eastAsia="Times New Roman" w:hAnsi="Courier New" w:cs="Courier New"/>
          <w:b/>
          <w:bCs/>
          <w:color w:val="000000"/>
          <w:sz w:val="17"/>
        </w:rPr>
        <w:t>исполнительной власти</w:t>
      </w: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,  проводится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санитарная)       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настольных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,     экспертиза            (социальная,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компьютерных и иных  игр,  игрушек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психологическая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,   педагогическая,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 игровых сооружений для детей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</w:t>
      </w:r>
      <w:proofErr w:type="gramStart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с</w:t>
      </w:r>
      <w:proofErr w:type="gramEnd"/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>анитарная)            настольных,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компьютерных и иных  игр,  игрушек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и игровых сооружений для детей.</w:t>
      </w:r>
    </w:p>
    <w:p w:rsidR="0023712B" w:rsidRPr="0023712B" w:rsidRDefault="0023712B" w:rsidP="0023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23712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-------------------------------------------------------------------------</w:t>
      </w:r>
    </w:p>
    <w:p w:rsidR="0023712B" w:rsidRPr="0023712B" w:rsidRDefault="0023712B" w:rsidP="0023712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3712B" w:rsidRPr="0023712B" w:rsidRDefault="0023712B" w:rsidP="0023712B">
      <w:pPr>
        <w:spacing w:beforeAutospacing="1" w:after="0" w:afterAutospacing="1" w:line="240" w:lineRule="auto"/>
        <w:ind w:firstLine="312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ED08C9" w:rsidRDefault="00ED08C9"/>
    <w:sectPr w:rsidR="00ED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12B"/>
    <w:rsid w:val="0023712B"/>
    <w:rsid w:val="00E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23712B"/>
  </w:style>
  <w:style w:type="paragraph" w:customStyle="1" w:styleId="r">
    <w:name w:val="r"/>
    <w:basedOn w:val="a"/>
    <w:rsid w:val="002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">
    <w:name w:val="cv"/>
    <w:basedOn w:val="a"/>
    <w:rsid w:val="002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12B"/>
  </w:style>
  <w:style w:type="character" w:styleId="a3">
    <w:name w:val="Hyperlink"/>
    <w:basedOn w:val="a0"/>
    <w:uiPriority w:val="99"/>
    <w:semiHidden/>
    <w:unhideWhenUsed/>
    <w:rsid w:val="0023712B"/>
    <w:rPr>
      <w:color w:val="0000FF"/>
      <w:u w:val="single"/>
    </w:rPr>
  </w:style>
  <w:style w:type="paragraph" w:customStyle="1" w:styleId="cp">
    <w:name w:val="cp"/>
    <w:basedOn w:val="a"/>
    <w:rsid w:val="002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2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2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2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">
    <w:name w:val="up"/>
    <w:basedOn w:val="a"/>
    <w:rsid w:val="002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"/>
    <w:rsid w:val="002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2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12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37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1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online/base/?req=doc;base=LAW;n=2875" TargetMode="External"/><Relationship Id="rId117" Type="http://schemas.openxmlformats.org/officeDocument/2006/relationships/hyperlink" Target="http://www.consultant.ru/online/base/?req=doc;base=LAW;n=95046;dst=162" TargetMode="External"/><Relationship Id="rId21" Type="http://schemas.openxmlformats.org/officeDocument/2006/relationships/hyperlink" Target="http://www.consultant.ru/online/base/?req=doc;base=LAW;n=50846;dst=100012" TargetMode="External"/><Relationship Id="rId42" Type="http://schemas.openxmlformats.org/officeDocument/2006/relationships/hyperlink" Target="http://www.consultant.ru/online/base/?req=doc;base=LAW;n=110231;dst=104800" TargetMode="External"/><Relationship Id="rId47" Type="http://schemas.openxmlformats.org/officeDocument/2006/relationships/hyperlink" Target="http://www.consultant.ru/online/base/?req=doc;base=LAW;n=108359;dst=100242" TargetMode="External"/><Relationship Id="rId63" Type="http://schemas.openxmlformats.org/officeDocument/2006/relationships/hyperlink" Target="http://www.consultant.ru/online/base/?req=doc;base=LAW;n=88322;dst=15" TargetMode="External"/><Relationship Id="rId68" Type="http://schemas.openxmlformats.org/officeDocument/2006/relationships/hyperlink" Target="http://www.consultant.ru/online/base/?req=doc;base=LAW;n=50846;dst=100018" TargetMode="External"/><Relationship Id="rId84" Type="http://schemas.openxmlformats.org/officeDocument/2006/relationships/hyperlink" Target="http://www.consultant.ru/online/base/?req=doc;base=LAW;n=95046" TargetMode="External"/><Relationship Id="rId89" Type="http://schemas.openxmlformats.org/officeDocument/2006/relationships/hyperlink" Target="http://www.consultant.ru/online/base/?req=doc;base=LAW;n=87205;dst=100013" TargetMode="External"/><Relationship Id="rId112" Type="http://schemas.openxmlformats.org/officeDocument/2006/relationships/hyperlink" Target="http://www.consultant.ru/online/base/?req=doc;base=LAW;n=19558;dst=100145" TargetMode="External"/><Relationship Id="rId133" Type="http://schemas.openxmlformats.org/officeDocument/2006/relationships/hyperlink" Target="http://www.consultant.ru/online/base/?req=doc;base=LAW;n=88289" TargetMode="External"/><Relationship Id="rId138" Type="http://schemas.openxmlformats.org/officeDocument/2006/relationships/hyperlink" Target="http://www.consultant.ru/online/base/?req=doc;base=LAW;n=87205;dst=100008" TargetMode="External"/><Relationship Id="rId16" Type="http://schemas.openxmlformats.org/officeDocument/2006/relationships/hyperlink" Target="http://www.consultant.ru/online/base/?req=doc;base=LAW;n=69401;dst=100015" TargetMode="External"/><Relationship Id="rId107" Type="http://schemas.openxmlformats.org/officeDocument/2006/relationships/hyperlink" Target="http://www.consultant.ru/online/base/?req=doc;base=LAW;n=110231;dst=104824" TargetMode="External"/><Relationship Id="rId11" Type="http://schemas.openxmlformats.org/officeDocument/2006/relationships/hyperlink" Target="http://www.consultant.ru/online/base/?req=doc;base=LAW;n=88289;dst=100008" TargetMode="External"/><Relationship Id="rId32" Type="http://schemas.openxmlformats.org/officeDocument/2006/relationships/hyperlink" Target="http://www.consultant.ru/online/base/?req=doc;base=LAW;n=49271;dst=2" TargetMode="External"/><Relationship Id="rId37" Type="http://schemas.openxmlformats.org/officeDocument/2006/relationships/hyperlink" Target="http://www.consultant.ru/online/base/?req=doc;base=LAW;n=110231;dst=104799" TargetMode="External"/><Relationship Id="rId53" Type="http://schemas.openxmlformats.org/officeDocument/2006/relationships/hyperlink" Target="http://www.consultant.ru/online/base/?req=doc;base=LAW;n=27925;dst=100057" TargetMode="External"/><Relationship Id="rId58" Type="http://schemas.openxmlformats.org/officeDocument/2006/relationships/hyperlink" Target="http://www.consultant.ru/online/base/?req=doc;base=LAW;n=110231;dst=104810" TargetMode="External"/><Relationship Id="rId74" Type="http://schemas.openxmlformats.org/officeDocument/2006/relationships/hyperlink" Target="http://www.consultant.ru/online/base/?req=doc;base=LAW;n=74605;dst=100220" TargetMode="External"/><Relationship Id="rId79" Type="http://schemas.openxmlformats.org/officeDocument/2006/relationships/hyperlink" Target="http://www.consultant.ru/online/base/?req=doc;base=LAW;n=27925;dst=100096" TargetMode="External"/><Relationship Id="rId102" Type="http://schemas.openxmlformats.org/officeDocument/2006/relationships/hyperlink" Target="http://www.consultant.ru/online/base/?req=doc;base=LAW;n=27925;dst=100106" TargetMode="External"/><Relationship Id="rId123" Type="http://schemas.openxmlformats.org/officeDocument/2006/relationships/hyperlink" Target="http://www.consultant.ru/online/base/?req=doc;base=LAW;n=95046;dst=120" TargetMode="External"/><Relationship Id="rId128" Type="http://schemas.openxmlformats.org/officeDocument/2006/relationships/hyperlink" Target="http://www.consultant.ru/online/base/?req=doc;base=LAW;n=95046;dst=100195" TargetMode="External"/><Relationship Id="rId144" Type="http://schemas.openxmlformats.org/officeDocument/2006/relationships/hyperlink" Target="http://www.consultant.ru/online/base/?req=doc;base=LAW;n=87248;dst=100178" TargetMode="External"/><Relationship Id="rId149" Type="http://schemas.openxmlformats.org/officeDocument/2006/relationships/hyperlink" Target="http://www.consultant.ru/online/base/?req=doc;base=LAW;n=78672;dst=27" TargetMode="External"/><Relationship Id="rId5" Type="http://schemas.openxmlformats.org/officeDocument/2006/relationships/hyperlink" Target="http://www.consultant.ru/online/base/?req=doc;base=LAW;n=110231;dst=104792" TargetMode="External"/><Relationship Id="rId90" Type="http://schemas.openxmlformats.org/officeDocument/2006/relationships/hyperlink" Target="http://www.consultant.ru/online/base/?req=doc;base=LAW;n=108968;dst=100140" TargetMode="External"/><Relationship Id="rId95" Type="http://schemas.openxmlformats.org/officeDocument/2006/relationships/hyperlink" Target="http://www.consultant.ru/online/base/?req=doc;base=LAW;n=95046;dst=197" TargetMode="External"/><Relationship Id="rId22" Type="http://schemas.openxmlformats.org/officeDocument/2006/relationships/hyperlink" Target="http://www.consultant.ru/online/base/?req=doc;base=LAW;n=50846;dst=100012" TargetMode="External"/><Relationship Id="rId27" Type="http://schemas.openxmlformats.org/officeDocument/2006/relationships/hyperlink" Target="http://www.consultant.ru/online/base/?req=doc;base=LAW;n=87205;dst=100011" TargetMode="External"/><Relationship Id="rId43" Type="http://schemas.openxmlformats.org/officeDocument/2006/relationships/hyperlink" Target="http://www.consultant.ru/online/base/?req=doc;base=LAW;n=94991;dst=100010" TargetMode="External"/><Relationship Id="rId48" Type="http://schemas.openxmlformats.org/officeDocument/2006/relationships/hyperlink" Target="http://www.consultant.ru/online/base/?req=doc;base=LAW;n=110231;dst=104803" TargetMode="External"/><Relationship Id="rId64" Type="http://schemas.openxmlformats.org/officeDocument/2006/relationships/hyperlink" Target="http://www.consultant.ru/online/base/?req=doc;base=LAW;n=110231;dst=104813" TargetMode="External"/><Relationship Id="rId69" Type="http://schemas.openxmlformats.org/officeDocument/2006/relationships/hyperlink" Target="http://www.consultant.ru/online/base/?req=doc;base=LAW;n=49271;dst=100092" TargetMode="External"/><Relationship Id="rId113" Type="http://schemas.openxmlformats.org/officeDocument/2006/relationships/hyperlink" Target="http://www.consultant.ru/online/base/?req=doc;base=LAW;n=59382;dst=100012" TargetMode="External"/><Relationship Id="rId118" Type="http://schemas.openxmlformats.org/officeDocument/2006/relationships/hyperlink" Target="http://www.consultant.ru/online/base/?req=doc;base=LAW;n=95046;dst=168" TargetMode="External"/><Relationship Id="rId134" Type="http://schemas.openxmlformats.org/officeDocument/2006/relationships/hyperlink" Target="http://www.consultant.ru/online/base/?req=doc;base=LAW;n=88289;dst=100008" TargetMode="External"/><Relationship Id="rId139" Type="http://schemas.openxmlformats.org/officeDocument/2006/relationships/hyperlink" Target="http://www.consultant.ru/online/base/?req=doc;base=LAW;n=87205;dst=100009" TargetMode="External"/><Relationship Id="rId80" Type="http://schemas.openxmlformats.org/officeDocument/2006/relationships/hyperlink" Target="http://www.consultant.ru/online/base/?req=doc;base=LAW;n=110207;dst=101167" TargetMode="External"/><Relationship Id="rId85" Type="http://schemas.openxmlformats.org/officeDocument/2006/relationships/hyperlink" Target="http://www.consultant.ru/online/base/?req=doc;base=LAW;n=88289;dst=100008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consultant.ru/online/base/?req=doc;base=LAW;n=94991;dst=100009" TargetMode="External"/><Relationship Id="rId17" Type="http://schemas.openxmlformats.org/officeDocument/2006/relationships/hyperlink" Target="http://www.consultant.ru/online/base/?req=doc;base=LAW;n=50846;dst=100010" TargetMode="External"/><Relationship Id="rId25" Type="http://schemas.openxmlformats.org/officeDocument/2006/relationships/hyperlink" Target="http://www.consultant.ru/online/base/?req=doc;base=LAW;n=2875;dst=100074" TargetMode="External"/><Relationship Id="rId33" Type="http://schemas.openxmlformats.org/officeDocument/2006/relationships/hyperlink" Target="http://www.consultant.ru/online/base/?req=doc;base=LAW;n=110231;dst=104796" TargetMode="External"/><Relationship Id="rId38" Type="http://schemas.openxmlformats.org/officeDocument/2006/relationships/hyperlink" Target="http://www.consultant.ru/online/base/?req=doc;base=LAW;n=27925;dst=100039" TargetMode="External"/><Relationship Id="rId46" Type="http://schemas.openxmlformats.org/officeDocument/2006/relationships/hyperlink" Target="http://www.consultant.ru/online/base/?req=doc;base=LAW;n=108359;dst=100020" TargetMode="External"/><Relationship Id="rId59" Type="http://schemas.openxmlformats.org/officeDocument/2006/relationships/hyperlink" Target="http://www.consultant.ru/online/base/?req=doc;base=LAW;n=27925;dst=100084" TargetMode="External"/><Relationship Id="rId67" Type="http://schemas.openxmlformats.org/officeDocument/2006/relationships/hyperlink" Target="http://www.consultant.ru/online/base/?req=doc;base=LAW;n=49271;dst=100091" TargetMode="External"/><Relationship Id="rId103" Type="http://schemas.openxmlformats.org/officeDocument/2006/relationships/hyperlink" Target="http://www.consultant.ru/online/base/?req=doc;base=LAW;n=110231;dst=104823" TargetMode="External"/><Relationship Id="rId108" Type="http://schemas.openxmlformats.org/officeDocument/2006/relationships/hyperlink" Target="http://www.consultant.ru/online/base/?req=doc;base=LAW;n=27925;dst=100125" TargetMode="External"/><Relationship Id="rId116" Type="http://schemas.openxmlformats.org/officeDocument/2006/relationships/hyperlink" Target="http://www.consultant.ru/online/base/?req=doc;base=LAW;n=95046;dst=129" TargetMode="External"/><Relationship Id="rId124" Type="http://schemas.openxmlformats.org/officeDocument/2006/relationships/hyperlink" Target="http://www.consultant.ru/online/base/?req=doc;base=LAW;n=95046" TargetMode="External"/><Relationship Id="rId129" Type="http://schemas.openxmlformats.org/officeDocument/2006/relationships/hyperlink" Target="http://www.consultant.ru/online/base/?req=doc;base=LAW;n=94991;dst=100011" TargetMode="External"/><Relationship Id="rId137" Type="http://schemas.openxmlformats.org/officeDocument/2006/relationships/hyperlink" Target="http://www.consultant.ru/online/base/?req=doc;base=LAW;n=87248" TargetMode="External"/><Relationship Id="rId20" Type="http://schemas.openxmlformats.org/officeDocument/2006/relationships/hyperlink" Target="http://www.consultant.ru/online/base/?req=doc;base=LAW;n=49271;dst=100019" TargetMode="External"/><Relationship Id="rId41" Type="http://schemas.openxmlformats.org/officeDocument/2006/relationships/hyperlink" Target="http://www.consultant.ru/online/base/?req=doc;base=LAW;n=27925;dst=100042" TargetMode="External"/><Relationship Id="rId54" Type="http://schemas.openxmlformats.org/officeDocument/2006/relationships/hyperlink" Target="http://www.consultant.ru/online/base/?req=doc;base=LAW;n=110231;dst=104806" TargetMode="External"/><Relationship Id="rId62" Type="http://schemas.openxmlformats.org/officeDocument/2006/relationships/hyperlink" Target="http://www.consultant.ru/online/base/?req=doc;base=LAW;n=94991;dst=100011" TargetMode="External"/><Relationship Id="rId70" Type="http://schemas.openxmlformats.org/officeDocument/2006/relationships/hyperlink" Target="http://www.consultant.ru/online/base/?req=doc;base=LAW;n=50846;dst=100018" TargetMode="External"/><Relationship Id="rId75" Type="http://schemas.openxmlformats.org/officeDocument/2006/relationships/hyperlink" Target="http://www.consultant.ru/online/base/?req=doc;base=LAW;n=50863;dst=100172" TargetMode="External"/><Relationship Id="rId83" Type="http://schemas.openxmlformats.org/officeDocument/2006/relationships/hyperlink" Target="http://www.consultant.ru/online/base/?req=doc;base=LAW;n=108808;dst=100057" TargetMode="External"/><Relationship Id="rId88" Type="http://schemas.openxmlformats.org/officeDocument/2006/relationships/hyperlink" Target="http://www.consultant.ru/online/base/?req=doc;base=LAW;n=69453;dst=100101" TargetMode="External"/><Relationship Id="rId91" Type="http://schemas.openxmlformats.org/officeDocument/2006/relationships/hyperlink" Target="http://www.consultant.ru/online/base/?req=doc;base=LAW;n=95046" TargetMode="External"/><Relationship Id="rId96" Type="http://schemas.openxmlformats.org/officeDocument/2006/relationships/hyperlink" Target="http://www.consultant.ru/online/base/?req=doc;base=LAW;n=110231;dst=104819" TargetMode="External"/><Relationship Id="rId111" Type="http://schemas.openxmlformats.org/officeDocument/2006/relationships/hyperlink" Target="http://www.consultant.ru/online/base/?req=doc;base=LAW;n=27915;dst=100007" TargetMode="External"/><Relationship Id="rId132" Type="http://schemas.openxmlformats.org/officeDocument/2006/relationships/hyperlink" Target="http://www.consultant.ru/online/base/?req=doc;base=LAW;n=88322" TargetMode="External"/><Relationship Id="rId140" Type="http://schemas.openxmlformats.org/officeDocument/2006/relationships/hyperlink" Target="http://www.consultant.ru/online/base/?req=doc;base=LAW;n=87248;dst=100176" TargetMode="External"/><Relationship Id="rId145" Type="http://schemas.openxmlformats.org/officeDocument/2006/relationships/hyperlink" Target="http://www.consultant.ru/online/base/?req=doc;base=LAW;n=7867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50846;dst=100008" TargetMode="External"/><Relationship Id="rId15" Type="http://schemas.openxmlformats.org/officeDocument/2006/relationships/hyperlink" Target="http://www.consultant.ru/online/base/?req=doc;base=LAW;n=69387;dst=100025" TargetMode="External"/><Relationship Id="rId23" Type="http://schemas.openxmlformats.org/officeDocument/2006/relationships/hyperlink" Target="http://www.consultant.ru/online/base/?req=doc;base=LAW;n=87205;dst=100009" TargetMode="External"/><Relationship Id="rId28" Type="http://schemas.openxmlformats.org/officeDocument/2006/relationships/hyperlink" Target="http://www.consultant.ru/online/base/?req=doc;base=LAW;n=110231;dst=104794" TargetMode="External"/><Relationship Id="rId36" Type="http://schemas.openxmlformats.org/officeDocument/2006/relationships/hyperlink" Target="http://www.consultant.ru/online/base/?req=doc;base=LAW;n=27925;dst=100034" TargetMode="External"/><Relationship Id="rId49" Type="http://schemas.openxmlformats.org/officeDocument/2006/relationships/hyperlink" Target="http://www.consultant.ru/online/base/?req=doc;base=LAW;n=27925;dst=100054" TargetMode="External"/><Relationship Id="rId57" Type="http://schemas.openxmlformats.org/officeDocument/2006/relationships/hyperlink" Target="http://www.consultant.ru/online/base/?req=doc;base=LAW;n=27925;dst=100081" TargetMode="External"/><Relationship Id="rId106" Type="http://schemas.openxmlformats.org/officeDocument/2006/relationships/hyperlink" Target="http://www.consultant.ru/online/base/?req=doc;base=LAW;n=27925;dst=100116" TargetMode="External"/><Relationship Id="rId114" Type="http://schemas.openxmlformats.org/officeDocument/2006/relationships/hyperlink" Target="http://www.consultant.ru/online/base/?req=doc;base=LAW;n=110205;dst=102604" TargetMode="External"/><Relationship Id="rId119" Type="http://schemas.openxmlformats.org/officeDocument/2006/relationships/hyperlink" Target="http://www.consultant.ru/online/base/?req=doc;base=LAW;n=95046;dst=174" TargetMode="External"/><Relationship Id="rId127" Type="http://schemas.openxmlformats.org/officeDocument/2006/relationships/hyperlink" Target="http://www.consultant.ru/online/base/?req=doc;base=LAW;n=88322;dst=7" TargetMode="External"/><Relationship Id="rId10" Type="http://schemas.openxmlformats.org/officeDocument/2006/relationships/hyperlink" Target="http://www.consultant.ru/online/base/?req=doc;base=LAW;n=87205;dst=100008" TargetMode="External"/><Relationship Id="rId31" Type="http://schemas.openxmlformats.org/officeDocument/2006/relationships/hyperlink" Target="http://www.consultant.ru/online/base/?req=doc;base=LAW;n=50846;dst=100015" TargetMode="External"/><Relationship Id="rId44" Type="http://schemas.openxmlformats.org/officeDocument/2006/relationships/hyperlink" Target="http://www.consultant.ru/online/base/?req=doc;base=LAW;n=88322;dst=7" TargetMode="External"/><Relationship Id="rId52" Type="http://schemas.openxmlformats.org/officeDocument/2006/relationships/hyperlink" Target="http://www.consultant.ru/online/base/?req=doc;base=LAW;n=110231;dst=104805" TargetMode="External"/><Relationship Id="rId60" Type="http://schemas.openxmlformats.org/officeDocument/2006/relationships/hyperlink" Target="http://www.consultant.ru/online/base/?req=doc;base=LAW;n=108403;dst=101646" TargetMode="External"/><Relationship Id="rId65" Type="http://schemas.openxmlformats.org/officeDocument/2006/relationships/hyperlink" Target="http://www.consultant.ru/online/base/?req=doc;base=LAW;n=27925;dst=100088" TargetMode="External"/><Relationship Id="rId73" Type="http://schemas.openxmlformats.org/officeDocument/2006/relationships/hyperlink" Target="http://www.consultant.ru/online/base/?req=doc;base=LAW;n=50846;dst=100019" TargetMode="External"/><Relationship Id="rId78" Type="http://schemas.openxmlformats.org/officeDocument/2006/relationships/hyperlink" Target="http://www.consultant.ru/online/base/?req=doc;base=LAW;n=110231;dst=104815" TargetMode="External"/><Relationship Id="rId81" Type="http://schemas.openxmlformats.org/officeDocument/2006/relationships/hyperlink" Target="http://www.consultant.ru/online/base/?req=doc;base=LAW;n=110231;dst=104816" TargetMode="External"/><Relationship Id="rId86" Type="http://schemas.openxmlformats.org/officeDocument/2006/relationships/hyperlink" Target="http://www.consultant.ru/online/base/?req=doc;base=LAW;n=87248;dst=100100" TargetMode="External"/><Relationship Id="rId94" Type="http://schemas.openxmlformats.org/officeDocument/2006/relationships/hyperlink" Target="http://www.consultant.ru/online/base/?req=doc;base=LAW;n=95046;dst=199" TargetMode="External"/><Relationship Id="rId99" Type="http://schemas.openxmlformats.org/officeDocument/2006/relationships/hyperlink" Target="http://www.consultant.ru/online/base/?req=doc;base=LAW;n=110231;dst=104820" TargetMode="External"/><Relationship Id="rId101" Type="http://schemas.openxmlformats.org/officeDocument/2006/relationships/hyperlink" Target="http://www.consultant.ru/online/base/?req=doc;base=LAW;n=110231;dst=104822" TargetMode="External"/><Relationship Id="rId122" Type="http://schemas.openxmlformats.org/officeDocument/2006/relationships/hyperlink" Target="http://www.consultant.ru/online/base/?req=doc;base=LAW;n=95046;p=1" TargetMode="External"/><Relationship Id="rId130" Type="http://schemas.openxmlformats.org/officeDocument/2006/relationships/hyperlink" Target="http://www.consultant.ru/online/base/?req=doc;base=LAW;n=88322;dst=15" TargetMode="External"/><Relationship Id="rId135" Type="http://schemas.openxmlformats.org/officeDocument/2006/relationships/hyperlink" Target="http://www.consultant.ru/online/base/?req=doc;base=LAW;n=87248;dst=100100" TargetMode="External"/><Relationship Id="rId143" Type="http://schemas.openxmlformats.org/officeDocument/2006/relationships/hyperlink" Target="http://www.consultant.ru/online/base/?req=doc;base=LAW;n=87205;dst=100013" TargetMode="External"/><Relationship Id="rId148" Type="http://schemas.openxmlformats.org/officeDocument/2006/relationships/hyperlink" Target="http://www.consultant.ru/online/base/?req=doc;base=LAW;n=69453;dst=100101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consultant.ru/online/base/?req=doc;base=LAW;n=27915;dst=100007" TargetMode="External"/><Relationship Id="rId9" Type="http://schemas.openxmlformats.org/officeDocument/2006/relationships/hyperlink" Target="http://www.consultant.ru/online/base/?req=doc;base=LAW;n=111947;dst=100327" TargetMode="External"/><Relationship Id="rId13" Type="http://schemas.openxmlformats.org/officeDocument/2006/relationships/hyperlink" Target="http://www.consultant.ru/online/base/?req=doc;base=LAW;n=79473;dst=100008" TargetMode="External"/><Relationship Id="rId18" Type="http://schemas.openxmlformats.org/officeDocument/2006/relationships/hyperlink" Target="http://www.consultant.ru/online/base/?req=doc;base=LAW;n=49271;dst=100018" TargetMode="External"/><Relationship Id="rId39" Type="http://schemas.openxmlformats.org/officeDocument/2006/relationships/hyperlink" Target="http://www.consultant.ru/online/base/?req=doc;base=LAW;n=110920;dst=100011" TargetMode="External"/><Relationship Id="rId109" Type="http://schemas.openxmlformats.org/officeDocument/2006/relationships/hyperlink" Target="http://www.consultant.ru/online/base/?req=doc;base=LAW;n=110231;dst=104825" TargetMode="External"/><Relationship Id="rId34" Type="http://schemas.openxmlformats.org/officeDocument/2006/relationships/hyperlink" Target="http://www.consultant.ru/online/base/?req=doc;base=LAW;n=27925;dst=100032" TargetMode="External"/><Relationship Id="rId50" Type="http://schemas.openxmlformats.org/officeDocument/2006/relationships/hyperlink" Target="http://www.consultant.ru/online/base/?req=doc;base=LAW;n=110231;dst=104804" TargetMode="External"/><Relationship Id="rId55" Type="http://schemas.openxmlformats.org/officeDocument/2006/relationships/hyperlink" Target="http://www.consultant.ru/online/base/?req=doc;base=LAW;n=27925;dst=100058" TargetMode="External"/><Relationship Id="rId76" Type="http://schemas.openxmlformats.org/officeDocument/2006/relationships/hyperlink" Target="http://www.consultant.ru/online/base/?req=doc;base=LAW;n=50846;dst=100019" TargetMode="External"/><Relationship Id="rId97" Type="http://schemas.openxmlformats.org/officeDocument/2006/relationships/hyperlink" Target="http://www.consultant.ru/online/base/?req=doc;base=LAW;n=27925;dst=100103" TargetMode="External"/><Relationship Id="rId104" Type="http://schemas.openxmlformats.org/officeDocument/2006/relationships/hyperlink" Target="http://www.consultant.ru/online/base/?req=doc;base=LAW;n=27925;dst=100111" TargetMode="External"/><Relationship Id="rId120" Type="http://schemas.openxmlformats.org/officeDocument/2006/relationships/hyperlink" Target="http://www.consultant.ru/online/base/?req=doc;base=LAW;n=95046;dst=176" TargetMode="External"/><Relationship Id="rId125" Type="http://schemas.openxmlformats.org/officeDocument/2006/relationships/hyperlink" Target="http://www.consultant.ru/online/base/?req=doc;base=LAW;n=94991;dst=100009" TargetMode="External"/><Relationship Id="rId141" Type="http://schemas.openxmlformats.org/officeDocument/2006/relationships/hyperlink" Target="http://www.consultant.ru/online/base/?req=doc;base=LAW;n=87205;dst=100011" TargetMode="External"/><Relationship Id="rId146" Type="http://schemas.openxmlformats.org/officeDocument/2006/relationships/hyperlink" Target="http://www.consultant.ru/online/base/?req=doc;base=LAW;n=78583;dst=100327" TargetMode="External"/><Relationship Id="rId7" Type="http://schemas.openxmlformats.org/officeDocument/2006/relationships/hyperlink" Target="http://www.consultant.ru/online/base/?req=doc;base=LAW;n=74605;dst=100220" TargetMode="External"/><Relationship Id="rId71" Type="http://schemas.openxmlformats.org/officeDocument/2006/relationships/hyperlink" Target="http://www.consultant.ru/online/base/?req=doc;base=LAW;n=49271;dst=100093" TargetMode="External"/><Relationship Id="rId92" Type="http://schemas.openxmlformats.org/officeDocument/2006/relationships/hyperlink" Target="http://www.consultant.ru/online/base/?req=doc;base=LAW;n=950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online/base/?req=doc;base=LAW;n=27925;dst=100029" TargetMode="External"/><Relationship Id="rId24" Type="http://schemas.openxmlformats.org/officeDocument/2006/relationships/hyperlink" Target="http://www.consultant.ru/online/base/?req=doc;base=LAW;n=2875" TargetMode="External"/><Relationship Id="rId40" Type="http://schemas.openxmlformats.org/officeDocument/2006/relationships/hyperlink" Target="http://www.consultant.ru/online/base/?req=doc;base=LAW;n=110231;dst=104799" TargetMode="External"/><Relationship Id="rId45" Type="http://schemas.openxmlformats.org/officeDocument/2006/relationships/hyperlink" Target="http://www.consultant.ru/online/base/?req=doc;base=LAW;n=2875;dst=100074" TargetMode="External"/><Relationship Id="rId66" Type="http://schemas.openxmlformats.org/officeDocument/2006/relationships/hyperlink" Target="http://www.consultant.ru/online/base/?req=doc;base=LAW;n=50846;dst=100017" TargetMode="External"/><Relationship Id="rId87" Type="http://schemas.openxmlformats.org/officeDocument/2006/relationships/hyperlink" Target="http://www.consultant.ru/online/base/?req=doc;base=LAW;n=111947;dst=100327" TargetMode="External"/><Relationship Id="rId110" Type="http://schemas.openxmlformats.org/officeDocument/2006/relationships/hyperlink" Target="http://www.consultant.ru/online/base/?req=doc;base=LAW;n=27925;dst=100144" TargetMode="External"/><Relationship Id="rId115" Type="http://schemas.openxmlformats.org/officeDocument/2006/relationships/hyperlink" Target="http://www.consultant.ru/online/base/?req=doc;base=LAW;n=95046;dst=113" TargetMode="External"/><Relationship Id="rId131" Type="http://schemas.openxmlformats.org/officeDocument/2006/relationships/hyperlink" Target="http://www.consultant.ru/online/base/?req=doc;base=LAW;n=95046;dst=100196" TargetMode="External"/><Relationship Id="rId136" Type="http://schemas.openxmlformats.org/officeDocument/2006/relationships/hyperlink" Target="http://www.consultant.ru/online/base/?req=doc;base=LAW;n=88322;dst=100194" TargetMode="External"/><Relationship Id="rId61" Type="http://schemas.openxmlformats.org/officeDocument/2006/relationships/hyperlink" Target="http://www.consultant.ru/online/base/?req=doc;base=LAW;n=110231;dst=104812" TargetMode="External"/><Relationship Id="rId82" Type="http://schemas.openxmlformats.org/officeDocument/2006/relationships/hyperlink" Target="http://www.consultant.ru/online/base/?req=doc;base=LAW;n=27925;dst=100097" TargetMode="External"/><Relationship Id="rId19" Type="http://schemas.openxmlformats.org/officeDocument/2006/relationships/hyperlink" Target="http://www.consultant.ru/online/base/?req=doc;base=LAW;n=50846;dst=100011" TargetMode="External"/><Relationship Id="rId14" Type="http://schemas.openxmlformats.org/officeDocument/2006/relationships/hyperlink" Target="http://www.consultant.ru/online/base/?req=doc;base=LAW;n=2875;dst=100074" TargetMode="External"/><Relationship Id="rId30" Type="http://schemas.openxmlformats.org/officeDocument/2006/relationships/hyperlink" Target="http://www.consultant.ru/online/base/?req=doc;base=LAW;n=110231;dst=104795" TargetMode="External"/><Relationship Id="rId35" Type="http://schemas.openxmlformats.org/officeDocument/2006/relationships/hyperlink" Target="http://www.consultant.ru/online/base/?req=doc;base=LAW;n=110231;dst=104797" TargetMode="External"/><Relationship Id="rId56" Type="http://schemas.openxmlformats.org/officeDocument/2006/relationships/hyperlink" Target="http://www.consultant.ru/online/base/?req=doc;base=LAW;n=110231;dst=104807" TargetMode="External"/><Relationship Id="rId77" Type="http://schemas.openxmlformats.org/officeDocument/2006/relationships/hyperlink" Target="http://www.consultant.ru/online/base/?req=doc;base=LAW;n=49271;dst=100095" TargetMode="External"/><Relationship Id="rId100" Type="http://schemas.openxmlformats.org/officeDocument/2006/relationships/hyperlink" Target="http://www.consultant.ru/online/base/?req=doc;base=LAW;n=27925;dst=100104" TargetMode="External"/><Relationship Id="rId105" Type="http://schemas.openxmlformats.org/officeDocument/2006/relationships/hyperlink" Target="http://www.consultant.ru/online/base/?req=doc;base=LAW;n=110231;dst=104824" TargetMode="External"/><Relationship Id="rId126" Type="http://schemas.openxmlformats.org/officeDocument/2006/relationships/hyperlink" Target="http://www.consultant.ru/online/base/?req=doc;base=LAW;n=94991;dst=100010" TargetMode="External"/><Relationship Id="rId147" Type="http://schemas.openxmlformats.org/officeDocument/2006/relationships/hyperlink" Target="http://www.consultant.ru/online/base/?req=doc;base=LAW;n=78583;dst=100327" TargetMode="External"/><Relationship Id="rId8" Type="http://schemas.openxmlformats.org/officeDocument/2006/relationships/hyperlink" Target="http://www.consultant.ru/online/base/?req=doc;base=LAW;n=69387;dst=100025" TargetMode="External"/><Relationship Id="rId51" Type="http://schemas.openxmlformats.org/officeDocument/2006/relationships/hyperlink" Target="http://www.consultant.ru/online/base/?req=doc;base=LAW;n=27925;dst=100056" TargetMode="External"/><Relationship Id="rId72" Type="http://schemas.openxmlformats.org/officeDocument/2006/relationships/hyperlink" Target="http://www.consultant.ru/online/base/?req=doc;base=LAW;n=110205" TargetMode="External"/><Relationship Id="rId93" Type="http://schemas.openxmlformats.org/officeDocument/2006/relationships/hyperlink" Target="http://www.consultant.ru/online/base/?req=doc;base=LAW;n=95046;dst=197" TargetMode="External"/><Relationship Id="rId98" Type="http://schemas.openxmlformats.org/officeDocument/2006/relationships/hyperlink" Target="http://www.consultant.ru/online/base/?req=doc;base=LAW;n=110235" TargetMode="External"/><Relationship Id="rId121" Type="http://schemas.openxmlformats.org/officeDocument/2006/relationships/hyperlink" Target="http://www.consultant.ru/online/base/?req=doc;base=LAW;n=95046;p=1" TargetMode="External"/><Relationship Id="rId142" Type="http://schemas.openxmlformats.org/officeDocument/2006/relationships/hyperlink" Target="http://www.consultant.ru/online/base/?req=doc;base=LAW;n=87248;dst=10017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15501</Words>
  <Characters>88358</Characters>
  <Application>Microsoft Office Word</Application>
  <DocSecurity>0</DocSecurity>
  <Lines>736</Lines>
  <Paragraphs>207</Paragraphs>
  <ScaleCrop>false</ScaleCrop>
  <Company>Grizli777</Company>
  <LinksUpToDate>false</LinksUpToDate>
  <CharactersWithSpaces>103652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2011-03-30T19:27:00Z</dcterms:created>
  <dcterms:modified xsi:type="dcterms:W3CDTF">2011-03-30T19:28:00Z</dcterms:modified>
</cp:coreProperties>
</file>