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6" w:rsidRPr="00A2061C" w:rsidRDefault="00AB69EE" w:rsidP="004110C6">
      <w:pPr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061C">
        <w:rPr>
          <w:rFonts w:ascii="Arial Unicode MS" w:eastAsia="Arial Unicode MS" w:hAnsi="Arial Unicode MS" w:cs="Arial Unicode MS"/>
          <w:sz w:val="24"/>
          <w:szCs w:val="24"/>
        </w:rPr>
        <w:t xml:space="preserve"> С</w:t>
      </w:r>
      <w:r w:rsidR="004110C6" w:rsidRPr="00A2061C">
        <w:rPr>
          <w:rFonts w:ascii="Arial Unicode MS" w:eastAsia="Arial Unicode MS" w:hAnsi="Arial Unicode MS" w:cs="Arial Unicode MS"/>
          <w:sz w:val="24"/>
          <w:szCs w:val="24"/>
        </w:rPr>
        <w:t>емья - важнейшая ячейка общества, а родители в первую очередь обязаны воспитывать своих детей, заботиться не только об их  здоровье, физическом, психическом, духовном и нравственном развитии, но и становлении ребенка как полноправного члена этого  общества</w:t>
      </w:r>
      <w:r w:rsidRPr="00A2061C">
        <w:rPr>
          <w:rFonts w:ascii="Arial Unicode MS" w:eastAsia="Arial Unicode MS" w:hAnsi="Arial Unicode MS" w:cs="Arial Unicode MS"/>
          <w:sz w:val="24"/>
          <w:szCs w:val="24"/>
        </w:rPr>
        <w:t>. П</w:t>
      </w:r>
      <w:r w:rsidR="004110C6" w:rsidRPr="00A2061C">
        <w:rPr>
          <w:rFonts w:ascii="Arial Unicode MS" w:eastAsia="Arial Unicode MS" w:hAnsi="Arial Unicode MS" w:cs="Arial Unicode MS"/>
          <w:sz w:val="24"/>
          <w:szCs w:val="24"/>
        </w:rPr>
        <w:t>еред социальным педагогом социально</w:t>
      </w:r>
      <w:r w:rsidRPr="00A2061C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4110C6" w:rsidRPr="00A2061C">
        <w:rPr>
          <w:rFonts w:ascii="Arial Unicode MS" w:eastAsia="Arial Unicode MS" w:hAnsi="Arial Unicode MS" w:cs="Arial Unicode MS"/>
          <w:sz w:val="24"/>
          <w:szCs w:val="24"/>
        </w:rPr>
        <w:t>реаб</w:t>
      </w:r>
      <w:r w:rsidRPr="00A2061C">
        <w:rPr>
          <w:rFonts w:ascii="Arial Unicode MS" w:eastAsia="Arial Unicode MS" w:hAnsi="Arial Unicode MS" w:cs="Arial Unicode MS"/>
          <w:sz w:val="24"/>
          <w:szCs w:val="24"/>
        </w:rPr>
        <w:t xml:space="preserve">илитационного центра стоит </w:t>
      </w:r>
      <w:r w:rsidR="004110C6" w:rsidRPr="00A2061C">
        <w:rPr>
          <w:rFonts w:ascii="Arial Unicode MS" w:eastAsia="Arial Unicode MS" w:hAnsi="Arial Unicode MS" w:cs="Arial Unicode MS"/>
          <w:sz w:val="24"/>
          <w:szCs w:val="24"/>
        </w:rPr>
        <w:t xml:space="preserve"> задача  формирования правового сознания родителей, устойчивой потребности соблюдения прав детей на жизнь, на свободу мнения и религии, на образование, отдых и досуг, на защиту от физического и психологического насилия, на защиту от эксплуатации детского труда как необходимых условий</w:t>
      </w:r>
      <w:r w:rsidRPr="00A2061C">
        <w:rPr>
          <w:rFonts w:ascii="Arial Unicode MS" w:eastAsia="Arial Unicode MS" w:hAnsi="Arial Unicode MS" w:cs="Arial Unicode MS"/>
          <w:sz w:val="24"/>
          <w:szCs w:val="24"/>
        </w:rPr>
        <w:t xml:space="preserve"> для гуманного и справедливого воспитания ребенка.</w:t>
      </w:r>
    </w:p>
    <w:p w:rsidR="004110C6" w:rsidRPr="00D26D35" w:rsidRDefault="001150B9" w:rsidP="004110C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Лекция </w:t>
      </w:r>
    </w:p>
    <w:p w:rsidR="00A2061C" w:rsidRPr="00A2061C" w:rsidRDefault="00A2061C" w:rsidP="00A2061C">
      <w:pPr>
        <w:jc w:val="center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A2061C">
        <w:rPr>
          <w:rFonts w:ascii="Arial Unicode MS" w:eastAsia="Arial Unicode MS" w:hAnsi="Arial Unicode MS" w:cs="Arial Unicode MS"/>
          <w:b/>
          <w:i/>
          <w:sz w:val="28"/>
          <w:szCs w:val="28"/>
        </w:rPr>
        <w:t>«Права и обязанности родителей»</w:t>
      </w:r>
    </w:p>
    <w:p w:rsidR="007443C7" w:rsidRPr="009B34AD" w:rsidRDefault="007443C7" w:rsidP="004110C6">
      <w:pPr>
        <w:ind w:left="3540" w:firstLine="708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>Воспитывает все: люди, вещи, явления,</w:t>
      </w:r>
    </w:p>
    <w:p w:rsidR="007443C7" w:rsidRPr="009B34AD" w:rsidRDefault="008D03FD" w:rsidP="008D03FD">
      <w:pPr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                                                                 </w:t>
      </w:r>
      <w:r w:rsidR="007443C7" w:rsidRPr="009B34AD">
        <w:rPr>
          <w:rFonts w:ascii="Arial Unicode MS" w:eastAsia="Arial Unicode MS" w:hAnsi="Arial Unicode MS" w:cs="Arial Unicode MS"/>
          <w:i/>
          <w:sz w:val="24"/>
          <w:szCs w:val="24"/>
        </w:rPr>
        <w:t>но прежде и дольше всего – люди.</w:t>
      </w:r>
    </w:p>
    <w:p w:rsidR="007443C7" w:rsidRPr="009B34AD" w:rsidRDefault="007443C7" w:rsidP="008D03FD">
      <w:pPr>
        <w:ind w:left="1356" w:firstLine="2892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>Из них на первом месте – родители и педагоги.</w:t>
      </w:r>
    </w:p>
    <w:p w:rsidR="007443C7" w:rsidRPr="009B34AD" w:rsidRDefault="007443C7" w:rsidP="00090EC9">
      <w:pPr>
        <w:ind w:firstLine="3600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 xml:space="preserve">                   </w:t>
      </w: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ab/>
      </w: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ab/>
      </w: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ab/>
        <w:t xml:space="preserve">          </w:t>
      </w:r>
      <w:r w:rsidRPr="009B34AD">
        <w:rPr>
          <w:rFonts w:ascii="Arial Unicode MS" w:eastAsia="Arial Unicode MS" w:hAnsi="Arial Unicode MS" w:cs="Arial Unicode MS"/>
          <w:i/>
          <w:sz w:val="24"/>
          <w:szCs w:val="24"/>
        </w:rPr>
        <w:tab/>
        <w:t>А. Макаренко</w:t>
      </w:r>
    </w:p>
    <w:p w:rsidR="00BE0B0D" w:rsidRPr="009B34AD" w:rsidRDefault="00BE0B0D" w:rsidP="008D03FD">
      <w:pPr>
        <w:widowControl w:val="0"/>
        <w:tabs>
          <w:tab w:val="left" w:pos="567"/>
        </w:tabs>
        <w:spacing w:after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Самое ценное, что  у  нас  есть – жизнь. Жизнь и здоровье детей – это особая ценность, и никто не имеет право посягать на неё.</w:t>
      </w:r>
    </w:p>
    <w:p w:rsidR="00090EC9" w:rsidRPr="009B34AD" w:rsidRDefault="00BE0B0D" w:rsidP="008D03FD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ab/>
        <w:t>Законными представителями ребенка при осуществлении им своих прав являются родители или лица, их заменяющие.</w:t>
      </w:r>
      <w:r w:rsidR="00090EC9" w:rsidRPr="009B34AD">
        <w:rPr>
          <w:rFonts w:ascii="Arial Unicode MS" w:eastAsia="Arial Unicode MS" w:hAnsi="Arial Unicode MS" w:cs="Arial Unicode MS"/>
        </w:rPr>
        <w:t xml:space="preserve"> </w:t>
      </w:r>
    </w:p>
    <w:p w:rsidR="00090EC9" w:rsidRPr="009B34AD" w:rsidRDefault="00090EC9" w:rsidP="008D03FD">
      <w:pPr>
        <w:spacing w:after="0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>Родители имеют право и обязаны воспитывать своих детей, обеспечивать возможными для них средствами заботу о ребенке, способствовать его духовному, нравственному и физическому развитию в соответствии с общепринятыми стандартами и особенностями личности ребенка.</w:t>
      </w:r>
    </w:p>
    <w:p w:rsidR="00090EC9" w:rsidRPr="009B34AD" w:rsidRDefault="00090EC9" w:rsidP="008D03FD">
      <w:pPr>
        <w:spacing w:after="0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>Родители свободны в выборе способов и методов воспитания, согласующихся с развивающимися способностями ребенка. Однако</w:t>
      </w:r>
      <w:proofErr w:type="gramStart"/>
      <w:r w:rsidRPr="009B34AD">
        <w:rPr>
          <w:rFonts w:ascii="Arial Unicode MS" w:eastAsia="Arial Unicode MS" w:hAnsi="Arial Unicode MS" w:cs="Arial Unicode MS"/>
          <w:sz w:val="24"/>
          <w:szCs w:val="24"/>
        </w:rPr>
        <w:t>,</w:t>
      </w:r>
      <w:proofErr w:type="gramEnd"/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они не вправе осуществлять свое право на воспитание в противоречие с интересами детей. При этом родители несут </w:t>
      </w:r>
      <w:r w:rsidRPr="009B34AD">
        <w:rPr>
          <w:rFonts w:ascii="Arial Unicode MS" w:eastAsia="Arial Unicode MS" w:hAnsi="Arial Unicode MS" w:cs="Arial Unicode MS"/>
          <w:sz w:val="24"/>
          <w:szCs w:val="24"/>
        </w:rPr>
        <w:lastRenderedPageBreak/>
        <w:t>основную ответственность (нравственную и правовую) за воспитание и развитие своих детей.</w:t>
      </w:r>
    </w:p>
    <w:p w:rsidR="00090EC9" w:rsidRPr="009B34AD" w:rsidRDefault="00090EC9" w:rsidP="008D03FD">
      <w:pPr>
        <w:spacing w:after="0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>Для положительного воспитательного воздействия на ребенка родители имеют ПРАВА, которые гарантированы и закреплены в международных, федеральных и региональных законодательных документах:</w:t>
      </w:r>
    </w:p>
    <w:p w:rsidR="00090EC9" w:rsidRPr="009B34AD" w:rsidRDefault="00090EC9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>Дек</w:t>
      </w:r>
      <w:r w:rsidR="00D56290"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ларации прав ребенка </w:t>
      </w:r>
    </w:p>
    <w:p w:rsidR="00090EC9" w:rsidRPr="009B34AD" w:rsidRDefault="00090EC9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>Кон</w:t>
      </w:r>
      <w:r w:rsidR="00D56290"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венции по правам ребенка </w:t>
      </w:r>
    </w:p>
    <w:p w:rsidR="00090EC9" w:rsidRPr="009B34AD" w:rsidRDefault="00D56290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Конституции РФ </w:t>
      </w:r>
    </w:p>
    <w:p w:rsidR="00090EC9" w:rsidRPr="009B34AD" w:rsidRDefault="00D56290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Семейном </w:t>
      </w:r>
      <w:proofErr w:type="gramStart"/>
      <w:r w:rsidRPr="009B34AD">
        <w:rPr>
          <w:rFonts w:ascii="Arial Unicode MS" w:eastAsia="Arial Unicode MS" w:hAnsi="Arial Unicode MS" w:cs="Arial Unicode MS"/>
          <w:sz w:val="24"/>
          <w:szCs w:val="24"/>
        </w:rPr>
        <w:t>Кодексе</w:t>
      </w:r>
      <w:proofErr w:type="gramEnd"/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090EC9" w:rsidRPr="009B34AD" w:rsidRDefault="00090EC9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Гражданском </w:t>
      </w:r>
      <w:proofErr w:type="gramStart"/>
      <w:r w:rsidRPr="009B34AD">
        <w:rPr>
          <w:rFonts w:ascii="Arial Unicode MS" w:eastAsia="Arial Unicode MS" w:hAnsi="Arial Unicode MS" w:cs="Arial Unicode MS"/>
          <w:sz w:val="24"/>
          <w:szCs w:val="24"/>
        </w:rPr>
        <w:t>Кодексе</w:t>
      </w:r>
      <w:proofErr w:type="gramEnd"/>
      <w:r w:rsidR="00D56290"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090EC9" w:rsidRPr="009B34AD" w:rsidRDefault="00D56290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9B34AD">
        <w:rPr>
          <w:rFonts w:ascii="Arial Unicode MS" w:eastAsia="Arial Unicode MS" w:hAnsi="Arial Unicode MS" w:cs="Arial Unicode MS"/>
          <w:sz w:val="24"/>
          <w:szCs w:val="24"/>
        </w:rPr>
        <w:t>Уголовном</w:t>
      </w:r>
      <w:proofErr w:type="gramEnd"/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Кодексе </w:t>
      </w:r>
    </w:p>
    <w:p w:rsidR="00090EC9" w:rsidRPr="009B34AD" w:rsidRDefault="00090EC9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9B34AD">
        <w:rPr>
          <w:rFonts w:ascii="Arial Unicode MS" w:eastAsia="Arial Unicode MS" w:hAnsi="Arial Unicode MS" w:cs="Arial Unicode MS"/>
          <w:sz w:val="24"/>
          <w:szCs w:val="24"/>
        </w:rPr>
        <w:t>Законе</w:t>
      </w:r>
      <w:proofErr w:type="gramEnd"/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РФ «Об образовании»</w:t>
      </w:r>
      <w:r w:rsidR="00D56290"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B34AD">
        <w:rPr>
          <w:rFonts w:ascii="Arial Unicode MS" w:eastAsia="Arial Unicode MS" w:hAnsi="Arial Unicode MS" w:cs="Arial Unicode MS"/>
          <w:sz w:val="24"/>
          <w:szCs w:val="24"/>
        </w:rPr>
        <w:t>и так далее.</w:t>
      </w:r>
    </w:p>
    <w:p w:rsidR="00090EC9" w:rsidRPr="009B34AD" w:rsidRDefault="00090EC9" w:rsidP="008D03FD">
      <w:pPr>
        <w:spacing w:after="0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На основании этих документов можно говорить о решающей роли родителя в воспитании, ведь главным образом, через семью наследуются </w:t>
      </w:r>
    </w:p>
    <w:p w:rsidR="00090EC9" w:rsidRPr="009B34AD" w:rsidRDefault="00090EC9" w:rsidP="008D03FD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детьми нравственные координаты и направленность личности. И в этом ее </w:t>
      </w:r>
    </w:p>
    <w:p w:rsidR="00BE0B0D" w:rsidRPr="009B34AD" w:rsidRDefault="00090EC9" w:rsidP="008D03FD">
      <w:pPr>
        <w:spacing w:after="0"/>
        <w:jc w:val="both"/>
        <w:rPr>
          <w:rStyle w:val="a7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>непреходящее значение, ибо «добрая семья прибавит разума-ума», а «родительское слово мимо не молвится», - гласит народная мудрость.</w:t>
      </w:r>
    </w:p>
    <w:p w:rsidR="00BE0B0D" w:rsidRPr="009B34AD" w:rsidRDefault="00BE0B0D" w:rsidP="008D03FD">
      <w:pPr>
        <w:widowControl w:val="0"/>
        <w:tabs>
          <w:tab w:val="left" w:pos="567"/>
        </w:tabs>
        <w:spacing w:after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ab/>
        <w:t xml:space="preserve">  Родители имеют равные права и обязаны заботиться о своих детях.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</w:t>
      </w:r>
    </w:p>
    <w:p w:rsidR="00BE0B0D" w:rsidRPr="003118D2" w:rsidRDefault="00BE0B0D" w:rsidP="008D03FD">
      <w:pPr>
        <w:widowControl w:val="0"/>
        <w:tabs>
          <w:tab w:val="left" w:pos="567"/>
        </w:tabs>
        <w:spacing w:after="0"/>
        <w:jc w:val="both"/>
        <w:rPr>
          <w:rStyle w:val="a7"/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ab/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ab/>
      </w: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>Родители обязаны:</w:t>
      </w:r>
    </w:p>
    <w:p w:rsidR="00BE0B0D" w:rsidRPr="009B34AD" w:rsidRDefault="00BE0B0D" w:rsidP="008D03FD">
      <w:pPr>
        <w:pStyle w:val="a8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  заниматься воспитанием своих детей; </w:t>
      </w:r>
    </w:p>
    <w:p w:rsidR="00BE0B0D" w:rsidRPr="009B34AD" w:rsidRDefault="00BE0B0D" w:rsidP="008D03FD">
      <w:pPr>
        <w:pStyle w:val="a8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  заботиться о здоровье, физическом, психическом,  духовном и нравственном развитии своих детей; </w:t>
      </w:r>
    </w:p>
    <w:p w:rsidR="00BE0B0D" w:rsidRPr="009B34AD" w:rsidRDefault="00BE0B0D" w:rsidP="008D03FD">
      <w:pPr>
        <w:pStyle w:val="a8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обеспечить получение детьми среднего общего образования; </w:t>
      </w:r>
    </w:p>
    <w:p w:rsidR="00BE0B0D" w:rsidRPr="009B34AD" w:rsidRDefault="00BE0B0D" w:rsidP="008D03FD">
      <w:pPr>
        <w:pStyle w:val="a8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выступать в защиту прав и интересов своих детей.</w:t>
      </w:r>
    </w:p>
    <w:p w:rsidR="00BE0B0D" w:rsidRPr="003118D2" w:rsidRDefault="00BE0B0D" w:rsidP="008D03FD">
      <w:pPr>
        <w:spacing w:after="0"/>
        <w:ind w:firstLine="708"/>
        <w:jc w:val="both"/>
        <w:rPr>
          <w:rStyle w:val="a7"/>
          <w:rFonts w:ascii="Arial Unicode MS" w:eastAsia="Arial Unicode MS" w:hAnsi="Arial Unicode MS" w:cs="Arial Unicode MS"/>
          <w:sz w:val="24"/>
          <w:szCs w:val="24"/>
        </w:rPr>
      </w:pP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>Родители имеют право: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на воспитание своих детей, на заботу об их здоровье, физическом, психическом, духовном и нравственном развитии;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на преимущественное воспитание своих детей перед всеми другими лицами;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на защиту прав, интересов своих детей без специальных полномочий;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lastRenderedPageBreak/>
        <w:t xml:space="preserve">требовать возврата своего ребенка от любого лица, удерживающего его у себя не на основании закона или судебного решения;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на общение с ребенком, участие в его воспитании, если он проживает с другим родителем;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на получение информации о своих несовершеннолетних детях из воспитательных учреждений, учреждений социальной защиты населения и др.;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выбора образовательного учреждения и формы обучения детей до получения детьми основного общего образования;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выбора имени и фамилии, право давать согласие на усыновление; </w:t>
      </w:r>
    </w:p>
    <w:p w:rsidR="00BE0B0D" w:rsidRPr="009B34AD" w:rsidRDefault="00BE0B0D" w:rsidP="008D03F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право управлять имуществом ребенка и др.</w:t>
      </w:r>
    </w:p>
    <w:p w:rsidR="00BE0B0D" w:rsidRPr="009B34AD" w:rsidRDefault="00BE0B0D" w:rsidP="008D03FD">
      <w:pPr>
        <w:tabs>
          <w:tab w:val="left" w:pos="709"/>
          <w:tab w:val="left" w:pos="10065"/>
        </w:tabs>
        <w:spacing w:after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ab/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BE0B0D" w:rsidRPr="009B34AD" w:rsidRDefault="00BE0B0D" w:rsidP="008D03FD">
      <w:pPr>
        <w:tabs>
          <w:tab w:val="left" w:pos="709"/>
          <w:tab w:val="left" w:pos="10065"/>
        </w:tabs>
        <w:spacing w:after="0"/>
        <w:ind w:firstLine="709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</w:t>
      </w:r>
    </w:p>
    <w:p w:rsidR="00BE0B0D" w:rsidRPr="009B34AD" w:rsidRDefault="00BE0B0D" w:rsidP="008D03FD">
      <w:pPr>
        <w:tabs>
          <w:tab w:val="left" w:pos="851"/>
          <w:tab w:val="left" w:pos="10065"/>
        </w:tabs>
        <w:spacing w:after="0"/>
        <w:ind w:firstLine="709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</w:t>
      </w: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>Родители,</w:t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 осуществляющие родительские права в ущерб правам и интересам детей, </w:t>
      </w: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>несут ответственность</w:t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 в установленном законом порядке:</w:t>
      </w:r>
    </w:p>
    <w:p w:rsidR="00BE0B0D" w:rsidRPr="009B34AD" w:rsidRDefault="00BE0B0D" w:rsidP="008D03FD">
      <w:pPr>
        <w:tabs>
          <w:tab w:val="left" w:pos="851"/>
          <w:tab w:val="left" w:pos="10065"/>
        </w:tabs>
        <w:spacing w:after="0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 xml:space="preserve">           Административную</w:t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, согласно ст. 5.35 Кодекса РФ об административных правонарушениях – за неисполнение родителями или иными законными представителями несовершеннолетних обязанностей по содержанию и воспитанию несовершеннолетних;</w:t>
      </w:r>
    </w:p>
    <w:p w:rsidR="00BE0B0D" w:rsidRPr="009B34AD" w:rsidRDefault="00BE0B0D" w:rsidP="008D03FD">
      <w:pPr>
        <w:spacing w:after="0"/>
        <w:ind w:firstLine="709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>Гражданско-правовую</w:t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, согласно ст. ст. 69, 73, 77 Семейного Кодекса РФ – в виде ограничения, лишения родительских прав и отобрания ребенка. Лишение родительских прав и ограничение родительских прав производится только в судебном порядке.</w:t>
      </w:r>
    </w:p>
    <w:p w:rsidR="00BE0B0D" w:rsidRPr="009B34AD" w:rsidRDefault="00BE0B0D" w:rsidP="008D03FD">
      <w:pPr>
        <w:tabs>
          <w:tab w:val="left" w:pos="851"/>
          <w:tab w:val="left" w:pos="10490"/>
        </w:tabs>
        <w:spacing w:after="0"/>
        <w:ind w:firstLine="709"/>
        <w:jc w:val="both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  <w:r w:rsidRPr="003118D2">
        <w:rPr>
          <w:rStyle w:val="a7"/>
          <w:rFonts w:ascii="Arial Unicode MS" w:eastAsia="Arial Unicode MS" w:hAnsi="Arial Unicode MS" w:cs="Arial Unicode MS"/>
          <w:sz w:val="24"/>
          <w:szCs w:val="24"/>
        </w:rPr>
        <w:t>Уголовную</w:t>
      </w:r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, согласно ст. ст. 156 Уголовного Кодекса РФ – за неисполнение обязанностей по воспитанию несовершеннолетних, 157 Уголовного Кодекса РФ – за злостное уклонение от уплаты средств на содержание детей или нетрудоспособных родителей. За совершение преступлений, наносящих вред жизни или здоровью, </w:t>
      </w:r>
      <w:proofErr w:type="spellStart"/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lastRenderedPageBreak/>
        <w:t>посягание</w:t>
      </w:r>
      <w:proofErr w:type="spellEnd"/>
      <w:r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 xml:space="preserve"> на половую неприкосновенность ребенка родители несут уголовную ответственность на общих основаниях</w:t>
      </w:r>
      <w:r w:rsidR="009B34AD" w:rsidRPr="009B34AD"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  <w:t>.</w:t>
      </w:r>
    </w:p>
    <w:p w:rsidR="009B34AD" w:rsidRPr="009B34AD" w:rsidRDefault="009B34AD" w:rsidP="007B36CC">
      <w:pPr>
        <w:ind w:firstLine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Права, обязанности и ответственность за воспитание и образование детей опираются на нравственность, на стремление к добру, правде, справедливости, человечности. Поэтому воспитывать детей надо с помощью методов, не унижающих человеческое достоинство детей, ибо «воспитание – великое дело; им решается участь человека», - совершенно справедливо отмечал великий русский писатель В. Г. Белинский. Известный психолог Алан </w:t>
      </w:r>
      <w:proofErr w:type="spellStart"/>
      <w:r w:rsidRPr="009B34AD">
        <w:rPr>
          <w:rFonts w:ascii="Arial Unicode MS" w:eastAsia="Arial Unicode MS" w:hAnsi="Arial Unicode MS" w:cs="Arial Unicode MS"/>
          <w:sz w:val="24"/>
          <w:szCs w:val="24"/>
        </w:rPr>
        <w:t>Фромм</w:t>
      </w:r>
      <w:proofErr w:type="spellEnd"/>
      <w:r w:rsidRPr="009B34AD">
        <w:rPr>
          <w:rFonts w:ascii="Arial Unicode MS" w:eastAsia="Arial Unicode MS" w:hAnsi="Arial Unicode MS" w:cs="Arial Unicode MS"/>
          <w:sz w:val="24"/>
          <w:szCs w:val="24"/>
        </w:rPr>
        <w:t xml:space="preserve"> писал: «основное воздействие на развитие ребенка всегда будет оказывать не школа, а родители».</w:t>
      </w:r>
    </w:p>
    <w:p w:rsidR="00A2061C" w:rsidRDefault="00A2061C" w:rsidP="006B53A7">
      <w:pPr>
        <w:ind w:firstLine="360"/>
        <w:jc w:val="center"/>
        <w:rPr>
          <w:rFonts w:ascii="Arial Unicode MS" w:eastAsia="Arial Unicode MS" w:hAnsi="Arial Unicode MS" w:cs="Arial Unicode MS"/>
          <w:i/>
          <w:sz w:val="24"/>
          <w:szCs w:val="24"/>
        </w:rPr>
      </w:pPr>
    </w:p>
    <w:p w:rsidR="006B53A7" w:rsidRPr="006B53A7" w:rsidRDefault="006B53A7" w:rsidP="006B53A7">
      <w:pPr>
        <w:ind w:firstLine="360"/>
        <w:jc w:val="center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6B53A7">
        <w:rPr>
          <w:rFonts w:ascii="Arial Unicode MS" w:eastAsia="Arial Unicode MS" w:hAnsi="Arial Unicode MS" w:cs="Arial Unicode MS"/>
          <w:i/>
          <w:sz w:val="24"/>
          <w:szCs w:val="24"/>
        </w:rPr>
        <w:t>Использованная литература:</w:t>
      </w:r>
    </w:p>
    <w:p w:rsidR="006B53A7" w:rsidRPr="006B53A7" w:rsidRDefault="006B53A7" w:rsidP="006B53A7">
      <w:pPr>
        <w:numPr>
          <w:ilvl w:val="0"/>
          <w:numId w:val="3"/>
        </w:numPr>
        <w:tabs>
          <w:tab w:val="clear" w:pos="1980"/>
        </w:tabs>
        <w:spacing w:after="0" w:line="240" w:lineRule="auto"/>
        <w:ind w:left="360" w:firstLine="0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М.Ю.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Барщевский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Большая юридическая энциклопедия для дома и семьи - М.: АСТ МОСКВА: АСТ: АСТРЕЛЬ, 2010</w:t>
      </w:r>
    </w:p>
    <w:p w:rsidR="006B53A7" w:rsidRPr="006B53A7" w:rsidRDefault="006B53A7" w:rsidP="006B53A7">
      <w:pPr>
        <w:numPr>
          <w:ilvl w:val="0"/>
          <w:numId w:val="3"/>
        </w:numPr>
        <w:tabs>
          <w:tab w:val="clear" w:pos="1980"/>
        </w:tabs>
        <w:spacing w:after="0" w:line="240" w:lineRule="auto"/>
        <w:ind w:left="360" w:firstLine="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6B53A7">
        <w:rPr>
          <w:rFonts w:ascii="Arial Unicode MS" w:eastAsia="Arial Unicode MS" w:hAnsi="Arial Unicode MS" w:cs="Arial Unicode MS"/>
          <w:i/>
          <w:sz w:val="24"/>
          <w:szCs w:val="24"/>
        </w:rPr>
        <w:t>Закон РФ «Об образовании». - М.: Просвещение, 1996.</w:t>
      </w:r>
    </w:p>
    <w:p w:rsidR="006B53A7" w:rsidRPr="006B53A7" w:rsidRDefault="006B53A7" w:rsidP="006B53A7">
      <w:pPr>
        <w:numPr>
          <w:ilvl w:val="0"/>
          <w:numId w:val="3"/>
        </w:numPr>
        <w:tabs>
          <w:tab w:val="clear" w:pos="1980"/>
        </w:tabs>
        <w:spacing w:after="0" w:line="240" w:lineRule="auto"/>
        <w:ind w:left="360" w:firstLine="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6B53A7">
        <w:rPr>
          <w:rFonts w:ascii="Arial Unicode MS" w:eastAsia="Arial Unicode MS" w:hAnsi="Arial Unicode MS" w:cs="Arial Unicode MS"/>
          <w:i/>
          <w:sz w:val="24"/>
          <w:szCs w:val="24"/>
        </w:rPr>
        <w:t>Никитин А. Ф. Права ребенка. - М.: Дрофа, 2000.</w:t>
      </w:r>
    </w:p>
    <w:p w:rsidR="006B53A7" w:rsidRPr="006B53A7" w:rsidRDefault="006B53A7" w:rsidP="006B53A7">
      <w:pPr>
        <w:numPr>
          <w:ilvl w:val="0"/>
          <w:numId w:val="3"/>
        </w:numPr>
        <w:tabs>
          <w:tab w:val="clear" w:pos="1980"/>
        </w:tabs>
        <w:spacing w:after="0" w:line="240" w:lineRule="auto"/>
        <w:ind w:left="360" w:firstLine="0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Семейный кодекс Российской Федерации – Новосибирск: </w:t>
      </w:r>
      <w:proofErr w:type="spellStart"/>
      <w:r>
        <w:rPr>
          <w:rFonts w:ascii="Arial Unicode MS" w:eastAsia="Arial Unicode MS" w:hAnsi="Arial Unicode MS" w:cs="Arial Unicode MS"/>
          <w:i/>
          <w:sz w:val="24"/>
          <w:szCs w:val="24"/>
        </w:rPr>
        <w:t>Сиб</w:t>
      </w:r>
      <w:proofErr w:type="gramStart"/>
      <w:r>
        <w:rPr>
          <w:rFonts w:ascii="Arial Unicode MS" w:eastAsia="Arial Unicode MS" w:hAnsi="Arial Unicode MS" w:cs="Arial Unicode MS"/>
          <w:i/>
          <w:sz w:val="24"/>
          <w:szCs w:val="24"/>
        </w:rPr>
        <w:t>.у</w:t>
      </w:r>
      <w:proofErr w:type="gramEnd"/>
      <w:r>
        <w:rPr>
          <w:rFonts w:ascii="Arial Unicode MS" w:eastAsia="Arial Unicode MS" w:hAnsi="Arial Unicode MS" w:cs="Arial Unicode MS"/>
          <w:i/>
          <w:sz w:val="24"/>
          <w:szCs w:val="24"/>
        </w:rPr>
        <w:t>нив.изд-во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>, 2010</w:t>
      </w:r>
    </w:p>
    <w:p w:rsidR="006B53A7" w:rsidRPr="006B53A7" w:rsidRDefault="006B53A7" w:rsidP="006B53A7">
      <w:pPr>
        <w:numPr>
          <w:ilvl w:val="0"/>
          <w:numId w:val="3"/>
        </w:numPr>
        <w:tabs>
          <w:tab w:val="clear" w:pos="1980"/>
        </w:tabs>
        <w:spacing w:after="0" w:line="240" w:lineRule="auto"/>
        <w:ind w:left="360" w:firstLine="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6B53A7">
        <w:rPr>
          <w:rFonts w:ascii="Arial Unicode MS" w:eastAsia="Arial Unicode MS" w:hAnsi="Arial Unicode MS" w:cs="Arial Unicode MS"/>
          <w:i/>
          <w:sz w:val="24"/>
          <w:szCs w:val="24"/>
        </w:rPr>
        <w:t xml:space="preserve">Уголовный Кодекс РФ. – М.: </w:t>
      </w:r>
      <w:proofErr w:type="spellStart"/>
      <w:r w:rsidRPr="006B53A7">
        <w:rPr>
          <w:rFonts w:ascii="Arial Unicode MS" w:eastAsia="Arial Unicode MS" w:hAnsi="Arial Unicode MS" w:cs="Arial Unicode MS"/>
          <w:i/>
          <w:sz w:val="24"/>
          <w:szCs w:val="24"/>
        </w:rPr>
        <w:t>Юрайт</w:t>
      </w:r>
      <w:proofErr w:type="spellEnd"/>
      <w:r w:rsidRPr="006B53A7">
        <w:rPr>
          <w:rFonts w:ascii="Arial Unicode MS" w:eastAsia="Arial Unicode MS" w:hAnsi="Arial Unicode MS" w:cs="Arial Unicode MS"/>
          <w:i/>
          <w:sz w:val="24"/>
          <w:szCs w:val="24"/>
        </w:rPr>
        <w:t>, 2001.</w:t>
      </w:r>
    </w:p>
    <w:p w:rsidR="006B53A7" w:rsidRPr="006B53A7" w:rsidRDefault="006B53A7" w:rsidP="006B53A7">
      <w:pPr>
        <w:ind w:firstLine="360"/>
        <w:rPr>
          <w:rFonts w:ascii="Arial Unicode MS" w:eastAsia="Arial Unicode MS" w:hAnsi="Arial Unicode MS" w:cs="Arial Unicode MS"/>
          <w:sz w:val="24"/>
          <w:szCs w:val="24"/>
        </w:rPr>
      </w:pPr>
    </w:p>
    <w:p w:rsidR="00AB69EE" w:rsidRDefault="00AB69EE" w:rsidP="00AB69EE">
      <w:pPr>
        <w:ind w:left="2124"/>
        <w:jc w:val="center"/>
        <w:rPr>
          <w:rFonts w:ascii="Arial Unicode MS" w:eastAsia="Arial Unicode MS" w:hAnsi="Arial Unicode MS" w:cs="Arial Unicode MS"/>
          <w:i/>
        </w:rPr>
      </w:pPr>
    </w:p>
    <w:p w:rsidR="00AB69EE" w:rsidRDefault="00AB69EE" w:rsidP="006B53A7">
      <w:pPr>
        <w:spacing w:after="0" w:line="240" w:lineRule="auto"/>
        <w:ind w:left="3540" w:firstLine="708"/>
        <w:jc w:val="center"/>
        <w:rPr>
          <w:rFonts w:ascii="Arial Unicode MS" w:eastAsia="Arial Unicode MS" w:hAnsi="Arial Unicode MS" w:cs="Arial Unicode MS"/>
          <w:i/>
        </w:rPr>
      </w:pPr>
      <w:r w:rsidRPr="00AB69EE">
        <w:rPr>
          <w:rFonts w:ascii="Arial Unicode MS" w:eastAsia="Arial Unicode MS" w:hAnsi="Arial Unicode MS" w:cs="Arial Unicode MS"/>
          <w:i/>
        </w:rPr>
        <w:t xml:space="preserve">Подготовила: </w:t>
      </w:r>
      <w:r>
        <w:rPr>
          <w:rFonts w:ascii="Arial Unicode MS" w:eastAsia="Arial Unicode MS" w:hAnsi="Arial Unicode MS" w:cs="Arial Unicode MS"/>
          <w:i/>
        </w:rPr>
        <w:t xml:space="preserve"> </w:t>
      </w:r>
      <w:r w:rsidRPr="00AB69EE">
        <w:rPr>
          <w:rFonts w:ascii="Arial Unicode MS" w:eastAsia="Arial Unicode MS" w:hAnsi="Arial Unicode MS" w:cs="Arial Unicode MS"/>
          <w:i/>
        </w:rPr>
        <w:t>Социальный педагог М</w:t>
      </w:r>
      <w:r w:rsidR="00B874A1">
        <w:rPr>
          <w:rFonts w:ascii="Arial Unicode MS" w:eastAsia="Arial Unicode MS" w:hAnsi="Arial Unicode MS" w:cs="Arial Unicode MS"/>
          <w:i/>
        </w:rPr>
        <w:t>Б</w:t>
      </w:r>
      <w:r w:rsidRPr="00AB69EE">
        <w:rPr>
          <w:rFonts w:ascii="Arial Unicode MS" w:eastAsia="Arial Unicode MS" w:hAnsi="Arial Unicode MS" w:cs="Arial Unicode MS"/>
          <w:i/>
        </w:rPr>
        <w:t xml:space="preserve">У </w:t>
      </w:r>
    </w:p>
    <w:p w:rsidR="00AB69EE" w:rsidRDefault="00AB69EE" w:rsidP="006B53A7">
      <w:pPr>
        <w:spacing w:after="0" w:line="240" w:lineRule="auto"/>
        <w:ind w:left="2124"/>
        <w:jc w:val="center"/>
        <w:rPr>
          <w:rFonts w:ascii="Arial Unicode MS" w:eastAsia="Arial Unicode MS" w:hAnsi="Arial Unicode MS" w:cs="Arial Unicode MS"/>
          <w:i/>
        </w:rPr>
      </w:pPr>
      <w:r>
        <w:rPr>
          <w:rFonts w:ascii="Arial Unicode MS" w:eastAsia="Arial Unicode MS" w:hAnsi="Arial Unicode MS" w:cs="Arial Unicode MS"/>
          <w:i/>
        </w:rPr>
        <w:t xml:space="preserve"> </w:t>
      </w:r>
      <w:r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ab/>
      </w:r>
      <w:r w:rsidRPr="00AB69EE">
        <w:rPr>
          <w:rFonts w:ascii="Arial Unicode MS" w:eastAsia="Arial Unicode MS" w:hAnsi="Arial Unicode MS" w:cs="Arial Unicode MS"/>
          <w:i/>
        </w:rPr>
        <w:t xml:space="preserve">«Социально-реабилитационный </w:t>
      </w:r>
      <w:r>
        <w:rPr>
          <w:rFonts w:ascii="Arial Unicode MS" w:eastAsia="Arial Unicode MS" w:hAnsi="Arial Unicode MS" w:cs="Arial Unicode MS"/>
          <w:i/>
        </w:rPr>
        <w:t xml:space="preserve"> </w:t>
      </w:r>
      <w:r w:rsidRPr="00AB69EE">
        <w:rPr>
          <w:rFonts w:ascii="Arial Unicode MS" w:eastAsia="Arial Unicode MS" w:hAnsi="Arial Unicode MS" w:cs="Arial Unicode MS"/>
          <w:i/>
        </w:rPr>
        <w:t xml:space="preserve"> центр </w:t>
      </w:r>
    </w:p>
    <w:p w:rsidR="00AB69EE" w:rsidRPr="00AB69EE" w:rsidRDefault="00AB69EE" w:rsidP="006B53A7">
      <w:pPr>
        <w:spacing w:after="0" w:line="240" w:lineRule="auto"/>
        <w:ind w:left="2124"/>
        <w:jc w:val="center"/>
        <w:rPr>
          <w:rFonts w:ascii="Arial Unicode MS" w:eastAsia="Arial Unicode MS" w:hAnsi="Arial Unicode MS" w:cs="Arial Unicode MS"/>
          <w:i/>
        </w:rPr>
      </w:pPr>
      <w:r w:rsidRPr="00AB69EE">
        <w:rPr>
          <w:rFonts w:ascii="Arial Unicode MS" w:eastAsia="Arial Unicode MS" w:hAnsi="Arial Unicode MS" w:cs="Arial Unicode MS"/>
          <w:i/>
        </w:rPr>
        <w:t xml:space="preserve"> </w:t>
      </w:r>
      <w:r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ab/>
      </w:r>
      <w:r w:rsidRPr="00AB69EE">
        <w:rPr>
          <w:rFonts w:ascii="Arial Unicode MS" w:eastAsia="Arial Unicode MS" w:hAnsi="Arial Unicode MS" w:cs="Arial Unicode MS"/>
          <w:i/>
        </w:rPr>
        <w:t>для несовершеннолетних» Ивнянского района</w:t>
      </w:r>
    </w:p>
    <w:p w:rsidR="00AB69EE" w:rsidRPr="00AB69EE" w:rsidRDefault="00AB69EE" w:rsidP="006B53A7">
      <w:pPr>
        <w:spacing w:after="0" w:line="240" w:lineRule="auto"/>
        <w:jc w:val="right"/>
        <w:rPr>
          <w:rFonts w:ascii="Arial Unicode MS" w:eastAsia="Arial Unicode MS" w:hAnsi="Arial Unicode MS" w:cs="Arial Unicode MS"/>
          <w:b/>
          <w:i/>
          <w:color w:val="000000"/>
        </w:rPr>
      </w:pPr>
      <w:r w:rsidRPr="00AB69EE">
        <w:rPr>
          <w:rFonts w:ascii="Arial Unicode MS" w:eastAsia="Arial Unicode MS" w:hAnsi="Arial Unicode MS" w:cs="Arial Unicode MS"/>
          <w:i/>
        </w:rPr>
        <w:t xml:space="preserve">                                       </w:t>
      </w:r>
      <w:r>
        <w:rPr>
          <w:rFonts w:ascii="Arial Unicode MS" w:eastAsia="Arial Unicode MS" w:hAnsi="Arial Unicode MS" w:cs="Arial Unicode MS"/>
          <w:i/>
        </w:rPr>
        <w:t xml:space="preserve">              </w:t>
      </w:r>
      <w:proofErr w:type="spellStart"/>
      <w:r w:rsidRPr="00AB69EE">
        <w:rPr>
          <w:rFonts w:ascii="Arial Unicode MS" w:eastAsia="Arial Unicode MS" w:hAnsi="Arial Unicode MS" w:cs="Arial Unicode MS"/>
          <w:i/>
        </w:rPr>
        <w:t>Кременева</w:t>
      </w:r>
      <w:proofErr w:type="spellEnd"/>
      <w:r w:rsidRPr="00AB69EE">
        <w:rPr>
          <w:rFonts w:ascii="Arial Unicode MS" w:eastAsia="Arial Unicode MS" w:hAnsi="Arial Unicode MS" w:cs="Arial Unicode MS"/>
          <w:i/>
        </w:rPr>
        <w:t xml:space="preserve"> С. В.</w:t>
      </w:r>
      <w:r w:rsidRPr="00AB69EE">
        <w:rPr>
          <w:rFonts w:ascii="Arial Unicode MS" w:eastAsia="Arial Unicode MS" w:hAnsi="Arial Unicode MS" w:cs="Arial Unicode MS"/>
          <w:b/>
          <w:i/>
          <w:color w:val="000000"/>
        </w:rPr>
        <w:t xml:space="preserve"> </w:t>
      </w:r>
    </w:p>
    <w:p w:rsidR="009B34AD" w:rsidRPr="009B34AD" w:rsidRDefault="009B34AD" w:rsidP="006B53A7">
      <w:pPr>
        <w:tabs>
          <w:tab w:val="left" w:pos="851"/>
          <w:tab w:val="left" w:pos="10490"/>
        </w:tabs>
        <w:spacing w:after="0"/>
        <w:ind w:firstLine="709"/>
        <w:jc w:val="right"/>
        <w:rPr>
          <w:rStyle w:val="a7"/>
          <w:rFonts w:ascii="Arial Unicode MS" w:eastAsia="Arial Unicode MS" w:hAnsi="Arial Unicode MS" w:cs="Arial Unicode MS"/>
          <w:b w:val="0"/>
          <w:sz w:val="24"/>
          <w:szCs w:val="24"/>
        </w:rPr>
      </w:pPr>
    </w:p>
    <w:sectPr w:rsidR="009B34AD" w:rsidRPr="009B34AD" w:rsidSect="008D03FD">
      <w:pgSz w:w="11906" w:h="16838"/>
      <w:pgMar w:top="964" w:right="851" w:bottom="964" w:left="1134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E7" w:rsidRDefault="00B112E7" w:rsidP="0075192C">
      <w:pPr>
        <w:spacing w:after="0" w:line="240" w:lineRule="auto"/>
      </w:pPr>
      <w:r>
        <w:separator/>
      </w:r>
    </w:p>
  </w:endnote>
  <w:endnote w:type="continuationSeparator" w:id="0">
    <w:p w:rsidR="00B112E7" w:rsidRDefault="00B112E7" w:rsidP="0075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E7" w:rsidRDefault="00B112E7" w:rsidP="0075192C">
      <w:pPr>
        <w:spacing w:after="0" w:line="240" w:lineRule="auto"/>
      </w:pPr>
      <w:r>
        <w:separator/>
      </w:r>
    </w:p>
  </w:footnote>
  <w:footnote w:type="continuationSeparator" w:id="0">
    <w:p w:rsidR="00B112E7" w:rsidRDefault="00B112E7" w:rsidP="00751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3A91"/>
    <w:multiLevelType w:val="hybridMultilevel"/>
    <w:tmpl w:val="3B603DD6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3B9D45DE"/>
    <w:multiLevelType w:val="hybridMultilevel"/>
    <w:tmpl w:val="3D0E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50285"/>
    <w:multiLevelType w:val="hybridMultilevel"/>
    <w:tmpl w:val="BE8C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92C"/>
    <w:rsid w:val="00023E74"/>
    <w:rsid w:val="00090EC9"/>
    <w:rsid w:val="001150B9"/>
    <w:rsid w:val="00117EA9"/>
    <w:rsid w:val="0027226B"/>
    <w:rsid w:val="003118D2"/>
    <w:rsid w:val="003A0647"/>
    <w:rsid w:val="004110C6"/>
    <w:rsid w:val="00497B5A"/>
    <w:rsid w:val="005601FD"/>
    <w:rsid w:val="006B53A7"/>
    <w:rsid w:val="007443C7"/>
    <w:rsid w:val="0075192C"/>
    <w:rsid w:val="007B36CC"/>
    <w:rsid w:val="007C1DF2"/>
    <w:rsid w:val="00881312"/>
    <w:rsid w:val="00895A1C"/>
    <w:rsid w:val="008A2A5F"/>
    <w:rsid w:val="008D03FD"/>
    <w:rsid w:val="0093418C"/>
    <w:rsid w:val="009B34AD"/>
    <w:rsid w:val="00A2061C"/>
    <w:rsid w:val="00A45E0E"/>
    <w:rsid w:val="00AB69EE"/>
    <w:rsid w:val="00B112E7"/>
    <w:rsid w:val="00B874A1"/>
    <w:rsid w:val="00BA0848"/>
    <w:rsid w:val="00BB15A6"/>
    <w:rsid w:val="00BE0B0D"/>
    <w:rsid w:val="00C8265D"/>
    <w:rsid w:val="00C955FF"/>
    <w:rsid w:val="00D26D35"/>
    <w:rsid w:val="00D56290"/>
    <w:rsid w:val="00DE04F3"/>
    <w:rsid w:val="00E372F4"/>
    <w:rsid w:val="00EA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192C"/>
  </w:style>
  <w:style w:type="paragraph" w:styleId="a5">
    <w:name w:val="footer"/>
    <w:basedOn w:val="a"/>
    <w:link w:val="a6"/>
    <w:uiPriority w:val="99"/>
    <w:semiHidden/>
    <w:unhideWhenUsed/>
    <w:rsid w:val="0075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192C"/>
  </w:style>
  <w:style w:type="character" w:styleId="a7">
    <w:name w:val="Strong"/>
    <w:basedOn w:val="a0"/>
    <w:uiPriority w:val="22"/>
    <w:qFormat/>
    <w:rsid w:val="00BE0B0D"/>
    <w:rPr>
      <w:b/>
      <w:bCs/>
    </w:rPr>
  </w:style>
  <w:style w:type="paragraph" w:styleId="a8">
    <w:name w:val="List Paragraph"/>
    <w:basedOn w:val="a"/>
    <w:uiPriority w:val="34"/>
    <w:qFormat/>
    <w:rsid w:val="00BE0B0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867F-54CA-4B3E-A45F-F803D07E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Filin</cp:lastModifiedBy>
  <cp:revision>19</cp:revision>
  <cp:lastPrinted>2011-06-02T06:52:00Z</cp:lastPrinted>
  <dcterms:created xsi:type="dcterms:W3CDTF">2011-06-01T06:08:00Z</dcterms:created>
  <dcterms:modified xsi:type="dcterms:W3CDTF">2014-11-10T06:26:00Z</dcterms:modified>
</cp:coreProperties>
</file>