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FA0" w:rsidRDefault="00774F59" w:rsidP="00774F59">
      <w:pPr>
        <w:jc w:val="right"/>
        <w:rPr>
          <w:rFonts w:ascii="Arial" w:hAnsi="Arial" w:cs="Arial"/>
          <w:sz w:val="28"/>
          <w:szCs w:val="28"/>
        </w:rPr>
      </w:pPr>
      <w:r w:rsidRPr="00774F59">
        <w:rPr>
          <w:rFonts w:ascii="Arial" w:hAnsi="Arial" w:cs="Arial"/>
          <w:sz w:val="28"/>
          <w:szCs w:val="28"/>
        </w:rPr>
        <w:t xml:space="preserve">Михайлова </w:t>
      </w:r>
      <w:r>
        <w:rPr>
          <w:rFonts w:ascii="Arial" w:hAnsi="Arial" w:cs="Arial"/>
          <w:sz w:val="28"/>
          <w:szCs w:val="28"/>
        </w:rPr>
        <w:t>Ольга Анатольевна,</w:t>
      </w:r>
    </w:p>
    <w:p w:rsidR="00774F59" w:rsidRDefault="00774F59" w:rsidP="00774F59">
      <w:pPr>
        <w:spacing w:line="240" w:lineRule="auto"/>
        <w:jc w:val="right"/>
        <w:rPr>
          <w:rFonts w:ascii="Arial" w:hAnsi="Arial" w:cs="Arial"/>
          <w:sz w:val="28"/>
          <w:szCs w:val="28"/>
        </w:rPr>
      </w:pPr>
      <w:r>
        <w:rPr>
          <w:rFonts w:ascii="Arial" w:hAnsi="Arial" w:cs="Arial"/>
          <w:sz w:val="28"/>
          <w:szCs w:val="28"/>
        </w:rPr>
        <w:t>БОУ «Югорский физико-математический</w:t>
      </w:r>
    </w:p>
    <w:p w:rsidR="00774F59" w:rsidRDefault="00774F59" w:rsidP="00774F59">
      <w:pPr>
        <w:spacing w:line="240" w:lineRule="auto"/>
        <w:jc w:val="right"/>
        <w:rPr>
          <w:rFonts w:ascii="Arial" w:hAnsi="Arial" w:cs="Arial"/>
          <w:sz w:val="28"/>
          <w:szCs w:val="28"/>
        </w:rPr>
      </w:pPr>
      <w:r>
        <w:rPr>
          <w:rFonts w:ascii="Arial" w:hAnsi="Arial" w:cs="Arial"/>
          <w:sz w:val="28"/>
          <w:szCs w:val="28"/>
        </w:rPr>
        <w:t>лицей-интернат», воспитатель.</w:t>
      </w:r>
    </w:p>
    <w:p w:rsidR="00774F59" w:rsidRDefault="00774F59" w:rsidP="00774F59">
      <w:pPr>
        <w:spacing w:line="240" w:lineRule="auto"/>
        <w:jc w:val="center"/>
        <w:rPr>
          <w:rFonts w:ascii="Arial" w:hAnsi="Arial" w:cs="Arial"/>
          <w:sz w:val="28"/>
          <w:szCs w:val="28"/>
        </w:rPr>
      </w:pPr>
    </w:p>
    <w:p w:rsidR="00B0636A" w:rsidRDefault="00774F59" w:rsidP="00B0636A">
      <w:pPr>
        <w:spacing w:line="240" w:lineRule="auto"/>
        <w:jc w:val="center"/>
        <w:rPr>
          <w:rFonts w:ascii="Arial" w:hAnsi="Arial" w:cs="Arial"/>
          <w:sz w:val="28"/>
          <w:szCs w:val="28"/>
        </w:rPr>
      </w:pPr>
      <w:r>
        <w:rPr>
          <w:rFonts w:ascii="Arial" w:hAnsi="Arial" w:cs="Arial"/>
          <w:sz w:val="28"/>
          <w:szCs w:val="28"/>
        </w:rPr>
        <w:t>С</w:t>
      </w:r>
      <w:r w:rsidR="0083790B">
        <w:rPr>
          <w:rFonts w:ascii="Arial" w:hAnsi="Arial" w:cs="Arial"/>
          <w:sz w:val="28"/>
          <w:szCs w:val="28"/>
        </w:rPr>
        <w:t>ценарий выступления (презентация</w:t>
      </w:r>
      <w:r>
        <w:rPr>
          <w:rFonts w:ascii="Arial" w:hAnsi="Arial" w:cs="Arial"/>
          <w:sz w:val="28"/>
          <w:szCs w:val="28"/>
        </w:rPr>
        <w:t>) 10 «А» класса,</w:t>
      </w:r>
    </w:p>
    <w:p w:rsidR="00774F59" w:rsidRDefault="000E7862" w:rsidP="00B0636A">
      <w:pPr>
        <w:spacing w:line="240" w:lineRule="auto"/>
        <w:jc w:val="center"/>
        <w:rPr>
          <w:rFonts w:ascii="Arial" w:hAnsi="Arial" w:cs="Arial"/>
          <w:sz w:val="28"/>
          <w:szCs w:val="28"/>
        </w:rPr>
      </w:pPr>
      <w:r>
        <w:rPr>
          <w:rFonts w:ascii="Arial" w:hAnsi="Arial" w:cs="Arial"/>
          <w:sz w:val="28"/>
          <w:szCs w:val="28"/>
        </w:rPr>
        <w:t>н</w:t>
      </w:r>
      <w:r w:rsidR="00BF4859">
        <w:rPr>
          <w:rFonts w:ascii="Arial" w:hAnsi="Arial" w:cs="Arial"/>
          <w:sz w:val="28"/>
          <w:szCs w:val="28"/>
        </w:rPr>
        <w:t>а общешкольном мероприятии «День Победы»</w:t>
      </w:r>
      <w:r w:rsidR="00774F59">
        <w:rPr>
          <w:rFonts w:ascii="Arial" w:hAnsi="Arial" w:cs="Arial"/>
          <w:sz w:val="28"/>
          <w:szCs w:val="28"/>
        </w:rPr>
        <w:t xml:space="preserve">. </w:t>
      </w:r>
    </w:p>
    <w:p w:rsidR="00774F59" w:rsidRDefault="00774F59" w:rsidP="00774F59">
      <w:pPr>
        <w:spacing w:line="240" w:lineRule="auto"/>
        <w:jc w:val="center"/>
        <w:rPr>
          <w:rFonts w:ascii="Arial" w:hAnsi="Arial" w:cs="Arial"/>
          <w:sz w:val="28"/>
          <w:szCs w:val="28"/>
        </w:rPr>
      </w:pPr>
    </w:p>
    <w:p w:rsidR="00774F59" w:rsidRPr="001D75BF" w:rsidRDefault="00774F59" w:rsidP="00774F59">
      <w:pPr>
        <w:spacing w:line="240" w:lineRule="auto"/>
        <w:jc w:val="center"/>
        <w:rPr>
          <w:rFonts w:ascii="Arial" w:hAnsi="Arial" w:cs="Arial"/>
          <w:sz w:val="32"/>
          <w:szCs w:val="32"/>
        </w:rPr>
      </w:pPr>
      <w:r w:rsidRPr="001D75BF">
        <w:rPr>
          <w:rFonts w:ascii="Arial" w:hAnsi="Arial" w:cs="Arial"/>
          <w:sz w:val="32"/>
          <w:szCs w:val="32"/>
        </w:rPr>
        <w:t>«Дети блокадного Ленинграда».</w:t>
      </w:r>
    </w:p>
    <w:p w:rsidR="00774F59" w:rsidRDefault="00774F59" w:rsidP="00774F59">
      <w:pPr>
        <w:spacing w:line="240" w:lineRule="auto"/>
        <w:rPr>
          <w:rFonts w:ascii="Arial" w:hAnsi="Arial" w:cs="Arial"/>
          <w:sz w:val="28"/>
          <w:szCs w:val="28"/>
        </w:rPr>
      </w:pPr>
    </w:p>
    <w:p w:rsidR="00774F59" w:rsidRPr="00774F59" w:rsidRDefault="00774F59" w:rsidP="00774F59">
      <w:pPr>
        <w:spacing w:line="240" w:lineRule="auto"/>
        <w:rPr>
          <w:rFonts w:ascii="Arial" w:hAnsi="Arial" w:cs="Arial"/>
          <w:sz w:val="28"/>
          <w:szCs w:val="28"/>
        </w:rPr>
      </w:pPr>
      <w:r w:rsidRPr="001D75BF">
        <w:rPr>
          <w:rFonts w:ascii="Arial" w:hAnsi="Arial" w:cs="Arial"/>
          <w:b/>
          <w:sz w:val="28"/>
          <w:szCs w:val="28"/>
        </w:rPr>
        <w:t>Цель:</w:t>
      </w:r>
      <w:r w:rsidRPr="00774F59">
        <w:rPr>
          <w:rFonts w:ascii="Arial" w:hAnsi="Arial" w:cs="Arial"/>
          <w:sz w:val="28"/>
          <w:szCs w:val="28"/>
        </w:rPr>
        <w:t xml:space="preserve">  </w:t>
      </w:r>
      <w:r w:rsidRPr="00774F59">
        <w:rPr>
          <w:rFonts w:ascii="Arial" w:hAnsi="Arial" w:cs="Arial"/>
          <w:bCs/>
          <w:iCs/>
          <w:color w:val="000000"/>
          <w:sz w:val="28"/>
          <w:szCs w:val="28"/>
          <w:shd w:val="clear" w:color="auto" w:fill="FFFFFF"/>
        </w:rPr>
        <w:t>развитие у молодежи гражданственности, патриотизма как важнейших духовно-нравственных и социальных ценностей.</w:t>
      </w:r>
    </w:p>
    <w:p w:rsidR="00774F59" w:rsidRPr="009167E8" w:rsidRDefault="00774F59" w:rsidP="001D75BF">
      <w:pPr>
        <w:spacing w:line="240" w:lineRule="auto"/>
        <w:rPr>
          <w:rFonts w:ascii="Arial" w:hAnsi="Arial" w:cs="Arial"/>
          <w:color w:val="000000" w:themeColor="text1"/>
          <w:sz w:val="28"/>
          <w:szCs w:val="28"/>
          <w:shd w:val="clear" w:color="auto" w:fill="FFFFFF"/>
        </w:rPr>
      </w:pPr>
      <w:r w:rsidRPr="001D75BF">
        <w:rPr>
          <w:rFonts w:ascii="Arial" w:hAnsi="Arial" w:cs="Arial"/>
          <w:b/>
          <w:sz w:val="28"/>
          <w:szCs w:val="28"/>
        </w:rPr>
        <w:t>Задачи:</w:t>
      </w:r>
      <w:r w:rsidRPr="00774F59">
        <w:rPr>
          <w:rFonts w:ascii="Arial" w:hAnsi="Arial" w:cs="Arial"/>
          <w:sz w:val="28"/>
          <w:szCs w:val="28"/>
        </w:rPr>
        <w:t xml:space="preserve"> </w:t>
      </w:r>
      <w:r w:rsidRPr="009167E8">
        <w:rPr>
          <w:rFonts w:ascii="Arial" w:hAnsi="Arial" w:cs="Arial"/>
          <w:color w:val="000000" w:themeColor="text1"/>
          <w:sz w:val="28"/>
          <w:szCs w:val="28"/>
          <w:shd w:val="clear" w:color="auto" w:fill="FFFFFF"/>
        </w:rPr>
        <w:t>воспитание личности гражданина - патриота Родины</w:t>
      </w:r>
      <w:r w:rsidR="001D75BF" w:rsidRPr="009167E8">
        <w:rPr>
          <w:rFonts w:ascii="Arial" w:hAnsi="Arial" w:cs="Arial"/>
          <w:color w:val="000000" w:themeColor="text1"/>
          <w:sz w:val="28"/>
          <w:szCs w:val="28"/>
          <w:shd w:val="clear" w:color="auto" w:fill="FFFFFF"/>
        </w:rPr>
        <w:t>,</w:t>
      </w:r>
      <w:r w:rsidR="001D75BF" w:rsidRPr="009167E8">
        <w:rPr>
          <w:rFonts w:ascii="Arial" w:hAnsi="Arial" w:cs="Arial"/>
          <w:sz w:val="28"/>
          <w:szCs w:val="28"/>
        </w:rPr>
        <w:t xml:space="preserve"> </w:t>
      </w:r>
      <w:r w:rsidR="001D75BF" w:rsidRPr="009167E8">
        <w:rPr>
          <w:rFonts w:ascii="Arial" w:hAnsi="Arial" w:cs="Arial"/>
          <w:color w:val="000000" w:themeColor="text1"/>
          <w:sz w:val="28"/>
          <w:szCs w:val="28"/>
          <w:shd w:val="clear" w:color="auto" w:fill="FFFFFF"/>
        </w:rPr>
        <w:t xml:space="preserve">способствовать формированию у </w:t>
      </w:r>
      <w:r w:rsidR="009167E8" w:rsidRPr="009167E8">
        <w:rPr>
          <w:rFonts w:ascii="Arial" w:hAnsi="Arial" w:cs="Arial"/>
          <w:color w:val="000000" w:themeColor="text1"/>
          <w:sz w:val="28"/>
          <w:szCs w:val="28"/>
          <w:shd w:val="clear" w:color="auto" w:fill="FFFFFF"/>
        </w:rPr>
        <w:t>лицеистов</w:t>
      </w:r>
      <w:r w:rsidR="001D75BF" w:rsidRPr="009167E8">
        <w:rPr>
          <w:rFonts w:ascii="Arial" w:hAnsi="Arial" w:cs="Arial"/>
          <w:color w:val="000000" w:themeColor="text1"/>
          <w:sz w:val="28"/>
          <w:szCs w:val="28"/>
          <w:shd w:val="clear" w:color="auto" w:fill="FFFFFF"/>
        </w:rPr>
        <w:t xml:space="preserve"> чувства сопричастности к истории и ответственности за будущее страны.</w:t>
      </w:r>
    </w:p>
    <w:p w:rsidR="009167E8" w:rsidRPr="009167E8" w:rsidRDefault="009167E8" w:rsidP="001D75BF">
      <w:pPr>
        <w:spacing w:line="240" w:lineRule="auto"/>
        <w:rPr>
          <w:rFonts w:ascii="Arial" w:hAnsi="Arial" w:cs="Arial"/>
          <w:b/>
          <w:color w:val="000000" w:themeColor="text1"/>
          <w:sz w:val="28"/>
          <w:szCs w:val="28"/>
          <w:shd w:val="clear" w:color="auto" w:fill="FFFFFF"/>
        </w:rPr>
      </w:pPr>
      <w:r w:rsidRPr="009167E8">
        <w:rPr>
          <w:rFonts w:ascii="Arial" w:hAnsi="Arial" w:cs="Arial"/>
          <w:b/>
          <w:color w:val="000000" w:themeColor="text1"/>
          <w:sz w:val="28"/>
          <w:szCs w:val="28"/>
          <w:shd w:val="clear" w:color="auto" w:fill="FFFFFF"/>
        </w:rPr>
        <w:t xml:space="preserve">Предварительная подготовка: </w:t>
      </w:r>
    </w:p>
    <w:p w:rsidR="009167E8" w:rsidRPr="009167E8" w:rsidRDefault="009167E8" w:rsidP="001D75BF">
      <w:pPr>
        <w:spacing w:line="240" w:lineRule="auto"/>
        <w:rPr>
          <w:rFonts w:ascii="Arial" w:hAnsi="Arial" w:cs="Arial"/>
          <w:color w:val="000000" w:themeColor="text1"/>
          <w:sz w:val="28"/>
          <w:szCs w:val="28"/>
          <w:shd w:val="clear" w:color="auto" w:fill="FFFFFF"/>
        </w:rPr>
      </w:pPr>
      <w:r w:rsidRPr="009167E8">
        <w:rPr>
          <w:rFonts w:ascii="Arial" w:hAnsi="Arial" w:cs="Arial"/>
          <w:color w:val="000000" w:themeColor="text1"/>
          <w:sz w:val="28"/>
          <w:szCs w:val="28"/>
          <w:shd w:val="clear" w:color="auto" w:fill="FFFFFF"/>
        </w:rPr>
        <w:t>-</w:t>
      </w:r>
      <w:r w:rsidRPr="009167E8">
        <w:rPr>
          <w:rFonts w:ascii="Arial" w:hAnsi="Arial" w:cs="Arial"/>
          <w:b/>
          <w:color w:val="000000" w:themeColor="text1"/>
          <w:sz w:val="28"/>
          <w:szCs w:val="28"/>
          <w:shd w:val="clear" w:color="auto" w:fill="FFFFFF"/>
        </w:rPr>
        <w:t xml:space="preserve"> </w:t>
      </w:r>
      <w:r w:rsidRPr="009167E8">
        <w:rPr>
          <w:rFonts w:ascii="Arial" w:hAnsi="Arial" w:cs="Arial"/>
          <w:color w:val="000000" w:themeColor="text1"/>
          <w:sz w:val="28"/>
          <w:szCs w:val="28"/>
          <w:shd w:val="clear" w:color="auto" w:fill="FFFFFF"/>
        </w:rPr>
        <w:t>подбор, изучение материала по теме,</w:t>
      </w:r>
    </w:p>
    <w:p w:rsidR="009167E8" w:rsidRPr="009167E8" w:rsidRDefault="009167E8" w:rsidP="001D75BF">
      <w:pPr>
        <w:spacing w:line="240" w:lineRule="auto"/>
        <w:rPr>
          <w:rFonts w:ascii="Arial" w:hAnsi="Arial" w:cs="Arial"/>
          <w:color w:val="000000" w:themeColor="text1"/>
          <w:sz w:val="28"/>
          <w:szCs w:val="28"/>
          <w:shd w:val="clear" w:color="auto" w:fill="FFFFFF"/>
        </w:rPr>
      </w:pPr>
      <w:r w:rsidRPr="009167E8">
        <w:rPr>
          <w:rFonts w:ascii="Arial" w:hAnsi="Arial" w:cs="Arial"/>
          <w:color w:val="000000" w:themeColor="text1"/>
          <w:sz w:val="28"/>
          <w:szCs w:val="28"/>
          <w:shd w:val="clear" w:color="auto" w:fill="FFFFFF"/>
        </w:rPr>
        <w:t>- работа с фото-архивом ВОВ.</w:t>
      </w:r>
    </w:p>
    <w:p w:rsidR="009167E8" w:rsidRPr="009167E8" w:rsidRDefault="009167E8" w:rsidP="001D75BF">
      <w:pPr>
        <w:spacing w:line="240" w:lineRule="auto"/>
        <w:rPr>
          <w:rStyle w:val="c1"/>
          <w:rFonts w:ascii="Arial" w:eastAsiaTheme="majorEastAsia" w:hAnsi="Arial" w:cs="Arial"/>
          <w:color w:val="000000" w:themeColor="text1"/>
          <w:sz w:val="28"/>
          <w:szCs w:val="28"/>
        </w:rPr>
      </w:pPr>
      <w:r w:rsidRPr="009167E8">
        <w:rPr>
          <w:rStyle w:val="c1"/>
          <w:rFonts w:ascii="Arial" w:eastAsiaTheme="majorEastAsia" w:hAnsi="Arial" w:cs="Arial"/>
          <w:b/>
          <w:color w:val="000000" w:themeColor="text1"/>
          <w:sz w:val="28"/>
          <w:szCs w:val="28"/>
        </w:rPr>
        <w:t>Оборудование:</w:t>
      </w:r>
      <w:r w:rsidRPr="009167E8">
        <w:rPr>
          <w:rStyle w:val="c1"/>
          <w:rFonts w:ascii="Arial" w:eastAsiaTheme="majorEastAsia" w:hAnsi="Arial" w:cs="Arial"/>
          <w:color w:val="000000" w:themeColor="text1"/>
          <w:sz w:val="28"/>
          <w:szCs w:val="28"/>
        </w:rPr>
        <w:t> </w:t>
      </w:r>
      <w:proofErr w:type="spellStart"/>
      <w:r w:rsidRPr="009167E8">
        <w:rPr>
          <w:rStyle w:val="c1"/>
          <w:rFonts w:ascii="Arial" w:eastAsiaTheme="majorEastAsia" w:hAnsi="Arial" w:cs="Arial"/>
          <w:color w:val="000000" w:themeColor="text1"/>
          <w:sz w:val="28"/>
          <w:szCs w:val="28"/>
        </w:rPr>
        <w:t>мультимедийная</w:t>
      </w:r>
      <w:proofErr w:type="spellEnd"/>
      <w:r w:rsidRPr="009167E8">
        <w:rPr>
          <w:rStyle w:val="c1"/>
          <w:rFonts w:ascii="Arial" w:eastAsiaTheme="majorEastAsia" w:hAnsi="Arial" w:cs="Arial"/>
          <w:color w:val="000000" w:themeColor="text1"/>
          <w:sz w:val="28"/>
          <w:szCs w:val="28"/>
        </w:rPr>
        <w:t xml:space="preserve"> установка, музыкальный центр, микрофоны.</w:t>
      </w:r>
    </w:p>
    <w:p w:rsidR="009167E8" w:rsidRDefault="009167E8" w:rsidP="001D75BF">
      <w:pPr>
        <w:spacing w:line="240" w:lineRule="auto"/>
        <w:rPr>
          <w:rFonts w:ascii="Arial" w:hAnsi="Arial" w:cs="Arial"/>
          <w:b/>
          <w:color w:val="000000" w:themeColor="text1"/>
          <w:sz w:val="28"/>
          <w:szCs w:val="28"/>
          <w:shd w:val="clear" w:color="auto" w:fill="FFFFFF"/>
        </w:rPr>
      </w:pPr>
      <w:r w:rsidRPr="009167E8">
        <w:rPr>
          <w:rFonts w:ascii="Arial" w:hAnsi="Arial" w:cs="Arial"/>
          <w:b/>
          <w:color w:val="000000" w:themeColor="text1"/>
          <w:sz w:val="28"/>
          <w:szCs w:val="28"/>
          <w:shd w:val="clear" w:color="auto" w:fill="FFFFFF"/>
        </w:rPr>
        <w:t>Ход мероприятия:</w:t>
      </w:r>
    </w:p>
    <w:p w:rsidR="00D55621" w:rsidRPr="00D55621" w:rsidRDefault="00D55621" w:rsidP="001D75BF">
      <w:pPr>
        <w:spacing w:line="240" w:lineRule="auto"/>
        <w:rPr>
          <w:rFonts w:ascii="Arial" w:hAnsi="Arial" w:cs="Arial"/>
          <w:color w:val="000000" w:themeColor="text1"/>
          <w:sz w:val="28"/>
          <w:szCs w:val="28"/>
          <w:shd w:val="clear" w:color="auto" w:fill="FFFFFF"/>
        </w:rPr>
      </w:pPr>
      <w:r w:rsidRPr="00D55621">
        <w:rPr>
          <w:rFonts w:ascii="Arial" w:hAnsi="Arial" w:cs="Arial"/>
          <w:color w:val="000000" w:themeColor="text1"/>
          <w:sz w:val="28"/>
          <w:szCs w:val="28"/>
          <w:shd w:val="clear" w:color="auto" w:fill="FFFFFF"/>
        </w:rPr>
        <w:t>2 ведущих (мальчик и девочка)</w:t>
      </w:r>
    </w:p>
    <w:p w:rsidR="009167E8" w:rsidRPr="00D55621" w:rsidRDefault="00D55621" w:rsidP="00D55621">
      <w:pPr>
        <w:pStyle w:val="a4"/>
        <w:spacing w:after="0" w:line="360" w:lineRule="auto"/>
        <w:jc w:val="both"/>
        <w:rPr>
          <w:rFonts w:ascii="Arial" w:hAnsi="Arial" w:cs="Arial"/>
          <w:sz w:val="28"/>
          <w:szCs w:val="28"/>
        </w:rPr>
      </w:pPr>
      <w:r w:rsidRPr="00D55621">
        <w:rPr>
          <w:rFonts w:ascii="Arial" w:hAnsi="Arial" w:cs="Arial"/>
          <w:b/>
          <w:sz w:val="28"/>
          <w:szCs w:val="28"/>
        </w:rPr>
        <w:t>1</w:t>
      </w:r>
      <w:r>
        <w:rPr>
          <w:rFonts w:ascii="Arial" w:hAnsi="Arial" w:cs="Arial"/>
          <w:b/>
          <w:sz w:val="28"/>
          <w:szCs w:val="28"/>
        </w:rPr>
        <w:t>-</w:t>
      </w:r>
      <w:r w:rsidRPr="00D55621">
        <w:rPr>
          <w:rFonts w:ascii="Arial" w:hAnsi="Arial" w:cs="Arial"/>
          <w:b/>
          <w:sz w:val="28"/>
          <w:szCs w:val="28"/>
        </w:rPr>
        <w:t>В.</w:t>
      </w:r>
      <w:r>
        <w:rPr>
          <w:rFonts w:ascii="Arial" w:hAnsi="Arial" w:cs="Arial"/>
          <w:sz w:val="28"/>
          <w:szCs w:val="28"/>
        </w:rPr>
        <w:t xml:space="preserve"> </w:t>
      </w:r>
      <w:r w:rsidR="009167E8" w:rsidRPr="00D55621">
        <w:rPr>
          <w:rFonts w:ascii="Arial" w:hAnsi="Arial" w:cs="Arial"/>
          <w:sz w:val="28"/>
          <w:szCs w:val="28"/>
        </w:rPr>
        <w:t>Дети в осажденном городе… Смотреть на голодающих детей (а их в городе было около 400 тысяч</w:t>
      </w:r>
      <w:r w:rsidR="009167E8" w:rsidRPr="00D55621">
        <w:rPr>
          <w:rFonts w:ascii="Arial" w:hAnsi="Arial" w:cs="Arial"/>
          <w:sz w:val="28"/>
          <w:szCs w:val="28"/>
          <w:shd w:val="clear" w:color="auto" w:fill="FFFFFF"/>
        </w:rPr>
        <w:t xml:space="preserve"> от младенцев до школьников и подростков.</w:t>
      </w:r>
      <w:r w:rsidR="009167E8" w:rsidRPr="00D55621">
        <w:rPr>
          <w:rFonts w:ascii="Arial" w:hAnsi="Arial" w:cs="Arial"/>
          <w:sz w:val="28"/>
          <w:szCs w:val="28"/>
        </w:rPr>
        <w:t>) и чувствовать свою полную беспомощность перед тем, что ничем помочь им нельзя, – нет ничего ужаснее</w:t>
      </w:r>
      <w:proofErr w:type="gramStart"/>
      <w:r w:rsidR="009167E8" w:rsidRPr="00D55621">
        <w:rPr>
          <w:rFonts w:ascii="Arial" w:hAnsi="Arial" w:cs="Arial"/>
          <w:sz w:val="28"/>
          <w:szCs w:val="28"/>
        </w:rPr>
        <w:t xml:space="preserve"> .</w:t>
      </w:r>
      <w:proofErr w:type="gramEnd"/>
    </w:p>
    <w:p w:rsidR="009167E8" w:rsidRPr="00D55621" w:rsidRDefault="009167E8" w:rsidP="00D55621">
      <w:pPr>
        <w:spacing w:line="360" w:lineRule="auto"/>
        <w:jc w:val="both"/>
        <w:rPr>
          <w:rFonts w:ascii="Arial" w:eastAsia="Times New Roman" w:hAnsi="Arial" w:cs="Arial"/>
          <w:sz w:val="28"/>
          <w:szCs w:val="28"/>
          <w:lang w:eastAsia="ru-RU"/>
        </w:rPr>
      </w:pPr>
      <w:r w:rsidRPr="00D55621">
        <w:rPr>
          <w:rFonts w:ascii="Arial" w:eastAsia="Times New Roman" w:hAnsi="Arial" w:cs="Arial"/>
          <w:sz w:val="28"/>
          <w:szCs w:val="28"/>
          <w:lang w:eastAsia="ru-RU"/>
        </w:rPr>
        <w:t xml:space="preserve">Блокадные дети </w:t>
      </w:r>
      <w:proofErr w:type="gramStart"/>
      <w:r w:rsidRPr="00D55621">
        <w:rPr>
          <w:rFonts w:ascii="Arial" w:eastAsia="Times New Roman" w:hAnsi="Arial" w:cs="Arial"/>
          <w:sz w:val="28"/>
          <w:szCs w:val="28"/>
          <w:lang w:eastAsia="ru-RU"/>
        </w:rPr>
        <w:t>–к</w:t>
      </w:r>
      <w:proofErr w:type="gramEnd"/>
      <w:r w:rsidRPr="00D55621">
        <w:rPr>
          <w:rFonts w:ascii="Arial" w:eastAsia="Times New Roman" w:hAnsi="Arial" w:cs="Arial"/>
          <w:sz w:val="28"/>
          <w:szCs w:val="28"/>
          <w:lang w:eastAsia="ru-RU"/>
        </w:rPr>
        <w:t>акие они?... Это дети-герои: рано повзрослевшие, не по-детски серьёзные и мудрые они изо всех своих сил наравне со взрослыми приближали победу.</w:t>
      </w:r>
      <w:r w:rsidR="00D55621">
        <w:rPr>
          <w:rFonts w:ascii="Arial" w:eastAsia="Times New Roman" w:hAnsi="Arial" w:cs="Arial"/>
          <w:sz w:val="28"/>
          <w:szCs w:val="28"/>
          <w:lang w:eastAsia="ru-RU"/>
        </w:rPr>
        <w:t>(1 слайд)</w:t>
      </w:r>
    </w:p>
    <w:p w:rsidR="009167E8" w:rsidRPr="00D55621" w:rsidRDefault="00D55621" w:rsidP="009167E8">
      <w:pPr>
        <w:spacing w:line="360" w:lineRule="auto"/>
        <w:jc w:val="both"/>
        <w:rPr>
          <w:rFonts w:ascii="Arial" w:hAnsi="Arial" w:cs="Arial"/>
          <w:sz w:val="28"/>
          <w:szCs w:val="28"/>
          <w:shd w:val="clear" w:color="auto" w:fill="FFFFFF"/>
        </w:rPr>
      </w:pPr>
      <w:r>
        <w:rPr>
          <w:rFonts w:ascii="Arial" w:hAnsi="Arial" w:cs="Arial"/>
          <w:b/>
          <w:sz w:val="28"/>
          <w:szCs w:val="28"/>
          <w:shd w:val="clear" w:color="auto" w:fill="FFFFFF"/>
        </w:rPr>
        <w:lastRenderedPageBreak/>
        <w:t>2-В</w:t>
      </w:r>
      <w:r w:rsidR="009167E8" w:rsidRPr="00D55621">
        <w:rPr>
          <w:rFonts w:ascii="Arial" w:hAnsi="Arial" w:cs="Arial"/>
          <w:sz w:val="28"/>
          <w:szCs w:val="28"/>
          <w:shd w:val="clear" w:color="auto" w:fill="FFFFFF"/>
        </w:rPr>
        <w:t xml:space="preserve"> Александр Фадеев в путевых заметках "В дни блокады" писал: "Дети школьного возраста могут гордиться тем, что они отстояли Ленинград вместе со своими отцами, матерями, старшими братьями и сестрами. Они потушили десятки тысяч зажигалок, сброшенных с самолетов, они потушили не один пожар в городе, они дежурили морозными ночами на вышках, они носили воду из проруби на Неве, стояли в очередях за хлебом... Старшие старались незаметно отдать свою долю младшим, а младшие делали то же самое по отношению к старшим. И трудно понять, кого погибло больше в этом поединке".</w:t>
      </w:r>
      <w:r w:rsidR="009167E8" w:rsidRPr="00D55621">
        <w:rPr>
          <w:rStyle w:val="apple-converted-space"/>
          <w:rFonts w:ascii="Arial" w:hAnsi="Arial" w:cs="Arial"/>
          <w:sz w:val="28"/>
          <w:szCs w:val="28"/>
          <w:shd w:val="clear" w:color="auto" w:fill="FFFFFF"/>
        </w:rPr>
        <w:t> </w:t>
      </w:r>
      <w:r>
        <w:rPr>
          <w:rStyle w:val="apple-converted-space"/>
          <w:rFonts w:ascii="Arial" w:hAnsi="Arial" w:cs="Arial"/>
          <w:sz w:val="28"/>
          <w:szCs w:val="28"/>
          <w:shd w:val="clear" w:color="auto" w:fill="FFFFFF"/>
        </w:rPr>
        <w:t>(2-3 слайды).</w:t>
      </w:r>
    </w:p>
    <w:p w:rsidR="009167E8" w:rsidRPr="00D55621" w:rsidRDefault="00D55621" w:rsidP="009167E8">
      <w:pPr>
        <w:spacing w:line="360" w:lineRule="auto"/>
        <w:jc w:val="both"/>
        <w:rPr>
          <w:rFonts w:ascii="Arial" w:hAnsi="Arial" w:cs="Arial"/>
          <w:sz w:val="28"/>
          <w:szCs w:val="28"/>
        </w:rPr>
      </w:pPr>
      <w:r>
        <w:rPr>
          <w:rFonts w:ascii="Arial" w:hAnsi="Arial" w:cs="Arial"/>
          <w:b/>
          <w:sz w:val="28"/>
          <w:szCs w:val="28"/>
        </w:rPr>
        <w:t>1-В</w:t>
      </w:r>
      <w:r w:rsidR="009167E8" w:rsidRPr="00D55621">
        <w:rPr>
          <w:rFonts w:ascii="Arial" w:hAnsi="Arial" w:cs="Arial"/>
          <w:sz w:val="28"/>
          <w:szCs w:val="28"/>
        </w:rPr>
        <w:t xml:space="preserve"> До наших дней дошел дневник ленинградской девочки Тани </w:t>
      </w:r>
      <w:proofErr w:type="spellStart"/>
      <w:r w:rsidR="009167E8" w:rsidRPr="00D55621">
        <w:rPr>
          <w:rFonts w:ascii="Arial" w:hAnsi="Arial" w:cs="Arial"/>
          <w:sz w:val="28"/>
          <w:szCs w:val="28"/>
        </w:rPr>
        <w:t>Вассоевич</w:t>
      </w:r>
      <w:proofErr w:type="spellEnd"/>
      <w:r w:rsidR="009167E8" w:rsidRPr="00D55621">
        <w:rPr>
          <w:rFonts w:ascii="Arial" w:hAnsi="Arial" w:cs="Arial"/>
          <w:sz w:val="28"/>
          <w:szCs w:val="28"/>
        </w:rPr>
        <w:t>, которая выжив в блокаду, вела его все годы Великой Отечественной войны..</w:t>
      </w:r>
      <w:proofErr w:type="gramStart"/>
      <w:r w:rsidR="009167E8" w:rsidRPr="00D55621">
        <w:rPr>
          <w:rFonts w:ascii="Arial" w:hAnsi="Arial" w:cs="Arial"/>
          <w:sz w:val="28"/>
          <w:szCs w:val="28"/>
        </w:rPr>
        <w:t>.о</w:t>
      </w:r>
      <w:proofErr w:type="gramEnd"/>
      <w:r w:rsidR="009167E8" w:rsidRPr="00D55621">
        <w:rPr>
          <w:rFonts w:ascii="Arial" w:hAnsi="Arial" w:cs="Arial"/>
          <w:sz w:val="28"/>
          <w:szCs w:val="28"/>
        </w:rPr>
        <w:t>т первого ее дня, до последнего. Она не просто вела дневник, а ещё и делала в нём зарисовки, что сделало его особо ценным документом военного времени.</w:t>
      </w:r>
      <w:r>
        <w:rPr>
          <w:rFonts w:ascii="Arial" w:hAnsi="Arial" w:cs="Arial"/>
          <w:sz w:val="28"/>
          <w:szCs w:val="28"/>
        </w:rPr>
        <w:t xml:space="preserve"> (4-6 слайды)</w:t>
      </w:r>
    </w:p>
    <w:p w:rsidR="009167E8" w:rsidRPr="00D55621" w:rsidRDefault="00D55621" w:rsidP="009167E8">
      <w:pPr>
        <w:spacing w:line="360" w:lineRule="auto"/>
        <w:jc w:val="both"/>
        <w:rPr>
          <w:rFonts w:ascii="Arial" w:hAnsi="Arial" w:cs="Arial"/>
          <w:sz w:val="28"/>
          <w:szCs w:val="28"/>
          <w:shd w:val="clear" w:color="auto" w:fill="FFFFFF"/>
        </w:rPr>
      </w:pPr>
      <w:r>
        <w:rPr>
          <w:rFonts w:ascii="Arial" w:hAnsi="Arial" w:cs="Arial"/>
          <w:b/>
          <w:sz w:val="28"/>
          <w:szCs w:val="28"/>
          <w:shd w:val="clear" w:color="auto" w:fill="FFFFFF"/>
        </w:rPr>
        <w:t>2-В</w:t>
      </w:r>
      <w:proofErr w:type="gramStart"/>
      <w:r>
        <w:rPr>
          <w:rFonts w:ascii="Arial" w:hAnsi="Arial" w:cs="Arial"/>
          <w:sz w:val="28"/>
          <w:szCs w:val="28"/>
          <w:shd w:val="clear" w:color="auto" w:fill="FFFFFF"/>
        </w:rPr>
        <w:t xml:space="preserve"> </w:t>
      </w:r>
      <w:r w:rsidR="009167E8" w:rsidRPr="00D55621">
        <w:rPr>
          <w:rFonts w:ascii="Arial" w:hAnsi="Arial" w:cs="Arial"/>
          <w:sz w:val="28"/>
          <w:szCs w:val="28"/>
          <w:shd w:val="clear" w:color="auto" w:fill="FFFFFF"/>
        </w:rPr>
        <w:t>В</w:t>
      </w:r>
      <w:proofErr w:type="gramEnd"/>
      <w:r w:rsidR="009167E8" w:rsidRPr="00D55621">
        <w:rPr>
          <w:rFonts w:ascii="Arial" w:hAnsi="Arial" w:cs="Arial"/>
          <w:sz w:val="28"/>
          <w:szCs w:val="28"/>
          <w:shd w:val="clear" w:color="auto" w:fill="FFFFFF"/>
        </w:rPr>
        <w:t>есь мир потряс дневник другой маленькой девочки Тани Савичевой. Записки этой девочки, которая погибла в 1945 году в эвакуации, стали одним их грозных обвинений фашизму, одним из символов блокады.</w:t>
      </w:r>
    </w:p>
    <w:p w:rsidR="009167E8" w:rsidRPr="00D55621" w:rsidRDefault="009167E8" w:rsidP="009167E8">
      <w:pPr>
        <w:spacing w:line="360" w:lineRule="auto"/>
        <w:jc w:val="both"/>
        <w:rPr>
          <w:rFonts w:ascii="Arial" w:hAnsi="Arial" w:cs="Arial"/>
          <w:sz w:val="28"/>
          <w:szCs w:val="28"/>
        </w:rPr>
      </w:pPr>
      <w:r w:rsidRPr="00D55621">
        <w:rPr>
          <w:rFonts w:ascii="Arial" w:hAnsi="Arial" w:cs="Arial"/>
          <w:sz w:val="28"/>
          <w:szCs w:val="28"/>
        </w:rPr>
        <w:t xml:space="preserve">Детская рука, теряющая силы от голода, писала неровно, скупо. Таня просто фиксировала реальные факты своего бытия — трагические «визиты смерти» в родной дом. </w:t>
      </w:r>
      <w:r w:rsidR="00D55621">
        <w:rPr>
          <w:rFonts w:ascii="Arial" w:hAnsi="Arial" w:cs="Arial"/>
          <w:sz w:val="28"/>
          <w:szCs w:val="28"/>
        </w:rPr>
        <w:t>(7-8 слайды)</w:t>
      </w:r>
    </w:p>
    <w:p w:rsidR="009167E8" w:rsidRPr="00D55621" w:rsidRDefault="00D55621" w:rsidP="009167E8">
      <w:pPr>
        <w:spacing w:line="360" w:lineRule="auto"/>
        <w:jc w:val="both"/>
        <w:rPr>
          <w:rFonts w:ascii="Arial" w:hAnsi="Arial" w:cs="Arial"/>
          <w:sz w:val="28"/>
          <w:szCs w:val="28"/>
          <w:shd w:val="clear" w:color="auto" w:fill="FFFFFF"/>
        </w:rPr>
      </w:pPr>
      <w:r>
        <w:rPr>
          <w:rFonts w:ascii="Arial" w:hAnsi="Arial" w:cs="Arial"/>
          <w:b/>
          <w:sz w:val="28"/>
          <w:szCs w:val="28"/>
          <w:shd w:val="clear" w:color="auto" w:fill="FFFFFF"/>
        </w:rPr>
        <w:t>1-В</w:t>
      </w:r>
      <w:r w:rsidR="009167E8" w:rsidRPr="00D55621">
        <w:rPr>
          <w:rFonts w:ascii="Arial" w:hAnsi="Arial" w:cs="Arial"/>
          <w:sz w:val="28"/>
          <w:szCs w:val="28"/>
          <w:shd w:val="clear" w:color="auto" w:fill="FFFFFF"/>
        </w:rPr>
        <w:t xml:space="preserve"> Существование в осажденном городе было немыслимо без упорного, </w:t>
      </w:r>
      <w:r w:rsidR="009167E8" w:rsidRPr="00D55621">
        <w:rPr>
          <w:rFonts w:ascii="Arial" w:hAnsi="Arial" w:cs="Arial"/>
          <w:b/>
          <w:sz w:val="28"/>
          <w:szCs w:val="28"/>
          <w:shd w:val="clear" w:color="auto" w:fill="FFFFFF"/>
        </w:rPr>
        <w:t>повседневного труда.</w:t>
      </w:r>
      <w:r w:rsidR="009167E8" w:rsidRPr="00D55621">
        <w:rPr>
          <w:rFonts w:ascii="Arial" w:hAnsi="Arial" w:cs="Arial"/>
          <w:sz w:val="28"/>
          <w:szCs w:val="28"/>
          <w:shd w:val="clear" w:color="auto" w:fill="FFFFFF"/>
        </w:rPr>
        <w:t xml:space="preserve"> Тружениками были и дети. Они ухитрялись находить силы, чтобы  разносить почту по домам. Они пилили дрова и носили воду семьям красноарм</w:t>
      </w:r>
      <w:r>
        <w:rPr>
          <w:rFonts w:ascii="Arial" w:hAnsi="Arial" w:cs="Arial"/>
          <w:sz w:val="28"/>
          <w:szCs w:val="28"/>
          <w:shd w:val="clear" w:color="auto" w:fill="FFFFFF"/>
        </w:rPr>
        <w:t xml:space="preserve">ейцев. Чинили белье для раненых. </w:t>
      </w:r>
    </w:p>
    <w:p w:rsidR="009167E8" w:rsidRPr="00D55621" w:rsidRDefault="009167E8" w:rsidP="009167E8">
      <w:pPr>
        <w:spacing w:line="360" w:lineRule="auto"/>
        <w:jc w:val="both"/>
        <w:rPr>
          <w:rFonts w:ascii="Arial" w:hAnsi="Arial" w:cs="Arial"/>
          <w:bCs/>
          <w:sz w:val="28"/>
          <w:szCs w:val="28"/>
        </w:rPr>
      </w:pPr>
      <w:r w:rsidRPr="00D55621">
        <w:rPr>
          <w:rFonts w:ascii="Arial" w:hAnsi="Arial" w:cs="Arial"/>
          <w:bCs/>
          <w:sz w:val="28"/>
          <w:szCs w:val="28"/>
        </w:rPr>
        <w:lastRenderedPageBreak/>
        <w:t xml:space="preserve">Тушили зажигательные авиабомбы, ликвидировали пожары, разбирали завалы, спасали жизни людей. </w:t>
      </w:r>
    </w:p>
    <w:p w:rsidR="009167E8" w:rsidRPr="00D55621" w:rsidRDefault="009167E8" w:rsidP="009167E8">
      <w:pPr>
        <w:spacing w:line="360" w:lineRule="auto"/>
        <w:jc w:val="both"/>
        <w:rPr>
          <w:rFonts w:ascii="Arial" w:hAnsi="Arial" w:cs="Arial"/>
          <w:bCs/>
          <w:sz w:val="28"/>
          <w:szCs w:val="28"/>
        </w:rPr>
      </w:pPr>
      <w:r w:rsidRPr="00D55621">
        <w:rPr>
          <w:rFonts w:ascii="Arial" w:hAnsi="Arial" w:cs="Arial"/>
          <w:bCs/>
          <w:sz w:val="28"/>
          <w:szCs w:val="28"/>
        </w:rPr>
        <w:t>Сотни школьников активно помогали органам милиции и НКВД задерживать враже</w:t>
      </w:r>
      <w:r w:rsidR="00297D44">
        <w:rPr>
          <w:rFonts w:ascii="Arial" w:hAnsi="Arial" w:cs="Arial"/>
          <w:bCs/>
          <w:sz w:val="28"/>
          <w:szCs w:val="28"/>
        </w:rPr>
        <w:t>ских диверсантов и разведчиков. (9 слайд)</w:t>
      </w:r>
    </w:p>
    <w:p w:rsidR="009167E8" w:rsidRPr="00D55621" w:rsidRDefault="00297D44" w:rsidP="009167E8">
      <w:pPr>
        <w:spacing w:line="360" w:lineRule="auto"/>
        <w:rPr>
          <w:rFonts w:ascii="Arial" w:hAnsi="Arial" w:cs="Arial"/>
          <w:b/>
          <w:sz w:val="28"/>
          <w:szCs w:val="28"/>
          <w:shd w:val="clear" w:color="auto" w:fill="FFFFFF"/>
        </w:rPr>
      </w:pPr>
      <w:r>
        <w:rPr>
          <w:rFonts w:ascii="Arial" w:hAnsi="Arial" w:cs="Arial"/>
          <w:b/>
          <w:sz w:val="28"/>
          <w:szCs w:val="28"/>
          <w:shd w:val="clear" w:color="auto" w:fill="FFFFFF"/>
        </w:rPr>
        <w:t xml:space="preserve">2-В </w:t>
      </w:r>
      <w:r w:rsidR="009167E8" w:rsidRPr="00D55621">
        <w:rPr>
          <w:rFonts w:ascii="Arial" w:hAnsi="Arial" w:cs="Arial"/>
          <w:sz w:val="28"/>
          <w:szCs w:val="28"/>
          <w:shd w:val="clear" w:color="auto" w:fill="FFFFFF"/>
        </w:rPr>
        <w:t xml:space="preserve"> И это суровое время дети блокадного города продолжали </w:t>
      </w:r>
      <w:r w:rsidR="009167E8" w:rsidRPr="00D55621">
        <w:rPr>
          <w:rFonts w:ascii="Arial" w:hAnsi="Arial" w:cs="Arial"/>
          <w:b/>
          <w:sz w:val="28"/>
          <w:szCs w:val="28"/>
          <w:shd w:val="clear" w:color="auto" w:fill="FFFFFF"/>
        </w:rPr>
        <w:t>обучение.</w:t>
      </w:r>
      <w:r w:rsidR="009167E8" w:rsidRPr="00D55621">
        <w:rPr>
          <w:rFonts w:ascii="Arial" w:hAnsi="Arial" w:cs="Arial"/>
          <w:sz w:val="28"/>
          <w:szCs w:val="28"/>
          <w:shd w:val="clear" w:color="auto" w:fill="FFFFFF"/>
        </w:rPr>
        <w:t xml:space="preserve"> В конце октября 1941 г. 60 тыс. школьников 1-4 классов приступили к учебным занятиям в бомбоубежищах, а с 3 ноября в 103 школах Ленинграда за парты сели еще более 30 тыс. младших школьников.</w:t>
      </w:r>
      <w:r w:rsidR="009167E8" w:rsidRPr="00D55621">
        <w:rPr>
          <w:rStyle w:val="apple-converted-space"/>
          <w:rFonts w:ascii="Arial" w:hAnsi="Arial" w:cs="Arial"/>
          <w:sz w:val="28"/>
          <w:szCs w:val="28"/>
          <w:shd w:val="clear" w:color="auto" w:fill="FFFFFF"/>
        </w:rPr>
        <w:t> </w:t>
      </w:r>
      <w:r>
        <w:rPr>
          <w:rStyle w:val="apple-converted-space"/>
          <w:rFonts w:ascii="Arial" w:hAnsi="Arial" w:cs="Arial"/>
          <w:sz w:val="28"/>
          <w:szCs w:val="28"/>
          <w:shd w:val="clear" w:color="auto" w:fill="FFFFFF"/>
        </w:rPr>
        <w:t>(10 слайд)</w:t>
      </w:r>
    </w:p>
    <w:p w:rsidR="009167E8" w:rsidRPr="00D55621" w:rsidRDefault="00297D44" w:rsidP="009167E8">
      <w:pPr>
        <w:spacing w:line="360" w:lineRule="auto"/>
        <w:jc w:val="both"/>
        <w:rPr>
          <w:rFonts w:ascii="Arial" w:hAnsi="Arial" w:cs="Arial"/>
          <w:sz w:val="28"/>
          <w:szCs w:val="28"/>
          <w:shd w:val="clear" w:color="auto" w:fill="FFFFFF"/>
        </w:rPr>
      </w:pPr>
      <w:r>
        <w:rPr>
          <w:rFonts w:ascii="Arial" w:hAnsi="Arial" w:cs="Arial"/>
          <w:b/>
          <w:sz w:val="28"/>
          <w:szCs w:val="28"/>
          <w:shd w:val="clear" w:color="auto" w:fill="FFFFFF"/>
        </w:rPr>
        <w:t xml:space="preserve">1-В </w:t>
      </w:r>
      <w:r w:rsidR="009167E8" w:rsidRPr="00D55621">
        <w:rPr>
          <w:rFonts w:ascii="Arial" w:hAnsi="Arial" w:cs="Arial"/>
          <w:sz w:val="28"/>
          <w:szCs w:val="28"/>
          <w:shd w:val="clear" w:color="auto" w:fill="FFFFFF"/>
        </w:rPr>
        <w:t xml:space="preserve">Нередко во время урока раздавался вой сирены, возвещавшей об очередной бомбежке или артобстреле. Ученики быстро и организованно спускались в бомбоубежище, где занятия продолжались. Урок продолжался 20-25 мин.: больше не выдерживали ни учителя, ни школьники. Записей не вели, так как в не отапливаемых классах мерзли не только худые детские ручонки, но и замерзали чернила. </w:t>
      </w:r>
      <w:r>
        <w:rPr>
          <w:rFonts w:ascii="Arial" w:hAnsi="Arial" w:cs="Arial"/>
          <w:sz w:val="28"/>
          <w:szCs w:val="28"/>
          <w:shd w:val="clear" w:color="auto" w:fill="FFFFFF"/>
        </w:rPr>
        <w:t>(11 слайд)</w:t>
      </w:r>
    </w:p>
    <w:p w:rsidR="009167E8" w:rsidRPr="00D55621" w:rsidRDefault="009167E8" w:rsidP="009167E8">
      <w:pPr>
        <w:spacing w:line="360" w:lineRule="auto"/>
        <w:jc w:val="both"/>
        <w:rPr>
          <w:rFonts w:ascii="Arial" w:hAnsi="Arial" w:cs="Arial"/>
          <w:sz w:val="28"/>
          <w:szCs w:val="28"/>
          <w:shd w:val="clear" w:color="auto" w:fill="FFFFFF"/>
        </w:rPr>
      </w:pPr>
    </w:p>
    <w:p w:rsidR="009167E8" w:rsidRPr="00D55621" w:rsidRDefault="00297D44" w:rsidP="009167E8">
      <w:pPr>
        <w:spacing w:after="0" w:line="360" w:lineRule="auto"/>
        <w:jc w:val="both"/>
        <w:rPr>
          <w:rFonts w:ascii="Arial" w:eastAsia="Times New Roman" w:hAnsi="Arial" w:cs="Arial"/>
          <w:sz w:val="28"/>
          <w:szCs w:val="28"/>
          <w:lang w:eastAsia="ru-RU"/>
        </w:rPr>
      </w:pPr>
      <w:r>
        <w:rPr>
          <w:rFonts w:ascii="Arial" w:eastAsia="Times New Roman" w:hAnsi="Arial" w:cs="Arial"/>
          <w:b/>
          <w:sz w:val="28"/>
          <w:szCs w:val="28"/>
          <w:lang w:eastAsia="ru-RU"/>
        </w:rPr>
        <w:t>2-В</w:t>
      </w:r>
      <w:r w:rsidR="009167E8" w:rsidRPr="00D55621">
        <w:rPr>
          <w:rFonts w:ascii="Arial" w:eastAsia="Times New Roman" w:hAnsi="Arial" w:cs="Arial"/>
          <w:b/>
          <w:sz w:val="28"/>
          <w:szCs w:val="28"/>
          <w:lang w:eastAsia="ru-RU"/>
        </w:rPr>
        <w:t xml:space="preserve"> </w:t>
      </w:r>
      <w:r w:rsidR="009167E8" w:rsidRPr="00D55621">
        <w:rPr>
          <w:rFonts w:ascii="Arial" w:eastAsia="Times New Roman" w:hAnsi="Arial" w:cs="Arial"/>
          <w:sz w:val="28"/>
          <w:szCs w:val="28"/>
          <w:lang w:eastAsia="ru-RU"/>
        </w:rPr>
        <w:t xml:space="preserve">В конце первой блокадной зимы из оставшихся в городе ребят, участников </w:t>
      </w:r>
      <w:r w:rsidR="009167E8" w:rsidRPr="00D55621">
        <w:rPr>
          <w:rFonts w:ascii="Arial" w:eastAsia="Times New Roman" w:hAnsi="Arial" w:cs="Arial"/>
          <w:b/>
          <w:sz w:val="28"/>
          <w:szCs w:val="28"/>
          <w:lang w:eastAsia="ru-RU"/>
        </w:rPr>
        <w:t>Ансамбля песни и танца</w:t>
      </w:r>
      <w:r w:rsidR="009167E8" w:rsidRPr="00D55621">
        <w:rPr>
          <w:rFonts w:ascii="Arial" w:eastAsia="Times New Roman" w:hAnsi="Arial" w:cs="Arial"/>
          <w:sz w:val="28"/>
          <w:szCs w:val="28"/>
          <w:lang w:eastAsia="ru-RU"/>
        </w:rPr>
        <w:t xml:space="preserve">,  балетмейстер </w:t>
      </w:r>
      <w:proofErr w:type="spellStart"/>
      <w:r w:rsidR="009167E8" w:rsidRPr="00297D44">
        <w:rPr>
          <w:rFonts w:ascii="Arial" w:eastAsia="Times New Roman" w:hAnsi="Arial" w:cs="Arial"/>
          <w:sz w:val="28"/>
          <w:szCs w:val="28"/>
          <w:lang w:eastAsia="ru-RU"/>
        </w:rPr>
        <w:t>А.Е.Обрант</w:t>
      </w:r>
      <w:proofErr w:type="spellEnd"/>
      <w:r w:rsidR="009167E8" w:rsidRPr="00D55621">
        <w:rPr>
          <w:rFonts w:ascii="Arial" w:eastAsia="Times New Roman" w:hAnsi="Arial" w:cs="Arial"/>
          <w:sz w:val="28"/>
          <w:szCs w:val="28"/>
          <w:lang w:eastAsia="ru-RU"/>
        </w:rPr>
        <w:t xml:space="preserve"> создал танцевальный коллектив.</w:t>
      </w:r>
      <w:proofErr w:type="gramStart"/>
      <w:r w:rsidR="009167E8" w:rsidRPr="00D55621">
        <w:rPr>
          <w:rFonts w:ascii="Arial" w:eastAsia="Times New Roman" w:hAnsi="Arial" w:cs="Arial"/>
          <w:sz w:val="28"/>
          <w:szCs w:val="28"/>
          <w:lang w:eastAsia="ru-RU"/>
        </w:rPr>
        <w:t xml:space="preserve"> .</w:t>
      </w:r>
      <w:proofErr w:type="gramEnd"/>
      <w:r w:rsidR="009167E8" w:rsidRPr="00D55621">
        <w:rPr>
          <w:rFonts w:ascii="Arial" w:eastAsia="Times New Roman" w:hAnsi="Arial" w:cs="Arial"/>
          <w:sz w:val="28"/>
          <w:szCs w:val="28"/>
          <w:lang w:eastAsia="ru-RU"/>
        </w:rPr>
        <w:t xml:space="preserve"> Сначала детей восстанавливали от истощения, только потом они смогли приступить к репетициям. В марте 1942 года состоялось первое выступление коллектива. За время, пока длилась Блокада,  ансамбль дал около 3000 концертов. Сильные духом, они поддерживали и вдохновляли наших солдат, вклад этого коллектива в освобождение города трудно переоценить. Позже ребята были награждены медалями "За оборону Ленинграда".</w:t>
      </w:r>
      <w:r>
        <w:rPr>
          <w:rFonts w:ascii="Arial" w:eastAsia="Times New Roman" w:hAnsi="Arial" w:cs="Arial"/>
          <w:sz w:val="28"/>
          <w:szCs w:val="28"/>
          <w:lang w:eastAsia="ru-RU"/>
        </w:rPr>
        <w:t xml:space="preserve"> (12 слайд)</w:t>
      </w:r>
    </w:p>
    <w:p w:rsidR="009167E8" w:rsidRPr="00D55621" w:rsidRDefault="009167E8" w:rsidP="009167E8">
      <w:pPr>
        <w:spacing w:line="360" w:lineRule="auto"/>
        <w:jc w:val="both"/>
        <w:rPr>
          <w:rFonts w:ascii="Arial" w:hAnsi="Arial" w:cs="Arial"/>
          <w:sz w:val="28"/>
          <w:szCs w:val="28"/>
        </w:rPr>
      </w:pPr>
    </w:p>
    <w:p w:rsidR="009167E8" w:rsidRPr="00D55621" w:rsidRDefault="00297D44" w:rsidP="009167E8">
      <w:pPr>
        <w:spacing w:line="360" w:lineRule="auto"/>
        <w:jc w:val="both"/>
        <w:rPr>
          <w:rFonts w:ascii="Arial" w:hAnsi="Arial" w:cs="Arial"/>
          <w:sz w:val="28"/>
          <w:szCs w:val="28"/>
          <w:shd w:val="clear" w:color="auto" w:fill="FFFFFF"/>
        </w:rPr>
      </w:pPr>
      <w:r>
        <w:rPr>
          <w:rFonts w:ascii="Arial" w:eastAsia="Times New Roman" w:hAnsi="Arial" w:cs="Arial"/>
          <w:b/>
          <w:sz w:val="28"/>
          <w:szCs w:val="28"/>
          <w:lang w:eastAsia="ru-RU"/>
        </w:rPr>
        <w:lastRenderedPageBreak/>
        <w:t xml:space="preserve">1-В </w:t>
      </w:r>
      <w:r w:rsidR="009167E8" w:rsidRPr="00D55621">
        <w:rPr>
          <w:rFonts w:ascii="Arial" w:eastAsia="Times New Roman" w:hAnsi="Arial" w:cs="Arial"/>
          <w:b/>
          <w:sz w:val="28"/>
          <w:szCs w:val="28"/>
          <w:lang w:eastAsia="ru-RU"/>
        </w:rPr>
        <w:t xml:space="preserve"> </w:t>
      </w:r>
      <w:r w:rsidR="009167E8" w:rsidRPr="00D55621">
        <w:rPr>
          <w:rFonts w:ascii="Arial" w:hAnsi="Arial" w:cs="Arial"/>
          <w:sz w:val="28"/>
          <w:szCs w:val="28"/>
          <w:shd w:val="clear" w:color="auto" w:fill="FFFFFF"/>
        </w:rPr>
        <w:t>Весной 1942 года у  школьников началась "</w:t>
      </w:r>
      <w:r w:rsidR="009167E8" w:rsidRPr="00D55621">
        <w:rPr>
          <w:rFonts w:ascii="Arial" w:hAnsi="Arial" w:cs="Arial"/>
          <w:b/>
          <w:sz w:val="28"/>
          <w:szCs w:val="28"/>
          <w:shd w:val="clear" w:color="auto" w:fill="FFFFFF"/>
        </w:rPr>
        <w:t>огородная жизнь"</w:t>
      </w:r>
      <w:r w:rsidR="009167E8" w:rsidRPr="00D55621">
        <w:rPr>
          <w:rFonts w:ascii="Arial" w:hAnsi="Arial" w:cs="Arial"/>
          <w:sz w:val="28"/>
          <w:szCs w:val="28"/>
          <w:shd w:val="clear" w:color="auto" w:fill="FFFFFF"/>
        </w:rPr>
        <w:t xml:space="preserve"> для обеспечения города собственными овощами</w:t>
      </w:r>
      <w:proofErr w:type="gramStart"/>
      <w:r w:rsidR="009167E8" w:rsidRPr="00D55621">
        <w:rPr>
          <w:rFonts w:ascii="Arial" w:hAnsi="Arial" w:cs="Arial"/>
          <w:sz w:val="28"/>
          <w:szCs w:val="28"/>
          <w:shd w:val="clear" w:color="auto" w:fill="FFFFFF"/>
        </w:rPr>
        <w:t>.</w:t>
      </w:r>
      <w:r w:rsidR="009167E8" w:rsidRPr="00D55621">
        <w:rPr>
          <w:rFonts w:ascii="Arial" w:hAnsi="Arial" w:cs="Arial"/>
          <w:b/>
          <w:sz w:val="28"/>
          <w:szCs w:val="28"/>
          <w:shd w:val="clear" w:color="auto" w:fill="FFFFFF"/>
        </w:rPr>
        <w:t xml:space="preserve">. </w:t>
      </w:r>
      <w:proofErr w:type="gramEnd"/>
      <w:r w:rsidR="009167E8" w:rsidRPr="00D55621">
        <w:rPr>
          <w:rFonts w:ascii="Arial" w:hAnsi="Arial" w:cs="Arial"/>
          <w:sz w:val="28"/>
          <w:szCs w:val="28"/>
          <w:shd w:val="clear" w:color="auto" w:fill="FFFFFF"/>
        </w:rPr>
        <w:t xml:space="preserve">Под огороды были выделены все пустыри, сады, стадионы, парки и скверы, откосы рек и каналов. Зная </w:t>
      </w:r>
      <w:proofErr w:type="gramStart"/>
      <w:r w:rsidR="009167E8" w:rsidRPr="00D55621">
        <w:rPr>
          <w:rFonts w:ascii="Arial" w:hAnsi="Arial" w:cs="Arial"/>
          <w:sz w:val="28"/>
          <w:szCs w:val="28"/>
          <w:shd w:val="clear" w:color="auto" w:fill="FFFFFF"/>
        </w:rPr>
        <w:t>о</w:t>
      </w:r>
      <w:proofErr w:type="gramEnd"/>
      <w:r w:rsidR="009167E8" w:rsidRPr="00D55621">
        <w:rPr>
          <w:rFonts w:ascii="Arial" w:hAnsi="Arial" w:cs="Arial"/>
          <w:sz w:val="28"/>
          <w:szCs w:val="28"/>
          <w:shd w:val="clear" w:color="auto" w:fill="FFFFFF"/>
        </w:rPr>
        <w:t xml:space="preserve"> всей сложности работы на земле, ребята откликнулись на этот призыв.  </w:t>
      </w:r>
      <w:r>
        <w:rPr>
          <w:rFonts w:ascii="Arial" w:hAnsi="Arial" w:cs="Arial"/>
          <w:sz w:val="28"/>
          <w:szCs w:val="28"/>
          <w:shd w:val="clear" w:color="auto" w:fill="FFFFFF"/>
        </w:rPr>
        <w:t>(13 слайд)</w:t>
      </w:r>
    </w:p>
    <w:p w:rsidR="009167E8" w:rsidRPr="00D55621" w:rsidRDefault="00297D44" w:rsidP="009167E8">
      <w:pPr>
        <w:spacing w:line="360" w:lineRule="auto"/>
        <w:jc w:val="both"/>
        <w:rPr>
          <w:rFonts w:ascii="Arial" w:hAnsi="Arial" w:cs="Arial"/>
          <w:sz w:val="28"/>
          <w:szCs w:val="28"/>
          <w:shd w:val="clear" w:color="auto" w:fill="FFFFFF"/>
        </w:rPr>
      </w:pPr>
      <w:r>
        <w:rPr>
          <w:rFonts w:ascii="Arial" w:eastAsia="Times New Roman" w:hAnsi="Arial" w:cs="Arial"/>
          <w:b/>
          <w:sz w:val="28"/>
          <w:szCs w:val="28"/>
          <w:lang w:eastAsia="ru-RU"/>
        </w:rPr>
        <w:t>2-В</w:t>
      </w:r>
      <w:r w:rsidR="009167E8" w:rsidRPr="00D55621">
        <w:rPr>
          <w:rFonts w:ascii="Arial" w:eastAsia="Times New Roman" w:hAnsi="Arial" w:cs="Arial"/>
          <w:b/>
          <w:sz w:val="28"/>
          <w:szCs w:val="28"/>
          <w:lang w:eastAsia="ru-RU"/>
        </w:rPr>
        <w:t xml:space="preserve"> </w:t>
      </w:r>
      <w:r w:rsidR="009167E8" w:rsidRPr="00D55621">
        <w:rPr>
          <w:rFonts w:ascii="Arial" w:hAnsi="Arial" w:cs="Arial"/>
          <w:sz w:val="28"/>
          <w:szCs w:val="28"/>
          <w:shd w:val="clear" w:color="auto" w:fill="FFFFFF"/>
        </w:rPr>
        <w:t xml:space="preserve">Весной 1942 года в опустевшие, обезлюдевшие цеха предприятий пришли тысячи детей и подростков. В 12-15 лет они становились </w:t>
      </w:r>
      <w:r w:rsidR="009167E8" w:rsidRPr="00D55621">
        <w:rPr>
          <w:rFonts w:ascii="Arial" w:hAnsi="Arial" w:cs="Arial"/>
          <w:b/>
          <w:sz w:val="28"/>
          <w:szCs w:val="28"/>
          <w:shd w:val="clear" w:color="auto" w:fill="FFFFFF"/>
        </w:rPr>
        <w:t>станочниками и сборщиками,</w:t>
      </w:r>
      <w:r w:rsidR="009167E8" w:rsidRPr="00D55621">
        <w:rPr>
          <w:rFonts w:ascii="Arial" w:hAnsi="Arial" w:cs="Arial"/>
          <w:sz w:val="28"/>
          <w:szCs w:val="28"/>
          <w:shd w:val="clear" w:color="auto" w:fill="FFFFFF"/>
        </w:rPr>
        <w:t xml:space="preserve"> выпускали автоматы и пулеметы, артиллерийские и реактивные снаряды. </w:t>
      </w:r>
      <w:r>
        <w:rPr>
          <w:rFonts w:ascii="Arial" w:hAnsi="Arial" w:cs="Arial"/>
          <w:sz w:val="28"/>
          <w:szCs w:val="28"/>
          <w:shd w:val="clear" w:color="auto" w:fill="FFFFFF"/>
        </w:rPr>
        <w:t>(14 слайд)</w:t>
      </w:r>
    </w:p>
    <w:p w:rsidR="009167E8" w:rsidRPr="00D55621" w:rsidRDefault="009167E8" w:rsidP="009167E8">
      <w:pPr>
        <w:spacing w:line="360" w:lineRule="auto"/>
        <w:jc w:val="both"/>
        <w:rPr>
          <w:rFonts w:ascii="Arial" w:hAnsi="Arial" w:cs="Arial"/>
          <w:sz w:val="28"/>
          <w:szCs w:val="28"/>
        </w:rPr>
      </w:pPr>
      <w:r w:rsidRPr="00D55621">
        <w:rPr>
          <w:rFonts w:ascii="Arial" w:hAnsi="Arial" w:cs="Arial"/>
          <w:sz w:val="28"/>
          <w:szCs w:val="28"/>
        </w:rPr>
        <w:t>Еще в декабре 1942 г. была учреждена медаль «За оборону Ленинграда» для награждения всех активных участников защиты города на Неве. Всего медалью «За оборону Ленинграда» награждено около 1,5 миллионов человек, из них почти 15,5 тысяч – дети.</w:t>
      </w:r>
      <w:r w:rsidR="00297D44">
        <w:rPr>
          <w:rFonts w:ascii="Arial" w:hAnsi="Arial" w:cs="Arial"/>
          <w:sz w:val="28"/>
          <w:szCs w:val="28"/>
        </w:rPr>
        <w:t xml:space="preserve"> (15 слайд)</w:t>
      </w:r>
    </w:p>
    <w:p w:rsidR="009167E8" w:rsidRPr="00D91F28" w:rsidRDefault="009167E8" w:rsidP="00D91F28">
      <w:pPr>
        <w:spacing w:line="360" w:lineRule="auto"/>
        <w:jc w:val="both"/>
        <w:rPr>
          <w:rFonts w:ascii="Arial" w:hAnsi="Arial" w:cs="Arial"/>
          <w:sz w:val="28"/>
          <w:szCs w:val="28"/>
        </w:rPr>
      </w:pPr>
      <w:r w:rsidRPr="00D55621">
        <w:rPr>
          <w:rFonts w:ascii="Arial" w:hAnsi="Arial" w:cs="Arial"/>
          <w:sz w:val="28"/>
          <w:szCs w:val="28"/>
          <w:shd w:val="clear" w:color="auto" w:fill="FFFFFF"/>
        </w:rPr>
        <w:t xml:space="preserve">Через всю многомесячную эпопею героической обороны города они прошли как достойные соратники взрослых. </w:t>
      </w:r>
    </w:p>
    <w:p w:rsidR="009167E8" w:rsidRPr="00D91F28" w:rsidRDefault="00D91F28" w:rsidP="00D91F28">
      <w:pPr>
        <w:shd w:val="clear" w:color="auto" w:fill="FFFFFF"/>
        <w:spacing w:after="0" w:line="240" w:lineRule="auto"/>
        <w:jc w:val="both"/>
        <w:rPr>
          <w:rFonts w:ascii="Arial" w:hAnsi="Arial" w:cs="Arial"/>
          <w:sz w:val="28"/>
          <w:szCs w:val="28"/>
        </w:rPr>
      </w:pPr>
      <w:r w:rsidRPr="00D91F28">
        <w:rPr>
          <w:rFonts w:ascii="Arial" w:hAnsi="Arial" w:cs="Arial"/>
          <w:b/>
          <w:spacing w:val="-1"/>
          <w:sz w:val="28"/>
          <w:szCs w:val="28"/>
        </w:rPr>
        <w:t xml:space="preserve">         1-В</w:t>
      </w:r>
      <w:proofErr w:type="gramStart"/>
      <w:r>
        <w:rPr>
          <w:rFonts w:ascii="Arial" w:hAnsi="Arial" w:cs="Arial"/>
          <w:spacing w:val="-1"/>
          <w:sz w:val="28"/>
          <w:szCs w:val="28"/>
        </w:rPr>
        <w:t xml:space="preserve"> </w:t>
      </w:r>
      <w:r w:rsidR="009167E8" w:rsidRPr="00D91F28">
        <w:rPr>
          <w:rFonts w:ascii="Arial" w:hAnsi="Arial" w:cs="Arial"/>
          <w:spacing w:val="-1"/>
          <w:sz w:val="28"/>
          <w:szCs w:val="28"/>
        </w:rPr>
        <w:t>В</w:t>
      </w:r>
      <w:proofErr w:type="gramEnd"/>
      <w:r w:rsidR="009167E8" w:rsidRPr="00D91F28">
        <w:rPr>
          <w:rFonts w:ascii="Arial" w:hAnsi="Arial" w:cs="Arial"/>
          <w:spacing w:val="-1"/>
          <w:sz w:val="28"/>
          <w:szCs w:val="28"/>
        </w:rPr>
        <w:t xml:space="preserve">сё это называется </w:t>
      </w:r>
      <w:r w:rsidR="009167E8" w:rsidRPr="00D91F28">
        <w:rPr>
          <w:rFonts w:ascii="Arial" w:hAnsi="Arial" w:cs="Arial"/>
          <w:sz w:val="28"/>
          <w:szCs w:val="28"/>
        </w:rPr>
        <w:t>–</w:t>
      </w:r>
      <w:r w:rsidR="009167E8" w:rsidRPr="00D91F28">
        <w:rPr>
          <w:rFonts w:ascii="Arial" w:hAnsi="Arial" w:cs="Arial"/>
          <w:spacing w:val="-1"/>
          <w:sz w:val="28"/>
          <w:szCs w:val="28"/>
        </w:rPr>
        <w:t xml:space="preserve"> блокада.</w:t>
      </w:r>
    </w:p>
    <w:p w:rsidR="009167E8" w:rsidRPr="00D55621" w:rsidRDefault="009167E8" w:rsidP="009167E8">
      <w:pPr>
        <w:shd w:val="clear" w:color="auto" w:fill="FFFFFF"/>
        <w:spacing w:after="0" w:line="240" w:lineRule="auto"/>
        <w:ind w:firstLine="709"/>
        <w:jc w:val="both"/>
        <w:rPr>
          <w:rFonts w:ascii="Arial" w:hAnsi="Arial" w:cs="Arial"/>
          <w:sz w:val="28"/>
          <w:szCs w:val="28"/>
        </w:rPr>
      </w:pPr>
      <w:r w:rsidRPr="00D55621">
        <w:rPr>
          <w:rFonts w:ascii="Arial" w:hAnsi="Arial" w:cs="Arial"/>
          <w:spacing w:val="-1"/>
          <w:sz w:val="28"/>
          <w:szCs w:val="28"/>
        </w:rPr>
        <w:t>И детский плач в разломанном гнезде...</w:t>
      </w:r>
    </w:p>
    <w:p w:rsidR="009167E8" w:rsidRPr="00D55621" w:rsidRDefault="009167E8" w:rsidP="009167E8">
      <w:pPr>
        <w:shd w:val="clear" w:color="auto" w:fill="FFFFFF"/>
        <w:spacing w:after="0" w:line="240" w:lineRule="auto"/>
        <w:ind w:firstLine="709"/>
        <w:jc w:val="both"/>
        <w:rPr>
          <w:rFonts w:ascii="Arial" w:hAnsi="Arial" w:cs="Arial"/>
          <w:sz w:val="28"/>
          <w:szCs w:val="28"/>
        </w:rPr>
      </w:pPr>
      <w:r w:rsidRPr="00D55621">
        <w:rPr>
          <w:rFonts w:ascii="Arial" w:hAnsi="Arial" w:cs="Arial"/>
          <w:spacing w:val="-1"/>
          <w:sz w:val="28"/>
          <w:szCs w:val="28"/>
        </w:rPr>
        <w:t>Детей не надо в городе, не надо,</w:t>
      </w:r>
    </w:p>
    <w:p w:rsidR="009167E8" w:rsidRPr="00D55621" w:rsidRDefault="009167E8" w:rsidP="009167E8">
      <w:pPr>
        <w:shd w:val="clear" w:color="auto" w:fill="FFFFFF"/>
        <w:spacing w:after="0" w:line="240" w:lineRule="auto"/>
        <w:ind w:firstLine="709"/>
        <w:jc w:val="both"/>
        <w:rPr>
          <w:rFonts w:ascii="Arial" w:hAnsi="Arial" w:cs="Arial"/>
          <w:sz w:val="28"/>
          <w:szCs w:val="28"/>
        </w:rPr>
      </w:pPr>
      <w:r w:rsidRPr="00D55621">
        <w:rPr>
          <w:rFonts w:ascii="Arial" w:hAnsi="Arial" w:cs="Arial"/>
          <w:spacing w:val="-1"/>
          <w:sz w:val="28"/>
          <w:szCs w:val="28"/>
        </w:rPr>
        <w:t>Ведь родина согреет их везде.</w:t>
      </w:r>
    </w:p>
    <w:p w:rsidR="009167E8" w:rsidRPr="00D55621" w:rsidRDefault="009167E8" w:rsidP="009167E8">
      <w:pPr>
        <w:shd w:val="clear" w:color="auto" w:fill="FFFFFF"/>
        <w:spacing w:after="0" w:line="240" w:lineRule="auto"/>
        <w:ind w:firstLine="709"/>
        <w:jc w:val="both"/>
        <w:rPr>
          <w:rFonts w:ascii="Arial" w:hAnsi="Arial" w:cs="Arial"/>
          <w:sz w:val="28"/>
          <w:szCs w:val="28"/>
        </w:rPr>
      </w:pPr>
      <w:r w:rsidRPr="00D55621">
        <w:rPr>
          <w:rFonts w:ascii="Arial" w:hAnsi="Arial" w:cs="Arial"/>
          <w:spacing w:val="-1"/>
          <w:sz w:val="28"/>
          <w:szCs w:val="28"/>
        </w:rPr>
        <w:t>Детей не надо в городе военном,</w:t>
      </w:r>
    </w:p>
    <w:p w:rsidR="009167E8" w:rsidRPr="00D55621" w:rsidRDefault="009167E8" w:rsidP="009167E8">
      <w:pPr>
        <w:shd w:val="clear" w:color="auto" w:fill="FFFFFF"/>
        <w:spacing w:after="0" w:line="240" w:lineRule="auto"/>
        <w:ind w:firstLine="709"/>
        <w:jc w:val="both"/>
        <w:rPr>
          <w:rFonts w:ascii="Arial" w:hAnsi="Arial" w:cs="Arial"/>
          <w:sz w:val="28"/>
          <w:szCs w:val="28"/>
        </w:rPr>
      </w:pPr>
      <w:r w:rsidRPr="00D55621">
        <w:rPr>
          <w:rFonts w:ascii="Arial" w:hAnsi="Arial" w:cs="Arial"/>
          <w:spacing w:val="-1"/>
          <w:sz w:val="28"/>
          <w:szCs w:val="28"/>
        </w:rPr>
        <w:t>Боец не должен сберегать паек,</w:t>
      </w:r>
    </w:p>
    <w:p w:rsidR="009167E8" w:rsidRPr="00D55621" w:rsidRDefault="009167E8" w:rsidP="009167E8">
      <w:pPr>
        <w:shd w:val="clear" w:color="auto" w:fill="FFFFFF"/>
        <w:spacing w:after="0" w:line="240" w:lineRule="auto"/>
        <w:ind w:firstLine="709"/>
        <w:jc w:val="both"/>
        <w:rPr>
          <w:rFonts w:ascii="Arial" w:hAnsi="Arial" w:cs="Arial"/>
          <w:sz w:val="28"/>
          <w:szCs w:val="28"/>
        </w:rPr>
      </w:pPr>
      <w:r w:rsidRPr="00D55621">
        <w:rPr>
          <w:rFonts w:ascii="Arial" w:hAnsi="Arial" w:cs="Arial"/>
          <w:sz w:val="28"/>
          <w:szCs w:val="28"/>
        </w:rPr>
        <w:t>Нести домой. Не смеет неизменно</w:t>
      </w:r>
    </w:p>
    <w:p w:rsidR="009167E8" w:rsidRPr="00D55621" w:rsidRDefault="009167E8" w:rsidP="009167E8">
      <w:pPr>
        <w:shd w:val="clear" w:color="auto" w:fill="FFFFFF"/>
        <w:spacing w:after="0" w:line="240" w:lineRule="auto"/>
        <w:ind w:firstLine="709"/>
        <w:jc w:val="both"/>
        <w:rPr>
          <w:rFonts w:ascii="Arial" w:hAnsi="Arial" w:cs="Arial"/>
          <w:sz w:val="28"/>
          <w:szCs w:val="28"/>
        </w:rPr>
      </w:pPr>
      <w:r w:rsidRPr="00D55621">
        <w:rPr>
          <w:rFonts w:ascii="Arial" w:hAnsi="Arial" w:cs="Arial"/>
          <w:spacing w:val="-1"/>
          <w:sz w:val="28"/>
          <w:szCs w:val="28"/>
        </w:rPr>
        <w:t>Его преследовать ребячий голосок.</w:t>
      </w:r>
    </w:p>
    <w:p w:rsidR="009167E8" w:rsidRPr="00D55621" w:rsidRDefault="009167E8" w:rsidP="009167E8">
      <w:pPr>
        <w:shd w:val="clear" w:color="auto" w:fill="FFFFFF"/>
        <w:spacing w:after="0" w:line="240" w:lineRule="auto"/>
        <w:ind w:firstLine="709"/>
        <w:jc w:val="both"/>
        <w:rPr>
          <w:rFonts w:ascii="Arial" w:hAnsi="Arial" w:cs="Arial"/>
          <w:sz w:val="28"/>
          <w:szCs w:val="28"/>
        </w:rPr>
      </w:pPr>
      <w:r w:rsidRPr="00D55621">
        <w:rPr>
          <w:rFonts w:ascii="Arial" w:hAnsi="Arial" w:cs="Arial"/>
          <w:spacing w:val="-1"/>
          <w:sz w:val="28"/>
          <w:szCs w:val="28"/>
        </w:rPr>
        <w:t>И в свисте пуль, и в завыванье бомбы</w:t>
      </w:r>
    </w:p>
    <w:p w:rsidR="009167E8" w:rsidRPr="00D55621" w:rsidRDefault="009167E8" w:rsidP="009167E8">
      <w:pPr>
        <w:shd w:val="clear" w:color="auto" w:fill="FFFFFF"/>
        <w:spacing w:after="0" w:line="240" w:lineRule="auto"/>
        <w:ind w:firstLine="709"/>
        <w:jc w:val="both"/>
        <w:rPr>
          <w:rFonts w:ascii="Arial" w:hAnsi="Arial" w:cs="Arial"/>
          <w:sz w:val="28"/>
          <w:szCs w:val="28"/>
        </w:rPr>
      </w:pPr>
      <w:r w:rsidRPr="00D55621">
        <w:rPr>
          <w:rFonts w:ascii="Arial" w:hAnsi="Arial" w:cs="Arial"/>
          <w:spacing w:val="-1"/>
          <w:sz w:val="28"/>
          <w:szCs w:val="28"/>
        </w:rPr>
        <w:t>Нельзя нам слышать детских ножек бег.</w:t>
      </w:r>
    </w:p>
    <w:p w:rsidR="009167E8" w:rsidRPr="00D55621" w:rsidRDefault="009167E8" w:rsidP="009167E8">
      <w:pPr>
        <w:shd w:val="clear" w:color="auto" w:fill="FFFFFF"/>
        <w:spacing w:after="0" w:line="240" w:lineRule="auto"/>
        <w:ind w:firstLine="709"/>
        <w:jc w:val="both"/>
        <w:rPr>
          <w:rFonts w:ascii="Arial" w:hAnsi="Arial" w:cs="Arial"/>
          <w:sz w:val="28"/>
          <w:szCs w:val="28"/>
        </w:rPr>
      </w:pPr>
      <w:r w:rsidRPr="00D55621">
        <w:rPr>
          <w:rFonts w:ascii="Arial" w:hAnsi="Arial" w:cs="Arial"/>
          <w:spacing w:val="-1"/>
          <w:sz w:val="28"/>
          <w:szCs w:val="28"/>
        </w:rPr>
        <w:t>Бомбоубежищ катакомбы</w:t>
      </w:r>
    </w:p>
    <w:p w:rsidR="009167E8" w:rsidRPr="00D55621" w:rsidRDefault="009167E8" w:rsidP="009167E8">
      <w:pPr>
        <w:shd w:val="clear" w:color="auto" w:fill="FFFFFF"/>
        <w:spacing w:after="0" w:line="240" w:lineRule="auto"/>
        <w:ind w:firstLine="709"/>
        <w:jc w:val="both"/>
        <w:rPr>
          <w:rFonts w:ascii="Arial" w:hAnsi="Arial" w:cs="Arial"/>
          <w:sz w:val="28"/>
          <w:szCs w:val="28"/>
        </w:rPr>
      </w:pPr>
      <w:r w:rsidRPr="00D55621">
        <w:rPr>
          <w:rFonts w:ascii="Arial" w:hAnsi="Arial" w:cs="Arial"/>
          <w:spacing w:val="-1"/>
          <w:sz w:val="28"/>
          <w:szCs w:val="28"/>
        </w:rPr>
        <w:t>Не детям бы запоминать навек.</w:t>
      </w:r>
    </w:p>
    <w:p w:rsidR="009167E8" w:rsidRPr="00D55621" w:rsidRDefault="009167E8" w:rsidP="009167E8">
      <w:pPr>
        <w:shd w:val="clear" w:color="auto" w:fill="FFFFFF"/>
        <w:spacing w:after="0" w:line="240" w:lineRule="auto"/>
        <w:ind w:firstLine="709"/>
        <w:jc w:val="both"/>
        <w:rPr>
          <w:rFonts w:ascii="Arial" w:hAnsi="Arial" w:cs="Arial"/>
          <w:sz w:val="28"/>
          <w:szCs w:val="28"/>
        </w:rPr>
      </w:pPr>
      <w:r w:rsidRPr="00D55621">
        <w:rPr>
          <w:rFonts w:ascii="Arial" w:hAnsi="Arial" w:cs="Arial"/>
          <w:spacing w:val="-1"/>
          <w:sz w:val="28"/>
          <w:szCs w:val="28"/>
        </w:rPr>
        <w:t>Они вернутся в дом. Их страх не нужен.</w:t>
      </w:r>
    </w:p>
    <w:p w:rsidR="009167E8" w:rsidRPr="00D55621" w:rsidRDefault="009167E8" w:rsidP="009167E8">
      <w:pPr>
        <w:shd w:val="clear" w:color="auto" w:fill="FFFFFF"/>
        <w:spacing w:after="0" w:line="240" w:lineRule="auto"/>
        <w:ind w:firstLine="709"/>
        <w:jc w:val="both"/>
        <w:rPr>
          <w:rFonts w:ascii="Arial" w:hAnsi="Arial" w:cs="Arial"/>
          <w:sz w:val="28"/>
          <w:szCs w:val="28"/>
        </w:rPr>
      </w:pPr>
      <w:r w:rsidRPr="00D55621">
        <w:rPr>
          <w:rFonts w:ascii="Arial" w:hAnsi="Arial" w:cs="Arial"/>
          <w:spacing w:val="-1"/>
          <w:sz w:val="28"/>
          <w:szCs w:val="28"/>
        </w:rPr>
        <w:t>Мы защитим, мы сбережем их дом.</w:t>
      </w:r>
    </w:p>
    <w:p w:rsidR="009167E8" w:rsidRPr="00D55621" w:rsidRDefault="009167E8" w:rsidP="009167E8">
      <w:pPr>
        <w:shd w:val="clear" w:color="auto" w:fill="FFFFFF"/>
        <w:spacing w:after="0" w:line="240" w:lineRule="auto"/>
        <w:ind w:firstLine="709"/>
        <w:jc w:val="both"/>
        <w:rPr>
          <w:rFonts w:ascii="Arial" w:hAnsi="Arial" w:cs="Arial"/>
          <w:sz w:val="28"/>
          <w:szCs w:val="28"/>
        </w:rPr>
      </w:pPr>
      <w:r w:rsidRPr="00D55621">
        <w:rPr>
          <w:rFonts w:ascii="Arial" w:hAnsi="Arial" w:cs="Arial"/>
          <w:spacing w:val="-3"/>
          <w:sz w:val="28"/>
          <w:szCs w:val="28"/>
        </w:rPr>
        <w:t>Мать будет матерью. И муж вернется мужем.</w:t>
      </w:r>
    </w:p>
    <w:p w:rsidR="009167E8" w:rsidRPr="00D91F28" w:rsidRDefault="009167E8" w:rsidP="00D91F28">
      <w:pPr>
        <w:shd w:val="clear" w:color="auto" w:fill="FFFFFF"/>
        <w:spacing w:after="0" w:line="240" w:lineRule="auto"/>
        <w:ind w:firstLine="709"/>
        <w:jc w:val="both"/>
        <w:rPr>
          <w:rFonts w:ascii="Arial" w:hAnsi="Arial" w:cs="Arial"/>
          <w:spacing w:val="-1"/>
          <w:sz w:val="28"/>
          <w:szCs w:val="28"/>
        </w:rPr>
      </w:pPr>
      <w:r w:rsidRPr="00D55621">
        <w:rPr>
          <w:rFonts w:ascii="Arial" w:hAnsi="Arial" w:cs="Arial"/>
          <w:spacing w:val="-1"/>
          <w:sz w:val="28"/>
          <w:szCs w:val="28"/>
        </w:rPr>
        <w:t>И дети будут здесь. Но не сейчас. Потом.</w:t>
      </w:r>
      <w:r w:rsidR="00D91F28">
        <w:rPr>
          <w:rFonts w:ascii="Arial" w:hAnsi="Arial" w:cs="Arial"/>
          <w:spacing w:val="-1"/>
          <w:sz w:val="28"/>
          <w:szCs w:val="28"/>
        </w:rPr>
        <w:t xml:space="preserve"> (16 слайд)</w:t>
      </w:r>
    </w:p>
    <w:p w:rsidR="009167E8" w:rsidRPr="00D55621" w:rsidRDefault="009167E8" w:rsidP="001D75BF">
      <w:pPr>
        <w:spacing w:line="240" w:lineRule="auto"/>
        <w:rPr>
          <w:rFonts w:ascii="Arial" w:hAnsi="Arial" w:cs="Arial"/>
          <w:b/>
          <w:color w:val="000000" w:themeColor="text1"/>
          <w:sz w:val="28"/>
          <w:szCs w:val="28"/>
          <w:shd w:val="clear" w:color="auto" w:fill="FFFFFF"/>
        </w:rPr>
      </w:pPr>
    </w:p>
    <w:p w:rsidR="009167E8" w:rsidRPr="00D55621" w:rsidRDefault="009167E8" w:rsidP="001D75BF">
      <w:pPr>
        <w:spacing w:line="240" w:lineRule="auto"/>
        <w:rPr>
          <w:rFonts w:ascii="Arial" w:hAnsi="Arial" w:cs="Arial"/>
          <w:color w:val="000000" w:themeColor="text1"/>
          <w:sz w:val="28"/>
          <w:szCs w:val="28"/>
        </w:rPr>
      </w:pPr>
    </w:p>
    <w:sectPr w:rsidR="009167E8" w:rsidRPr="00D55621" w:rsidSect="001C7F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B12F4"/>
    <w:multiLevelType w:val="hybridMultilevel"/>
    <w:tmpl w:val="8C3A30F8"/>
    <w:lvl w:ilvl="0" w:tplc="9C1C67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613EED"/>
    <w:multiLevelType w:val="hybridMultilevel"/>
    <w:tmpl w:val="8416E076"/>
    <w:lvl w:ilvl="0" w:tplc="F3B03A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774F59"/>
    <w:rsid w:val="000400D8"/>
    <w:rsid w:val="000E7862"/>
    <w:rsid w:val="001C7FA0"/>
    <w:rsid w:val="001D75BF"/>
    <w:rsid w:val="00297D44"/>
    <w:rsid w:val="002B2FF1"/>
    <w:rsid w:val="00774F59"/>
    <w:rsid w:val="0083790B"/>
    <w:rsid w:val="008925EA"/>
    <w:rsid w:val="009167E8"/>
    <w:rsid w:val="00A37516"/>
    <w:rsid w:val="00B0636A"/>
    <w:rsid w:val="00BB1B29"/>
    <w:rsid w:val="00BF4859"/>
    <w:rsid w:val="00D55621"/>
    <w:rsid w:val="00D91F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F1"/>
  </w:style>
  <w:style w:type="paragraph" w:styleId="1">
    <w:name w:val="heading 1"/>
    <w:basedOn w:val="a"/>
    <w:next w:val="a"/>
    <w:link w:val="10"/>
    <w:uiPriority w:val="9"/>
    <w:qFormat/>
    <w:rsid w:val="002B2F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B2F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B2F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2FF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B2FF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B2FF1"/>
    <w:rPr>
      <w:rFonts w:asciiTheme="majorHAnsi" w:eastAsiaTheme="majorEastAsia" w:hAnsiTheme="majorHAnsi" w:cstheme="majorBidi"/>
      <w:b/>
      <w:bCs/>
      <w:color w:val="4F81BD" w:themeColor="accent1"/>
    </w:rPr>
  </w:style>
  <w:style w:type="paragraph" w:styleId="a3">
    <w:name w:val="No Spacing"/>
    <w:uiPriority w:val="1"/>
    <w:qFormat/>
    <w:rsid w:val="002B2FF1"/>
    <w:pPr>
      <w:spacing w:after="0" w:line="240" w:lineRule="auto"/>
    </w:pPr>
  </w:style>
  <w:style w:type="character" w:customStyle="1" w:styleId="c1">
    <w:name w:val="c1"/>
    <w:basedOn w:val="a0"/>
    <w:rsid w:val="009167E8"/>
  </w:style>
  <w:style w:type="character" w:customStyle="1" w:styleId="apple-converted-space">
    <w:name w:val="apple-converted-space"/>
    <w:basedOn w:val="a0"/>
    <w:rsid w:val="009167E8"/>
  </w:style>
  <w:style w:type="paragraph" w:styleId="a4">
    <w:name w:val="Normal (Web)"/>
    <w:basedOn w:val="a"/>
    <w:rsid w:val="009167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D91F2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827</Words>
  <Characters>4719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2015-02-09T09:58:00Z</dcterms:created>
  <dcterms:modified xsi:type="dcterms:W3CDTF">2015-02-12T08:08:00Z</dcterms:modified>
</cp:coreProperties>
</file>