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2B" w:rsidRPr="00175BE7" w:rsidRDefault="00967F2B" w:rsidP="00537C16">
      <w:pPr>
        <w:shd w:val="clear" w:color="auto" w:fill="FFFFFF"/>
        <w:spacing w:after="0" w:line="240" w:lineRule="auto"/>
        <w:jc w:val="center"/>
        <w:rPr>
          <w:rFonts w:ascii="Monotype Corsiva" w:eastAsia="Times New Roman" w:hAnsi="Monotype Corsiva" w:cs="Times New Roman"/>
          <w:b/>
          <w:bCs/>
          <w:kern w:val="36"/>
          <w:sz w:val="52"/>
          <w:szCs w:val="52"/>
          <w:lang w:eastAsia="ru-RU"/>
        </w:rPr>
      </w:pPr>
      <w:r w:rsidRPr="00175BE7">
        <w:rPr>
          <w:rFonts w:ascii="Monotype Corsiva" w:eastAsia="Times New Roman" w:hAnsi="Monotype Corsiva" w:cs="Times New Roman"/>
          <w:b/>
          <w:bCs/>
          <w:kern w:val="36"/>
          <w:sz w:val="52"/>
          <w:szCs w:val="52"/>
          <w:lang w:eastAsia="ru-RU"/>
        </w:rPr>
        <w:t>Программа вос</w:t>
      </w:r>
      <w:r w:rsidR="00165807" w:rsidRPr="00175BE7">
        <w:rPr>
          <w:rFonts w:ascii="Monotype Corsiva" w:eastAsia="Times New Roman" w:hAnsi="Monotype Corsiva" w:cs="Times New Roman"/>
          <w:b/>
          <w:bCs/>
          <w:kern w:val="36"/>
          <w:sz w:val="52"/>
          <w:szCs w:val="52"/>
          <w:lang w:eastAsia="ru-RU"/>
        </w:rPr>
        <w:t>питательной работы</w:t>
      </w:r>
    </w:p>
    <w:p w:rsidR="00165807" w:rsidRPr="00175BE7" w:rsidRDefault="00165807" w:rsidP="00537C16">
      <w:pPr>
        <w:spacing w:before="120" w:after="120" w:line="390" w:lineRule="atLeast"/>
        <w:jc w:val="right"/>
        <w:outlineLvl w:val="0"/>
        <w:rPr>
          <w:rFonts w:ascii="Monotype Corsiva" w:eastAsia="Times New Roman" w:hAnsi="Monotype Corsiva" w:cs="Times New Roman"/>
          <w:b/>
          <w:bCs/>
          <w:kern w:val="36"/>
          <w:sz w:val="52"/>
          <w:szCs w:val="52"/>
          <w:lang w:eastAsia="ru-RU"/>
        </w:rPr>
      </w:pPr>
      <w:r w:rsidRPr="00175BE7">
        <w:rPr>
          <w:rFonts w:ascii="Monotype Corsiva" w:eastAsia="Times New Roman" w:hAnsi="Monotype Corsiva" w:cs="Times New Roman"/>
          <w:b/>
          <w:bCs/>
          <w:kern w:val="36"/>
          <w:sz w:val="52"/>
          <w:szCs w:val="52"/>
          <w:lang w:eastAsia="ru-RU"/>
        </w:rPr>
        <w:t>Рогожниковой Людмилы Александровны</w:t>
      </w:r>
    </w:p>
    <w:p w:rsidR="00967F2B" w:rsidRPr="00175BE7" w:rsidRDefault="00967F2B" w:rsidP="00537C16">
      <w:pPr>
        <w:spacing w:after="120" w:line="240" w:lineRule="auto"/>
        <w:jc w:val="right"/>
        <w:rPr>
          <w:rFonts w:ascii="Monotype Corsiva" w:eastAsia="Times New Roman" w:hAnsi="Monotype Corsiva" w:cs="Times New Roman"/>
          <w:b/>
          <w:sz w:val="52"/>
          <w:szCs w:val="52"/>
          <w:u w:val="single"/>
          <w:lang w:eastAsia="ru-RU"/>
        </w:rPr>
      </w:pPr>
      <w:r w:rsidRPr="00175BE7">
        <w:rPr>
          <w:rFonts w:ascii="Monotype Corsiva" w:eastAsia="Times New Roman" w:hAnsi="Monotype Corsiva" w:cs="Times New Roman"/>
          <w:b/>
          <w:sz w:val="52"/>
          <w:szCs w:val="52"/>
          <w:lang w:eastAsia="ru-RU"/>
        </w:rPr>
        <w:t> </w:t>
      </w:r>
      <w:hyperlink r:id="rId8" w:history="1">
        <w:r w:rsidRPr="00175BE7">
          <w:rPr>
            <w:rFonts w:ascii="Monotype Corsiva" w:eastAsia="Times New Roman" w:hAnsi="Monotype Corsiva" w:cs="Times New Roman"/>
            <w:b/>
            <w:sz w:val="52"/>
            <w:szCs w:val="52"/>
            <w:u w:val="single"/>
            <w:lang w:eastAsia="ru-RU"/>
          </w:rPr>
          <w:t>Классное руководство</w:t>
        </w:r>
      </w:hyperlink>
      <w:r w:rsidR="004968BD" w:rsidRPr="00175BE7">
        <w:rPr>
          <w:rFonts w:ascii="Monotype Corsiva" w:eastAsia="Times New Roman" w:hAnsi="Monotype Corsiva" w:cs="Times New Roman"/>
          <w:b/>
          <w:sz w:val="52"/>
          <w:szCs w:val="52"/>
          <w:u w:val="single"/>
          <w:lang w:eastAsia="ru-RU"/>
        </w:rPr>
        <w:t xml:space="preserve"> в 8 б классе МБОУ «СОШ № 111» г</w:t>
      </w:r>
      <w:proofErr w:type="gramStart"/>
      <w:r w:rsidR="004968BD" w:rsidRPr="00175BE7">
        <w:rPr>
          <w:rFonts w:ascii="Monotype Corsiva" w:eastAsia="Times New Roman" w:hAnsi="Monotype Corsiva" w:cs="Times New Roman"/>
          <w:b/>
          <w:sz w:val="52"/>
          <w:szCs w:val="52"/>
          <w:u w:val="single"/>
          <w:lang w:eastAsia="ru-RU"/>
        </w:rPr>
        <w:t>.Б</w:t>
      </w:r>
      <w:proofErr w:type="gramEnd"/>
      <w:r w:rsidR="004968BD" w:rsidRPr="00175BE7">
        <w:rPr>
          <w:rFonts w:ascii="Monotype Corsiva" w:eastAsia="Times New Roman" w:hAnsi="Monotype Corsiva" w:cs="Times New Roman"/>
          <w:b/>
          <w:sz w:val="52"/>
          <w:szCs w:val="52"/>
          <w:u w:val="single"/>
          <w:lang w:eastAsia="ru-RU"/>
        </w:rPr>
        <w:t>арнаула</w:t>
      </w:r>
    </w:p>
    <w:p w:rsidR="00464116" w:rsidRPr="00175BE7" w:rsidRDefault="00464116" w:rsidP="00537C16">
      <w:pPr>
        <w:pStyle w:val="a4"/>
        <w:shd w:val="clear" w:color="auto" w:fill="FFFFFF"/>
        <w:spacing w:line="270" w:lineRule="atLeast"/>
        <w:jc w:val="right"/>
        <w:rPr>
          <w:rFonts w:ascii="Monotype Corsiva" w:hAnsi="Monotype Corsiva"/>
          <w:color w:val="404040"/>
          <w:sz w:val="32"/>
          <w:szCs w:val="32"/>
        </w:rPr>
      </w:pPr>
      <w:r w:rsidRPr="00175BE7">
        <w:rPr>
          <w:rFonts w:ascii="Monotype Corsiva" w:hAnsi="Monotype Corsiva"/>
          <w:noProof/>
          <w:color w:val="404040"/>
          <w:sz w:val="32"/>
          <w:szCs w:val="32"/>
        </w:rPr>
        <w:drawing>
          <wp:inline distT="0" distB="0" distL="0" distR="0">
            <wp:extent cx="409575" cy="381000"/>
            <wp:effectExtent l="0" t="0" r="9525" b="0"/>
            <wp:docPr id="1" name="Рисунок 1" descr="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381000"/>
                    </a:xfrm>
                    <a:prstGeom prst="rect">
                      <a:avLst/>
                    </a:prstGeom>
                    <a:noFill/>
                    <a:ln>
                      <a:noFill/>
                    </a:ln>
                  </pic:spPr>
                </pic:pic>
              </a:graphicData>
            </a:graphic>
          </wp:inline>
        </w:drawing>
      </w:r>
      <w:proofErr w:type="spellStart"/>
      <w:r w:rsidRPr="00175BE7">
        <w:rPr>
          <w:rFonts w:ascii="Monotype Corsiva" w:hAnsi="Monotype Corsiva"/>
          <w:color w:val="404040"/>
          <w:sz w:val="32"/>
          <w:szCs w:val="32"/>
        </w:rPr>
        <w:t>остучаться</w:t>
      </w:r>
      <w:proofErr w:type="spellEnd"/>
      <w:r w:rsidRPr="00175BE7">
        <w:rPr>
          <w:rFonts w:ascii="Monotype Corsiva" w:hAnsi="Monotype Corsiva"/>
          <w:color w:val="404040"/>
          <w:sz w:val="32"/>
          <w:szCs w:val="32"/>
        </w:rPr>
        <w:t xml:space="preserve"> до каждого сердца</w:t>
      </w:r>
      <w:proofErr w:type="gramStart"/>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Т</w:t>
      </w:r>
      <w:proofErr w:type="gramEnd"/>
      <w:r w:rsidRPr="00175BE7">
        <w:rPr>
          <w:rFonts w:ascii="Monotype Corsiva" w:hAnsi="Monotype Corsiva"/>
          <w:color w:val="404040"/>
          <w:sz w:val="32"/>
          <w:szCs w:val="32"/>
        </w:rPr>
        <w:t>ех, кого ты решился учить,</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r>
      <w:r w:rsidR="00B9124E" w:rsidRPr="00175BE7">
        <w:rPr>
          <w:rFonts w:ascii="Monotype Corsiva" w:hAnsi="Monotype Corsiva"/>
          <w:color w:val="404040"/>
          <w:sz w:val="32"/>
          <w:szCs w:val="32"/>
        </w:rPr>
        <w:t>и</w:t>
      </w:r>
      <w:r w:rsidRPr="00175BE7">
        <w:rPr>
          <w:rFonts w:ascii="Monotype Corsiva" w:hAnsi="Monotype Corsiva"/>
          <w:color w:val="404040"/>
          <w:sz w:val="32"/>
          <w:szCs w:val="32"/>
        </w:rPr>
        <w:t xml:space="preserve"> откроется тайная дверца</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К душам тех, кого смог полюбить!</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r>
      <w:r w:rsidRPr="00175BE7">
        <w:rPr>
          <w:rFonts w:ascii="Monotype Corsiva" w:hAnsi="Monotype Corsiva"/>
          <w:color w:val="404040"/>
          <w:sz w:val="32"/>
          <w:szCs w:val="32"/>
        </w:rPr>
        <w:br/>
        <w:t>И какой-то проспавший мальчишка</w:t>
      </w:r>
      <w:proofErr w:type="gramStart"/>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О</w:t>
      </w:r>
      <w:proofErr w:type="gramEnd"/>
      <w:r w:rsidRPr="00175BE7">
        <w:rPr>
          <w:rFonts w:ascii="Monotype Corsiva" w:hAnsi="Monotype Corsiva"/>
          <w:color w:val="404040"/>
          <w:sz w:val="32"/>
          <w:szCs w:val="32"/>
        </w:rPr>
        <w:t>поздает на первый урок,</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И проказница в прошлом девчонка</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Пригласит на последний звонок!</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r>
      <w:r w:rsidRPr="00175BE7">
        <w:rPr>
          <w:rFonts w:ascii="Monotype Corsiva" w:hAnsi="Monotype Corsiva"/>
          <w:color w:val="404040"/>
          <w:sz w:val="32"/>
          <w:szCs w:val="32"/>
        </w:rPr>
        <w:br/>
        <w:t>И пройдут еще многие годы,</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 xml:space="preserve">Может </w:t>
      </w:r>
      <w:proofErr w:type="gramStart"/>
      <w:r w:rsidRPr="00175BE7">
        <w:rPr>
          <w:rFonts w:ascii="Monotype Corsiva" w:hAnsi="Monotype Corsiva"/>
          <w:color w:val="404040"/>
          <w:sz w:val="32"/>
          <w:szCs w:val="32"/>
        </w:rPr>
        <w:t>сложится</w:t>
      </w:r>
      <w:proofErr w:type="gramEnd"/>
      <w:r w:rsidRPr="00175BE7">
        <w:rPr>
          <w:rFonts w:ascii="Monotype Corsiva" w:hAnsi="Monotype Corsiva"/>
          <w:color w:val="404040"/>
          <w:sz w:val="32"/>
          <w:szCs w:val="32"/>
        </w:rPr>
        <w:t xml:space="preserve"> чья-то судьба,</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И исчезнут и боль, и невзгоды,</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Прекратится повсюду стрельба!</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r>
      <w:r w:rsidRPr="00175BE7">
        <w:rPr>
          <w:rFonts w:ascii="Monotype Corsiva" w:hAnsi="Monotype Corsiva"/>
          <w:color w:val="404040"/>
          <w:sz w:val="32"/>
          <w:szCs w:val="32"/>
        </w:rPr>
        <w:br/>
        <w:t>А пока будут будни учебы</w:t>
      </w:r>
      <w:proofErr w:type="gramStart"/>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И</w:t>
      </w:r>
      <w:proofErr w:type="gramEnd"/>
      <w:r w:rsidRPr="00175BE7">
        <w:rPr>
          <w:rFonts w:ascii="Monotype Corsiva" w:hAnsi="Monotype Corsiva"/>
          <w:color w:val="404040"/>
          <w:sz w:val="32"/>
          <w:szCs w:val="32"/>
        </w:rPr>
        <w:t xml:space="preserve"> ответы звучат у доски,</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Без насилия мир и без злобы,</w:t>
      </w:r>
      <w:r w:rsidRPr="00175BE7">
        <w:rPr>
          <w:rStyle w:val="apple-converted-space"/>
          <w:rFonts w:ascii="Monotype Corsiva" w:hAnsi="Monotype Corsiva"/>
          <w:color w:val="404040"/>
          <w:sz w:val="32"/>
          <w:szCs w:val="32"/>
        </w:rPr>
        <w:t> </w:t>
      </w:r>
      <w:r w:rsidRPr="00175BE7">
        <w:rPr>
          <w:rFonts w:ascii="Monotype Corsiva" w:hAnsi="Monotype Corsiva"/>
          <w:color w:val="404040"/>
          <w:sz w:val="32"/>
          <w:szCs w:val="32"/>
        </w:rPr>
        <w:br/>
        <w:t>И подаренныхроз лепестки!</w:t>
      </w:r>
    </w:p>
    <w:p w:rsidR="00464116" w:rsidRPr="00175BE7" w:rsidRDefault="00464116" w:rsidP="00537C16">
      <w:pPr>
        <w:spacing w:after="120" w:line="240" w:lineRule="auto"/>
        <w:jc w:val="right"/>
        <w:rPr>
          <w:rFonts w:ascii="Times New Roman" w:eastAsia="Times New Roman" w:hAnsi="Times New Roman" w:cs="Times New Roman"/>
          <w:b/>
          <w:sz w:val="24"/>
          <w:szCs w:val="24"/>
          <w:lang w:eastAsia="ru-RU"/>
        </w:rPr>
      </w:pPr>
    </w:p>
    <w:p w:rsidR="00967F2B" w:rsidRPr="00175BE7" w:rsidRDefault="00165807" w:rsidP="00537C16">
      <w:pPr>
        <w:spacing w:before="240" w:after="240" w:line="240" w:lineRule="auto"/>
        <w:rPr>
          <w:rFonts w:ascii="Times New Roman" w:eastAsia="Times New Roman" w:hAnsi="Times New Roman" w:cs="Times New Roman"/>
          <w:b/>
          <w:sz w:val="28"/>
          <w:szCs w:val="28"/>
          <w:lang w:eastAsia="ru-RU"/>
        </w:rPr>
      </w:pPr>
      <w:r w:rsidRPr="00175BE7">
        <w:rPr>
          <w:rFonts w:ascii="Times New Roman" w:eastAsia="Times New Roman" w:hAnsi="Times New Roman" w:cs="Times New Roman"/>
          <w:b/>
          <w:sz w:val="28"/>
          <w:szCs w:val="28"/>
          <w:lang w:eastAsia="ru-RU"/>
        </w:rPr>
        <w:t>Пояснительная записка.</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 современных условиях активизируется развитие педагогики в самых разных направлениях: гуманистическая, социальная, диагностическая, коррекционная, экспериментальная, педагогика мира, коллективного творческого воспитания, педагогика сотрудничества, педагогика ненасилия.</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В своей педагогической деятельности опираюсь на концепцию Н.Е. </w:t>
      </w:r>
      <w:proofErr w:type="spellStart"/>
      <w:r w:rsidRPr="00DE79FE">
        <w:rPr>
          <w:rFonts w:ascii="Times New Roman" w:eastAsia="Times New Roman" w:hAnsi="Times New Roman" w:cs="Times New Roman"/>
          <w:sz w:val="28"/>
          <w:szCs w:val="28"/>
          <w:lang w:eastAsia="ru-RU"/>
        </w:rPr>
        <w:t>Щурковой</w:t>
      </w:r>
      <w:proofErr w:type="spellEnd"/>
      <w:r w:rsidRPr="00DE79FE">
        <w:rPr>
          <w:rFonts w:ascii="Times New Roman" w:eastAsia="Times New Roman" w:hAnsi="Times New Roman" w:cs="Times New Roman"/>
          <w:sz w:val="28"/>
          <w:szCs w:val="28"/>
          <w:lang w:eastAsia="ru-RU"/>
        </w:rPr>
        <w:t xml:space="preserve"> «Формирование образа жизни достойной Человека»</w:t>
      </w:r>
      <w:r w:rsidR="00165807" w:rsidRPr="00DE79FE">
        <w:rPr>
          <w:rFonts w:ascii="Times New Roman" w:eastAsia="Times New Roman" w:hAnsi="Times New Roman" w:cs="Times New Roman"/>
          <w:sz w:val="28"/>
          <w:szCs w:val="28"/>
          <w:lang w:eastAsia="ru-RU"/>
        </w:rPr>
        <w:t>, «Воспитание счастьем»</w:t>
      </w:r>
      <w:r w:rsidR="00537C16" w:rsidRPr="00DE79FE">
        <w:rPr>
          <w:rFonts w:ascii="Times New Roman" w:eastAsia="Times New Roman" w:hAnsi="Times New Roman" w:cs="Times New Roman"/>
          <w:sz w:val="28"/>
          <w:szCs w:val="28"/>
          <w:lang w:eastAsia="ru-RU"/>
        </w:rPr>
        <w:t>.</w:t>
      </w:r>
      <w:r w:rsidR="0064340F" w:rsidRPr="00DE79FE">
        <w:rPr>
          <w:rFonts w:ascii="Times New Roman" w:eastAsia="Times New Roman" w:hAnsi="Times New Roman" w:cs="Times New Roman"/>
          <w:sz w:val="28"/>
          <w:szCs w:val="28"/>
          <w:lang w:eastAsia="ru-RU"/>
        </w:rPr>
        <w:br/>
        <w:t xml:space="preserve">В указанной технологии </w:t>
      </w:r>
      <w:r w:rsidRPr="00DE79FE">
        <w:rPr>
          <w:rFonts w:ascii="Times New Roman" w:eastAsia="Times New Roman" w:hAnsi="Times New Roman" w:cs="Times New Roman"/>
          <w:sz w:val="28"/>
          <w:szCs w:val="28"/>
          <w:lang w:eastAsia="ru-RU"/>
        </w:rPr>
        <w:t xml:space="preserve"> четко выделя</w:t>
      </w:r>
      <w:r w:rsidR="0064340F" w:rsidRPr="00DE79FE">
        <w:rPr>
          <w:rFonts w:ascii="Times New Roman" w:eastAsia="Times New Roman" w:hAnsi="Times New Roman" w:cs="Times New Roman"/>
          <w:sz w:val="28"/>
          <w:szCs w:val="28"/>
          <w:lang w:eastAsia="ru-RU"/>
        </w:rPr>
        <w:t>ю</w:t>
      </w:r>
      <w:r w:rsidRPr="00DE79FE">
        <w:rPr>
          <w:rFonts w:ascii="Times New Roman" w:eastAsia="Times New Roman" w:hAnsi="Times New Roman" w:cs="Times New Roman"/>
          <w:sz w:val="28"/>
          <w:szCs w:val="28"/>
          <w:lang w:eastAsia="ru-RU"/>
        </w:rPr>
        <w:t>т</w:t>
      </w:r>
      <w:r w:rsidR="0064340F" w:rsidRPr="00DE79FE">
        <w:rPr>
          <w:rFonts w:ascii="Times New Roman" w:eastAsia="Times New Roman" w:hAnsi="Times New Roman" w:cs="Times New Roman"/>
          <w:sz w:val="28"/>
          <w:szCs w:val="28"/>
          <w:lang w:eastAsia="ru-RU"/>
        </w:rPr>
        <w:t xml:space="preserve">ся </w:t>
      </w:r>
      <w:r w:rsidRPr="00DE79FE">
        <w:rPr>
          <w:rFonts w:ascii="Times New Roman" w:eastAsia="Times New Roman" w:hAnsi="Times New Roman" w:cs="Times New Roman"/>
          <w:sz w:val="28"/>
          <w:szCs w:val="28"/>
          <w:lang w:eastAsia="ru-RU"/>
        </w:rPr>
        <w:t xml:space="preserve"> напра</w:t>
      </w:r>
      <w:r w:rsidRPr="00DE79FE">
        <w:rPr>
          <w:rFonts w:ascii="Times New Roman" w:eastAsia="Times New Roman" w:hAnsi="Times New Roman" w:cs="Times New Roman"/>
          <w:sz w:val="28"/>
          <w:szCs w:val="28"/>
          <w:lang w:eastAsia="ru-RU"/>
        </w:rPr>
        <w:softHyphen/>
        <w:t>вления деятельности:</w:t>
      </w:r>
    </w:p>
    <w:p w:rsidR="00967F2B" w:rsidRPr="00DE79FE" w:rsidRDefault="00967F2B" w:rsidP="00537C16">
      <w:pPr>
        <w:numPr>
          <w:ilvl w:val="0"/>
          <w:numId w:val="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обнаружение ценности (значимой для ребенка) за предмета</w:t>
      </w:r>
      <w:r w:rsidRPr="00DE79FE">
        <w:rPr>
          <w:rFonts w:ascii="Times New Roman" w:eastAsia="Times New Roman" w:hAnsi="Times New Roman" w:cs="Times New Roman"/>
          <w:sz w:val="28"/>
          <w:szCs w:val="28"/>
          <w:lang w:eastAsia="ru-RU"/>
        </w:rPr>
        <w:softHyphen/>
        <w:t>ми, вещами, действиями, событиями, явлениями, предъявление социально-культурной ценности детям так, чтобы она была воспринята ими в своем пленительном и глубоком значении;</w:t>
      </w:r>
    </w:p>
    <w:p w:rsidR="00967F2B" w:rsidRPr="00DE79FE" w:rsidRDefault="00967F2B" w:rsidP="00537C16">
      <w:pPr>
        <w:numPr>
          <w:ilvl w:val="0"/>
          <w:numId w:val="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находить такие формы взаимодействия с детьми, чтобы активизировать их духовную деятельность по ценностному осмыслению жизни, учить искусству поиска смысла жизни, когда юные граждане задумываются о своем предназначении.</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Учителю нужно уметь расширять социальный кругозор воспитанников, уметь предъявлять им исторические события, чтобы создавать богатую палитру социальных явлений, из которых строится представление о жизни, достойной человека. Учителю нужно уметь говорить о жизни доступно, но вместе с тем высоко и философично, чтобы учащиеся смогли строить собственную дорогу жизни, обучались искусству поиска смысла жизни. Важно, по мнению автора, упражнять детей в общепринятых формах ценностных отно</w:t>
      </w:r>
      <w:r w:rsidRPr="00DE79FE">
        <w:rPr>
          <w:rFonts w:ascii="Times New Roman" w:eastAsia="Times New Roman" w:hAnsi="Times New Roman" w:cs="Times New Roman"/>
          <w:sz w:val="28"/>
          <w:szCs w:val="28"/>
          <w:lang w:eastAsia="ru-RU"/>
        </w:rPr>
        <w:softHyphen/>
        <w:t>шений к истине, добру и красоте. Создавать условия для постоянного осмысления детьми своих связей с миром, своего «Я» и объектов взаимодействия.</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Также использую  технологию Е.В. </w:t>
      </w:r>
      <w:proofErr w:type="spellStart"/>
      <w:r w:rsidRPr="00DE79FE">
        <w:rPr>
          <w:rFonts w:ascii="Times New Roman" w:eastAsia="Times New Roman" w:hAnsi="Times New Roman" w:cs="Times New Roman"/>
          <w:sz w:val="28"/>
          <w:szCs w:val="28"/>
          <w:lang w:eastAsia="ru-RU"/>
        </w:rPr>
        <w:t>Бондаревской</w:t>
      </w:r>
      <w:proofErr w:type="spellEnd"/>
      <w:r w:rsidRPr="00DE79FE">
        <w:rPr>
          <w:rFonts w:ascii="Times New Roman" w:eastAsia="Times New Roman" w:hAnsi="Times New Roman" w:cs="Times New Roman"/>
          <w:sz w:val="28"/>
          <w:szCs w:val="28"/>
          <w:lang w:eastAsia="ru-RU"/>
        </w:rPr>
        <w:t>, основанную на личностно-ориентированном подходе - «Воспитание ребенка как человека культуры». К базовым воспитательным процессам, способствующим становлению ребенка, относятся:</w:t>
      </w:r>
    </w:p>
    <w:p w:rsidR="00967F2B" w:rsidRPr="00DE79FE" w:rsidRDefault="00967F2B" w:rsidP="00537C16">
      <w:pPr>
        <w:numPr>
          <w:ilvl w:val="0"/>
          <w:numId w:val="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жизнетворчество - включение детей в решение реальных проблем собственной жизни;</w:t>
      </w:r>
    </w:p>
    <w:p w:rsidR="00967F2B" w:rsidRPr="00DE79FE" w:rsidRDefault="00967F2B" w:rsidP="00537C16">
      <w:pPr>
        <w:numPr>
          <w:ilvl w:val="0"/>
          <w:numId w:val="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социализация - вхождение ребенка в жизнь общества, самоопределение;</w:t>
      </w:r>
    </w:p>
    <w:p w:rsidR="00967F2B" w:rsidRPr="00DE79FE" w:rsidRDefault="00967F2B" w:rsidP="00537C16">
      <w:pPr>
        <w:numPr>
          <w:ilvl w:val="0"/>
          <w:numId w:val="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культурная идентификация - востребованность культурных способностей, свойств личности, обретение черт человека культуры;</w:t>
      </w:r>
    </w:p>
    <w:p w:rsidR="00967F2B" w:rsidRPr="00DE79FE" w:rsidRDefault="00967F2B" w:rsidP="00537C16">
      <w:pPr>
        <w:numPr>
          <w:ilvl w:val="0"/>
          <w:numId w:val="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духовно-нравственное развитие личности — овладение общечеловеческими нормами нравственности, измерение своих поступков гуманистическими критериями и оценками;</w:t>
      </w:r>
    </w:p>
    <w:p w:rsidR="00967F2B" w:rsidRPr="00DE79FE" w:rsidRDefault="00967F2B" w:rsidP="00537C16">
      <w:pPr>
        <w:numPr>
          <w:ilvl w:val="0"/>
          <w:numId w:val="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индивидуализация - поддержка индивидуальности, самобытности личности.</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Также в своей работе опираюсь на технологию В.П. Созонова «Воспитание на основе потребностей человека», в которой основными направлениями работы с детьми являются: организация разнообразной творческой и общественно значимой деятельности детей в классе.</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Цели и задачи воспитания</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Воспитание личности – это, прежде всего, формирование в  ней внутренней жизненной философии, устойчивой системы ценностей, в которой важно наличие и разумное сочетание прагматических, гуманистических и гражданских ценностей.</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Понятие «воспитание» рассматривается мною как социальное воздействие на сознание ребенка через создания благоприятных условий для его мотивируемой самореализации, освоения, усвоения и присвоения </w:t>
      </w:r>
      <w:r w:rsidR="00165807" w:rsidRPr="00DE79FE">
        <w:rPr>
          <w:rFonts w:ascii="Times New Roman" w:eastAsia="Times New Roman" w:hAnsi="Times New Roman" w:cs="Times New Roman"/>
          <w:sz w:val="28"/>
          <w:szCs w:val="28"/>
          <w:lang w:eastAsia="ru-RU"/>
        </w:rPr>
        <w:t>им определенных качеств и норм, как передачу собственного жизненного опыта, опыта различных известных личностей, социальных групп.</w:t>
      </w:r>
      <w:r w:rsidRPr="00DE79FE">
        <w:rPr>
          <w:rFonts w:ascii="Times New Roman" w:eastAsia="Times New Roman" w:hAnsi="Times New Roman" w:cs="Times New Roman"/>
          <w:sz w:val="28"/>
          <w:szCs w:val="28"/>
          <w:lang w:eastAsia="ru-RU"/>
        </w:rPr>
        <w:br/>
      </w:r>
      <w:r w:rsidRPr="00DE79FE">
        <w:rPr>
          <w:rFonts w:ascii="Times New Roman" w:eastAsia="Times New Roman" w:hAnsi="Times New Roman" w:cs="Times New Roman"/>
          <w:sz w:val="28"/>
          <w:szCs w:val="28"/>
          <w:lang w:eastAsia="ru-RU"/>
        </w:rPr>
        <w:br/>
      </w:r>
      <w:proofErr w:type="gramStart"/>
      <w:r w:rsidRPr="00DE79FE">
        <w:rPr>
          <w:rFonts w:ascii="Times New Roman" w:eastAsia="Times New Roman" w:hAnsi="Times New Roman" w:cs="Times New Roman"/>
          <w:sz w:val="28"/>
          <w:szCs w:val="28"/>
          <w:lang w:eastAsia="ru-RU"/>
        </w:rPr>
        <w:t>Исходя из этого, определяем </w:t>
      </w:r>
      <w:r w:rsidRPr="00DE79FE">
        <w:rPr>
          <w:rFonts w:ascii="Times New Roman" w:eastAsia="Times New Roman" w:hAnsi="Times New Roman" w:cs="Times New Roman"/>
          <w:b/>
          <w:bCs/>
          <w:sz w:val="28"/>
          <w:szCs w:val="28"/>
          <w:lang w:eastAsia="ru-RU"/>
        </w:rPr>
        <w:t>стратегическую цель воспитания</w:t>
      </w:r>
      <w:r w:rsidR="0064340F" w:rsidRPr="00DE79FE">
        <w:rPr>
          <w:rFonts w:ascii="Times New Roman" w:eastAsia="Times New Roman" w:hAnsi="Times New Roman" w:cs="Times New Roman"/>
          <w:b/>
          <w:bCs/>
          <w:sz w:val="28"/>
          <w:szCs w:val="28"/>
          <w:lang w:eastAsia="ru-RU"/>
        </w:rPr>
        <w:t>, диктуемой воспитательной компонентой школы № 111</w:t>
      </w:r>
      <w:r w:rsidRPr="00DE79FE">
        <w:rPr>
          <w:rFonts w:ascii="Times New Roman" w:eastAsia="Times New Roman" w:hAnsi="Times New Roman" w:cs="Times New Roman"/>
          <w:sz w:val="28"/>
          <w:szCs w:val="28"/>
          <w:lang w:eastAsia="ru-RU"/>
        </w:rPr>
        <w:t>: создание условий для формирования социально-адаптированной к окружающей действительности личности, носителя интеллектуального и культурного потенциала, сочетающей в себе национальные идеи, гражданские ценности</w:t>
      </w:r>
      <w:r w:rsidR="00165807" w:rsidRPr="00DE79FE">
        <w:rPr>
          <w:rFonts w:ascii="Times New Roman" w:eastAsia="Times New Roman" w:hAnsi="Times New Roman" w:cs="Times New Roman"/>
          <w:sz w:val="28"/>
          <w:szCs w:val="28"/>
          <w:lang w:eastAsia="ru-RU"/>
        </w:rPr>
        <w:t xml:space="preserve"> в т.ч. и «Семья»</w:t>
      </w:r>
      <w:r w:rsidRPr="00DE79FE">
        <w:rPr>
          <w:rFonts w:ascii="Times New Roman" w:eastAsia="Times New Roman" w:hAnsi="Times New Roman" w:cs="Times New Roman"/>
          <w:sz w:val="28"/>
          <w:szCs w:val="28"/>
          <w:lang w:eastAsia="ru-RU"/>
        </w:rPr>
        <w:t>,</w:t>
      </w:r>
      <w:r w:rsidR="00165807" w:rsidRPr="00DE79FE">
        <w:rPr>
          <w:rFonts w:ascii="Times New Roman" w:eastAsia="Times New Roman" w:hAnsi="Times New Roman" w:cs="Times New Roman"/>
          <w:sz w:val="28"/>
          <w:szCs w:val="28"/>
          <w:lang w:eastAsia="ru-RU"/>
        </w:rPr>
        <w:t xml:space="preserve"> как одна из наиболее значимых,</w:t>
      </w:r>
      <w:r w:rsidRPr="00DE79FE">
        <w:rPr>
          <w:rFonts w:ascii="Times New Roman" w:eastAsia="Times New Roman" w:hAnsi="Times New Roman" w:cs="Times New Roman"/>
          <w:sz w:val="28"/>
          <w:szCs w:val="28"/>
          <w:lang w:eastAsia="ru-RU"/>
        </w:rPr>
        <w:t xml:space="preserve"> способность к творческому отношению к миру и активному созиданию.</w:t>
      </w:r>
      <w:proofErr w:type="gramEnd"/>
      <w:r w:rsidRPr="00DE79FE">
        <w:rPr>
          <w:rFonts w:ascii="Times New Roman" w:eastAsia="Times New Roman" w:hAnsi="Times New Roman" w:cs="Times New Roman"/>
          <w:sz w:val="28"/>
          <w:szCs w:val="28"/>
          <w:lang w:eastAsia="ru-RU"/>
        </w:rPr>
        <w:t> </w:t>
      </w:r>
      <w:r w:rsidRPr="00DE79FE">
        <w:rPr>
          <w:rFonts w:ascii="Times New Roman" w:eastAsia="Times New Roman" w:hAnsi="Times New Roman" w:cs="Times New Roman"/>
          <w:sz w:val="28"/>
          <w:szCs w:val="28"/>
          <w:lang w:eastAsia="ru-RU"/>
        </w:rPr>
        <w:br/>
        <w:t>Из данной стратегической цели вытекает комплекс воспитательных целей: </w:t>
      </w:r>
      <w:r w:rsidRPr="00DE79FE">
        <w:rPr>
          <w:rFonts w:ascii="Times New Roman" w:eastAsia="Times New Roman" w:hAnsi="Times New Roman" w:cs="Times New Roman"/>
          <w:b/>
          <w:bCs/>
          <w:sz w:val="28"/>
          <w:szCs w:val="28"/>
          <w:lang w:eastAsia="ru-RU"/>
        </w:rPr>
        <w:t>создание</w:t>
      </w:r>
    </w:p>
    <w:p w:rsidR="00967F2B" w:rsidRPr="00DE79FE" w:rsidRDefault="00967F2B" w:rsidP="00537C16">
      <w:pPr>
        <w:numPr>
          <w:ilvl w:val="0"/>
          <w:numId w:val="4"/>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i/>
          <w:iCs/>
          <w:sz w:val="28"/>
          <w:szCs w:val="28"/>
          <w:lang w:eastAsia="ru-RU"/>
        </w:rPr>
        <w:t>целостной</w:t>
      </w:r>
      <w:r w:rsidRPr="00DE79FE">
        <w:rPr>
          <w:rFonts w:ascii="Times New Roman" w:eastAsia="Times New Roman" w:hAnsi="Times New Roman" w:cs="Times New Roman"/>
          <w:sz w:val="28"/>
          <w:szCs w:val="28"/>
          <w:lang w:eastAsia="ru-RU"/>
        </w:rPr>
        <w:t> личности, гармонично сочетающей в себе общественно-коллективное и индивидуально-личностное, духовно-нравственное начала;</w:t>
      </w:r>
    </w:p>
    <w:p w:rsidR="00967F2B" w:rsidRPr="00DE79FE" w:rsidRDefault="00967F2B" w:rsidP="00537C16">
      <w:pPr>
        <w:numPr>
          <w:ilvl w:val="0"/>
          <w:numId w:val="4"/>
        </w:numPr>
        <w:spacing w:before="100" w:beforeAutospacing="1" w:after="100" w:afterAutospacing="1" w:line="240" w:lineRule="atLeast"/>
        <w:ind w:left="0"/>
        <w:rPr>
          <w:rFonts w:ascii="Times New Roman" w:eastAsia="Times New Roman" w:hAnsi="Times New Roman" w:cs="Times New Roman"/>
          <w:sz w:val="28"/>
          <w:szCs w:val="28"/>
          <w:lang w:eastAsia="ru-RU"/>
        </w:rPr>
      </w:pPr>
      <w:proofErr w:type="spellStart"/>
      <w:r w:rsidRPr="00DE79FE">
        <w:rPr>
          <w:rFonts w:ascii="Times New Roman" w:eastAsia="Times New Roman" w:hAnsi="Times New Roman" w:cs="Times New Roman"/>
          <w:i/>
          <w:iCs/>
          <w:sz w:val="28"/>
          <w:szCs w:val="28"/>
          <w:lang w:eastAsia="ru-RU"/>
        </w:rPr>
        <w:t>самоактуализирующейся</w:t>
      </w:r>
      <w:proofErr w:type="spellEnd"/>
      <w:r w:rsidRPr="00DE79FE">
        <w:rPr>
          <w:rFonts w:ascii="Times New Roman" w:eastAsia="Times New Roman" w:hAnsi="Times New Roman" w:cs="Times New Roman"/>
          <w:sz w:val="28"/>
          <w:szCs w:val="28"/>
          <w:lang w:eastAsia="ru-RU"/>
        </w:rPr>
        <w:t xml:space="preserve"> личности – творца своей судьбы, мотивируемого на самопознание и </w:t>
      </w:r>
      <w:proofErr w:type="spellStart"/>
      <w:r w:rsidRPr="00DE79FE">
        <w:rPr>
          <w:rFonts w:ascii="Times New Roman" w:eastAsia="Times New Roman" w:hAnsi="Times New Roman" w:cs="Times New Roman"/>
          <w:sz w:val="28"/>
          <w:szCs w:val="28"/>
          <w:lang w:eastAsia="ru-RU"/>
        </w:rPr>
        <w:t>саморефлексию</w:t>
      </w:r>
      <w:proofErr w:type="spellEnd"/>
      <w:r w:rsidRPr="00DE79FE">
        <w:rPr>
          <w:rFonts w:ascii="Times New Roman" w:eastAsia="Times New Roman" w:hAnsi="Times New Roman" w:cs="Times New Roman"/>
          <w:sz w:val="28"/>
          <w:szCs w:val="28"/>
          <w:lang w:eastAsia="ru-RU"/>
        </w:rPr>
        <w:t xml:space="preserve">, самоконтроль и </w:t>
      </w:r>
      <w:proofErr w:type="spellStart"/>
      <w:r w:rsidRPr="00DE79FE">
        <w:rPr>
          <w:rFonts w:ascii="Times New Roman" w:eastAsia="Times New Roman" w:hAnsi="Times New Roman" w:cs="Times New Roman"/>
          <w:sz w:val="28"/>
          <w:szCs w:val="28"/>
          <w:lang w:eastAsia="ru-RU"/>
        </w:rPr>
        <w:t>саморегуляцию</w:t>
      </w:r>
      <w:proofErr w:type="spellEnd"/>
      <w:r w:rsidRPr="00DE79FE">
        <w:rPr>
          <w:rFonts w:ascii="Times New Roman" w:eastAsia="Times New Roman" w:hAnsi="Times New Roman" w:cs="Times New Roman"/>
          <w:sz w:val="28"/>
          <w:szCs w:val="28"/>
          <w:lang w:eastAsia="ru-RU"/>
        </w:rPr>
        <w:t>, т.е. на самовоспитание</w:t>
      </w:r>
    </w:p>
    <w:p w:rsidR="00967F2B" w:rsidRPr="00DE79FE" w:rsidRDefault="00967F2B" w:rsidP="00537C16">
      <w:pPr>
        <w:numPr>
          <w:ilvl w:val="0"/>
          <w:numId w:val="4"/>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личности </w:t>
      </w:r>
      <w:r w:rsidRPr="00DE79FE">
        <w:rPr>
          <w:rFonts w:ascii="Times New Roman" w:eastAsia="Times New Roman" w:hAnsi="Times New Roman" w:cs="Times New Roman"/>
          <w:i/>
          <w:iCs/>
          <w:sz w:val="28"/>
          <w:szCs w:val="28"/>
          <w:lang w:eastAsia="ru-RU"/>
        </w:rPr>
        <w:t>патриота</w:t>
      </w:r>
      <w:r w:rsidRPr="00DE79FE">
        <w:rPr>
          <w:rFonts w:ascii="Times New Roman" w:eastAsia="Times New Roman" w:hAnsi="Times New Roman" w:cs="Times New Roman"/>
          <w:sz w:val="28"/>
          <w:szCs w:val="28"/>
          <w:lang w:eastAsia="ru-RU"/>
        </w:rPr>
        <w:t> России с выраженным чувством национального и государственного достоинства, любви к Отечеству, глубоким уважением к историческому и культурному наследию, созидательной сопричастности к настоящему.</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Для достижения указанных целей необходимо решить целый </w:t>
      </w:r>
      <w:r w:rsidRPr="00DE79FE">
        <w:rPr>
          <w:rFonts w:ascii="Times New Roman" w:eastAsia="Times New Roman" w:hAnsi="Times New Roman" w:cs="Times New Roman"/>
          <w:b/>
          <w:bCs/>
          <w:sz w:val="28"/>
          <w:szCs w:val="28"/>
          <w:lang w:eastAsia="ru-RU"/>
        </w:rPr>
        <w:t>комплекс задач</w:t>
      </w:r>
      <w:r w:rsidRPr="00DE79FE">
        <w:rPr>
          <w:rFonts w:ascii="Times New Roman" w:eastAsia="Times New Roman" w:hAnsi="Times New Roman" w:cs="Times New Roman"/>
          <w:sz w:val="28"/>
          <w:szCs w:val="28"/>
          <w:lang w:eastAsia="ru-RU"/>
        </w:rPr>
        <w:t>:</w:t>
      </w:r>
    </w:p>
    <w:p w:rsidR="00967F2B" w:rsidRPr="00DE79FE" w:rsidRDefault="00967F2B" w:rsidP="00537C16">
      <w:pPr>
        <w:numPr>
          <w:ilvl w:val="0"/>
          <w:numId w:val="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Создать оптимальную социально-педагогическую воспитательную среду и коммуникационное пространство для эффективной и качественной реализации целенаправленного воздействия на учащихся, стимулирующего и направляющего их личностное развитие</w:t>
      </w:r>
    </w:p>
    <w:p w:rsidR="00967F2B" w:rsidRPr="00DE79FE" w:rsidRDefault="00967F2B" w:rsidP="00537C16">
      <w:pPr>
        <w:numPr>
          <w:ilvl w:val="0"/>
          <w:numId w:val="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Создать условия для адаптации ребенка – необходимых изменений его личных  и социальных каче</w:t>
      </w:r>
      <w:proofErr w:type="gramStart"/>
      <w:r w:rsidRPr="00DE79FE">
        <w:rPr>
          <w:rFonts w:ascii="Times New Roman" w:eastAsia="Times New Roman" w:hAnsi="Times New Roman" w:cs="Times New Roman"/>
          <w:sz w:val="28"/>
          <w:szCs w:val="28"/>
          <w:lang w:eastAsia="ru-RU"/>
        </w:rPr>
        <w:t>ств пр</w:t>
      </w:r>
      <w:proofErr w:type="gramEnd"/>
      <w:r w:rsidRPr="00DE79FE">
        <w:rPr>
          <w:rFonts w:ascii="Times New Roman" w:eastAsia="Times New Roman" w:hAnsi="Times New Roman" w:cs="Times New Roman"/>
          <w:sz w:val="28"/>
          <w:szCs w:val="28"/>
          <w:lang w:eastAsia="ru-RU"/>
        </w:rPr>
        <w:t>и переходе из одного социального статуса в другой</w:t>
      </w:r>
    </w:p>
    <w:p w:rsidR="00967F2B" w:rsidRPr="00DE79FE" w:rsidRDefault="00967F2B" w:rsidP="00537C16">
      <w:pPr>
        <w:numPr>
          <w:ilvl w:val="0"/>
          <w:numId w:val="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Обеспечить </w:t>
      </w:r>
      <w:proofErr w:type="spellStart"/>
      <w:r w:rsidRPr="00DE79FE">
        <w:rPr>
          <w:rFonts w:ascii="Times New Roman" w:eastAsia="Times New Roman" w:hAnsi="Times New Roman" w:cs="Times New Roman"/>
          <w:sz w:val="28"/>
          <w:szCs w:val="28"/>
          <w:lang w:eastAsia="ru-RU"/>
        </w:rPr>
        <w:t>психолого</w:t>
      </w:r>
      <w:proofErr w:type="spellEnd"/>
      <w:r w:rsidRPr="00DE79FE">
        <w:rPr>
          <w:rFonts w:ascii="Times New Roman" w:eastAsia="Times New Roman" w:hAnsi="Times New Roman" w:cs="Times New Roman"/>
          <w:sz w:val="28"/>
          <w:szCs w:val="28"/>
          <w:lang w:eastAsia="ru-RU"/>
        </w:rPr>
        <w:t>–педагогическое сопровождение процессов «взросления», способствовать позитивной направленности формирующихся личностных возрастных качеств</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Идеи концепции</w:t>
      </w:r>
      <w:r w:rsidR="00165807" w:rsidRPr="00DE79FE">
        <w:rPr>
          <w:rFonts w:ascii="Times New Roman" w:eastAsia="Times New Roman" w:hAnsi="Times New Roman" w:cs="Times New Roman"/>
          <w:b/>
          <w:bCs/>
          <w:sz w:val="28"/>
          <w:szCs w:val="28"/>
          <w:lang w:eastAsia="ru-RU"/>
        </w:rPr>
        <w:t>:</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Идея индивидуальности - </w:t>
      </w:r>
      <w:r w:rsidRPr="00DE79FE">
        <w:rPr>
          <w:rFonts w:ascii="Times New Roman" w:eastAsia="Times New Roman" w:hAnsi="Times New Roman" w:cs="Times New Roman"/>
          <w:sz w:val="28"/>
          <w:szCs w:val="28"/>
          <w:lang w:eastAsia="ru-RU"/>
        </w:rPr>
        <w:t>неповторимое своеобразие чело</w:t>
      </w:r>
      <w:r w:rsidRPr="00DE79FE">
        <w:rPr>
          <w:rFonts w:ascii="Times New Roman" w:eastAsia="Times New Roman" w:hAnsi="Times New Roman" w:cs="Times New Roman"/>
          <w:sz w:val="28"/>
          <w:szCs w:val="28"/>
          <w:lang w:eastAsia="ru-RU"/>
        </w:rPr>
        <w:softHyphen/>
        <w:t>века или группы, уникальное сочетание в них единичных, особенных и общих черт, отличающее их от других индиви</w:t>
      </w:r>
      <w:r w:rsidRPr="00DE79FE">
        <w:rPr>
          <w:rFonts w:ascii="Times New Roman" w:eastAsia="Times New Roman" w:hAnsi="Times New Roman" w:cs="Times New Roman"/>
          <w:sz w:val="28"/>
          <w:szCs w:val="28"/>
          <w:lang w:eastAsia="ru-RU"/>
        </w:rPr>
        <w:softHyphen/>
        <w:t>дов и человеческих общностей;</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 xml:space="preserve">Идея развития и </w:t>
      </w:r>
      <w:proofErr w:type="spellStart"/>
      <w:r w:rsidRPr="00DE79FE">
        <w:rPr>
          <w:rFonts w:ascii="Times New Roman" w:eastAsia="Times New Roman" w:hAnsi="Times New Roman" w:cs="Times New Roman"/>
          <w:b/>
          <w:bCs/>
          <w:sz w:val="28"/>
          <w:szCs w:val="28"/>
          <w:lang w:eastAsia="ru-RU"/>
        </w:rPr>
        <w:t>самоактуализации</w:t>
      </w:r>
      <w:proofErr w:type="spellEnd"/>
      <w:r w:rsidRPr="00DE79FE">
        <w:rPr>
          <w:rFonts w:ascii="Times New Roman" w:eastAsia="Times New Roman" w:hAnsi="Times New Roman" w:cs="Times New Roman"/>
          <w:b/>
          <w:bCs/>
          <w:sz w:val="28"/>
          <w:szCs w:val="28"/>
          <w:lang w:eastAsia="ru-RU"/>
        </w:rPr>
        <w:t xml:space="preserve"> личности</w:t>
      </w:r>
      <w:r w:rsidRPr="00DE79FE">
        <w:rPr>
          <w:rFonts w:ascii="Times New Roman" w:eastAsia="Times New Roman" w:hAnsi="Times New Roman" w:cs="Times New Roman"/>
          <w:sz w:val="28"/>
          <w:szCs w:val="28"/>
          <w:lang w:eastAsia="ru-RU"/>
        </w:rPr>
        <w:t xml:space="preserve"> - </w:t>
      </w:r>
      <w:proofErr w:type="spellStart"/>
      <w:proofErr w:type="gramStart"/>
      <w:r w:rsidRPr="00DE79FE">
        <w:rPr>
          <w:rFonts w:ascii="Times New Roman" w:eastAsia="Times New Roman" w:hAnsi="Times New Roman" w:cs="Times New Roman"/>
          <w:sz w:val="28"/>
          <w:szCs w:val="28"/>
          <w:lang w:eastAsia="ru-RU"/>
        </w:rPr>
        <w:t>o</w:t>
      </w:r>
      <w:proofErr w:type="gramEnd"/>
      <w:r w:rsidRPr="00DE79FE">
        <w:rPr>
          <w:rFonts w:ascii="Times New Roman" w:eastAsia="Times New Roman" w:hAnsi="Times New Roman" w:cs="Times New Roman"/>
          <w:sz w:val="28"/>
          <w:szCs w:val="28"/>
          <w:lang w:eastAsia="ru-RU"/>
        </w:rPr>
        <w:t>сновной</w:t>
      </w:r>
      <w:proofErr w:type="spellEnd"/>
      <w:r w:rsidRPr="00DE79FE">
        <w:rPr>
          <w:rFonts w:ascii="Times New Roman" w:eastAsia="Times New Roman" w:hAnsi="Times New Roman" w:cs="Times New Roman"/>
          <w:sz w:val="28"/>
          <w:szCs w:val="28"/>
          <w:lang w:eastAsia="ru-RU"/>
        </w:rPr>
        <w:t xml:space="preserve"> смысл воспитательной работы – развитие личности ученика его индивидуальности, творческих и интеллектуальных способностей, личности осознанно и активно реализующий стремление стать самим собой, наи</w:t>
      </w:r>
      <w:r w:rsidRPr="00DE79FE">
        <w:rPr>
          <w:rFonts w:ascii="Times New Roman" w:eastAsia="Times New Roman" w:hAnsi="Times New Roman" w:cs="Times New Roman"/>
          <w:sz w:val="28"/>
          <w:szCs w:val="28"/>
          <w:lang w:eastAsia="ru-RU"/>
        </w:rPr>
        <w:softHyphen/>
        <w:t>более полно раскрыть свои возможности и способности;</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Идея самовыражения и творчества</w:t>
      </w:r>
      <w:r w:rsidRPr="00DE79FE">
        <w:rPr>
          <w:rFonts w:ascii="Times New Roman" w:eastAsia="Times New Roman" w:hAnsi="Times New Roman" w:cs="Times New Roman"/>
          <w:sz w:val="28"/>
          <w:szCs w:val="28"/>
          <w:lang w:eastAsia="ru-RU"/>
        </w:rPr>
        <w:t> - в процессе творчества ребенок развивает свои способности и формирует свои потребности и это способствует развитию и проявлению и более полному самовыражению личности ребенка;</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Идея выбора и ответственности</w:t>
      </w:r>
      <w:r w:rsidRPr="00DE79FE">
        <w:rPr>
          <w:rFonts w:ascii="Times New Roman" w:eastAsia="Times New Roman" w:hAnsi="Times New Roman" w:cs="Times New Roman"/>
          <w:sz w:val="28"/>
          <w:szCs w:val="28"/>
          <w:lang w:eastAsia="ru-RU"/>
        </w:rPr>
        <w:t> - осуществление учеником или группой воз</w:t>
      </w:r>
      <w:r w:rsidRPr="00DE79FE">
        <w:rPr>
          <w:rFonts w:ascii="Times New Roman" w:eastAsia="Times New Roman" w:hAnsi="Times New Roman" w:cs="Times New Roman"/>
          <w:sz w:val="28"/>
          <w:szCs w:val="28"/>
          <w:lang w:eastAsia="ru-RU"/>
        </w:rPr>
        <w:softHyphen/>
        <w:t>можности выбрать  наиболее интересные для него виды и формы деятельности для проявления своей активности, ребенок должен научиться нести ответственность за свой выбор;</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Идея сотрудничества и педагогической поддержки</w:t>
      </w:r>
      <w:r w:rsidRPr="00DE79FE">
        <w:rPr>
          <w:rFonts w:ascii="Times New Roman" w:eastAsia="Times New Roman" w:hAnsi="Times New Roman" w:cs="Times New Roman"/>
          <w:sz w:val="28"/>
          <w:szCs w:val="28"/>
          <w:lang w:eastAsia="ru-RU"/>
        </w:rPr>
        <w:t xml:space="preserve"> - </w:t>
      </w:r>
      <w:proofErr w:type="spellStart"/>
      <w:proofErr w:type="gramStart"/>
      <w:r w:rsidRPr="00DE79FE">
        <w:rPr>
          <w:rFonts w:ascii="Times New Roman" w:eastAsia="Times New Roman" w:hAnsi="Times New Roman" w:cs="Times New Roman"/>
          <w:sz w:val="28"/>
          <w:szCs w:val="28"/>
          <w:lang w:eastAsia="ru-RU"/>
        </w:rPr>
        <w:t>c</w:t>
      </w:r>
      <w:proofErr w:type="gramEnd"/>
      <w:r w:rsidRPr="00DE79FE">
        <w:rPr>
          <w:rFonts w:ascii="Times New Roman" w:eastAsia="Times New Roman" w:hAnsi="Times New Roman" w:cs="Times New Roman"/>
          <w:sz w:val="28"/>
          <w:szCs w:val="28"/>
          <w:lang w:eastAsia="ru-RU"/>
        </w:rPr>
        <w:t>овместная</w:t>
      </w:r>
      <w:proofErr w:type="spellEnd"/>
      <w:r w:rsidRPr="00DE79FE">
        <w:rPr>
          <w:rFonts w:ascii="Times New Roman" w:eastAsia="Times New Roman" w:hAnsi="Times New Roman" w:cs="Times New Roman"/>
          <w:sz w:val="28"/>
          <w:szCs w:val="28"/>
          <w:lang w:eastAsia="ru-RU"/>
        </w:rPr>
        <w:t xml:space="preserve"> коллективная деятельность детей, детей и родителей и деятельность педагогов по оказанию помощи детям и родителям в решении их индивидуальных проблем, связанных с </w:t>
      </w:r>
      <w:r w:rsidRPr="00DE79FE">
        <w:rPr>
          <w:rFonts w:ascii="Times New Roman" w:eastAsia="Times New Roman" w:hAnsi="Times New Roman" w:cs="Times New Roman"/>
          <w:sz w:val="28"/>
          <w:szCs w:val="28"/>
          <w:lang w:eastAsia="ru-RU"/>
        </w:rPr>
        <w:lastRenderedPageBreak/>
        <w:t>физическим и психическим здоровьем, общением, успешным продвижением в обучении приводит к формированию единого  коллектива</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Обеспечение реализации концепции</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Реализация воспитательной программы достигается через развитие детского самоуправления, проведение социально направленных акций, различного рода массовых дел, конкурсов, лекториев, тренингов, экскурсий и т.д.</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Первичным детским объединением в школе является школьный класс. Ценностные ориентации находят свое непосредственное выражение, в первую очередь, в повседневно реализуемых нормах взаимодействия школьников, законах жизни классного коллектива, нравственных основах межличностного общения.</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 целях развития детского самоуправления используются технологии сюжетно-ролевой; игры, стимулирующей детей к творчеству, отвечающие возрастным особенностям подростков, а также разработка циклов индивидуальных и коллективных социально и личностно значимых проектов.</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proofErr w:type="gramStart"/>
      <w:r w:rsidRPr="00DE79FE">
        <w:rPr>
          <w:rFonts w:ascii="Times New Roman" w:eastAsia="Times New Roman" w:hAnsi="Times New Roman" w:cs="Times New Roman"/>
          <w:sz w:val="28"/>
          <w:szCs w:val="28"/>
          <w:lang w:eastAsia="ru-RU"/>
        </w:rPr>
        <w:t>Исходя из основной направленности воспитательного процесса на формирование готовности ребенка к жизненному самоопределению особо актуальным является</w:t>
      </w:r>
      <w:proofErr w:type="gramEnd"/>
      <w:r w:rsidRPr="00DE79FE">
        <w:rPr>
          <w:rFonts w:ascii="Times New Roman" w:eastAsia="Times New Roman" w:hAnsi="Times New Roman" w:cs="Times New Roman"/>
          <w:sz w:val="28"/>
          <w:szCs w:val="28"/>
          <w:lang w:eastAsia="ru-RU"/>
        </w:rPr>
        <w:t xml:space="preserve"> развитие проектной деятельности детей, предполагающей создание условий для самостоятельного выбора ребенком цели, направления своей деятельности, прогнозирования результатов, планирования действий по достижению поставленной цели, осуществлению своего замысла и анализа результатов.</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К основным педагогическим условиям эффективного включения подростков в проектную деятельность относятся:</w:t>
      </w:r>
    </w:p>
    <w:p w:rsidR="00967F2B" w:rsidRPr="00DE79FE" w:rsidRDefault="00967F2B" w:rsidP="00537C16">
      <w:pPr>
        <w:numPr>
          <w:ilvl w:val="0"/>
          <w:numId w:val="6"/>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формирование социального заказа на участие детей в решении тех или иных социальных проблем;</w:t>
      </w:r>
    </w:p>
    <w:p w:rsidR="00967F2B" w:rsidRPr="00DE79FE" w:rsidRDefault="00967F2B" w:rsidP="00537C16">
      <w:pPr>
        <w:numPr>
          <w:ilvl w:val="0"/>
          <w:numId w:val="6"/>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расширение детского опыта участия в различных видах творческой, социально личностно значимой деятельности, их представления о своих возможностях, выбор тематики, содержания проектов;</w:t>
      </w:r>
    </w:p>
    <w:p w:rsidR="00967F2B" w:rsidRPr="00DE79FE" w:rsidRDefault="00967F2B" w:rsidP="00537C16">
      <w:pPr>
        <w:numPr>
          <w:ilvl w:val="0"/>
          <w:numId w:val="6"/>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реализация педагогом позиции консультанта, помощника в процессе реализации ребенком собственного проекта;</w:t>
      </w:r>
    </w:p>
    <w:p w:rsidR="00967F2B" w:rsidRPr="00DE79FE" w:rsidRDefault="00967F2B" w:rsidP="00537C16">
      <w:pPr>
        <w:numPr>
          <w:ilvl w:val="0"/>
          <w:numId w:val="6"/>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создание ситуации успеха в процессе освоения ребенком технологии проектной деятельности.</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Одной из главных форм реализации воспитательной работы был и остается классный час. Чем занимается класс, решается совместно учениками и мной.</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Итак, час классного руководителя (классный час) - это форма вос</w:t>
      </w:r>
      <w:r w:rsidRPr="00DE79FE">
        <w:rPr>
          <w:rFonts w:ascii="Times New Roman" w:eastAsia="Times New Roman" w:hAnsi="Times New Roman" w:cs="Times New Roman"/>
          <w:sz w:val="28"/>
          <w:szCs w:val="28"/>
          <w:lang w:eastAsia="ru-RU"/>
        </w:rPr>
        <w:softHyphen/>
        <w:t>питательной работы классного руководителя в классе, при которой ученики принимают участие в специально организованной деятель</w:t>
      </w:r>
      <w:r w:rsidRPr="00DE79FE">
        <w:rPr>
          <w:rFonts w:ascii="Times New Roman" w:eastAsia="Times New Roman" w:hAnsi="Times New Roman" w:cs="Times New Roman"/>
          <w:sz w:val="28"/>
          <w:szCs w:val="28"/>
          <w:lang w:eastAsia="ru-RU"/>
        </w:rPr>
        <w:softHyphen/>
        <w:t>ности, способствующей формированию у них системы отношений к окружающему миру.</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Условия успешной реализации цели:</w:t>
      </w:r>
    </w:p>
    <w:p w:rsidR="00967F2B" w:rsidRPr="00DE79FE" w:rsidRDefault="00967F2B" w:rsidP="00537C16">
      <w:pPr>
        <w:numPr>
          <w:ilvl w:val="0"/>
          <w:numId w:val="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сотрудничество с психологической службой школы для изучения физического и психического состояния учащихся и возможной коррек</w:t>
      </w:r>
      <w:r w:rsidRPr="00DE79FE">
        <w:rPr>
          <w:rFonts w:ascii="Times New Roman" w:eastAsia="Times New Roman" w:hAnsi="Times New Roman" w:cs="Times New Roman"/>
          <w:sz w:val="28"/>
          <w:szCs w:val="28"/>
          <w:lang w:eastAsia="ru-RU"/>
        </w:rPr>
        <w:softHyphen/>
        <w:t>ции здоровья учащихся.</w:t>
      </w:r>
    </w:p>
    <w:p w:rsidR="00967F2B" w:rsidRPr="00DE79FE" w:rsidRDefault="00967F2B" w:rsidP="00537C16">
      <w:pPr>
        <w:numPr>
          <w:ilvl w:val="0"/>
          <w:numId w:val="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изучение результативности учебной деятельности учащихся клас</w:t>
      </w:r>
      <w:r w:rsidRPr="00DE79FE">
        <w:rPr>
          <w:rFonts w:ascii="Times New Roman" w:eastAsia="Times New Roman" w:hAnsi="Times New Roman" w:cs="Times New Roman"/>
          <w:sz w:val="28"/>
          <w:szCs w:val="28"/>
          <w:lang w:eastAsia="ru-RU"/>
        </w:rPr>
        <w:softHyphen/>
        <w:t>са за каждый год для организации коррекционной работы;</w:t>
      </w:r>
    </w:p>
    <w:p w:rsidR="00967F2B" w:rsidRPr="00DE79FE" w:rsidRDefault="00967F2B" w:rsidP="00537C16">
      <w:pPr>
        <w:numPr>
          <w:ilvl w:val="0"/>
          <w:numId w:val="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сотрудничество с учителями-предметниками по изучению ин</w:t>
      </w:r>
      <w:r w:rsidRPr="00DE79FE">
        <w:rPr>
          <w:rFonts w:ascii="Times New Roman" w:eastAsia="Times New Roman" w:hAnsi="Times New Roman" w:cs="Times New Roman"/>
          <w:sz w:val="28"/>
          <w:szCs w:val="28"/>
          <w:lang w:eastAsia="ru-RU"/>
        </w:rPr>
        <w:softHyphen/>
        <w:t>дивидуальных возможностей интеллектуальной деятельности каждого учащегося;</w:t>
      </w:r>
    </w:p>
    <w:p w:rsidR="00967F2B" w:rsidRPr="00DE79FE" w:rsidRDefault="00967F2B" w:rsidP="00537C16">
      <w:pPr>
        <w:numPr>
          <w:ilvl w:val="0"/>
          <w:numId w:val="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изучение способностей к общению каждого ученика в коллек</w:t>
      </w:r>
      <w:r w:rsidRPr="00DE79FE">
        <w:rPr>
          <w:rFonts w:ascii="Times New Roman" w:eastAsia="Times New Roman" w:hAnsi="Times New Roman" w:cs="Times New Roman"/>
          <w:sz w:val="28"/>
          <w:szCs w:val="28"/>
          <w:lang w:eastAsia="ru-RU"/>
        </w:rPr>
        <w:softHyphen/>
        <w:t>тиве, определение проблем в общении и организация коррекции на материале диагностики;</w:t>
      </w:r>
    </w:p>
    <w:p w:rsidR="00967F2B" w:rsidRPr="00DE79FE" w:rsidRDefault="00967F2B" w:rsidP="00537C16">
      <w:pPr>
        <w:numPr>
          <w:ilvl w:val="0"/>
          <w:numId w:val="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развитие желания действовать сообразно полученным нравствен</w:t>
      </w:r>
      <w:r w:rsidRPr="00DE79FE">
        <w:rPr>
          <w:rFonts w:ascii="Times New Roman" w:eastAsia="Times New Roman" w:hAnsi="Times New Roman" w:cs="Times New Roman"/>
          <w:sz w:val="28"/>
          <w:szCs w:val="28"/>
          <w:lang w:eastAsia="ru-RU"/>
        </w:rPr>
        <w:softHyphen/>
        <w:t>ным знаниям в реальных жизненных ситуациях.</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Мониторинг оценки качества воспитания</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Мониторинг в образовании - это система сбора, хранения и распространения информации об образовательной системе или отдельных ее элементах, которая ориентирована на информационное обеспечение управления, позволяет судить о состоянии объекта в любой момент времени и может обеспечить прогноз его развития.</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Воспитательный мониторинг - это форма организации сбора, хранения, обработки и распространении информации о воспитании в образовательном учреждении, обеспечивающая непрерывное слежение за его состоянием и прогнозирование его развития.</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Мониторинг пронизывает всю деятельность педагога в воспитательном процессе. </w:t>
      </w:r>
      <w:r w:rsidRPr="00DE79FE">
        <w:rPr>
          <w:rFonts w:ascii="Times New Roman" w:eastAsia="Times New Roman" w:hAnsi="Times New Roman" w:cs="Times New Roman"/>
          <w:sz w:val="28"/>
          <w:szCs w:val="28"/>
          <w:lang w:eastAsia="ru-RU"/>
        </w:rPr>
        <w:br/>
        <w:t>Диагностика - средства мониторинга. </w:t>
      </w:r>
      <w:r w:rsidRPr="00DE79FE">
        <w:rPr>
          <w:rFonts w:ascii="Times New Roman" w:eastAsia="Times New Roman" w:hAnsi="Times New Roman" w:cs="Times New Roman"/>
          <w:sz w:val="28"/>
          <w:szCs w:val="28"/>
          <w:lang w:eastAsia="ru-RU"/>
        </w:rPr>
        <w:br/>
        <w:t>Основные методические задачи диагностики можно сформулировать с определенной долей условностей так:</w:t>
      </w:r>
    </w:p>
    <w:p w:rsidR="00967F2B" w:rsidRPr="00DE79FE" w:rsidRDefault="00967F2B" w:rsidP="00537C16">
      <w:pPr>
        <w:numPr>
          <w:ilvl w:val="0"/>
          <w:numId w:val="8"/>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Определение особенностей развития во времени воспитательного процесса в данном классе или группе классов, школе в целом.</w:t>
      </w:r>
    </w:p>
    <w:p w:rsidR="00967F2B" w:rsidRPr="00DE79FE" w:rsidRDefault="00967F2B" w:rsidP="00537C16">
      <w:pPr>
        <w:numPr>
          <w:ilvl w:val="0"/>
          <w:numId w:val="8"/>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Установление зависимости между внутренними и внешними условиями воспитательного процесса, определение наиболее эффективных педагогических средств, форм и способов организации воспитательного процесса.</w:t>
      </w:r>
    </w:p>
    <w:p w:rsidR="00967F2B" w:rsidRPr="00DE79FE" w:rsidRDefault="00967F2B" w:rsidP="00537C16">
      <w:pPr>
        <w:numPr>
          <w:ilvl w:val="0"/>
          <w:numId w:val="8"/>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Прогнозирование возможных путей развития коллектива и личности, предвидение возможных будущих состояний воспитательного процесса и его результатов (тенденций воспитанности детей, динамики развития коллектива и т.д.).</w:t>
      </w:r>
    </w:p>
    <w:p w:rsidR="00165807"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Для контроля над реализацией концепции организована группа мониторинга в составе классного руководителя, учителей-предметников, психолога, совета учеников, родителей. Концепция основана на психологических и физиологических особенностях возраста. </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 xml:space="preserve">Программа воспитательной работы </w:t>
      </w:r>
      <w:r w:rsidR="00BC5681" w:rsidRPr="00DE79FE">
        <w:rPr>
          <w:rFonts w:ascii="Times New Roman" w:eastAsia="Times New Roman" w:hAnsi="Times New Roman" w:cs="Times New Roman"/>
          <w:b/>
          <w:bCs/>
          <w:sz w:val="28"/>
          <w:szCs w:val="28"/>
          <w:lang w:eastAsia="ru-RU"/>
        </w:rPr>
        <w:t>6</w:t>
      </w:r>
      <w:r w:rsidRPr="00DE79FE">
        <w:rPr>
          <w:rFonts w:ascii="Times New Roman" w:eastAsia="Times New Roman" w:hAnsi="Times New Roman" w:cs="Times New Roman"/>
          <w:b/>
          <w:bCs/>
          <w:sz w:val="28"/>
          <w:szCs w:val="28"/>
          <w:lang w:eastAsia="ru-RU"/>
        </w:rPr>
        <w:t>-9 класс.</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6</w:t>
      </w:r>
      <w:r w:rsidR="00BC5681" w:rsidRPr="00DE79FE">
        <w:rPr>
          <w:rFonts w:ascii="Times New Roman" w:eastAsia="Times New Roman" w:hAnsi="Times New Roman" w:cs="Times New Roman"/>
          <w:sz w:val="28"/>
          <w:szCs w:val="28"/>
          <w:lang w:eastAsia="ru-RU"/>
        </w:rPr>
        <w:t>-7</w:t>
      </w:r>
      <w:r w:rsidRPr="00DE79FE">
        <w:rPr>
          <w:rFonts w:ascii="Times New Roman" w:eastAsia="Times New Roman" w:hAnsi="Times New Roman" w:cs="Times New Roman"/>
          <w:sz w:val="28"/>
          <w:szCs w:val="28"/>
          <w:lang w:eastAsia="ru-RU"/>
        </w:rPr>
        <w:t xml:space="preserve"> классы – программа воспитательной работы «Мы растем как коллектив».</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Цели:</w:t>
      </w:r>
    </w:p>
    <w:p w:rsidR="00967F2B" w:rsidRPr="00DE79FE" w:rsidRDefault="00967F2B" w:rsidP="00537C16">
      <w:pPr>
        <w:numPr>
          <w:ilvl w:val="0"/>
          <w:numId w:val="9"/>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изучение личности каждого ребенка, его физического, психического состояния;</w:t>
      </w:r>
    </w:p>
    <w:p w:rsidR="00967F2B" w:rsidRPr="00DE79FE" w:rsidRDefault="00967F2B" w:rsidP="00537C16">
      <w:pPr>
        <w:numPr>
          <w:ilvl w:val="0"/>
          <w:numId w:val="9"/>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изучение индивидуальных особенностей и способностей каждого ученика;</w:t>
      </w:r>
    </w:p>
    <w:p w:rsidR="00967F2B" w:rsidRPr="00DE79FE" w:rsidRDefault="00967F2B" w:rsidP="00537C16">
      <w:pPr>
        <w:numPr>
          <w:ilvl w:val="0"/>
          <w:numId w:val="9"/>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развитие интеллектуальных способностей;</w:t>
      </w:r>
    </w:p>
    <w:p w:rsidR="00967F2B" w:rsidRPr="00DE79FE" w:rsidRDefault="00967F2B" w:rsidP="00537C16">
      <w:pPr>
        <w:numPr>
          <w:ilvl w:val="0"/>
          <w:numId w:val="9"/>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формирование сплоченного и дружного  коллектива.</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8</w:t>
      </w:r>
      <w:r w:rsidR="00BC5681" w:rsidRPr="00DE79FE">
        <w:rPr>
          <w:rFonts w:ascii="Times New Roman" w:eastAsia="Times New Roman" w:hAnsi="Times New Roman" w:cs="Times New Roman"/>
          <w:sz w:val="28"/>
          <w:szCs w:val="28"/>
          <w:lang w:eastAsia="ru-RU"/>
        </w:rPr>
        <w:t>-9</w:t>
      </w:r>
      <w:r w:rsidRPr="00DE79FE">
        <w:rPr>
          <w:rFonts w:ascii="Times New Roman" w:eastAsia="Times New Roman" w:hAnsi="Times New Roman" w:cs="Times New Roman"/>
          <w:sz w:val="28"/>
          <w:szCs w:val="28"/>
          <w:lang w:eastAsia="ru-RU"/>
        </w:rPr>
        <w:t xml:space="preserve"> класс – программа воспитательной работы  «Стать человеком».</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Цели:</w:t>
      </w:r>
    </w:p>
    <w:p w:rsidR="00967F2B" w:rsidRPr="00DE79FE" w:rsidRDefault="00967F2B" w:rsidP="00537C16">
      <w:pPr>
        <w:numPr>
          <w:ilvl w:val="0"/>
          <w:numId w:val="1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развитие нравственных чувств и нравственного поведения;</w:t>
      </w:r>
    </w:p>
    <w:p w:rsidR="00967F2B" w:rsidRPr="00DE79FE" w:rsidRDefault="00967F2B" w:rsidP="00537C16">
      <w:pPr>
        <w:numPr>
          <w:ilvl w:val="0"/>
          <w:numId w:val="1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формирование собственных нравственных взглядов, суждений, оценок;</w:t>
      </w:r>
    </w:p>
    <w:p w:rsidR="00967F2B" w:rsidRPr="00DE79FE" w:rsidRDefault="00967F2B" w:rsidP="00537C16">
      <w:pPr>
        <w:numPr>
          <w:ilvl w:val="0"/>
          <w:numId w:val="1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формирование критического осмысления и анализа собственных нравственных поступков, а также поступков других;</w:t>
      </w:r>
    </w:p>
    <w:p w:rsidR="00967F2B" w:rsidRPr="00DE79FE" w:rsidRDefault="00967F2B" w:rsidP="00537C16">
      <w:pPr>
        <w:numPr>
          <w:ilvl w:val="0"/>
          <w:numId w:val="1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развитие интеллектуальных способностей;</w:t>
      </w:r>
    </w:p>
    <w:p w:rsidR="00967F2B" w:rsidRPr="00DE79FE" w:rsidRDefault="00967F2B" w:rsidP="00537C16">
      <w:pPr>
        <w:numPr>
          <w:ilvl w:val="0"/>
          <w:numId w:val="1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развитие </w:t>
      </w:r>
      <w:r w:rsidRPr="00DE79FE">
        <w:rPr>
          <w:rFonts w:ascii="Times New Roman" w:eastAsia="Times New Roman" w:hAnsi="Times New Roman" w:cs="Times New Roman"/>
          <w:b/>
          <w:bCs/>
          <w:sz w:val="28"/>
          <w:szCs w:val="28"/>
          <w:lang w:eastAsia="ru-RU"/>
        </w:rPr>
        <w:t>навыков сотрудничества</w:t>
      </w:r>
      <w:r w:rsidRPr="00DE79FE">
        <w:rPr>
          <w:rFonts w:ascii="Times New Roman" w:eastAsia="Times New Roman" w:hAnsi="Times New Roman" w:cs="Times New Roman"/>
          <w:sz w:val="28"/>
          <w:szCs w:val="28"/>
          <w:lang w:eastAsia="ru-RU"/>
        </w:rPr>
        <w:t> со сверстниками, умения соревноваться, правильно и разносторонне сравнивать свои результаты с успешностью других;</w:t>
      </w:r>
    </w:p>
    <w:p w:rsidR="00967F2B" w:rsidRPr="00DE79FE" w:rsidRDefault="00967F2B" w:rsidP="00537C16">
      <w:pPr>
        <w:numPr>
          <w:ilvl w:val="0"/>
          <w:numId w:val="1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формирование культуры общения у детей.</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9 класс – «Выбери свой путь в жизни».</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Цели:</w:t>
      </w:r>
    </w:p>
    <w:p w:rsidR="00967F2B" w:rsidRPr="00DE79FE" w:rsidRDefault="00967F2B" w:rsidP="00537C16">
      <w:pPr>
        <w:numPr>
          <w:ilvl w:val="0"/>
          <w:numId w:val="1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развитие интеллектуальных способностей;</w:t>
      </w:r>
    </w:p>
    <w:p w:rsidR="00967F2B" w:rsidRPr="00DE79FE" w:rsidRDefault="00967F2B" w:rsidP="00537C16">
      <w:pPr>
        <w:numPr>
          <w:ilvl w:val="0"/>
          <w:numId w:val="1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развитие коммуникативных умений учеников;</w:t>
      </w:r>
    </w:p>
    <w:p w:rsidR="00967F2B" w:rsidRPr="00DE79FE" w:rsidRDefault="00967F2B" w:rsidP="00537C16">
      <w:pPr>
        <w:numPr>
          <w:ilvl w:val="0"/>
          <w:numId w:val="1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развитие личности, способной к </w:t>
      </w:r>
      <w:proofErr w:type="spellStart"/>
      <w:r w:rsidRPr="00DE79FE">
        <w:rPr>
          <w:rFonts w:ascii="Times New Roman" w:eastAsia="Times New Roman" w:hAnsi="Times New Roman" w:cs="Times New Roman"/>
          <w:sz w:val="28"/>
          <w:szCs w:val="28"/>
          <w:lang w:eastAsia="ru-RU"/>
        </w:rPr>
        <w:t>самоактуализации</w:t>
      </w:r>
      <w:proofErr w:type="spellEnd"/>
      <w:r w:rsidRPr="00DE79FE">
        <w:rPr>
          <w:rFonts w:ascii="Times New Roman" w:eastAsia="Times New Roman" w:hAnsi="Times New Roman" w:cs="Times New Roman"/>
          <w:sz w:val="28"/>
          <w:szCs w:val="28"/>
          <w:lang w:eastAsia="ru-RU"/>
        </w:rPr>
        <w:t>, самореализации, самоутверждению в постоянно меняющихся социокультурных условиях;</w:t>
      </w:r>
    </w:p>
    <w:p w:rsidR="00967F2B" w:rsidRPr="00DE79FE" w:rsidRDefault="00967F2B" w:rsidP="00537C16">
      <w:pPr>
        <w:numPr>
          <w:ilvl w:val="0"/>
          <w:numId w:val="1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формирование и развитие у учеников навыков исследовательской работы;</w:t>
      </w:r>
    </w:p>
    <w:p w:rsidR="00967F2B" w:rsidRPr="00DE79FE" w:rsidRDefault="00967F2B" w:rsidP="00537C16">
      <w:pPr>
        <w:numPr>
          <w:ilvl w:val="0"/>
          <w:numId w:val="1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формирование готовности осознанного выбора профиля обучения в старшей школе и профессиональному самоопределению.</w:t>
      </w:r>
    </w:p>
    <w:p w:rsidR="00B9124E" w:rsidRPr="00DE79FE" w:rsidRDefault="00B9124E" w:rsidP="00537C16">
      <w:pPr>
        <w:spacing w:after="120" w:line="240" w:lineRule="auto"/>
        <w:rPr>
          <w:rFonts w:ascii="Times New Roman" w:eastAsia="Times New Roman" w:hAnsi="Times New Roman" w:cs="Times New Roman"/>
          <w:b/>
          <w:bCs/>
          <w:sz w:val="28"/>
          <w:szCs w:val="28"/>
          <w:lang w:eastAsia="ru-RU"/>
        </w:rPr>
      </w:pPr>
    </w:p>
    <w:p w:rsidR="00B9124E" w:rsidRPr="00DE79FE" w:rsidRDefault="00B9124E" w:rsidP="00537C16">
      <w:pPr>
        <w:spacing w:after="120" w:line="240" w:lineRule="auto"/>
        <w:rPr>
          <w:rFonts w:ascii="Times New Roman" w:eastAsia="Times New Roman" w:hAnsi="Times New Roman" w:cs="Times New Roman"/>
          <w:b/>
          <w:bCs/>
          <w:i/>
          <w:sz w:val="28"/>
          <w:szCs w:val="28"/>
          <w:lang w:eastAsia="ru-RU"/>
        </w:rPr>
      </w:pPr>
      <w:r w:rsidRPr="00DE79FE">
        <w:rPr>
          <w:rFonts w:ascii="Times New Roman" w:eastAsia="Times New Roman" w:hAnsi="Times New Roman" w:cs="Times New Roman"/>
          <w:b/>
          <w:bCs/>
          <w:i/>
          <w:sz w:val="28"/>
          <w:szCs w:val="28"/>
          <w:lang w:eastAsia="ru-RU"/>
        </w:rPr>
        <w:t>Направление «Здоровье»</w:t>
      </w:r>
    </w:p>
    <w:p w:rsidR="00B9124E" w:rsidRPr="00DE79FE" w:rsidRDefault="00B9124E" w:rsidP="00537C16">
      <w:pPr>
        <w:spacing w:after="120" w:line="240" w:lineRule="auto"/>
        <w:rPr>
          <w:rFonts w:ascii="Times New Roman" w:eastAsia="Times New Roman" w:hAnsi="Times New Roman" w:cs="Times New Roman"/>
          <w:b/>
          <w:bCs/>
          <w:i/>
          <w:sz w:val="28"/>
          <w:szCs w:val="28"/>
          <w:lang w:eastAsia="ru-RU"/>
        </w:rPr>
      </w:pPr>
      <w:r w:rsidRPr="00DE79FE">
        <w:rPr>
          <w:rFonts w:ascii="Times New Roman" w:eastAsia="Times New Roman" w:hAnsi="Times New Roman" w:cs="Times New Roman"/>
          <w:b/>
          <w:bCs/>
          <w:i/>
          <w:sz w:val="28"/>
          <w:szCs w:val="28"/>
          <w:lang w:eastAsia="ru-RU"/>
        </w:rPr>
        <w:t>Направление « Интеллект»</w:t>
      </w:r>
    </w:p>
    <w:p w:rsidR="00967F2B" w:rsidRPr="00DE79FE" w:rsidRDefault="00B9124E"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i/>
          <w:sz w:val="28"/>
          <w:szCs w:val="28"/>
          <w:lang w:eastAsia="ru-RU"/>
        </w:rPr>
        <w:t xml:space="preserve">Направление </w:t>
      </w:r>
      <w:r w:rsidR="00967F2B" w:rsidRPr="00DE79FE">
        <w:rPr>
          <w:rFonts w:ascii="Times New Roman" w:eastAsia="Times New Roman" w:hAnsi="Times New Roman" w:cs="Times New Roman"/>
          <w:b/>
          <w:bCs/>
          <w:sz w:val="28"/>
          <w:szCs w:val="28"/>
          <w:lang w:eastAsia="ru-RU"/>
        </w:rPr>
        <w:t xml:space="preserve"> «Нравственность»</w:t>
      </w:r>
      <w:r w:rsidRPr="00DE79FE">
        <w:rPr>
          <w:rFonts w:ascii="Times New Roman" w:eastAsia="Times New Roman" w:hAnsi="Times New Roman" w:cs="Times New Roman"/>
          <w:sz w:val="28"/>
          <w:szCs w:val="28"/>
          <w:lang w:eastAsia="ru-RU"/>
        </w:rPr>
        <w:t> </w:t>
      </w:r>
    </w:p>
    <w:p w:rsidR="00B9124E" w:rsidRPr="00DE79FE" w:rsidRDefault="00B9124E" w:rsidP="00537C16">
      <w:pPr>
        <w:spacing w:after="120" w:line="240" w:lineRule="auto"/>
        <w:rPr>
          <w:rFonts w:ascii="Times New Roman" w:eastAsia="Times New Roman" w:hAnsi="Times New Roman" w:cs="Times New Roman"/>
          <w:sz w:val="28"/>
          <w:szCs w:val="28"/>
          <w:lang w:eastAsia="ru-RU"/>
        </w:rPr>
      </w:pPr>
    </w:p>
    <w:p w:rsidR="00967F2B" w:rsidRPr="00DE79FE" w:rsidRDefault="00B9124E"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Направление «</w:t>
      </w:r>
      <w:r w:rsidR="00967F2B" w:rsidRPr="00DE79FE">
        <w:rPr>
          <w:rFonts w:ascii="Times New Roman" w:eastAsia="Times New Roman" w:hAnsi="Times New Roman" w:cs="Times New Roman"/>
          <w:b/>
          <w:bCs/>
          <w:sz w:val="28"/>
          <w:szCs w:val="28"/>
          <w:lang w:eastAsia="ru-RU"/>
        </w:rPr>
        <w:t>Досуг»</w:t>
      </w:r>
      <w:r w:rsidR="00967F2B" w:rsidRPr="00DE79FE">
        <w:rPr>
          <w:rFonts w:ascii="Times New Roman" w:eastAsia="Times New Roman" w:hAnsi="Times New Roman" w:cs="Times New Roman"/>
          <w:sz w:val="28"/>
          <w:szCs w:val="28"/>
          <w:lang w:eastAsia="ru-RU"/>
        </w:rPr>
        <w:t> </w:t>
      </w:r>
      <w:r w:rsidR="00967F2B" w:rsidRPr="00DE79FE">
        <w:rPr>
          <w:rFonts w:ascii="Times New Roman" w:eastAsia="Times New Roman" w:hAnsi="Times New Roman" w:cs="Times New Roman"/>
          <w:sz w:val="28"/>
          <w:szCs w:val="28"/>
          <w:lang w:eastAsia="ru-RU"/>
        </w:rPr>
        <w:br/>
      </w:r>
    </w:p>
    <w:p w:rsidR="00967F2B" w:rsidRPr="00DE79FE" w:rsidRDefault="00B9124E" w:rsidP="00537C16">
      <w:pPr>
        <w:spacing w:after="120" w:line="240" w:lineRule="auto"/>
        <w:rPr>
          <w:rFonts w:ascii="Times New Roman" w:eastAsia="Times New Roman" w:hAnsi="Times New Roman" w:cs="Times New Roman"/>
          <w:b/>
          <w:bCs/>
          <w:sz w:val="28"/>
          <w:szCs w:val="28"/>
          <w:lang w:eastAsia="ru-RU"/>
        </w:rPr>
      </w:pPr>
      <w:r w:rsidRPr="00DE79FE">
        <w:rPr>
          <w:rFonts w:ascii="Times New Roman" w:eastAsia="Times New Roman" w:hAnsi="Times New Roman" w:cs="Times New Roman"/>
          <w:b/>
          <w:bCs/>
          <w:sz w:val="28"/>
          <w:szCs w:val="28"/>
          <w:lang w:eastAsia="ru-RU"/>
        </w:rPr>
        <w:t xml:space="preserve">Направление </w:t>
      </w:r>
      <w:r w:rsidR="00967F2B" w:rsidRPr="00DE79FE">
        <w:rPr>
          <w:rFonts w:ascii="Times New Roman" w:eastAsia="Times New Roman" w:hAnsi="Times New Roman" w:cs="Times New Roman"/>
          <w:b/>
          <w:bCs/>
          <w:sz w:val="28"/>
          <w:szCs w:val="28"/>
          <w:lang w:eastAsia="ru-RU"/>
        </w:rPr>
        <w:t xml:space="preserve"> «Патриот и гражданин»</w:t>
      </w:r>
      <w:r w:rsidR="00967F2B" w:rsidRPr="00DE79FE">
        <w:rPr>
          <w:rFonts w:ascii="Times New Roman" w:eastAsia="Times New Roman" w:hAnsi="Times New Roman" w:cs="Times New Roman"/>
          <w:sz w:val="28"/>
          <w:szCs w:val="28"/>
          <w:lang w:eastAsia="ru-RU"/>
        </w:rPr>
        <w:t> </w:t>
      </w:r>
      <w:r w:rsidR="00967F2B" w:rsidRPr="00DE79FE">
        <w:rPr>
          <w:rFonts w:ascii="Times New Roman" w:eastAsia="Times New Roman" w:hAnsi="Times New Roman" w:cs="Times New Roman"/>
          <w:sz w:val="28"/>
          <w:szCs w:val="28"/>
          <w:lang w:eastAsia="ru-RU"/>
        </w:rPr>
        <w:br/>
      </w:r>
      <w:r w:rsidR="00967F2B" w:rsidRPr="00DE79FE">
        <w:rPr>
          <w:rFonts w:ascii="Times New Roman" w:eastAsia="Times New Roman" w:hAnsi="Times New Roman" w:cs="Times New Roman"/>
          <w:b/>
          <w:bCs/>
          <w:sz w:val="28"/>
          <w:szCs w:val="28"/>
          <w:lang w:eastAsia="ru-RU"/>
        </w:rPr>
        <w:t>Направление</w:t>
      </w:r>
      <w:proofErr w:type="gramStart"/>
      <w:r w:rsidR="00967F2B" w:rsidRPr="00DE79FE">
        <w:rPr>
          <w:rFonts w:ascii="Times New Roman" w:eastAsia="Times New Roman" w:hAnsi="Times New Roman" w:cs="Times New Roman"/>
          <w:b/>
          <w:bCs/>
          <w:sz w:val="28"/>
          <w:szCs w:val="28"/>
          <w:lang w:eastAsia="ru-RU"/>
        </w:rPr>
        <w:t xml:space="preserve"> .</w:t>
      </w:r>
      <w:proofErr w:type="gramEnd"/>
      <w:r w:rsidR="00967F2B" w:rsidRPr="00DE79FE">
        <w:rPr>
          <w:rFonts w:ascii="Times New Roman" w:eastAsia="Times New Roman" w:hAnsi="Times New Roman" w:cs="Times New Roman"/>
          <w:b/>
          <w:bCs/>
          <w:sz w:val="28"/>
          <w:szCs w:val="28"/>
          <w:lang w:eastAsia="ru-RU"/>
        </w:rPr>
        <w:t xml:space="preserve"> «Семья»</w:t>
      </w:r>
      <w:r w:rsidR="00967F2B" w:rsidRPr="00DE79FE">
        <w:rPr>
          <w:rFonts w:ascii="Times New Roman" w:eastAsia="Times New Roman" w:hAnsi="Times New Roman" w:cs="Times New Roman"/>
          <w:sz w:val="28"/>
          <w:szCs w:val="28"/>
          <w:lang w:eastAsia="ru-RU"/>
        </w:rPr>
        <w:t> </w:t>
      </w:r>
      <w:r w:rsidR="00756585" w:rsidRPr="00DE79FE">
        <w:rPr>
          <w:rFonts w:ascii="Times New Roman" w:eastAsia="Times New Roman" w:hAnsi="Times New Roman" w:cs="Times New Roman"/>
          <w:b/>
          <w:sz w:val="28"/>
          <w:szCs w:val="28"/>
          <w:lang w:eastAsia="ru-RU"/>
        </w:rPr>
        <w:t>,</w:t>
      </w:r>
      <w:r w:rsidRPr="00DE79FE">
        <w:rPr>
          <w:rFonts w:ascii="Times New Roman" w:eastAsia="Times New Roman" w:hAnsi="Times New Roman" w:cs="Times New Roman"/>
          <w:b/>
          <w:sz w:val="28"/>
          <w:szCs w:val="28"/>
          <w:lang w:eastAsia="ru-RU"/>
        </w:rPr>
        <w:t>«</w:t>
      </w:r>
      <w:r w:rsidR="00756585" w:rsidRPr="00DE79FE">
        <w:rPr>
          <w:rFonts w:ascii="Times New Roman" w:eastAsia="Times New Roman" w:hAnsi="Times New Roman" w:cs="Times New Roman"/>
          <w:b/>
          <w:sz w:val="28"/>
          <w:szCs w:val="28"/>
          <w:lang w:eastAsia="ru-RU"/>
        </w:rPr>
        <w:t>ВЫБОР ПРОФЕССИИ.</w:t>
      </w:r>
      <w:r w:rsidRPr="00DE79FE">
        <w:rPr>
          <w:rFonts w:ascii="Times New Roman" w:eastAsia="Times New Roman" w:hAnsi="Times New Roman" w:cs="Times New Roman"/>
          <w:b/>
          <w:bCs/>
          <w:sz w:val="28"/>
          <w:szCs w:val="28"/>
          <w:lang w:eastAsia="ru-RU"/>
        </w:rPr>
        <w:t>»</w:t>
      </w:r>
      <w:r w:rsidR="00967F2B" w:rsidRPr="00DE79FE">
        <w:rPr>
          <w:rFonts w:ascii="Times New Roman" w:eastAsia="Times New Roman" w:hAnsi="Times New Roman" w:cs="Times New Roman"/>
          <w:b/>
          <w:bCs/>
          <w:sz w:val="28"/>
          <w:szCs w:val="28"/>
          <w:lang w:eastAsia="ru-RU"/>
        </w:rPr>
        <w:br/>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Индивидуальная работа с учащимися.</w:t>
      </w:r>
    </w:p>
    <w:p w:rsidR="00967F2B" w:rsidRPr="00DE79FE" w:rsidRDefault="00967F2B" w:rsidP="00537C16">
      <w:pPr>
        <w:numPr>
          <w:ilvl w:val="0"/>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Работа с одаренными детьми:</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собеседование с учителями, работающими в классе, построение индивидуальной образовательной траектории.</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организация участия детей в школьных олимпиадах, мониторинг уровня интеллектуального развития детей (психолог)</w:t>
      </w:r>
    </w:p>
    <w:p w:rsidR="00967F2B" w:rsidRPr="00DE79FE" w:rsidRDefault="00967F2B" w:rsidP="00537C16">
      <w:pPr>
        <w:numPr>
          <w:ilvl w:val="0"/>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Работа с детьми, проявляющими лидерские качества:</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организация работы по системе чередующихся традиционных поручений.</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организация индивидуальной творческой деятельности</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включение в общешкольное воспитательное пространство.</w:t>
      </w:r>
    </w:p>
    <w:p w:rsidR="00967F2B" w:rsidRPr="00DE79FE" w:rsidRDefault="00967F2B" w:rsidP="00537C16">
      <w:pPr>
        <w:numPr>
          <w:ilvl w:val="0"/>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Работа с детьми, имеющими проблемы в общении:</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собеседование с родителями.</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собеседование с психологом.</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наблюдение и особое внимание, коррекция.</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организация деятельности, способствующей расширению круга</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общения и повышению статуса детей в классе.</w:t>
      </w:r>
    </w:p>
    <w:p w:rsidR="00967F2B" w:rsidRPr="00DE79FE" w:rsidRDefault="00967F2B" w:rsidP="00537C16">
      <w:pPr>
        <w:numPr>
          <w:ilvl w:val="0"/>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Работа с детьми с </w:t>
      </w:r>
      <w:proofErr w:type="spellStart"/>
      <w:r w:rsidRPr="00DE79FE">
        <w:rPr>
          <w:rFonts w:ascii="Times New Roman" w:eastAsia="Times New Roman" w:hAnsi="Times New Roman" w:cs="Times New Roman"/>
          <w:sz w:val="28"/>
          <w:szCs w:val="28"/>
          <w:lang w:eastAsia="ru-RU"/>
        </w:rPr>
        <w:t>девиантным</w:t>
      </w:r>
      <w:proofErr w:type="spellEnd"/>
      <w:r w:rsidRPr="00DE79FE">
        <w:rPr>
          <w:rFonts w:ascii="Times New Roman" w:eastAsia="Times New Roman" w:hAnsi="Times New Roman" w:cs="Times New Roman"/>
          <w:sz w:val="28"/>
          <w:szCs w:val="28"/>
          <w:lang w:eastAsia="ru-RU"/>
        </w:rPr>
        <w:t xml:space="preserve"> поведением:</w:t>
      </w:r>
    </w:p>
    <w:p w:rsidR="00967F2B" w:rsidRPr="00DE79FE" w:rsidRDefault="00B9124E"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proofErr w:type="spellStart"/>
      <w:proofErr w:type="gramStart"/>
      <w:r w:rsidRPr="00DE79FE">
        <w:rPr>
          <w:rFonts w:ascii="Times New Roman" w:eastAsia="Times New Roman" w:hAnsi="Times New Roman" w:cs="Times New Roman"/>
          <w:sz w:val="28"/>
          <w:szCs w:val="28"/>
          <w:lang w:eastAsia="ru-RU"/>
        </w:rPr>
        <w:t>c</w:t>
      </w:r>
      <w:proofErr w:type="gramEnd"/>
      <w:r w:rsidRPr="00DE79FE">
        <w:rPr>
          <w:rFonts w:ascii="Times New Roman" w:eastAsia="Times New Roman" w:hAnsi="Times New Roman" w:cs="Times New Roman"/>
          <w:sz w:val="28"/>
          <w:szCs w:val="28"/>
          <w:lang w:eastAsia="ru-RU"/>
        </w:rPr>
        <w:t>обеседование</w:t>
      </w:r>
      <w:proofErr w:type="spellEnd"/>
      <w:r w:rsidRPr="00DE79FE">
        <w:rPr>
          <w:rFonts w:ascii="Times New Roman" w:eastAsia="Times New Roman" w:hAnsi="Times New Roman" w:cs="Times New Roman"/>
          <w:sz w:val="28"/>
          <w:szCs w:val="28"/>
          <w:lang w:eastAsia="ru-RU"/>
        </w:rPr>
        <w:t xml:space="preserve"> с родителями, в случае необходимости – привлечение органов ИДН</w:t>
      </w:r>
    </w:p>
    <w:p w:rsidR="00967F2B" w:rsidRPr="00DE79FE" w:rsidRDefault="00B9124E"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proofErr w:type="spellStart"/>
      <w:proofErr w:type="gramStart"/>
      <w:r w:rsidRPr="00DE79FE">
        <w:rPr>
          <w:rFonts w:ascii="Times New Roman" w:eastAsia="Times New Roman" w:hAnsi="Times New Roman" w:cs="Times New Roman"/>
          <w:sz w:val="28"/>
          <w:szCs w:val="28"/>
          <w:lang w:eastAsia="ru-RU"/>
        </w:rPr>
        <w:t>c</w:t>
      </w:r>
      <w:proofErr w:type="gramEnd"/>
      <w:r w:rsidRPr="00DE79FE">
        <w:rPr>
          <w:rFonts w:ascii="Times New Roman" w:eastAsia="Times New Roman" w:hAnsi="Times New Roman" w:cs="Times New Roman"/>
          <w:sz w:val="28"/>
          <w:szCs w:val="28"/>
          <w:lang w:eastAsia="ru-RU"/>
        </w:rPr>
        <w:t>обеседование</w:t>
      </w:r>
      <w:proofErr w:type="spellEnd"/>
      <w:r w:rsidRPr="00DE79FE">
        <w:rPr>
          <w:rFonts w:ascii="Times New Roman" w:eastAsia="Times New Roman" w:hAnsi="Times New Roman" w:cs="Times New Roman"/>
          <w:sz w:val="28"/>
          <w:szCs w:val="28"/>
          <w:lang w:eastAsia="ru-RU"/>
        </w:rPr>
        <w:t xml:space="preserve"> с психологом, направление на консультации к психоневрологу.</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контроль и оказание помощи</w:t>
      </w:r>
      <w:r w:rsidR="0064340F" w:rsidRPr="00DE79FE">
        <w:rPr>
          <w:rFonts w:ascii="Times New Roman" w:eastAsia="Times New Roman" w:hAnsi="Times New Roman" w:cs="Times New Roman"/>
          <w:sz w:val="28"/>
          <w:szCs w:val="28"/>
          <w:lang w:eastAsia="ru-RU"/>
        </w:rPr>
        <w:t xml:space="preserve"> в подготовке домашнего задания с помощью консультаций учителей-предметников.</w:t>
      </w:r>
    </w:p>
    <w:p w:rsidR="00967F2B" w:rsidRPr="00DE79FE" w:rsidRDefault="00967F2B" w:rsidP="00537C16">
      <w:pPr>
        <w:numPr>
          <w:ilvl w:val="1"/>
          <w:numId w:val="20"/>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вовлечение в творческую деятельность</w:t>
      </w:r>
      <w:r w:rsidR="00B9124E" w:rsidRPr="00DE79FE">
        <w:rPr>
          <w:rFonts w:ascii="Times New Roman" w:eastAsia="Times New Roman" w:hAnsi="Times New Roman" w:cs="Times New Roman"/>
          <w:sz w:val="28"/>
          <w:szCs w:val="28"/>
          <w:lang w:eastAsia="ru-RU"/>
        </w:rPr>
        <w:t>, работа над созданием ситуации успеха для «неуспешных» детей</w:t>
      </w:r>
      <w:proofErr w:type="gramStart"/>
      <w:r w:rsidR="00B9124E" w:rsidRPr="00DE79FE">
        <w:rPr>
          <w:rFonts w:ascii="Times New Roman" w:eastAsia="Times New Roman" w:hAnsi="Times New Roman" w:cs="Times New Roman"/>
          <w:sz w:val="28"/>
          <w:szCs w:val="28"/>
          <w:lang w:eastAsia="ru-RU"/>
        </w:rPr>
        <w:t>.</w:t>
      </w:r>
      <w:r w:rsidRPr="00DE79FE">
        <w:rPr>
          <w:rFonts w:ascii="Times New Roman" w:eastAsia="Times New Roman" w:hAnsi="Times New Roman" w:cs="Times New Roman"/>
          <w:sz w:val="28"/>
          <w:szCs w:val="28"/>
          <w:lang w:eastAsia="ru-RU"/>
        </w:rPr>
        <w:t>.</w:t>
      </w:r>
      <w:proofErr w:type="gramEnd"/>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Работа с родителями </w:t>
      </w:r>
      <w:r w:rsidRPr="00DE79FE">
        <w:rPr>
          <w:rFonts w:ascii="Times New Roman" w:eastAsia="Times New Roman" w:hAnsi="Times New Roman" w:cs="Times New Roman"/>
          <w:sz w:val="28"/>
          <w:szCs w:val="28"/>
          <w:lang w:eastAsia="ru-RU"/>
        </w:rPr>
        <w:br/>
      </w:r>
      <w:r w:rsidRPr="00DE79FE">
        <w:rPr>
          <w:rFonts w:ascii="Times New Roman" w:eastAsia="Times New Roman" w:hAnsi="Times New Roman" w:cs="Times New Roman"/>
          <w:b/>
          <w:bCs/>
          <w:sz w:val="28"/>
          <w:szCs w:val="28"/>
          <w:lang w:eastAsia="ru-RU"/>
        </w:rPr>
        <w:t>Цель:</w:t>
      </w:r>
      <w:r w:rsidRPr="00DE79FE">
        <w:rPr>
          <w:rFonts w:ascii="Times New Roman" w:eastAsia="Times New Roman" w:hAnsi="Times New Roman" w:cs="Times New Roman"/>
          <w:sz w:val="28"/>
          <w:szCs w:val="28"/>
          <w:lang w:eastAsia="ru-RU"/>
        </w:rPr>
        <w:t> Развитие эффективности взаимодействия семьи и школы в воспитании детей</w:t>
      </w:r>
      <w:r w:rsidR="00756585" w:rsidRPr="00DE79FE">
        <w:rPr>
          <w:rFonts w:ascii="Times New Roman" w:eastAsia="Times New Roman" w:hAnsi="Times New Roman" w:cs="Times New Roman"/>
          <w:sz w:val="28"/>
          <w:szCs w:val="28"/>
          <w:lang w:eastAsia="ru-RU"/>
        </w:rPr>
        <w:t>, сведение к минимуму неблагополучного влияния определенных семейных факторов</w:t>
      </w:r>
      <w:r w:rsidR="00B9124E" w:rsidRPr="00DE79FE">
        <w:rPr>
          <w:rFonts w:ascii="Times New Roman" w:eastAsia="Times New Roman" w:hAnsi="Times New Roman" w:cs="Times New Roman"/>
          <w:sz w:val="28"/>
          <w:szCs w:val="28"/>
          <w:lang w:eastAsia="ru-RU"/>
        </w:rPr>
        <w:t xml:space="preserve"> на воспитание ребенка.</w:t>
      </w:r>
      <w:r w:rsidRPr="00DE79FE">
        <w:rPr>
          <w:rFonts w:ascii="Times New Roman" w:eastAsia="Times New Roman" w:hAnsi="Times New Roman" w:cs="Times New Roman"/>
          <w:sz w:val="28"/>
          <w:szCs w:val="28"/>
          <w:lang w:eastAsia="ru-RU"/>
        </w:rPr>
        <w:br/>
      </w:r>
      <w:r w:rsidRPr="00DE79FE">
        <w:rPr>
          <w:rFonts w:ascii="Times New Roman" w:eastAsia="Times New Roman" w:hAnsi="Times New Roman" w:cs="Times New Roman"/>
          <w:b/>
          <w:bCs/>
          <w:sz w:val="28"/>
          <w:szCs w:val="28"/>
          <w:lang w:eastAsia="ru-RU"/>
        </w:rPr>
        <w:t>Задачи:</w:t>
      </w:r>
    </w:p>
    <w:p w:rsidR="00967F2B" w:rsidRPr="00DE79FE" w:rsidRDefault="00967F2B" w:rsidP="00537C16">
      <w:pPr>
        <w:numPr>
          <w:ilvl w:val="0"/>
          <w:numId w:val="2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Расширить сферу участия родителей в организации жизнедеятельности класса</w:t>
      </w:r>
      <w:r w:rsidR="00756585" w:rsidRPr="00DE79FE">
        <w:rPr>
          <w:rFonts w:ascii="Times New Roman" w:eastAsia="Times New Roman" w:hAnsi="Times New Roman" w:cs="Times New Roman"/>
          <w:sz w:val="28"/>
          <w:szCs w:val="28"/>
          <w:lang w:eastAsia="ru-RU"/>
        </w:rPr>
        <w:t xml:space="preserve">, обратить внимание определенной группы родителей на психологическое состояние детей и добиться положительной динамики в семейных </w:t>
      </w:r>
      <w:r w:rsidR="00B9124E" w:rsidRPr="00DE79FE">
        <w:rPr>
          <w:rFonts w:ascii="Times New Roman" w:eastAsia="Times New Roman" w:hAnsi="Times New Roman" w:cs="Times New Roman"/>
          <w:sz w:val="28"/>
          <w:szCs w:val="28"/>
          <w:lang w:eastAsia="ru-RU"/>
        </w:rPr>
        <w:t>взаимоотношениях;</w:t>
      </w:r>
    </w:p>
    <w:p w:rsidR="00967F2B" w:rsidRPr="00DE79FE" w:rsidRDefault="00967F2B" w:rsidP="00537C16">
      <w:pPr>
        <w:numPr>
          <w:ilvl w:val="0"/>
          <w:numId w:val="2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Организовать постоянно действующий педагогический консилиум для родителей для оказания помощи в вопросах воспитания детей.</w:t>
      </w:r>
    </w:p>
    <w:p w:rsidR="00967F2B" w:rsidRPr="00DE79FE" w:rsidRDefault="00967F2B" w:rsidP="00537C16">
      <w:pPr>
        <w:numPr>
          <w:ilvl w:val="0"/>
          <w:numId w:val="21"/>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Способствовать повышению роли семьи в воспитании</w:t>
      </w:r>
      <w:r w:rsidR="004968BD" w:rsidRPr="00DE79FE">
        <w:rPr>
          <w:rFonts w:ascii="Times New Roman" w:eastAsia="Times New Roman" w:hAnsi="Times New Roman" w:cs="Times New Roman"/>
          <w:sz w:val="28"/>
          <w:szCs w:val="28"/>
          <w:lang w:eastAsia="ru-RU"/>
        </w:rPr>
        <w:t xml:space="preserve">, </w:t>
      </w:r>
      <w:r w:rsidR="00B9124E" w:rsidRPr="00DE79FE">
        <w:rPr>
          <w:rFonts w:ascii="Times New Roman" w:eastAsia="Times New Roman" w:hAnsi="Times New Roman" w:cs="Times New Roman"/>
          <w:sz w:val="28"/>
          <w:szCs w:val="28"/>
          <w:lang w:eastAsia="ru-RU"/>
        </w:rPr>
        <w:t>социализации и</w:t>
      </w:r>
      <w:r w:rsidR="000D641C" w:rsidRPr="00DE79FE">
        <w:rPr>
          <w:rFonts w:ascii="Times New Roman" w:eastAsia="Times New Roman" w:hAnsi="Times New Roman" w:cs="Times New Roman"/>
          <w:sz w:val="28"/>
          <w:szCs w:val="28"/>
          <w:lang w:eastAsia="ru-RU"/>
        </w:rPr>
        <w:t xml:space="preserve"> обучении </w:t>
      </w:r>
      <w:r w:rsidRPr="00DE79FE">
        <w:rPr>
          <w:rFonts w:ascii="Times New Roman" w:eastAsia="Times New Roman" w:hAnsi="Times New Roman" w:cs="Times New Roman"/>
          <w:sz w:val="28"/>
          <w:szCs w:val="28"/>
          <w:lang w:eastAsia="ru-RU"/>
        </w:rPr>
        <w:t>детей.</w:t>
      </w:r>
    </w:p>
    <w:p w:rsidR="00967F2B" w:rsidRPr="00DE79FE" w:rsidRDefault="00967F2B" w:rsidP="00537C16">
      <w:pPr>
        <w:spacing w:after="120" w:line="240" w:lineRule="auto"/>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bCs/>
          <w:sz w:val="28"/>
          <w:szCs w:val="28"/>
          <w:lang w:eastAsia="ru-RU"/>
        </w:rPr>
        <w:t>Работу с родителями предполагается продолжить по следующим направлениям:</w:t>
      </w:r>
    </w:p>
    <w:p w:rsidR="00967F2B" w:rsidRPr="00DE79FE" w:rsidRDefault="00967F2B" w:rsidP="00537C16">
      <w:pPr>
        <w:numPr>
          <w:ilvl w:val="0"/>
          <w:numId w:val="2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Анализ внутрисемейных отношений на основе результатов тестов и анкет для родителей, посещение семей</w:t>
      </w:r>
      <w:r w:rsidR="000D641C" w:rsidRPr="00DE79FE">
        <w:rPr>
          <w:rFonts w:ascii="Times New Roman" w:eastAsia="Times New Roman" w:hAnsi="Times New Roman" w:cs="Times New Roman"/>
          <w:sz w:val="28"/>
          <w:szCs w:val="28"/>
          <w:lang w:eastAsia="ru-RU"/>
        </w:rPr>
        <w:t>, бесед с детьми и родителями</w:t>
      </w:r>
      <w:r w:rsidRPr="00DE79FE">
        <w:rPr>
          <w:rFonts w:ascii="Times New Roman" w:eastAsia="Times New Roman" w:hAnsi="Times New Roman" w:cs="Times New Roman"/>
          <w:sz w:val="28"/>
          <w:szCs w:val="28"/>
          <w:lang w:eastAsia="ru-RU"/>
        </w:rPr>
        <w:t>;</w:t>
      </w:r>
    </w:p>
    <w:p w:rsidR="00967F2B" w:rsidRPr="00DE79FE" w:rsidRDefault="00967F2B" w:rsidP="00537C16">
      <w:pPr>
        <w:numPr>
          <w:ilvl w:val="0"/>
          <w:numId w:val="2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Анализ роли семьи в развитии культуры личности школьника;</w:t>
      </w:r>
    </w:p>
    <w:p w:rsidR="00967F2B" w:rsidRPr="00DE79FE" w:rsidRDefault="00967F2B" w:rsidP="00537C16">
      <w:pPr>
        <w:numPr>
          <w:ilvl w:val="0"/>
          <w:numId w:val="2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Ознакомление родителей с психологическими особенностями подростков</w:t>
      </w:r>
      <w:r w:rsidR="004968BD" w:rsidRPr="00DE79FE">
        <w:rPr>
          <w:rFonts w:ascii="Times New Roman" w:eastAsia="Times New Roman" w:hAnsi="Times New Roman" w:cs="Times New Roman"/>
          <w:sz w:val="28"/>
          <w:szCs w:val="28"/>
          <w:lang w:eastAsia="ru-RU"/>
        </w:rPr>
        <w:t xml:space="preserve"> и законодательной основой по административной ответственности за ненадлежащее воспитание детей</w:t>
      </w:r>
      <w:r w:rsidRPr="00DE79FE">
        <w:rPr>
          <w:rFonts w:ascii="Times New Roman" w:eastAsia="Times New Roman" w:hAnsi="Times New Roman" w:cs="Times New Roman"/>
          <w:sz w:val="28"/>
          <w:szCs w:val="28"/>
          <w:lang w:eastAsia="ru-RU"/>
        </w:rPr>
        <w:t>;</w:t>
      </w:r>
    </w:p>
    <w:p w:rsidR="00967F2B" w:rsidRPr="00DE79FE" w:rsidRDefault="00967F2B" w:rsidP="00537C16">
      <w:pPr>
        <w:numPr>
          <w:ilvl w:val="0"/>
          <w:numId w:val="2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Привлечение родителей к организации классных вечеров, походов, поездок, совместных вечеров отдыха;</w:t>
      </w:r>
    </w:p>
    <w:p w:rsidR="000D641C" w:rsidRPr="00DE79FE" w:rsidRDefault="00967F2B" w:rsidP="00537C16">
      <w:pPr>
        <w:numPr>
          <w:ilvl w:val="0"/>
          <w:numId w:val="2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Индивидуальная работа с родителями по направлениям: особенности характера ребенка, отношения со сверстниками, отношение к учебе</w:t>
      </w:r>
      <w:r w:rsidR="000D641C" w:rsidRPr="00DE79FE">
        <w:rPr>
          <w:rFonts w:ascii="Times New Roman" w:eastAsia="Times New Roman" w:hAnsi="Times New Roman" w:cs="Times New Roman"/>
          <w:sz w:val="28"/>
          <w:szCs w:val="28"/>
          <w:lang w:eastAsia="ru-RU"/>
        </w:rPr>
        <w:t xml:space="preserve"> и профориентации</w:t>
      </w:r>
    </w:p>
    <w:p w:rsidR="00967F2B" w:rsidRPr="00DE79FE" w:rsidRDefault="000D641C" w:rsidP="00537C16">
      <w:pPr>
        <w:numPr>
          <w:ilvl w:val="0"/>
          <w:numId w:val="2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 Анализ </w:t>
      </w:r>
      <w:r w:rsidR="00FC2F14" w:rsidRPr="00DE79FE">
        <w:rPr>
          <w:rFonts w:ascii="Times New Roman" w:eastAsia="Times New Roman" w:hAnsi="Times New Roman" w:cs="Times New Roman"/>
          <w:sz w:val="28"/>
          <w:szCs w:val="28"/>
          <w:lang w:eastAsia="ru-RU"/>
        </w:rPr>
        <w:t>работы и</w:t>
      </w:r>
      <w:r w:rsidRPr="00DE79FE">
        <w:rPr>
          <w:rFonts w:ascii="Times New Roman" w:eastAsia="Times New Roman" w:hAnsi="Times New Roman" w:cs="Times New Roman"/>
          <w:sz w:val="28"/>
          <w:szCs w:val="28"/>
          <w:lang w:eastAsia="ru-RU"/>
        </w:rPr>
        <w:t xml:space="preserve"> п</w:t>
      </w:r>
      <w:r w:rsidR="00967F2B" w:rsidRPr="00DE79FE">
        <w:rPr>
          <w:rFonts w:ascii="Times New Roman" w:eastAsia="Times New Roman" w:hAnsi="Times New Roman" w:cs="Times New Roman"/>
          <w:sz w:val="28"/>
          <w:szCs w:val="28"/>
          <w:lang w:eastAsia="ru-RU"/>
        </w:rPr>
        <w:t>одведение итогов работы за год.</w:t>
      </w:r>
    </w:p>
    <w:p w:rsidR="000D641C" w:rsidRPr="00DE79FE" w:rsidRDefault="000D641C"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0D641C" w:rsidRPr="00DE79FE" w:rsidRDefault="000D641C"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0D641C" w:rsidRPr="00DE79FE" w:rsidRDefault="000D641C"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4968BD" w:rsidRPr="00DE79FE" w:rsidRDefault="004968BD"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FC2F14" w:rsidRPr="00DE79FE" w:rsidRDefault="00FC2F14"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FC2F14" w:rsidRPr="00DE79FE" w:rsidRDefault="00FC2F14"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FC2F14" w:rsidRPr="00DE79FE" w:rsidRDefault="00FC2F14"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537C16" w:rsidRPr="00DE79FE" w:rsidRDefault="00537C16" w:rsidP="00537C16">
      <w:pPr>
        <w:spacing w:before="100" w:beforeAutospacing="1" w:after="100" w:afterAutospacing="1" w:line="240" w:lineRule="atLeast"/>
        <w:rPr>
          <w:rFonts w:ascii="Times New Roman" w:eastAsia="Times New Roman" w:hAnsi="Times New Roman" w:cs="Times New Roman"/>
          <w:sz w:val="28"/>
          <w:szCs w:val="28"/>
          <w:lang w:eastAsia="ru-RU"/>
        </w:rPr>
      </w:pPr>
    </w:p>
    <w:p w:rsidR="004968BD" w:rsidRPr="00DE79FE" w:rsidRDefault="004968BD" w:rsidP="00537C16">
      <w:pPr>
        <w:spacing w:before="100" w:beforeAutospacing="1" w:after="100" w:afterAutospacing="1" w:line="240" w:lineRule="atLeast"/>
        <w:rPr>
          <w:rFonts w:ascii="Times New Roman" w:eastAsia="Times New Roman" w:hAnsi="Times New Roman" w:cs="Times New Roman"/>
          <w:sz w:val="28"/>
          <w:szCs w:val="28"/>
          <w:lang w:eastAsia="ru-RU"/>
        </w:rPr>
      </w:pPr>
    </w:p>
    <w:tbl>
      <w:tblPr>
        <w:tblStyle w:val="a3"/>
        <w:tblW w:w="0" w:type="auto"/>
        <w:tblLook w:val="04A0"/>
      </w:tblPr>
      <w:tblGrid>
        <w:gridCol w:w="235"/>
        <w:gridCol w:w="2132"/>
        <w:gridCol w:w="1669"/>
        <w:gridCol w:w="3252"/>
        <w:gridCol w:w="4130"/>
        <w:gridCol w:w="3368"/>
      </w:tblGrid>
      <w:tr w:rsidR="00B20EC4" w:rsidRPr="00DE79FE" w:rsidTr="00B20EC4">
        <w:tc>
          <w:tcPr>
            <w:tcW w:w="413" w:type="dxa"/>
          </w:tcPr>
          <w:p w:rsidR="00B20EC4" w:rsidRPr="00DE79FE" w:rsidRDefault="00B20EC4" w:rsidP="00537C16">
            <w:pPr>
              <w:rPr>
                <w:rFonts w:ascii="Times New Roman" w:hAnsi="Times New Roman" w:cs="Times New Roman"/>
                <w:sz w:val="28"/>
                <w:szCs w:val="28"/>
              </w:rPr>
            </w:pPr>
          </w:p>
          <w:p w:rsidR="00B20EC4" w:rsidRPr="00DE79FE" w:rsidRDefault="00B20EC4" w:rsidP="00537C16">
            <w:pPr>
              <w:rPr>
                <w:rFonts w:ascii="Times New Roman" w:hAnsi="Times New Roman" w:cs="Times New Roman"/>
                <w:sz w:val="28"/>
                <w:szCs w:val="28"/>
              </w:rPr>
            </w:pPr>
          </w:p>
        </w:tc>
        <w:tc>
          <w:tcPr>
            <w:tcW w:w="1810"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Направление</w:t>
            </w:r>
          </w:p>
        </w:tc>
        <w:tc>
          <w:tcPr>
            <w:tcW w:w="1379"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Сроки выполнения</w:t>
            </w:r>
          </w:p>
        </w:tc>
        <w:tc>
          <w:tcPr>
            <w:tcW w:w="5465"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Виды взаимодействия</w:t>
            </w:r>
          </w:p>
        </w:tc>
        <w:tc>
          <w:tcPr>
            <w:tcW w:w="3296"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Ожидаемый результат</w:t>
            </w:r>
          </w:p>
        </w:tc>
        <w:tc>
          <w:tcPr>
            <w:tcW w:w="2197"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Примечания.</w:t>
            </w:r>
          </w:p>
        </w:tc>
      </w:tr>
      <w:tr w:rsidR="00B20EC4" w:rsidRPr="00DE79FE" w:rsidTr="00B20EC4">
        <w:trPr>
          <w:trHeight w:val="1975"/>
        </w:trPr>
        <w:tc>
          <w:tcPr>
            <w:tcW w:w="413" w:type="dxa"/>
          </w:tcPr>
          <w:p w:rsidR="00B20EC4" w:rsidRPr="00DE79FE" w:rsidRDefault="00B20EC4" w:rsidP="00537C16">
            <w:pPr>
              <w:rPr>
                <w:rFonts w:ascii="Times New Roman" w:hAnsi="Times New Roman" w:cs="Times New Roman"/>
                <w:sz w:val="28"/>
                <w:szCs w:val="28"/>
              </w:rPr>
            </w:pPr>
          </w:p>
        </w:tc>
        <w:tc>
          <w:tcPr>
            <w:tcW w:w="1810" w:type="dxa"/>
          </w:tcPr>
          <w:p w:rsidR="00B20EC4" w:rsidRPr="00DE79FE" w:rsidRDefault="00B20EC4" w:rsidP="00537C16">
            <w:pPr>
              <w:jc w:val="center"/>
              <w:rPr>
                <w:rFonts w:ascii="Times New Roman" w:hAnsi="Times New Roman" w:cs="Times New Roman"/>
                <w:sz w:val="28"/>
                <w:szCs w:val="28"/>
              </w:rPr>
            </w:pPr>
            <w:r w:rsidRPr="00DE79FE">
              <w:rPr>
                <w:rFonts w:ascii="Times New Roman" w:hAnsi="Times New Roman" w:cs="Times New Roman"/>
                <w:sz w:val="28"/>
                <w:szCs w:val="28"/>
              </w:rPr>
              <w:t>ЗДОРОВЬЕ</w:t>
            </w:r>
          </w:p>
        </w:tc>
        <w:tc>
          <w:tcPr>
            <w:tcW w:w="1379" w:type="dxa"/>
          </w:tcPr>
          <w:p w:rsidR="00B20EC4" w:rsidRPr="00DE79FE" w:rsidRDefault="00B20EC4" w:rsidP="00537C16">
            <w:pPr>
              <w:jc w:val="center"/>
              <w:rPr>
                <w:rFonts w:ascii="Times New Roman" w:hAnsi="Times New Roman" w:cs="Times New Roman"/>
                <w:sz w:val="28"/>
                <w:szCs w:val="28"/>
              </w:rPr>
            </w:pPr>
            <w:r w:rsidRPr="00DE79FE">
              <w:rPr>
                <w:rFonts w:ascii="Times New Roman" w:hAnsi="Times New Roman" w:cs="Times New Roman"/>
                <w:sz w:val="28"/>
                <w:szCs w:val="28"/>
              </w:rPr>
              <w:t>2012-2016</w:t>
            </w:r>
          </w:p>
        </w:tc>
        <w:tc>
          <w:tcPr>
            <w:tcW w:w="5465" w:type="dxa"/>
          </w:tcPr>
          <w:p w:rsidR="00B20EC4" w:rsidRPr="00DE79FE" w:rsidRDefault="00B20EC4" w:rsidP="00537C16">
            <w:pPr>
              <w:numPr>
                <w:ilvl w:val="0"/>
                <w:numId w:val="1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Мотивация учащихся к укреплению собственного здоровья </w:t>
            </w:r>
          </w:p>
          <w:p w:rsidR="00B20EC4" w:rsidRPr="00DE79FE" w:rsidRDefault="00B20EC4" w:rsidP="00537C16">
            <w:pPr>
              <w:numPr>
                <w:ilvl w:val="0"/>
                <w:numId w:val="1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спортивные конкурсы, соревнования внутри класса и </w:t>
            </w:r>
          </w:p>
          <w:p w:rsidR="00B20EC4" w:rsidRPr="00DE79FE" w:rsidRDefault="00B20EC4" w:rsidP="00537C16">
            <w:pPr>
              <w:spacing w:before="100" w:beforeAutospacing="1" w:after="100" w:afterAutospacing="1" w:line="240" w:lineRule="atLeast"/>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между классами, спартакиады, олимпиады, марафоны;</w:t>
            </w:r>
          </w:p>
          <w:p w:rsidR="00B20EC4" w:rsidRPr="00DE79FE" w:rsidRDefault="00B20EC4" w:rsidP="00537C16">
            <w:pPr>
              <w:numPr>
                <w:ilvl w:val="0"/>
                <w:numId w:val="1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походы выходного дня, туристические походы, дни здоровья;</w:t>
            </w:r>
          </w:p>
          <w:p w:rsidR="00B20EC4" w:rsidRPr="00DE79FE" w:rsidRDefault="00B20EC4" w:rsidP="00537C16">
            <w:pPr>
              <w:numPr>
                <w:ilvl w:val="0"/>
                <w:numId w:val="1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ведение книги классных спортивных рекордов учащихся на спор</w:t>
            </w:r>
            <w:r w:rsidRPr="00DE79FE">
              <w:rPr>
                <w:rFonts w:ascii="Times New Roman" w:eastAsia="Times New Roman" w:hAnsi="Times New Roman" w:cs="Times New Roman"/>
                <w:sz w:val="28"/>
                <w:szCs w:val="28"/>
                <w:lang w:eastAsia="ru-RU"/>
              </w:rPr>
              <w:softHyphen/>
              <w:t>тивных площадках школы и города;</w:t>
            </w:r>
          </w:p>
          <w:p w:rsidR="00B20EC4" w:rsidRPr="00DE79FE" w:rsidRDefault="00B20EC4" w:rsidP="00537C16">
            <w:pPr>
              <w:numPr>
                <w:ilvl w:val="0"/>
                <w:numId w:val="12"/>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встречи с медицинскими работниками, интерактивные игры, индивидуальные и групповые консультации по вопросам здоровья;</w:t>
            </w:r>
          </w:p>
        </w:tc>
        <w:tc>
          <w:tcPr>
            <w:tcW w:w="3296"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Приобретение знаний о ЗОЖ, вреде курения, и др.</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Повышение роли спорта и самовоспитания учащихся.</w:t>
            </w:r>
          </w:p>
          <w:p w:rsidR="00B20EC4" w:rsidRPr="00DE79FE" w:rsidRDefault="00B20EC4" w:rsidP="00537C16">
            <w:pPr>
              <w:rPr>
                <w:rFonts w:ascii="Times New Roman" w:hAnsi="Times New Roman" w:cs="Times New Roman"/>
                <w:sz w:val="28"/>
                <w:szCs w:val="28"/>
              </w:rPr>
            </w:pPr>
          </w:p>
          <w:p w:rsidR="00B20EC4" w:rsidRPr="00DE79FE" w:rsidRDefault="00B20EC4" w:rsidP="00537C16">
            <w:pPr>
              <w:rPr>
                <w:rFonts w:ascii="Times New Roman" w:hAnsi="Times New Roman" w:cs="Times New Roman"/>
                <w:sz w:val="28"/>
                <w:szCs w:val="28"/>
              </w:rPr>
            </w:pP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Повышение</w:t>
            </w:r>
            <w:r w:rsidR="0088737E" w:rsidRPr="00DE79FE">
              <w:rPr>
                <w:rFonts w:ascii="Times New Roman" w:hAnsi="Times New Roman" w:cs="Times New Roman"/>
                <w:sz w:val="28"/>
                <w:szCs w:val="28"/>
              </w:rPr>
              <w:t xml:space="preserve"> психологической</w:t>
            </w:r>
            <w:r w:rsidRPr="00DE79FE">
              <w:rPr>
                <w:rFonts w:ascii="Times New Roman" w:hAnsi="Times New Roman" w:cs="Times New Roman"/>
                <w:sz w:val="28"/>
                <w:szCs w:val="28"/>
              </w:rPr>
              <w:t xml:space="preserve"> самооценки отдельных учащихся.</w:t>
            </w:r>
          </w:p>
          <w:p w:rsidR="0088737E" w:rsidRPr="00DE79FE" w:rsidRDefault="0088737E" w:rsidP="00537C16">
            <w:pPr>
              <w:rPr>
                <w:rFonts w:ascii="Times New Roman" w:hAnsi="Times New Roman" w:cs="Times New Roman"/>
                <w:sz w:val="28"/>
                <w:szCs w:val="28"/>
              </w:rPr>
            </w:pPr>
            <w:r w:rsidRPr="00DE79FE">
              <w:rPr>
                <w:rFonts w:ascii="Times New Roman" w:hAnsi="Times New Roman" w:cs="Times New Roman"/>
                <w:sz w:val="28"/>
                <w:szCs w:val="28"/>
              </w:rPr>
              <w:t xml:space="preserve">Знакомство со </w:t>
            </w:r>
            <w:proofErr w:type="spellStart"/>
            <w:r w:rsidRPr="00DE79FE">
              <w:rPr>
                <w:rFonts w:ascii="Times New Roman" w:hAnsi="Times New Roman" w:cs="Times New Roman"/>
                <w:sz w:val="28"/>
                <w:szCs w:val="28"/>
              </w:rPr>
              <w:t>здоровьесберегающими</w:t>
            </w:r>
            <w:proofErr w:type="spellEnd"/>
            <w:r w:rsidRPr="00DE79FE">
              <w:rPr>
                <w:rFonts w:ascii="Times New Roman" w:hAnsi="Times New Roman" w:cs="Times New Roman"/>
                <w:sz w:val="28"/>
                <w:szCs w:val="28"/>
              </w:rPr>
              <w:t xml:space="preserve"> методиками предыдущих поколений.</w:t>
            </w:r>
          </w:p>
        </w:tc>
        <w:tc>
          <w:tcPr>
            <w:tcW w:w="2197" w:type="dxa"/>
          </w:tcPr>
          <w:p w:rsidR="00B20EC4" w:rsidRPr="00DE79FE" w:rsidRDefault="00B20EC4" w:rsidP="00537C16">
            <w:pPr>
              <w:rPr>
                <w:rFonts w:ascii="Times New Roman" w:hAnsi="Times New Roman" w:cs="Times New Roman"/>
                <w:sz w:val="28"/>
                <w:szCs w:val="28"/>
              </w:rPr>
            </w:pPr>
          </w:p>
          <w:p w:rsidR="00B20EC4" w:rsidRPr="00DE79FE" w:rsidRDefault="003462E2" w:rsidP="00537C16">
            <w:pPr>
              <w:rPr>
                <w:rFonts w:ascii="Times New Roman" w:hAnsi="Times New Roman" w:cs="Times New Roman"/>
                <w:sz w:val="28"/>
                <w:szCs w:val="28"/>
              </w:rPr>
            </w:pPr>
            <w:r w:rsidRPr="00DE79FE">
              <w:rPr>
                <w:rFonts w:ascii="Times New Roman" w:hAnsi="Times New Roman" w:cs="Times New Roman"/>
                <w:sz w:val="28"/>
                <w:szCs w:val="28"/>
              </w:rPr>
              <w:t>Пропуски  уроков по заболеванию составили в 2012-2013 году более 100 часов.</w:t>
            </w:r>
          </w:p>
          <w:p w:rsidR="00B20EC4" w:rsidRPr="00DE79FE" w:rsidRDefault="00B20EC4" w:rsidP="00537C16">
            <w:pPr>
              <w:rPr>
                <w:rFonts w:ascii="Times New Roman" w:hAnsi="Times New Roman" w:cs="Times New Roman"/>
                <w:sz w:val="28"/>
                <w:szCs w:val="28"/>
              </w:rPr>
            </w:pPr>
          </w:p>
          <w:p w:rsidR="00B20EC4" w:rsidRPr="00DE79FE" w:rsidRDefault="00B20EC4" w:rsidP="00537C16">
            <w:pPr>
              <w:rPr>
                <w:rFonts w:ascii="Times New Roman" w:hAnsi="Times New Roman" w:cs="Times New Roman"/>
                <w:sz w:val="28"/>
                <w:szCs w:val="28"/>
              </w:rPr>
            </w:pPr>
          </w:p>
          <w:p w:rsidR="00B20EC4" w:rsidRPr="00DE79FE" w:rsidRDefault="00B20EC4" w:rsidP="00537C16">
            <w:pPr>
              <w:rPr>
                <w:rFonts w:ascii="Times New Roman" w:hAnsi="Times New Roman" w:cs="Times New Roman"/>
                <w:sz w:val="28"/>
                <w:szCs w:val="28"/>
              </w:rPr>
            </w:pPr>
          </w:p>
          <w:p w:rsidR="00B20EC4" w:rsidRPr="00DE79FE" w:rsidRDefault="00B20EC4" w:rsidP="00537C16">
            <w:pPr>
              <w:rPr>
                <w:rFonts w:ascii="Times New Roman" w:hAnsi="Times New Roman" w:cs="Times New Roman"/>
                <w:sz w:val="28"/>
                <w:szCs w:val="28"/>
              </w:rPr>
            </w:pP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Андрющенко Артем.</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Чернов Антон</w:t>
            </w:r>
            <w:r w:rsidR="00847941" w:rsidRPr="00DE79FE">
              <w:rPr>
                <w:rFonts w:ascii="Times New Roman" w:hAnsi="Times New Roman" w:cs="Times New Roman"/>
                <w:sz w:val="28"/>
                <w:szCs w:val="28"/>
              </w:rPr>
              <w:t xml:space="preserve"> в 2012-2013</w:t>
            </w:r>
            <w:r w:rsidR="003462E2" w:rsidRPr="00DE79FE">
              <w:rPr>
                <w:rFonts w:ascii="Times New Roman" w:hAnsi="Times New Roman" w:cs="Times New Roman"/>
                <w:sz w:val="28"/>
                <w:szCs w:val="28"/>
              </w:rPr>
              <w:t>уч</w:t>
            </w:r>
            <w:proofErr w:type="gramStart"/>
            <w:r w:rsidR="003462E2" w:rsidRPr="00DE79FE">
              <w:rPr>
                <w:rFonts w:ascii="Times New Roman" w:hAnsi="Times New Roman" w:cs="Times New Roman"/>
                <w:sz w:val="28"/>
                <w:szCs w:val="28"/>
              </w:rPr>
              <w:t>.г</w:t>
            </w:r>
            <w:proofErr w:type="gramEnd"/>
            <w:r w:rsidR="003462E2" w:rsidRPr="00DE79FE">
              <w:rPr>
                <w:rFonts w:ascii="Times New Roman" w:hAnsi="Times New Roman" w:cs="Times New Roman"/>
                <w:sz w:val="28"/>
                <w:szCs w:val="28"/>
              </w:rPr>
              <w:t>оду</w:t>
            </w:r>
            <w:r w:rsidR="00847941" w:rsidRPr="00DE79FE">
              <w:rPr>
                <w:rFonts w:ascii="Times New Roman" w:hAnsi="Times New Roman" w:cs="Times New Roman"/>
                <w:sz w:val="28"/>
                <w:szCs w:val="28"/>
              </w:rPr>
              <w:t xml:space="preserve"> имеют множество спортивных наград.</w:t>
            </w:r>
          </w:p>
        </w:tc>
      </w:tr>
      <w:tr w:rsidR="00B20EC4" w:rsidRPr="00DE79FE" w:rsidTr="00B20EC4">
        <w:tc>
          <w:tcPr>
            <w:tcW w:w="413" w:type="dxa"/>
          </w:tcPr>
          <w:p w:rsidR="00B20EC4" w:rsidRPr="00DE79FE" w:rsidRDefault="00B20EC4" w:rsidP="00537C16">
            <w:pPr>
              <w:rPr>
                <w:rFonts w:ascii="Times New Roman" w:hAnsi="Times New Roman" w:cs="Times New Roman"/>
                <w:sz w:val="28"/>
                <w:szCs w:val="28"/>
              </w:rPr>
            </w:pPr>
          </w:p>
        </w:tc>
        <w:tc>
          <w:tcPr>
            <w:tcW w:w="1810" w:type="dxa"/>
          </w:tcPr>
          <w:p w:rsidR="00B20EC4" w:rsidRPr="00DE79FE" w:rsidRDefault="00B20EC4" w:rsidP="00537C16">
            <w:pPr>
              <w:rPr>
                <w:rFonts w:ascii="Times New Roman" w:hAnsi="Times New Roman" w:cs="Times New Roman"/>
                <w:sz w:val="28"/>
                <w:szCs w:val="28"/>
              </w:rPr>
            </w:pPr>
            <w:r w:rsidRPr="00DE79FE">
              <w:rPr>
                <w:rFonts w:ascii="Times New Roman" w:eastAsia="Times New Roman" w:hAnsi="Times New Roman" w:cs="Times New Roman"/>
                <w:sz w:val="28"/>
                <w:szCs w:val="28"/>
                <w:lang w:eastAsia="ru-RU"/>
              </w:rPr>
              <w:t>Интеллект» </w:t>
            </w:r>
            <w:r w:rsidRPr="00DE79FE">
              <w:rPr>
                <w:rFonts w:ascii="Times New Roman" w:eastAsia="Times New Roman" w:hAnsi="Times New Roman" w:cs="Times New Roman"/>
                <w:sz w:val="28"/>
                <w:szCs w:val="28"/>
                <w:lang w:eastAsia="ru-RU"/>
              </w:rPr>
              <w:br/>
            </w:r>
          </w:p>
        </w:tc>
        <w:tc>
          <w:tcPr>
            <w:tcW w:w="1379"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2012-2016</w:t>
            </w:r>
          </w:p>
        </w:tc>
        <w:tc>
          <w:tcPr>
            <w:tcW w:w="5465" w:type="dxa"/>
          </w:tcPr>
          <w:p w:rsidR="00B20EC4" w:rsidRPr="00DE79FE" w:rsidRDefault="00B20EC4" w:rsidP="00537C16">
            <w:pPr>
              <w:numPr>
                <w:ilvl w:val="0"/>
                <w:numId w:val="13"/>
              </w:numPr>
              <w:spacing w:before="100" w:beforeAutospacing="1" w:after="100" w:afterAutospacing="1" w:line="240" w:lineRule="atLeast"/>
              <w:ind w:left="0"/>
              <w:rPr>
                <w:rFonts w:ascii="Times New Roman" w:eastAsia="Times New Roman" w:hAnsi="Times New Roman" w:cs="Times New Roman"/>
                <w:sz w:val="28"/>
                <w:szCs w:val="28"/>
                <w:lang w:eastAsia="ru-RU"/>
              </w:rPr>
            </w:pPr>
            <w:proofErr w:type="spellStart"/>
            <w:r w:rsidRPr="00DE79FE">
              <w:rPr>
                <w:rFonts w:ascii="Times New Roman" w:eastAsia="Times New Roman" w:hAnsi="Times New Roman" w:cs="Times New Roman"/>
                <w:sz w:val="28"/>
                <w:szCs w:val="28"/>
                <w:lang w:eastAsia="ru-RU"/>
              </w:rPr>
              <w:t>внутриколлективные</w:t>
            </w:r>
            <w:proofErr w:type="spellEnd"/>
            <w:r w:rsidRPr="00DE79FE">
              <w:rPr>
                <w:rFonts w:ascii="Times New Roman" w:eastAsia="Times New Roman" w:hAnsi="Times New Roman" w:cs="Times New Roman"/>
                <w:sz w:val="28"/>
                <w:szCs w:val="28"/>
                <w:lang w:eastAsia="ru-RU"/>
              </w:rPr>
              <w:t xml:space="preserve"> конкурсы по развитию внимания, памяти, </w:t>
            </w:r>
            <w:r w:rsidRPr="00DE79FE">
              <w:rPr>
                <w:rFonts w:ascii="Times New Roman" w:eastAsia="Times New Roman" w:hAnsi="Times New Roman" w:cs="Times New Roman"/>
                <w:sz w:val="28"/>
                <w:szCs w:val="28"/>
                <w:lang w:eastAsia="ru-RU"/>
              </w:rPr>
              <w:lastRenderedPageBreak/>
              <w:t>мышления;</w:t>
            </w:r>
          </w:p>
          <w:p w:rsidR="00B20EC4" w:rsidRPr="00DE79FE" w:rsidRDefault="00B20EC4" w:rsidP="00537C16">
            <w:pPr>
              <w:numPr>
                <w:ilvl w:val="0"/>
                <w:numId w:val="1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интеллектуальные марафоны в классе и параллели;</w:t>
            </w:r>
          </w:p>
          <w:p w:rsidR="00B20EC4" w:rsidRPr="00DE79FE" w:rsidRDefault="00B20EC4" w:rsidP="00537C16">
            <w:pPr>
              <w:numPr>
                <w:ilvl w:val="0"/>
                <w:numId w:val="1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интеллектуальные бои, ринги, дебаты;</w:t>
            </w:r>
          </w:p>
          <w:p w:rsidR="00B20EC4" w:rsidRPr="00DE79FE" w:rsidRDefault="00B20EC4" w:rsidP="00537C16">
            <w:pPr>
              <w:numPr>
                <w:ilvl w:val="0"/>
                <w:numId w:val="13"/>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научно-исследовательские конференции;</w:t>
            </w:r>
          </w:p>
          <w:p w:rsidR="00B20EC4" w:rsidRPr="00DE79FE" w:rsidRDefault="00B20EC4" w:rsidP="00537C16">
            <w:pPr>
              <w:numPr>
                <w:ilvl w:val="0"/>
                <w:numId w:val="13"/>
              </w:numPr>
              <w:spacing w:before="100" w:beforeAutospacing="1" w:after="100" w:afterAutospacing="1" w:line="240" w:lineRule="atLeast"/>
              <w:ind w:left="0"/>
              <w:rPr>
                <w:rFonts w:ascii="Times New Roman" w:eastAsia="Times New Roman" w:hAnsi="Times New Roman" w:cs="Times New Roman"/>
                <w:sz w:val="28"/>
                <w:szCs w:val="28"/>
                <w:lang w:eastAsia="ru-RU"/>
              </w:rPr>
            </w:pPr>
            <w:proofErr w:type="spellStart"/>
            <w:proofErr w:type="gramStart"/>
            <w:r w:rsidRPr="00DE79FE">
              <w:rPr>
                <w:rFonts w:ascii="Times New Roman" w:eastAsia="Times New Roman" w:hAnsi="Times New Roman" w:cs="Times New Roman"/>
                <w:sz w:val="28"/>
                <w:szCs w:val="28"/>
                <w:lang w:eastAsia="ru-RU"/>
              </w:rPr>
              <w:t>c</w:t>
            </w:r>
            <w:proofErr w:type="gramEnd"/>
            <w:r w:rsidRPr="00DE79FE">
              <w:rPr>
                <w:rFonts w:ascii="Times New Roman" w:eastAsia="Times New Roman" w:hAnsi="Times New Roman" w:cs="Times New Roman"/>
                <w:sz w:val="28"/>
                <w:szCs w:val="28"/>
                <w:lang w:eastAsia="ru-RU"/>
              </w:rPr>
              <w:t>пецкурсы</w:t>
            </w:r>
            <w:proofErr w:type="spellEnd"/>
            <w:r w:rsidRPr="00DE79FE">
              <w:rPr>
                <w:rFonts w:ascii="Times New Roman" w:eastAsia="Times New Roman" w:hAnsi="Times New Roman" w:cs="Times New Roman"/>
                <w:sz w:val="28"/>
                <w:szCs w:val="28"/>
                <w:lang w:eastAsia="ru-RU"/>
              </w:rPr>
              <w:t xml:space="preserve"> и факультативы.</w:t>
            </w:r>
          </w:p>
          <w:p w:rsidR="00B20EC4" w:rsidRPr="00DE79FE" w:rsidRDefault="00B20EC4" w:rsidP="00537C16">
            <w:pPr>
              <w:rPr>
                <w:rFonts w:ascii="Times New Roman" w:hAnsi="Times New Roman" w:cs="Times New Roman"/>
                <w:sz w:val="28"/>
                <w:szCs w:val="28"/>
              </w:rPr>
            </w:pPr>
          </w:p>
        </w:tc>
        <w:tc>
          <w:tcPr>
            <w:tcW w:w="3296"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lastRenderedPageBreak/>
              <w:t>Укрепление и развитие памяти и мышления учащихся.</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 xml:space="preserve">Участие в практических </w:t>
            </w:r>
            <w:r w:rsidRPr="00DE79FE">
              <w:rPr>
                <w:rFonts w:ascii="Times New Roman" w:hAnsi="Times New Roman" w:cs="Times New Roman"/>
                <w:sz w:val="28"/>
                <w:szCs w:val="28"/>
              </w:rPr>
              <w:lastRenderedPageBreak/>
              <w:t xml:space="preserve">конференциях, предметных олимпиадах, занятия в факультативах, </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100% успеваемость.</w:t>
            </w:r>
          </w:p>
        </w:tc>
        <w:tc>
          <w:tcPr>
            <w:tcW w:w="2197" w:type="dxa"/>
          </w:tcPr>
          <w:p w:rsidR="00B20EC4"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lastRenderedPageBreak/>
              <w:t xml:space="preserve">Новоселова Эмилия-2012-2013 </w:t>
            </w:r>
            <w:proofErr w:type="spellStart"/>
            <w:r w:rsidRPr="00DE79FE">
              <w:rPr>
                <w:rFonts w:ascii="Times New Roman" w:hAnsi="Times New Roman" w:cs="Times New Roman"/>
                <w:sz w:val="28"/>
                <w:szCs w:val="28"/>
              </w:rPr>
              <w:t>уч</w:t>
            </w:r>
            <w:proofErr w:type="gramStart"/>
            <w:r w:rsidRPr="00DE79FE">
              <w:rPr>
                <w:rFonts w:ascii="Times New Roman" w:hAnsi="Times New Roman" w:cs="Times New Roman"/>
                <w:sz w:val="28"/>
                <w:szCs w:val="28"/>
              </w:rPr>
              <w:t>.г</w:t>
            </w:r>
            <w:proofErr w:type="gramEnd"/>
            <w:r w:rsidRPr="00DE79FE">
              <w:rPr>
                <w:rFonts w:ascii="Times New Roman" w:hAnsi="Times New Roman" w:cs="Times New Roman"/>
                <w:sz w:val="28"/>
                <w:szCs w:val="28"/>
              </w:rPr>
              <w:t>од</w:t>
            </w:r>
            <w:r w:rsidR="003462E2" w:rsidRPr="00DE79FE">
              <w:rPr>
                <w:rFonts w:ascii="Times New Roman" w:hAnsi="Times New Roman" w:cs="Times New Roman"/>
                <w:sz w:val="28"/>
                <w:szCs w:val="28"/>
              </w:rPr>
              <w:t>:</w:t>
            </w:r>
            <w:r w:rsidRPr="00DE79FE">
              <w:rPr>
                <w:rFonts w:ascii="Times New Roman" w:hAnsi="Times New Roman" w:cs="Times New Roman"/>
                <w:sz w:val="28"/>
                <w:szCs w:val="28"/>
              </w:rPr>
              <w:t>призер</w:t>
            </w:r>
            <w:proofErr w:type="spellEnd"/>
            <w:r w:rsidRPr="00DE79FE">
              <w:rPr>
                <w:rFonts w:ascii="Times New Roman" w:hAnsi="Times New Roman" w:cs="Times New Roman"/>
                <w:sz w:val="28"/>
                <w:szCs w:val="28"/>
              </w:rPr>
              <w:t xml:space="preserve"> краевых соревнований по </w:t>
            </w:r>
            <w:r w:rsidRPr="00DE79FE">
              <w:rPr>
                <w:rFonts w:ascii="Times New Roman" w:hAnsi="Times New Roman" w:cs="Times New Roman"/>
                <w:sz w:val="28"/>
                <w:szCs w:val="28"/>
              </w:rPr>
              <w:lastRenderedPageBreak/>
              <w:t>шахматам.</w:t>
            </w:r>
          </w:p>
        </w:tc>
      </w:tr>
      <w:tr w:rsidR="00B20EC4" w:rsidRPr="00DE79FE" w:rsidTr="00B20EC4">
        <w:tc>
          <w:tcPr>
            <w:tcW w:w="413" w:type="dxa"/>
          </w:tcPr>
          <w:p w:rsidR="00B20EC4" w:rsidRPr="00DE79FE" w:rsidRDefault="00B20EC4" w:rsidP="00537C16">
            <w:pPr>
              <w:rPr>
                <w:rFonts w:ascii="Times New Roman" w:hAnsi="Times New Roman" w:cs="Times New Roman"/>
                <w:sz w:val="28"/>
                <w:szCs w:val="28"/>
              </w:rPr>
            </w:pPr>
          </w:p>
        </w:tc>
        <w:tc>
          <w:tcPr>
            <w:tcW w:w="1810"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Общение</w:t>
            </w:r>
          </w:p>
        </w:tc>
        <w:tc>
          <w:tcPr>
            <w:tcW w:w="1379"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6-9 классы</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2012-2016</w:t>
            </w:r>
          </w:p>
        </w:tc>
        <w:tc>
          <w:tcPr>
            <w:tcW w:w="5465" w:type="dxa"/>
          </w:tcPr>
          <w:p w:rsidR="00B20EC4" w:rsidRPr="00DE79FE" w:rsidRDefault="00B20EC4" w:rsidP="00537C16">
            <w:pPr>
              <w:numPr>
                <w:ilvl w:val="0"/>
                <w:numId w:val="14"/>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спецкурсы, тематические классные часы, интерактивные игры по проблеме «Общение»;</w:t>
            </w:r>
          </w:p>
          <w:p w:rsidR="00B20EC4" w:rsidRPr="00DE79FE" w:rsidRDefault="00B20EC4" w:rsidP="00537C16">
            <w:pPr>
              <w:numPr>
                <w:ilvl w:val="0"/>
                <w:numId w:val="14"/>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тренинги общения учащихся и их родителей;</w:t>
            </w:r>
          </w:p>
          <w:p w:rsidR="00B20EC4" w:rsidRPr="00DE79FE" w:rsidRDefault="00B20EC4" w:rsidP="00537C16">
            <w:pPr>
              <w:numPr>
                <w:ilvl w:val="0"/>
                <w:numId w:val="14"/>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тематические и индивидуальные консультации для детей и родителей;</w:t>
            </w:r>
          </w:p>
          <w:p w:rsidR="00B20EC4" w:rsidRPr="00DE79FE" w:rsidRDefault="00B20EC4" w:rsidP="00537C16">
            <w:pPr>
              <w:numPr>
                <w:ilvl w:val="0"/>
                <w:numId w:val="14"/>
              </w:numPr>
              <w:spacing w:before="100" w:beforeAutospacing="1" w:after="100" w:afterAutospacing="1" w:line="240" w:lineRule="atLeast"/>
              <w:ind w:left="0"/>
              <w:rPr>
                <w:rFonts w:ascii="Times New Roman" w:eastAsia="Times New Roman" w:hAnsi="Times New Roman" w:cs="Times New Roman"/>
                <w:sz w:val="28"/>
                <w:szCs w:val="28"/>
                <w:lang w:eastAsia="ru-RU"/>
              </w:rPr>
            </w:pPr>
            <w:proofErr w:type="spellStart"/>
            <w:r w:rsidRPr="00DE79FE">
              <w:rPr>
                <w:rFonts w:ascii="Times New Roman" w:eastAsia="Times New Roman" w:hAnsi="Times New Roman" w:cs="Times New Roman"/>
                <w:sz w:val="28"/>
                <w:szCs w:val="28"/>
                <w:lang w:eastAsia="ru-RU"/>
              </w:rPr>
              <w:t>самопрезентации</w:t>
            </w:r>
            <w:proofErr w:type="spellEnd"/>
            <w:r w:rsidRPr="00DE79FE">
              <w:rPr>
                <w:rFonts w:ascii="Times New Roman" w:eastAsia="Times New Roman" w:hAnsi="Times New Roman" w:cs="Times New Roman"/>
                <w:sz w:val="28"/>
                <w:szCs w:val="28"/>
                <w:lang w:eastAsia="ru-RU"/>
              </w:rPr>
              <w:t xml:space="preserve"> и </w:t>
            </w:r>
            <w:proofErr w:type="spellStart"/>
            <w:r w:rsidRPr="00DE79FE">
              <w:rPr>
                <w:rFonts w:ascii="Times New Roman" w:eastAsia="Times New Roman" w:hAnsi="Times New Roman" w:cs="Times New Roman"/>
                <w:sz w:val="28"/>
                <w:szCs w:val="28"/>
                <w:lang w:eastAsia="ru-RU"/>
              </w:rPr>
              <w:t>самопредставления</w:t>
            </w:r>
            <w:proofErr w:type="spellEnd"/>
            <w:r w:rsidRPr="00DE79FE">
              <w:rPr>
                <w:rFonts w:ascii="Times New Roman" w:eastAsia="Times New Roman" w:hAnsi="Times New Roman" w:cs="Times New Roman"/>
                <w:sz w:val="28"/>
                <w:szCs w:val="28"/>
                <w:lang w:eastAsia="ru-RU"/>
              </w:rPr>
              <w:t>;</w:t>
            </w:r>
          </w:p>
          <w:p w:rsidR="00B20EC4" w:rsidRPr="00DE79FE" w:rsidRDefault="00B20EC4" w:rsidP="00537C16">
            <w:pPr>
              <w:numPr>
                <w:ilvl w:val="0"/>
                <w:numId w:val="14"/>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праздники, конкурсы, </w:t>
            </w:r>
            <w:r w:rsidRPr="00DE79FE">
              <w:rPr>
                <w:rFonts w:ascii="Times New Roman" w:eastAsia="Times New Roman" w:hAnsi="Times New Roman" w:cs="Times New Roman"/>
                <w:sz w:val="28"/>
                <w:szCs w:val="28"/>
                <w:lang w:eastAsia="ru-RU"/>
              </w:rPr>
              <w:lastRenderedPageBreak/>
              <w:t>дебаты.</w:t>
            </w:r>
          </w:p>
          <w:p w:rsidR="00B20EC4" w:rsidRPr="00DE79FE" w:rsidRDefault="00B20EC4" w:rsidP="00537C16">
            <w:pPr>
              <w:rPr>
                <w:rFonts w:ascii="Times New Roman" w:hAnsi="Times New Roman" w:cs="Times New Roman"/>
                <w:sz w:val="28"/>
                <w:szCs w:val="28"/>
              </w:rPr>
            </w:pPr>
          </w:p>
        </w:tc>
        <w:tc>
          <w:tcPr>
            <w:tcW w:w="3296" w:type="dxa"/>
          </w:tcPr>
          <w:p w:rsidR="003461F8"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lastRenderedPageBreak/>
              <w:t xml:space="preserve">Приобретение  знаний по элементарной психологии общения </w:t>
            </w:r>
            <w:r w:rsidR="003461F8" w:rsidRPr="00DE79FE">
              <w:rPr>
                <w:rFonts w:ascii="Times New Roman" w:hAnsi="Times New Roman" w:cs="Times New Roman"/>
                <w:sz w:val="28"/>
                <w:szCs w:val="28"/>
              </w:rPr>
              <w:t>(</w:t>
            </w:r>
            <w:r w:rsidRPr="00DE79FE">
              <w:rPr>
                <w:rFonts w:ascii="Times New Roman" w:hAnsi="Times New Roman" w:cs="Times New Roman"/>
                <w:sz w:val="28"/>
                <w:szCs w:val="28"/>
              </w:rPr>
              <w:t>как детьми</w:t>
            </w:r>
            <w:proofErr w:type="gramStart"/>
            <w:r w:rsidRPr="00DE79FE">
              <w:rPr>
                <w:rFonts w:ascii="Times New Roman" w:hAnsi="Times New Roman" w:cs="Times New Roman"/>
                <w:sz w:val="28"/>
                <w:szCs w:val="28"/>
              </w:rPr>
              <w:t xml:space="preserve"> ,</w:t>
            </w:r>
            <w:proofErr w:type="gramEnd"/>
            <w:r w:rsidRPr="00DE79FE">
              <w:rPr>
                <w:rFonts w:ascii="Times New Roman" w:hAnsi="Times New Roman" w:cs="Times New Roman"/>
                <w:sz w:val="28"/>
                <w:szCs w:val="28"/>
              </w:rPr>
              <w:t xml:space="preserve"> так и родителями</w:t>
            </w:r>
            <w:r w:rsidR="003461F8" w:rsidRPr="00DE79FE">
              <w:rPr>
                <w:rFonts w:ascii="Times New Roman" w:hAnsi="Times New Roman" w:cs="Times New Roman"/>
                <w:sz w:val="28"/>
                <w:szCs w:val="28"/>
              </w:rPr>
              <w:t>)</w:t>
            </w:r>
            <w:r w:rsidRPr="00DE79FE">
              <w:rPr>
                <w:rFonts w:ascii="Times New Roman" w:hAnsi="Times New Roman" w:cs="Times New Roman"/>
                <w:sz w:val="28"/>
                <w:szCs w:val="28"/>
              </w:rPr>
              <w:t>.</w:t>
            </w:r>
            <w:r w:rsidR="003461F8" w:rsidRPr="00DE79FE">
              <w:rPr>
                <w:rFonts w:ascii="Times New Roman" w:hAnsi="Times New Roman" w:cs="Times New Roman"/>
                <w:sz w:val="28"/>
                <w:szCs w:val="28"/>
              </w:rPr>
              <w:t xml:space="preserve"> Организация психолого-педагогического просвещения родителей</w:t>
            </w:r>
            <w:r w:rsidR="00A432E8" w:rsidRPr="00DE79FE">
              <w:rPr>
                <w:rFonts w:ascii="Times New Roman" w:hAnsi="Times New Roman" w:cs="Times New Roman"/>
                <w:sz w:val="28"/>
                <w:szCs w:val="28"/>
              </w:rPr>
              <w:t xml:space="preserve"> «Как помочь подростку обрести уверенность в себе»</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 xml:space="preserve">Участие в конкурсе «Ученик года» </w:t>
            </w:r>
          </w:p>
          <w:p w:rsidR="00B20EC4" w:rsidRPr="00DE79FE" w:rsidRDefault="00B20EC4" w:rsidP="00537C16">
            <w:pPr>
              <w:rPr>
                <w:rFonts w:ascii="Times New Roman" w:hAnsi="Times New Roman" w:cs="Times New Roman"/>
                <w:sz w:val="28"/>
                <w:szCs w:val="28"/>
              </w:rPr>
            </w:pPr>
          </w:p>
        </w:tc>
        <w:tc>
          <w:tcPr>
            <w:tcW w:w="2197" w:type="dxa"/>
          </w:tcPr>
          <w:p w:rsidR="00B20EC4"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t xml:space="preserve"> 2012-2013 </w:t>
            </w:r>
            <w:proofErr w:type="spellStart"/>
            <w:r w:rsidRPr="00DE79FE">
              <w:rPr>
                <w:rFonts w:ascii="Times New Roman" w:hAnsi="Times New Roman" w:cs="Times New Roman"/>
                <w:sz w:val="28"/>
                <w:szCs w:val="28"/>
              </w:rPr>
              <w:t>уч</w:t>
            </w:r>
            <w:proofErr w:type="gramStart"/>
            <w:r w:rsidRPr="00DE79FE">
              <w:rPr>
                <w:rFonts w:ascii="Times New Roman" w:hAnsi="Times New Roman" w:cs="Times New Roman"/>
                <w:sz w:val="28"/>
                <w:szCs w:val="28"/>
              </w:rPr>
              <w:t>.г</w:t>
            </w:r>
            <w:proofErr w:type="gramEnd"/>
            <w:r w:rsidRPr="00DE79FE">
              <w:rPr>
                <w:rFonts w:ascii="Times New Roman" w:hAnsi="Times New Roman" w:cs="Times New Roman"/>
                <w:sz w:val="28"/>
                <w:szCs w:val="28"/>
              </w:rPr>
              <w:t>од</w:t>
            </w:r>
            <w:proofErr w:type="spellEnd"/>
            <w:r w:rsidRPr="00DE79FE">
              <w:rPr>
                <w:rFonts w:ascii="Times New Roman" w:hAnsi="Times New Roman" w:cs="Times New Roman"/>
                <w:sz w:val="28"/>
                <w:szCs w:val="28"/>
              </w:rPr>
              <w:t xml:space="preserve"> Межличностные конфликты присутствуют ( </w:t>
            </w:r>
            <w:proofErr w:type="spellStart"/>
            <w:r w:rsidRPr="00DE79FE">
              <w:rPr>
                <w:rFonts w:ascii="Times New Roman" w:hAnsi="Times New Roman" w:cs="Times New Roman"/>
                <w:sz w:val="28"/>
                <w:szCs w:val="28"/>
              </w:rPr>
              <w:t>НовоселоваЭ.,Скобликова</w:t>
            </w:r>
            <w:proofErr w:type="spellEnd"/>
            <w:r w:rsidRPr="00DE79FE">
              <w:rPr>
                <w:rFonts w:ascii="Times New Roman" w:hAnsi="Times New Roman" w:cs="Times New Roman"/>
                <w:sz w:val="28"/>
                <w:szCs w:val="28"/>
              </w:rPr>
              <w:t xml:space="preserve"> А.,)</w:t>
            </w:r>
          </w:p>
          <w:p w:rsidR="00847941"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t>Андрющенко А.-Тюрин И.)</w:t>
            </w:r>
          </w:p>
          <w:p w:rsidR="00847941" w:rsidRPr="00DE79FE" w:rsidRDefault="00847941"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Зеленин М.-учитель русского языка и др.)</w:t>
            </w:r>
            <w:proofErr w:type="gramEnd"/>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2013-2014 учебный год Новоселова Э. заняла 1 место.</w:t>
            </w:r>
          </w:p>
        </w:tc>
      </w:tr>
      <w:tr w:rsidR="00B20EC4" w:rsidRPr="00DE79FE" w:rsidTr="00B20EC4">
        <w:tc>
          <w:tcPr>
            <w:tcW w:w="413" w:type="dxa"/>
          </w:tcPr>
          <w:p w:rsidR="00B20EC4" w:rsidRPr="00DE79FE" w:rsidRDefault="00B20EC4" w:rsidP="00537C16">
            <w:pPr>
              <w:rPr>
                <w:rFonts w:ascii="Times New Roman" w:hAnsi="Times New Roman" w:cs="Times New Roman"/>
                <w:sz w:val="28"/>
                <w:szCs w:val="28"/>
              </w:rPr>
            </w:pPr>
          </w:p>
        </w:tc>
        <w:tc>
          <w:tcPr>
            <w:tcW w:w="1810"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Нравственность</w:t>
            </w:r>
          </w:p>
        </w:tc>
        <w:tc>
          <w:tcPr>
            <w:tcW w:w="1379" w:type="dxa"/>
          </w:tcPr>
          <w:p w:rsidR="00847941"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2012-2016</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6-9 классы</w:t>
            </w:r>
          </w:p>
        </w:tc>
        <w:tc>
          <w:tcPr>
            <w:tcW w:w="5465" w:type="dxa"/>
          </w:tcPr>
          <w:p w:rsidR="00B20EC4" w:rsidRPr="00DE79FE" w:rsidRDefault="00B20EC4" w:rsidP="00537C16">
            <w:pPr>
              <w:numPr>
                <w:ilvl w:val="0"/>
                <w:numId w:val="1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тематические классные часы;</w:t>
            </w:r>
          </w:p>
          <w:p w:rsidR="00B20EC4" w:rsidRPr="00DE79FE" w:rsidRDefault="00B20EC4" w:rsidP="00537C16">
            <w:pPr>
              <w:numPr>
                <w:ilvl w:val="0"/>
                <w:numId w:val="1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тренинги нравственного самосовершенствования;</w:t>
            </w:r>
          </w:p>
          <w:p w:rsidR="00B20EC4" w:rsidRPr="00DE79FE" w:rsidRDefault="00B20EC4" w:rsidP="00537C16">
            <w:pPr>
              <w:numPr>
                <w:ilvl w:val="0"/>
                <w:numId w:val="1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театральные и кинопросмотры;</w:t>
            </w:r>
          </w:p>
          <w:p w:rsidR="00B20EC4" w:rsidRPr="00DE79FE" w:rsidRDefault="00B20EC4" w:rsidP="00537C16">
            <w:pPr>
              <w:numPr>
                <w:ilvl w:val="0"/>
                <w:numId w:val="1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экскурсии, знакомство с историческими и памятными местами страны, города Барнаула</w:t>
            </w:r>
          </w:p>
          <w:p w:rsidR="00B20EC4" w:rsidRPr="00DE79FE" w:rsidRDefault="00B20EC4" w:rsidP="00537C16">
            <w:pPr>
              <w:numPr>
                <w:ilvl w:val="0"/>
                <w:numId w:val="1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дискуссии по нравственной тематике;</w:t>
            </w:r>
          </w:p>
          <w:p w:rsidR="00B20EC4" w:rsidRPr="00DE79FE" w:rsidRDefault="00B20EC4" w:rsidP="00537C16">
            <w:pPr>
              <w:numPr>
                <w:ilvl w:val="0"/>
                <w:numId w:val="15"/>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организация цикла нравственных бесед.</w:t>
            </w:r>
          </w:p>
          <w:p w:rsidR="00B20EC4" w:rsidRPr="00DE79FE" w:rsidRDefault="00B20EC4" w:rsidP="00537C16">
            <w:pPr>
              <w:rPr>
                <w:rFonts w:ascii="Times New Roman" w:hAnsi="Times New Roman" w:cs="Times New Roman"/>
                <w:sz w:val="28"/>
                <w:szCs w:val="28"/>
              </w:rPr>
            </w:pPr>
          </w:p>
        </w:tc>
        <w:tc>
          <w:tcPr>
            <w:tcW w:w="3296"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Усвоение учащимися нравственных ценностей на уровне возрастного восприятия.</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Знакомство с историей и памятниками Барнаула.</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Умение обучаться толерантности в общении с другими участниками образовательного процесса, с учетом  взросления детей.</w:t>
            </w:r>
          </w:p>
          <w:p w:rsidR="00B20EC4" w:rsidRPr="00DE79FE" w:rsidRDefault="00B20EC4" w:rsidP="00537C16">
            <w:pPr>
              <w:rPr>
                <w:rFonts w:ascii="Times New Roman" w:hAnsi="Times New Roman" w:cs="Times New Roman"/>
                <w:sz w:val="28"/>
                <w:szCs w:val="28"/>
              </w:rPr>
            </w:pPr>
          </w:p>
        </w:tc>
        <w:tc>
          <w:tcPr>
            <w:tcW w:w="2197" w:type="dxa"/>
          </w:tcPr>
          <w:p w:rsidR="00B20EC4" w:rsidRPr="00DE79FE" w:rsidRDefault="00B20EC4" w:rsidP="00537C16">
            <w:pPr>
              <w:rPr>
                <w:rFonts w:ascii="Times New Roman" w:hAnsi="Times New Roman" w:cs="Times New Roman"/>
                <w:sz w:val="28"/>
                <w:szCs w:val="28"/>
              </w:rPr>
            </w:pPr>
          </w:p>
        </w:tc>
      </w:tr>
      <w:tr w:rsidR="00B20EC4" w:rsidRPr="00DE79FE" w:rsidTr="00B20EC4">
        <w:tc>
          <w:tcPr>
            <w:tcW w:w="413" w:type="dxa"/>
          </w:tcPr>
          <w:p w:rsidR="00B20EC4" w:rsidRPr="00DE79FE" w:rsidRDefault="00B20EC4" w:rsidP="00537C16">
            <w:pPr>
              <w:rPr>
                <w:rFonts w:ascii="Times New Roman" w:hAnsi="Times New Roman" w:cs="Times New Roman"/>
                <w:sz w:val="28"/>
                <w:szCs w:val="28"/>
              </w:rPr>
            </w:pPr>
          </w:p>
        </w:tc>
        <w:tc>
          <w:tcPr>
            <w:tcW w:w="1810"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Досуг</w:t>
            </w:r>
          </w:p>
        </w:tc>
        <w:tc>
          <w:tcPr>
            <w:tcW w:w="1379"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2012-2015</w:t>
            </w:r>
          </w:p>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6-8 классы</w:t>
            </w:r>
          </w:p>
        </w:tc>
        <w:tc>
          <w:tcPr>
            <w:tcW w:w="5465" w:type="dxa"/>
          </w:tcPr>
          <w:p w:rsidR="00B20EC4" w:rsidRPr="00DE79FE" w:rsidRDefault="00B20EC4" w:rsidP="00537C16">
            <w:pPr>
              <w:numPr>
                <w:ilvl w:val="0"/>
                <w:numId w:val="16"/>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празднование памятных дат в жизни учащихся;</w:t>
            </w:r>
          </w:p>
          <w:p w:rsidR="00B20EC4" w:rsidRPr="00DE79FE" w:rsidRDefault="00B20EC4" w:rsidP="00537C16">
            <w:pPr>
              <w:numPr>
                <w:ilvl w:val="0"/>
                <w:numId w:val="16"/>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празднование памятных дат календаря;</w:t>
            </w:r>
          </w:p>
          <w:p w:rsidR="00B20EC4" w:rsidRPr="00DE79FE" w:rsidRDefault="00B20EC4" w:rsidP="00537C16">
            <w:pPr>
              <w:numPr>
                <w:ilvl w:val="0"/>
                <w:numId w:val="16"/>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посещение театров, музеев, выставок;</w:t>
            </w:r>
          </w:p>
          <w:p w:rsidR="00B20EC4" w:rsidRPr="00DE79FE" w:rsidRDefault="00B20EC4" w:rsidP="00537C16">
            <w:pPr>
              <w:rPr>
                <w:rFonts w:ascii="Times New Roman" w:hAnsi="Times New Roman" w:cs="Times New Roman"/>
                <w:sz w:val="28"/>
                <w:szCs w:val="28"/>
              </w:rPr>
            </w:pPr>
          </w:p>
        </w:tc>
        <w:tc>
          <w:tcPr>
            <w:tcW w:w="3296"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Знакомство с различными формами проведения досуга.</w:t>
            </w:r>
          </w:p>
        </w:tc>
        <w:tc>
          <w:tcPr>
            <w:tcW w:w="2197" w:type="dxa"/>
          </w:tcPr>
          <w:p w:rsidR="00B20EC4"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t>Самостоятельная организация праздничных мероприятий в 6-7 классах</w:t>
            </w:r>
          </w:p>
        </w:tc>
      </w:tr>
      <w:tr w:rsidR="00B20EC4" w:rsidRPr="00DE79FE" w:rsidTr="00B20EC4">
        <w:tc>
          <w:tcPr>
            <w:tcW w:w="413" w:type="dxa"/>
          </w:tcPr>
          <w:p w:rsidR="00B20EC4" w:rsidRPr="00DE79FE" w:rsidRDefault="00B20EC4" w:rsidP="00537C16">
            <w:pPr>
              <w:rPr>
                <w:rFonts w:ascii="Times New Roman" w:hAnsi="Times New Roman" w:cs="Times New Roman"/>
                <w:sz w:val="28"/>
                <w:szCs w:val="28"/>
              </w:rPr>
            </w:pPr>
          </w:p>
        </w:tc>
        <w:tc>
          <w:tcPr>
            <w:tcW w:w="1810"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Патриот и гражданин</w:t>
            </w:r>
          </w:p>
        </w:tc>
        <w:tc>
          <w:tcPr>
            <w:tcW w:w="1379"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t>2012-20166-9 классы</w:t>
            </w:r>
          </w:p>
        </w:tc>
        <w:tc>
          <w:tcPr>
            <w:tcW w:w="5465" w:type="dxa"/>
          </w:tcPr>
          <w:p w:rsidR="00B20EC4" w:rsidRPr="00DE79FE" w:rsidRDefault="00B20EC4" w:rsidP="00537C16">
            <w:pPr>
              <w:numPr>
                <w:ilvl w:val="0"/>
                <w:numId w:val="1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тематические классные часы, спецкурсы;</w:t>
            </w:r>
          </w:p>
          <w:p w:rsidR="00B20EC4" w:rsidRPr="00DE79FE" w:rsidRDefault="00B20EC4" w:rsidP="00537C16">
            <w:pPr>
              <w:numPr>
                <w:ilvl w:val="0"/>
                <w:numId w:val="1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lastRenderedPageBreak/>
              <w:t>встречи с представителями правовых структур, органов правопорядка;</w:t>
            </w:r>
          </w:p>
          <w:p w:rsidR="00B20EC4" w:rsidRPr="00DE79FE" w:rsidRDefault="00B20EC4" w:rsidP="00537C16">
            <w:pPr>
              <w:numPr>
                <w:ilvl w:val="0"/>
                <w:numId w:val="1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конкурсы, викторины по правовой тематике;</w:t>
            </w:r>
          </w:p>
          <w:p w:rsidR="00B20EC4" w:rsidRPr="00DE79FE" w:rsidRDefault="00B20EC4" w:rsidP="00537C16">
            <w:pPr>
              <w:numPr>
                <w:ilvl w:val="0"/>
                <w:numId w:val="1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 xml:space="preserve">читательские конференции по </w:t>
            </w:r>
            <w:r w:rsidR="00BC5681" w:rsidRPr="00DE79FE">
              <w:rPr>
                <w:rFonts w:ascii="Times New Roman" w:eastAsia="Times New Roman" w:hAnsi="Times New Roman" w:cs="Times New Roman"/>
                <w:sz w:val="28"/>
                <w:szCs w:val="28"/>
                <w:lang w:eastAsia="ru-RU"/>
              </w:rPr>
              <w:t>п</w:t>
            </w:r>
            <w:r w:rsidRPr="00DE79FE">
              <w:rPr>
                <w:rFonts w:ascii="Times New Roman" w:eastAsia="Times New Roman" w:hAnsi="Times New Roman" w:cs="Times New Roman"/>
                <w:sz w:val="28"/>
                <w:szCs w:val="28"/>
                <w:lang w:eastAsia="ru-RU"/>
              </w:rPr>
              <w:t>равовой тематике.</w:t>
            </w:r>
          </w:p>
          <w:p w:rsidR="00B20EC4" w:rsidRPr="00DE79FE" w:rsidRDefault="00B20EC4" w:rsidP="00537C16">
            <w:pPr>
              <w:rPr>
                <w:rFonts w:ascii="Times New Roman" w:hAnsi="Times New Roman" w:cs="Times New Roman"/>
                <w:sz w:val="28"/>
                <w:szCs w:val="28"/>
              </w:rPr>
            </w:pPr>
          </w:p>
        </w:tc>
        <w:tc>
          <w:tcPr>
            <w:tcW w:w="3296" w:type="dxa"/>
          </w:tcPr>
          <w:p w:rsidR="00B20EC4" w:rsidRPr="00DE79FE" w:rsidRDefault="00B20EC4" w:rsidP="00537C16">
            <w:pPr>
              <w:rPr>
                <w:rFonts w:ascii="Times New Roman" w:hAnsi="Times New Roman" w:cs="Times New Roman"/>
                <w:sz w:val="28"/>
                <w:szCs w:val="28"/>
              </w:rPr>
            </w:pPr>
            <w:r w:rsidRPr="00DE79FE">
              <w:rPr>
                <w:rFonts w:ascii="Times New Roman" w:hAnsi="Times New Roman" w:cs="Times New Roman"/>
                <w:sz w:val="28"/>
                <w:szCs w:val="28"/>
              </w:rPr>
              <w:lastRenderedPageBreak/>
              <w:t xml:space="preserve">Знакомство и усвоение основных принципов </w:t>
            </w:r>
            <w:r w:rsidRPr="00DE79FE">
              <w:rPr>
                <w:rFonts w:ascii="Times New Roman" w:hAnsi="Times New Roman" w:cs="Times New Roman"/>
                <w:sz w:val="28"/>
                <w:szCs w:val="28"/>
              </w:rPr>
              <w:lastRenderedPageBreak/>
              <w:t>патриотизма и гражданской позиции.</w:t>
            </w:r>
          </w:p>
          <w:p w:rsidR="00BC5681" w:rsidRPr="00DE79FE" w:rsidRDefault="00BC5681" w:rsidP="00537C16">
            <w:pPr>
              <w:rPr>
                <w:rFonts w:ascii="Times New Roman" w:hAnsi="Times New Roman" w:cs="Times New Roman"/>
                <w:sz w:val="28"/>
                <w:szCs w:val="28"/>
              </w:rPr>
            </w:pPr>
            <w:r w:rsidRPr="00DE79FE">
              <w:rPr>
                <w:rFonts w:ascii="Times New Roman" w:hAnsi="Times New Roman" w:cs="Times New Roman"/>
                <w:sz w:val="28"/>
                <w:szCs w:val="28"/>
              </w:rPr>
              <w:t>Изучение основ Конституции РФ, Конвенции прав ребенка</w:t>
            </w:r>
          </w:p>
        </w:tc>
        <w:tc>
          <w:tcPr>
            <w:tcW w:w="2197" w:type="dxa"/>
          </w:tcPr>
          <w:p w:rsidR="00847941"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lastRenderedPageBreak/>
              <w:t>2014-2015 учебный год</w:t>
            </w:r>
          </w:p>
          <w:p w:rsidR="00B20EC4"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t xml:space="preserve">Вахта памяти у поста № </w:t>
            </w:r>
            <w:r w:rsidRPr="00DE79FE">
              <w:rPr>
                <w:rFonts w:ascii="Times New Roman" w:hAnsi="Times New Roman" w:cs="Times New Roman"/>
                <w:sz w:val="28"/>
                <w:szCs w:val="28"/>
              </w:rPr>
              <w:lastRenderedPageBreak/>
              <w:t>1.</w:t>
            </w:r>
          </w:p>
        </w:tc>
      </w:tr>
      <w:tr w:rsidR="00847941" w:rsidRPr="00DE79FE" w:rsidTr="00B20EC4">
        <w:tc>
          <w:tcPr>
            <w:tcW w:w="413" w:type="dxa"/>
          </w:tcPr>
          <w:p w:rsidR="00847941" w:rsidRPr="00DE79FE" w:rsidRDefault="00847941" w:rsidP="00537C16">
            <w:pPr>
              <w:rPr>
                <w:rFonts w:ascii="Times New Roman" w:hAnsi="Times New Roman" w:cs="Times New Roman"/>
                <w:sz w:val="28"/>
                <w:szCs w:val="28"/>
              </w:rPr>
            </w:pPr>
          </w:p>
        </w:tc>
        <w:tc>
          <w:tcPr>
            <w:tcW w:w="1810" w:type="dxa"/>
          </w:tcPr>
          <w:p w:rsidR="00847941"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t>Семья, выбор профессии.</w:t>
            </w:r>
          </w:p>
        </w:tc>
        <w:tc>
          <w:tcPr>
            <w:tcW w:w="1379" w:type="dxa"/>
          </w:tcPr>
          <w:p w:rsidR="00847941"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6-9 классы</w:t>
            </w:r>
          </w:p>
        </w:tc>
        <w:tc>
          <w:tcPr>
            <w:tcW w:w="5465" w:type="dxa"/>
          </w:tcPr>
          <w:p w:rsidR="00847941" w:rsidRPr="00DE79FE" w:rsidRDefault="00847941" w:rsidP="00537C16">
            <w:pPr>
              <w:numPr>
                <w:ilvl w:val="0"/>
                <w:numId w:val="1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Беседы о профессии родителей.</w:t>
            </w:r>
          </w:p>
          <w:p w:rsidR="00847941" w:rsidRPr="00DE79FE" w:rsidRDefault="00847941" w:rsidP="00537C16">
            <w:pPr>
              <w:numPr>
                <w:ilvl w:val="0"/>
                <w:numId w:val="17"/>
              </w:numPr>
              <w:spacing w:before="100" w:beforeAutospacing="1" w:after="100" w:afterAutospacing="1" w:line="240" w:lineRule="atLeast"/>
              <w:ind w:left="0"/>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Психодиагностика определения направленности в выборе профессии.</w:t>
            </w:r>
          </w:p>
          <w:p w:rsidR="00847941" w:rsidRPr="00DE79FE" w:rsidRDefault="00847941" w:rsidP="00537C16">
            <w:pPr>
              <w:spacing w:before="100" w:beforeAutospacing="1" w:after="100" w:afterAutospacing="1" w:line="240" w:lineRule="atLeast"/>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Экскурсии в учебные заведения Барнаула</w:t>
            </w:r>
          </w:p>
          <w:p w:rsidR="00847941" w:rsidRPr="00DE79FE" w:rsidRDefault="00847941" w:rsidP="00537C16">
            <w:pPr>
              <w:spacing w:before="100" w:beforeAutospacing="1" w:after="100" w:afterAutospacing="1" w:line="240" w:lineRule="atLeast"/>
              <w:rPr>
                <w:rFonts w:ascii="Times New Roman" w:eastAsia="Times New Roman" w:hAnsi="Times New Roman" w:cs="Times New Roman"/>
                <w:sz w:val="28"/>
                <w:szCs w:val="28"/>
                <w:lang w:eastAsia="ru-RU"/>
              </w:rPr>
            </w:pPr>
          </w:p>
        </w:tc>
        <w:tc>
          <w:tcPr>
            <w:tcW w:w="3296" w:type="dxa"/>
          </w:tcPr>
          <w:p w:rsidR="00847941" w:rsidRPr="00DE79FE" w:rsidRDefault="003462E2" w:rsidP="00537C16">
            <w:pPr>
              <w:rPr>
                <w:rFonts w:ascii="Times New Roman" w:hAnsi="Times New Roman" w:cs="Times New Roman"/>
                <w:sz w:val="28"/>
                <w:szCs w:val="28"/>
              </w:rPr>
            </w:pPr>
            <w:r w:rsidRPr="00DE79FE">
              <w:rPr>
                <w:rFonts w:ascii="Times New Roman" w:hAnsi="Times New Roman" w:cs="Times New Roman"/>
                <w:sz w:val="28"/>
                <w:szCs w:val="28"/>
              </w:rPr>
              <w:t>Знакомство с</w:t>
            </w:r>
            <w:r w:rsidR="00A432E8" w:rsidRPr="00DE79FE">
              <w:rPr>
                <w:rFonts w:ascii="Times New Roman" w:hAnsi="Times New Roman" w:cs="Times New Roman"/>
                <w:sz w:val="28"/>
                <w:szCs w:val="28"/>
              </w:rPr>
              <w:t xml:space="preserve"> нравственными приоритетами семьи, с</w:t>
            </w:r>
            <w:r w:rsidR="003461F8" w:rsidRPr="00DE79FE">
              <w:rPr>
                <w:rFonts w:ascii="Times New Roman" w:hAnsi="Times New Roman" w:cs="Times New Roman"/>
                <w:sz w:val="28"/>
                <w:szCs w:val="28"/>
              </w:rPr>
              <w:t xml:space="preserve"> современными</w:t>
            </w:r>
            <w:r w:rsidRPr="00DE79FE">
              <w:rPr>
                <w:rFonts w:ascii="Times New Roman" w:hAnsi="Times New Roman" w:cs="Times New Roman"/>
                <w:sz w:val="28"/>
                <w:szCs w:val="28"/>
              </w:rPr>
              <w:t xml:space="preserve">востребованными профессиями, </w:t>
            </w:r>
            <w:r w:rsidR="003461F8" w:rsidRPr="00DE79FE">
              <w:rPr>
                <w:rFonts w:ascii="Times New Roman" w:hAnsi="Times New Roman" w:cs="Times New Roman"/>
                <w:sz w:val="28"/>
                <w:szCs w:val="28"/>
              </w:rPr>
              <w:t>участие в анкетировании и экскурсиях.</w:t>
            </w:r>
          </w:p>
          <w:p w:rsidR="0088737E" w:rsidRPr="00DE79FE" w:rsidRDefault="0088737E" w:rsidP="00537C16">
            <w:pPr>
              <w:rPr>
                <w:rFonts w:ascii="Times New Roman" w:hAnsi="Times New Roman" w:cs="Times New Roman"/>
                <w:sz w:val="28"/>
                <w:szCs w:val="28"/>
              </w:rPr>
            </w:pPr>
            <w:r w:rsidRPr="00DE79FE">
              <w:rPr>
                <w:rFonts w:ascii="Times New Roman" w:hAnsi="Times New Roman" w:cs="Times New Roman"/>
                <w:sz w:val="28"/>
                <w:szCs w:val="28"/>
              </w:rPr>
              <w:t>Воспитание положительного отношения к труду.</w:t>
            </w:r>
          </w:p>
        </w:tc>
        <w:tc>
          <w:tcPr>
            <w:tcW w:w="2197" w:type="dxa"/>
          </w:tcPr>
          <w:p w:rsidR="00847941" w:rsidRPr="00DE79FE" w:rsidRDefault="00847941" w:rsidP="00537C16">
            <w:pPr>
              <w:rPr>
                <w:rFonts w:ascii="Times New Roman" w:hAnsi="Times New Roman" w:cs="Times New Roman"/>
                <w:sz w:val="28"/>
                <w:szCs w:val="28"/>
              </w:rPr>
            </w:pPr>
          </w:p>
        </w:tc>
      </w:tr>
    </w:tbl>
    <w:p w:rsidR="00967F2B" w:rsidRPr="00DE79FE" w:rsidRDefault="00967F2B" w:rsidP="00537C16">
      <w:pPr>
        <w:rPr>
          <w:rFonts w:ascii="Times New Roman" w:hAnsi="Times New Roman" w:cs="Times New Roman"/>
          <w:sz w:val="28"/>
          <w:szCs w:val="28"/>
        </w:rPr>
      </w:pPr>
    </w:p>
    <w:p w:rsidR="002266EC" w:rsidRPr="00DE79FE" w:rsidRDefault="002266EC" w:rsidP="00537C16">
      <w:pPr>
        <w:rPr>
          <w:rFonts w:ascii="Times New Roman" w:hAnsi="Times New Roman" w:cs="Times New Roman"/>
          <w:sz w:val="28"/>
          <w:szCs w:val="28"/>
        </w:rPr>
      </w:pPr>
    </w:p>
    <w:p w:rsidR="002266EC" w:rsidRPr="00DE79FE" w:rsidRDefault="002266EC" w:rsidP="00537C16">
      <w:pPr>
        <w:rPr>
          <w:rFonts w:ascii="Times New Roman" w:hAnsi="Times New Roman" w:cs="Times New Roman"/>
          <w:sz w:val="28"/>
          <w:szCs w:val="28"/>
        </w:rPr>
      </w:pPr>
    </w:p>
    <w:p w:rsidR="002266EC" w:rsidRPr="00DE79FE" w:rsidRDefault="002266EC" w:rsidP="00537C16">
      <w:pPr>
        <w:rPr>
          <w:rFonts w:ascii="Times New Roman" w:hAnsi="Times New Roman" w:cs="Times New Roman"/>
          <w:sz w:val="28"/>
          <w:szCs w:val="28"/>
        </w:rPr>
      </w:pPr>
    </w:p>
    <w:p w:rsidR="00847941" w:rsidRPr="00DE79FE" w:rsidRDefault="00847941" w:rsidP="00537C16">
      <w:pPr>
        <w:rPr>
          <w:rFonts w:ascii="Times New Roman" w:hAnsi="Times New Roman" w:cs="Times New Roman"/>
          <w:sz w:val="28"/>
          <w:szCs w:val="28"/>
        </w:rPr>
      </w:pPr>
      <w:r w:rsidRPr="00DE79FE">
        <w:rPr>
          <w:rFonts w:ascii="Times New Roman" w:hAnsi="Times New Roman" w:cs="Times New Roman"/>
          <w:sz w:val="28"/>
          <w:szCs w:val="28"/>
        </w:rPr>
        <w:t>Список учащихся 8б класса</w:t>
      </w:r>
    </w:p>
    <w:tbl>
      <w:tblPr>
        <w:tblStyle w:val="a3"/>
        <w:tblW w:w="0" w:type="auto"/>
        <w:tblLook w:val="04A0"/>
      </w:tblPr>
      <w:tblGrid>
        <w:gridCol w:w="500"/>
        <w:gridCol w:w="4796"/>
        <w:gridCol w:w="1385"/>
        <w:gridCol w:w="2141"/>
        <w:gridCol w:w="1838"/>
        <w:gridCol w:w="4126"/>
      </w:tblGrid>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lastRenderedPageBreak/>
              <w:t>№</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Ф.И.О.</w:t>
            </w:r>
          </w:p>
        </w:tc>
        <w:tc>
          <w:tcPr>
            <w:tcW w:w="117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Год рождения</w:t>
            </w:r>
          </w:p>
        </w:tc>
        <w:tc>
          <w:tcPr>
            <w:tcW w:w="2059"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Адрес места жительства</w:t>
            </w:r>
          </w:p>
        </w:tc>
        <w:tc>
          <w:tcPr>
            <w:tcW w:w="1835"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родители</w:t>
            </w:r>
          </w:p>
        </w:tc>
        <w:tc>
          <w:tcPr>
            <w:tcW w:w="414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Категория семьи</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1.</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Ардашев Никита</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Юрина 208-</w:t>
            </w:r>
          </w:p>
        </w:tc>
        <w:tc>
          <w:tcPr>
            <w:tcW w:w="1835" w:type="dxa"/>
          </w:tcPr>
          <w:p w:rsidR="00882D7E" w:rsidRPr="00DE79FE" w:rsidRDefault="005B7D6D"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Стурова</w:t>
            </w:r>
            <w:proofErr w:type="spellEnd"/>
            <w:r w:rsidRPr="00DE79FE">
              <w:rPr>
                <w:rFonts w:ascii="Times New Roman" w:hAnsi="Times New Roman" w:cs="Times New Roman"/>
                <w:sz w:val="28"/>
                <w:szCs w:val="28"/>
              </w:rPr>
              <w:t xml:space="preserve"> Т.Т.</w:t>
            </w:r>
          </w:p>
        </w:tc>
        <w:tc>
          <w:tcPr>
            <w:tcW w:w="4140" w:type="dxa"/>
          </w:tcPr>
          <w:p w:rsidR="005A13D6"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Полна</w:t>
            </w:r>
            <w:r w:rsidR="005A13D6" w:rsidRPr="00DE79FE">
              <w:rPr>
                <w:rFonts w:ascii="Times New Roman" w:hAnsi="Times New Roman" w:cs="Times New Roman"/>
                <w:sz w:val="28"/>
                <w:szCs w:val="28"/>
              </w:rPr>
              <w:t>я</w:t>
            </w:r>
          </w:p>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w:t>
            </w:r>
            <w:proofErr w:type="spellStart"/>
            <w:r w:rsidRPr="00DE79FE">
              <w:rPr>
                <w:rFonts w:ascii="Times New Roman" w:hAnsi="Times New Roman" w:cs="Times New Roman"/>
                <w:sz w:val="28"/>
                <w:szCs w:val="28"/>
              </w:rPr>
              <w:t>мать</w:t>
            </w:r>
            <w:proofErr w:type="gramStart"/>
            <w:r w:rsidRPr="00DE79FE">
              <w:rPr>
                <w:rFonts w:ascii="Times New Roman" w:hAnsi="Times New Roman" w:cs="Times New Roman"/>
                <w:sz w:val="28"/>
                <w:szCs w:val="28"/>
              </w:rPr>
              <w:t>,о</w:t>
            </w:r>
            <w:proofErr w:type="gramEnd"/>
            <w:r w:rsidRPr="00DE79FE">
              <w:rPr>
                <w:rFonts w:ascii="Times New Roman" w:hAnsi="Times New Roman" w:cs="Times New Roman"/>
                <w:sz w:val="28"/>
                <w:szCs w:val="28"/>
              </w:rPr>
              <w:t>тчим</w:t>
            </w:r>
            <w:proofErr w:type="spellEnd"/>
            <w:r w:rsidRPr="00DE79FE">
              <w:rPr>
                <w:rFonts w:ascii="Times New Roman" w:hAnsi="Times New Roman" w:cs="Times New Roman"/>
                <w:sz w:val="28"/>
                <w:szCs w:val="28"/>
              </w:rPr>
              <w:t>,</w:t>
            </w:r>
          </w:p>
          <w:p w:rsidR="00882D7E" w:rsidRPr="00DE79FE" w:rsidRDefault="005A13D6" w:rsidP="00537C16">
            <w:pPr>
              <w:rPr>
                <w:rFonts w:ascii="Times New Roman" w:hAnsi="Times New Roman" w:cs="Times New Roman"/>
                <w:sz w:val="28"/>
                <w:szCs w:val="28"/>
              </w:rPr>
            </w:pPr>
            <w:r w:rsidRPr="00DE79FE">
              <w:rPr>
                <w:rFonts w:ascii="Times New Roman" w:hAnsi="Times New Roman" w:cs="Times New Roman"/>
                <w:sz w:val="28"/>
                <w:szCs w:val="28"/>
              </w:rPr>
              <w:t>б</w:t>
            </w:r>
            <w:r w:rsidR="00882D7E" w:rsidRPr="00DE79FE">
              <w:rPr>
                <w:rFonts w:ascii="Times New Roman" w:hAnsi="Times New Roman" w:cs="Times New Roman"/>
                <w:sz w:val="28"/>
                <w:szCs w:val="28"/>
              </w:rPr>
              <w:t>рат)</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2.</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Сысуев Максим</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Ул.Г.-Исакова</w:t>
            </w:r>
            <w:proofErr w:type="spellEnd"/>
          </w:p>
        </w:tc>
        <w:tc>
          <w:tcPr>
            <w:tcW w:w="1835" w:type="dxa"/>
          </w:tcPr>
          <w:p w:rsidR="00882D7E" w:rsidRPr="00DE79FE" w:rsidRDefault="00BC5681" w:rsidP="00537C16">
            <w:pPr>
              <w:rPr>
                <w:rFonts w:ascii="Times New Roman" w:hAnsi="Times New Roman" w:cs="Times New Roman"/>
                <w:sz w:val="28"/>
                <w:szCs w:val="28"/>
              </w:rPr>
            </w:pPr>
            <w:r w:rsidRPr="00DE79FE">
              <w:rPr>
                <w:rFonts w:ascii="Times New Roman" w:hAnsi="Times New Roman" w:cs="Times New Roman"/>
                <w:sz w:val="28"/>
                <w:szCs w:val="28"/>
              </w:rPr>
              <w:t>Сысуева Т.В.</w:t>
            </w:r>
          </w:p>
        </w:tc>
        <w:tc>
          <w:tcPr>
            <w:tcW w:w="414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Неполная, малообеспеченная</w:t>
            </w:r>
          </w:p>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(мать, старший брат, дедушка, бабушка, дядя, племянники)</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3.</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Зеленин Михаил</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.П</w:t>
            </w:r>
            <w:proofErr w:type="gramEnd"/>
            <w:r w:rsidRPr="00DE79FE">
              <w:rPr>
                <w:rFonts w:ascii="Times New Roman" w:hAnsi="Times New Roman" w:cs="Times New Roman"/>
                <w:sz w:val="28"/>
                <w:szCs w:val="28"/>
              </w:rPr>
              <w:t>опова</w:t>
            </w:r>
            <w:r w:rsidR="005B7D6D" w:rsidRPr="00DE79FE">
              <w:rPr>
                <w:rFonts w:ascii="Times New Roman" w:hAnsi="Times New Roman" w:cs="Times New Roman"/>
                <w:sz w:val="28"/>
                <w:szCs w:val="28"/>
              </w:rPr>
              <w:t xml:space="preserve"> 47-37</w:t>
            </w:r>
          </w:p>
        </w:tc>
        <w:tc>
          <w:tcPr>
            <w:tcW w:w="1835" w:type="dxa"/>
          </w:tcPr>
          <w:p w:rsidR="00882D7E" w:rsidRPr="00DE79FE" w:rsidRDefault="00BC5681" w:rsidP="00537C16">
            <w:pPr>
              <w:rPr>
                <w:rFonts w:ascii="Times New Roman" w:hAnsi="Times New Roman" w:cs="Times New Roman"/>
                <w:sz w:val="28"/>
                <w:szCs w:val="28"/>
              </w:rPr>
            </w:pPr>
            <w:r w:rsidRPr="00DE79FE">
              <w:rPr>
                <w:rFonts w:ascii="Times New Roman" w:hAnsi="Times New Roman" w:cs="Times New Roman"/>
                <w:sz w:val="28"/>
                <w:szCs w:val="28"/>
              </w:rPr>
              <w:t>Скворцова В.В.</w:t>
            </w:r>
          </w:p>
        </w:tc>
        <w:tc>
          <w:tcPr>
            <w:tcW w:w="414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Неполная, малообеспеченная</w:t>
            </w:r>
          </w:p>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(мать, старший брат)</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4.</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Поляков Константин</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.О</w:t>
            </w:r>
            <w:proofErr w:type="gramEnd"/>
            <w:r w:rsidRPr="00DE79FE">
              <w:rPr>
                <w:rFonts w:ascii="Times New Roman" w:hAnsi="Times New Roman" w:cs="Times New Roman"/>
                <w:sz w:val="28"/>
                <w:szCs w:val="28"/>
              </w:rPr>
              <w:t>стровского 50-1</w:t>
            </w:r>
          </w:p>
        </w:tc>
        <w:tc>
          <w:tcPr>
            <w:tcW w:w="1835" w:type="dxa"/>
          </w:tcPr>
          <w:p w:rsidR="00882D7E" w:rsidRPr="00DE79FE" w:rsidRDefault="00BC5681" w:rsidP="00537C16">
            <w:pPr>
              <w:rPr>
                <w:rFonts w:ascii="Times New Roman" w:hAnsi="Times New Roman" w:cs="Times New Roman"/>
                <w:sz w:val="28"/>
                <w:szCs w:val="28"/>
              </w:rPr>
            </w:pPr>
            <w:r w:rsidRPr="00DE79FE">
              <w:rPr>
                <w:rFonts w:ascii="Times New Roman" w:hAnsi="Times New Roman" w:cs="Times New Roman"/>
                <w:sz w:val="28"/>
                <w:szCs w:val="28"/>
              </w:rPr>
              <w:t>Белодед Т.А.</w:t>
            </w:r>
          </w:p>
        </w:tc>
        <w:tc>
          <w:tcPr>
            <w:tcW w:w="4140" w:type="dxa"/>
          </w:tcPr>
          <w:p w:rsidR="00882D7E" w:rsidRPr="00DE79FE" w:rsidRDefault="005A13D6"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Опекаемая</w:t>
            </w:r>
            <w:r w:rsidR="00882D7E" w:rsidRPr="00DE79FE">
              <w:rPr>
                <w:rFonts w:ascii="Times New Roman" w:hAnsi="Times New Roman" w:cs="Times New Roman"/>
                <w:sz w:val="28"/>
                <w:szCs w:val="28"/>
              </w:rPr>
              <w:t>, проживает с бабушкой</w:t>
            </w:r>
            <w:r w:rsidRPr="00DE79FE">
              <w:rPr>
                <w:rFonts w:ascii="Times New Roman" w:hAnsi="Times New Roman" w:cs="Times New Roman"/>
                <w:sz w:val="28"/>
                <w:szCs w:val="28"/>
              </w:rPr>
              <w:t xml:space="preserve"> и братом после смерти матери</w:t>
            </w:r>
            <w:r w:rsidR="003462E2" w:rsidRPr="00DE79FE">
              <w:rPr>
                <w:rFonts w:ascii="Times New Roman" w:hAnsi="Times New Roman" w:cs="Times New Roman"/>
                <w:sz w:val="28"/>
                <w:szCs w:val="28"/>
              </w:rPr>
              <w:t>)</w:t>
            </w:r>
            <w:proofErr w:type="gramEnd"/>
          </w:p>
        </w:tc>
      </w:tr>
      <w:tr w:rsidR="00BC5681" w:rsidRPr="00DE79FE" w:rsidTr="005B7D6D">
        <w:trPr>
          <w:trHeight w:val="1144"/>
        </w:trPr>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5.</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Андрющенко Артем</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.Ю</w:t>
            </w:r>
            <w:proofErr w:type="gramEnd"/>
            <w:r w:rsidRPr="00DE79FE">
              <w:rPr>
                <w:rFonts w:ascii="Times New Roman" w:hAnsi="Times New Roman" w:cs="Times New Roman"/>
                <w:sz w:val="28"/>
                <w:szCs w:val="28"/>
              </w:rPr>
              <w:t>рина 204-2-</w:t>
            </w:r>
          </w:p>
        </w:tc>
        <w:tc>
          <w:tcPr>
            <w:tcW w:w="1835" w:type="dxa"/>
          </w:tcPr>
          <w:p w:rsidR="00882D7E" w:rsidRPr="00DE79FE" w:rsidRDefault="00BC5681" w:rsidP="00537C16">
            <w:pPr>
              <w:rPr>
                <w:rFonts w:ascii="Times New Roman" w:hAnsi="Times New Roman" w:cs="Times New Roman"/>
                <w:sz w:val="28"/>
                <w:szCs w:val="28"/>
              </w:rPr>
            </w:pPr>
            <w:r w:rsidRPr="00DE79FE">
              <w:rPr>
                <w:rFonts w:ascii="Times New Roman" w:hAnsi="Times New Roman" w:cs="Times New Roman"/>
                <w:sz w:val="28"/>
                <w:szCs w:val="28"/>
              </w:rPr>
              <w:t>Андрющенко О.И.</w:t>
            </w:r>
          </w:p>
        </w:tc>
        <w:tc>
          <w:tcPr>
            <w:tcW w:w="4140" w:type="dxa"/>
          </w:tcPr>
          <w:p w:rsidR="003462E2" w:rsidRPr="00DE79FE" w:rsidRDefault="003462E2" w:rsidP="00537C16">
            <w:pPr>
              <w:rPr>
                <w:rFonts w:ascii="Times New Roman" w:hAnsi="Times New Roman" w:cs="Times New Roman"/>
                <w:sz w:val="28"/>
                <w:szCs w:val="28"/>
              </w:rPr>
            </w:pPr>
            <w:r w:rsidRPr="00DE79FE">
              <w:rPr>
                <w:rFonts w:ascii="Times New Roman" w:hAnsi="Times New Roman" w:cs="Times New Roman"/>
                <w:sz w:val="28"/>
                <w:szCs w:val="28"/>
              </w:rPr>
              <w:t>Полная (</w:t>
            </w:r>
            <w:proofErr w:type="spellStart"/>
            <w:r w:rsidRPr="00DE79FE">
              <w:rPr>
                <w:rFonts w:ascii="Times New Roman" w:hAnsi="Times New Roman" w:cs="Times New Roman"/>
                <w:sz w:val="28"/>
                <w:szCs w:val="28"/>
              </w:rPr>
              <w:t>мать</w:t>
            </w:r>
            <w:proofErr w:type="gramStart"/>
            <w:r w:rsidRPr="00DE79FE">
              <w:rPr>
                <w:rFonts w:ascii="Times New Roman" w:hAnsi="Times New Roman" w:cs="Times New Roman"/>
                <w:sz w:val="28"/>
                <w:szCs w:val="28"/>
              </w:rPr>
              <w:t>,о</w:t>
            </w:r>
            <w:proofErr w:type="gramEnd"/>
            <w:r w:rsidRPr="00DE79FE">
              <w:rPr>
                <w:rFonts w:ascii="Times New Roman" w:hAnsi="Times New Roman" w:cs="Times New Roman"/>
                <w:sz w:val="28"/>
                <w:szCs w:val="28"/>
              </w:rPr>
              <w:t>тчим</w:t>
            </w:r>
            <w:proofErr w:type="spellEnd"/>
            <w:r w:rsidRPr="00DE79FE">
              <w:rPr>
                <w:rFonts w:ascii="Times New Roman" w:hAnsi="Times New Roman" w:cs="Times New Roman"/>
                <w:sz w:val="28"/>
                <w:szCs w:val="28"/>
              </w:rPr>
              <w:t>,</w:t>
            </w:r>
          </w:p>
          <w:p w:rsidR="00882D7E" w:rsidRPr="00DE79FE" w:rsidRDefault="003462E2"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Сестра)</w:t>
            </w:r>
            <w:proofErr w:type="gramEnd"/>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6.</w:t>
            </w:r>
          </w:p>
        </w:tc>
        <w:tc>
          <w:tcPr>
            <w:tcW w:w="4853" w:type="dxa"/>
          </w:tcPr>
          <w:p w:rsidR="00882D7E" w:rsidRPr="00DE79FE" w:rsidRDefault="00882D7E"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Мараховская</w:t>
            </w:r>
            <w:proofErr w:type="spellEnd"/>
            <w:r w:rsidRPr="00DE79FE">
              <w:rPr>
                <w:rFonts w:ascii="Times New Roman" w:hAnsi="Times New Roman" w:cs="Times New Roman"/>
                <w:sz w:val="28"/>
                <w:szCs w:val="28"/>
              </w:rPr>
              <w:t xml:space="preserve"> Валерия</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.Ю</w:t>
            </w:r>
            <w:proofErr w:type="gramEnd"/>
            <w:r w:rsidRPr="00DE79FE">
              <w:rPr>
                <w:rFonts w:ascii="Times New Roman" w:hAnsi="Times New Roman" w:cs="Times New Roman"/>
                <w:sz w:val="28"/>
                <w:szCs w:val="28"/>
              </w:rPr>
              <w:t>рина 204-2-</w:t>
            </w:r>
          </w:p>
        </w:tc>
        <w:tc>
          <w:tcPr>
            <w:tcW w:w="1835"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Землянова Е.В.</w:t>
            </w:r>
          </w:p>
        </w:tc>
        <w:tc>
          <w:tcPr>
            <w:tcW w:w="4140" w:type="dxa"/>
          </w:tcPr>
          <w:p w:rsidR="00882D7E" w:rsidRPr="00DE79FE" w:rsidRDefault="005A13D6"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Полная</w:t>
            </w:r>
            <w:proofErr w:type="gramEnd"/>
            <w:r w:rsidRPr="00DE79FE">
              <w:rPr>
                <w:rFonts w:ascii="Times New Roman" w:hAnsi="Times New Roman" w:cs="Times New Roman"/>
                <w:sz w:val="28"/>
                <w:szCs w:val="28"/>
              </w:rPr>
              <w:t>, проживает с родными родителями и братом.</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7.</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Скобликова Анастасия</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.Н</w:t>
            </w:r>
            <w:proofErr w:type="gramEnd"/>
            <w:r w:rsidRPr="00DE79FE">
              <w:rPr>
                <w:rFonts w:ascii="Times New Roman" w:hAnsi="Times New Roman" w:cs="Times New Roman"/>
                <w:sz w:val="28"/>
                <w:szCs w:val="28"/>
              </w:rPr>
              <w:t>овая 55а</w:t>
            </w:r>
          </w:p>
        </w:tc>
        <w:tc>
          <w:tcPr>
            <w:tcW w:w="1835"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Скобликова Е.В.</w:t>
            </w:r>
          </w:p>
        </w:tc>
        <w:tc>
          <w:tcPr>
            <w:tcW w:w="4140" w:type="dxa"/>
          </w:tcPr>
          <w:p w:rsidR="00882D7E" w:rsidRPr="00DE79FE" w:rsidRDefault="003462E2" w:rsidP="00537C16">
            <w:pPr>
              <w:rPr>
                <w:rFonts w:ascii="Times New Roman" w:hAnsi="Times New Roman" w:cs="Times New Roman"/>
                <w:sz w:val="28"/>
                <w:szCs w:val="28"/>
              </w:rPr>
            </w:pPr>
            <w:r w:rsidRPr="00DE79FE">
              <w:rPr>
                <w:rFonts w:ascii="Times New Roman" w:hAnsi="Times New Roman" w:cs="Times New Roman"/>
                <w:sz w:val="28"/>
                <w:szCs w:val="28"/>
              </w:rPr>
              <w:t>Многодетная, малообеспеченная</w:t>
            </w:r>
          </w:p>
          <w:p w:rsidR="005A13D6" w:rsidRPr="00DE79FE" w:rsidRDefault="005A13D6" w:rsidP="00537C16">
            <w:pPr>
              <w:rPr>
                <w:rFonts w:ascii="Times New Roman" w:hAnsi="Times New Roman" w:cs="Times New Roman"/>
                <w:sz w:val="28"/>
                <w:szCs w:val="28"/>
              </w:rPr>
            </w:pPr>
            <w:r w:rsidRPr="00DE79FE">
              <w:rPr>
                <w:rFonts w:ascii="Times New Roman" w:hAnsi="Times New Roman" w:cs="Times New Roman"/>
                <w:sz w:val="28"/>
                <w:szCs w:val="28"/>
              </w:rPr>
              <w:t>(Отчим, сестра, брат, приемный брат)</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8.</w:t>
            </w:r>
          </w:p>
        </w:tc>
        <w:tc>
          <w:tcPr>
            <w:tcW w:w="4853" w:type="dxa"/>
          </w:tcPr>
          <w:p w:rsidR="00882D7E" w:rsidRPr="00DE79FE" w:rsidRDefault="00882D7E"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Латынцева</w:t>
            </w:r>
            <w:proofErr w:type="spellEnd"/>
            <w:r w:rsidRPr="00DE79FE">
              <w:rPr>
                <w:rFonts w:ascii="Times New Roman" w:hAnsi="Times New Roman" w:cs="Times New Roman"/>
                <w:sz w:val="28"/>
                <w:szCs w:val="28"/>
              </w:rPr>
              <w:t xml:space="preserve">     </w:t>
            </w:r>
            <w:proofErr w:type="spellStart"/>
            <w:r w:rsidRPr="00DE79FE">
              <w:rPr>
                <w:rFonts w:ascii="Times New Roman" w:hAnsi="Times New Roman" w:cs="Times New Roman"/>
                <w:sz w:val="28"/>
                <w:szCs w:val="28"/>
              </w:rPr>
              <w:t>Карина</w:t>
            </w:r>
            <w:proofErr w:type="spellEnd"/>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.Ю</w:t>
            </w:r>
            <w:proofErr w:type="gramEnd"/>
            <w:r w:rsidRPr="00DE79FE">
              <w:rPr>
                <w:rFonts w:ascii="Times New Roman" w:hAnsi="Times New Roman" w:cs="Times New Roman"/>
                <w:sz w:val="28"/>
                <w:szCs w:val="28"/>
              </w:rPr>
              <w:t>рина</w:t>
            </w:r>
            <w:r w:rsidR="005B7D6D" w:rsidRPr="00DE79FE">
              <w:rPr>
                <w:rFonts w:ascii="Times New Roman" w:hAnsi="Times New Roman" w:cs="Times New Roman"/>
                <w:sz w:val="28"/>
                <w:szCs w:val="28"/>
              </w:rPr>
              <w:t xml:space="preserve"> 263-38</w:t>
            </w:r>
          </w:p>
        </w:tc>
        <w:tc>
          <w:tcPr>
            <w:tcW w:w="1835" w:type="dxa"/>
          </w:tcPr>
          <w:p w:rsidR="00882D7E" w:rsidRPr="00DE79FE" w:rsidRDefault="005B7D6D"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Гулинян</w:t>
            </w:r>
            <w:proofErr w:type="spellEnd"/>
            <w:r w:rsidRPr="00DE79FE">
              <w:rPr>
                <w:rFonts w:ascii="Times New Roman" w:hAnsi="Times New Roman" w:cs="Times New Roman"/>
                <w:sz w:val="28"/>
                <w:szCs w:val="28"/>
              </w:rPr>
              <w:t xml:space="preserve">  А.А.</w:t>
            </w:r>
          </w:p>
        </w:tc>
        <w:tc>
          <w:tcPr>
            <w:tcW w:w="4140" w:type="dxa"/>
          </w:tcPr>
          <w:p w:rsidR="00882D7E" w:rsidRPr="00DE79FE" w:rsidRDefault="005B7D6D"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Неполная</w:t>
            </w:r>
            <w:proofErr w:type="gramEnd"/>
            <w:r w:rsidRPr="00DE79FE">
              <w:rPr>
                <w:rFonts w:ascii="Times New Roman" w:hAnsi="Times New Roman" w:cs="Times New Roman"/>
                <w:sz w:val="28"/>
                <w:szCs w:val="28"/>
              </w:rPr>
              <w:t>, проживает с мамой и бабушкой.</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9.</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Чернов Антон</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Ул.Г.-Исакова</w:t>
            </w:r>
            <w:proofErr w:type="spellEnd"/>
          </w:p>
        </w:tc>
        <w:tc>
          <w:tcPr>
            <w:tcW w:w="1835" w:type="dxa"/>
          </w:tcPr>
          <w:p w:rsidR="00882D7E" w:rsidRPr="00DE79FE" w:rsidRDefault="00BC5681" w:rsidP="00537C16">
            <w:pPr>
              <w:rPr>
                <w:rFonts w:ascii="Times New Roman" w:hAnsi="Times New Roman" w:cs="Times New Roman"/>
                <w:sz w:val="28"/>
                <w:szCs w:val="28"/>
              </w:rPr>
            </w:pPr>
            <w:r w:rsidRPr="00DE79FE">
              <w:rPr>
                <w:rFonts w:ascii="Times New Roman" w:hAnsi="Times New Roman" w:cs="Times New Roman"/>
                <w:sz w:val="28"/>
                <w:szCs w:val="28"/>
              </w:rPr>
              <w:t xml:space="preserve">Чернова </w:t>
            </w:r>
          </w:p>
        </w:tc>
        <w:tc>
          <w:tcPr>
            <w:tcW w:w="4140" w:type="dxa"/>
          </w:tcPr>
          <w:p w:rsidR="00882D7E" w:rsidRPr="00DE79FE" w:rsidRDefault="003462E2" w:rsidP="00537C16">
            <w:pPr>
              <w:rPr>
                <w:rFonts w:ascii="Times New Roman" w:hAnsi="Times New Roman" w:cs="Times New Roman"/>
                <w:sz w:val="28"/>
                <w:szCs w:val="28"/>
              </w:rPr>
            </w:pPr>
            <w:r w:rsidRPr="00DE79FE">
              <w:rPr>
                <w:rFonts w:ascii="Times New Roman" w:hAnsi="Times New Roman" w:cs="Times New Roman"/>
                <w:sz w:val="28"/>
                <w:szCs w:val="28"/>
              </w:rPr>
              <w:t>Полная.</w:t>
            </w:r>
            <w:r w:rsidR="00FC2F14" w:rsidRPr="00DE79FE">
              <w:rPr>
                <w:rFonts w:ascii="Times New Roman" w:hAnsi="Times New Roman" w:cs="Times New Roman"/>
                <w:sz w:val="28"/>
                <w:szCs w:val="28"/>
              </w:rPr>
              <w:t xml:space="preserve"> Благополучная.</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10</w:t>
            </w:r>
          </w:p>
        </w:tc>
        <w:tc>
          <w:tcPr>
            <w:tcW w:w="4853"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Тюрин Иван</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.Г</w:t>
            </w:r>
            <w:proofErr w:type="gramEnd"/>
            <w:r w:rsidRPr="00DE79FE">
              <w:rPr>
                <w:rFonts w:ascii="Times New Roman" w:hAnsi="Times New Roman" w:cs="Times New Roman"/>
                <w:sz w:val="28"/>
                <w:szCs w:val="28"/>
              </w:rPr>
              <w:t>ущина 173-144</w:t>
            </w:r>
          </w:p>
        </w:tc>
        <w:tc>
          <w:tcPr>
            <w:tcW w:w="1835" w:type="dxa"/>
          </w:tcPr>
          <w:p w:rsidR="00882D7E" w:rsidRPr="00DE79FE" w:rsidRDefault="00882D7E" w:rsidP="00537C16">
            <w:pPr>
              <w:rPr>
                <w:rFonts w:ascii="Times New Roman" w:hAnsi="Times New Roman" w:cs="Times New Roman"/>
                <w:sz w:val="28"/>
                <w:szCs w:val="28"/>
              </w:rPr>
            </w:pPr>
          </w:p>
        </w:tc>
        <w:tc>
          <w:tcPr>
            <w:tcW w:w="4140" w:type="dxa"/>
          </w:tcPr>
          <w:p w:rsidR="00882D7E" w:rsidRPr="00DE79FE" w:rsidRDefault="003462E2" w:rsidP="00537C16">
            <w:pPr>
              <w:rPr>
                <w:rFonts w:ascii="Times New Roman" w:hAnsi="Times New Roman" w:cs="Times New Roman"/>
                <w:sz w:val="28"/>
                <w:szCs w:val="28"/>
              </w:rPr>
            </w:pPr>
            <w:r w:rsidRPr="00DE79FE">
              <w:rPr>
                <w:rFonts w:ascii="Times New Roman" w:hAnsi="Times New Roman" w:cs="Times New Roman"/>
                <w:sz w:val="28"/>
                <w:szCs w:val="28"/>
              </w:rPr>
              <w:t>Неполная (проживает с отцом, младшим братом</w:t>
            </w:r>
            <w:proofErr w:type="gramStart"/>
            <w:r w:rsidRPr="00DE79FE">
              <w:rPr>
                <w:rFonts w:ascii="Times New Roman" w:hAnsi="Times New Roman" w:cs="Times New Roman"/>
                <w:sz w:val="28"/>
                <w:szCs w:val="28"/>
              </w:rPr>
              <w:t xml:space="preserve"> </w:t>
            </w:r>
            <w:r w:rsidR="00FC2F14" w:rsidRPr="00DE79FE">
              <w:rPr>
                <w:rFonts w:ascii="Times New Roman" w:hAnsi="Times New Roman" w:cs="Times New Roman"/>
                <w:sz w:val="28"/>
                <w:szCs w:val="28"/>
              </w:rPr>
              <w:t>,</w:t>
            </w:r>
            <w:proofErr w:type="gramEnd"/>
            <w:r w:rsidR="00FC2F14" w:rsidRPr="00DE79FE">
              <w:rPr>
                <w:rFonts w:ascii="Times New Roman" w:hAnsi="Times New Roman" w:cs="Times New Roman"/>
                <w:sz w:val="28"/>
                <w:szCs w:val="28"/>
              </w:rPr>
              <w:t xml:space="preserve"> бабушкой </w:t>
            </w:r>
            <w:r w:rsidRPr="00DE79FE">
              <w:rPr>
                <w:rFonts w:ascii="Times New Roman" w:hAnsi="Times New Roman" w:cs="Times New Roman"/>
                <w:sz w:val="28"/>
                <w:szCs w:val="28"/>
              </w:rPr>
              <w:t>и гражданской женой отца)</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lastRenderedPageBreak/>
              <w:t>11</w:t>
            </w:r>
          </w:p>
        </w:tc>
        <w:tc>
          <w:tcPr>
            <w:tcW w:w="4853" w:type="dxa"/>
          </w:tcPr>
          <w:p w:rsidR="00882D7E" w:rsidRPr="00DE79FE" w:rsidRDefault="003462E2"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Плешивцева</w:t>
            </w:r>
            <w:proofErr w:type="spellEnd"/>
            <w:r w:rsidRPr="00DE79FE">
              <w:rPr>
                <w:rFonts w:ascii="Times New Roman" w:hAnsi="Times New Roman" w:cs="Times New Roman"/>
                <w:sz w:val="28"/>
                <w:szCs w:val="28"/>
              </w:rPr>
              <w:t xml:space="preserve"> Анастасия</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.о</w:t>
            </w:r>
            <w:proofErr w:type="gramEnd"/>
            <w:r w:rsidRPr="00DE79FE">
              <w:rPr>
                <w:rFonts w:ascii="Times New Roman" w:hAnsi="Times New Roman" w:cs="Times New Roman"/>
                <w:sz w:val="28"/>
                <w:szCs w:val="28"/>
              </w:rPr>
              <w:t>стровского 62-82</w:t>
            </w:r>
          </w:p>
        </w:tc>
        <w:tc>
          <w:tcPr>
            <w:tcW w:w="1835"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Дьяконова Л.А.</w:t>
            </w:r>
          </w:p>
        </w:tc>
        <w:tc>
          <w:tcPr>
            <w:tcW w:w="4140" w:type="dxa"/>
          </w:tcPr>
          <w:p w:rsidR="00882D7E" w:rsidRPr="00DE79FE" w:rsidRDefault="003462E2"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Неполная</w:t>
            </w:r>
            <w:proofErr w:type="gramEnd"/>
            <w:r w:rsidRPr="00DE79FE">
              <w:rPr>
                <w:rFonts w:ascii="Times New Roman" w:hAnsi="Times New Roman" w:cs="Times New Roman"/>
                <w:sz w:val="28"/>
                <w:szCs w:val="28"/>
              </w:rPr>
              <w:t>, проживает с отцом и бабушкой.</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12</w:t>
            </w:r>
          </w:p>
        </w:tc>
        <w:tc>
          <w:tcPr>
            <w:tcW w:w="4853"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Алиева</w:t>
            </w:r>
            <w:r w:rsidR="003462E2" w:rsidRPr="00DE79FE">
              <w:rPr>
                <w:rFonts w:ascii="Times New Roman" w:hAnsi="Times New Roman" w:cs="Times New Roman"/>
                <w:sz w:val="28"/>
                <w:szCs w:val="28"/>
              </w:rPr>
              <w:t>Анастасия</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Юрина 208-е-38</w:t>
            </w:r>
          </w:p>
        </w:tc>
        <w:tc>
          <w:tcPr>
            <w:tcW w:w="1835"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Полякова И.Т.</w:t>
            </w:r>
          </w:p>
        </w:tc>
        <w:tc>
          <w:tcPr>
            <w:tcW w:w="4140" w:type="dxa"/>
          </w:tcPr>
          <w:p w:rsidR="00882D7E" w:rsidRPr="00DE79FE" w:rsidRDefault="005B7D6D"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Неполная</w:t>
            </w:r>
            <w:proofErr w:type="gramEnd"/>
            <w:r w:rsidRPr="00DE79FE">
              <w:rPr>
                <w:rFonts w:ascii="Times New Roman" w:hAnsi="Times New Roman" w:cs="Times New Roman"/>
                <w:sz w:val="28"/>
                <w:szCs w:val="28"/>
              </w:rPr>
              <w:t>, проживает с матерью и братом</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13</w:t>
            </w:r>
          </w:p>
        </w:tc>
        <w:tc>
          <w:tcPr>
            <w:tcW w:w="4853" w:type="dxa"/>
          </w:tcPr>
          <w:p w:rsidR="00882D7E" w:rsidRPr="00DE79FE" w:rsidRDefault="003461F8" w:rsidP="00537C16">
            <w:pPr>
              <w:rPr>
                <w:rFonts w:ascii="Times New Roman" w:hAnsi="Times New Roman" w:cs="Times New Roman"/>
                <w:sz w:val="28"/>
                <w:szCs w:val="28"/>
              </w:rPr>
            </w:pPr>
            <w:r w:rsidRPr="00DE79FE">
              <w:rPr>
                <w:rFonts w:ascii="Times New Roman" w:hAnsi="Times New Roman" w:cs="Times New Roman"/>
                <w:sz w:val="28"/>
                <w:szCs w:val="28"/>
              </w:rPr>
              <w:t>Михальченко Рада</w:t>
            </w:r>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3461F8"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.Л</w:t>
            </w:r>
            <w:proofErr w:type="gramEnd"/>
            <w:r w:rsidRPr="00DE79FE">
              <w:rPr>
                <w:rFonts w:ascii="Times New Roman" w:hAnsi="Times New Roman" w:cs="Times New Roman"/>
                <w:sz w:val="28"/>
                <w:szCs w:val="28"/>
              </w:rPr>
              <w:t>оговская</w:t>
            </w:r>
            <w:proofErr w:type="spellEnd"/>
            <w:r w:rsidRPr="00DE79FE">
              <w:rPr>
                <w:rFonts w:ascii="Times New Roman" w:hAnsi="Times New Roman" w:cs="Times New Roman"/>
                <w:sz w:val="28"/>
                <w:szCs w:val="28"/>
              </w:rPr>
              <w:t xml:space="preserve"> 15</w:t>
            </w:r>
          </w:p>
        </w:tc>
        <w:tc>
          <w:tcPr>
            <w:tcW w:w="1835" w:type="dxa"/>
          </w:tcPr>
          <w:p w:rsidR="00882D7E" w:rsidRPr="00DE79FE" w:rsidRDefault="00BC5681" w:rsidP="00537C16">
            <w:pPr>
              <w:rPr>
                <w:rFonts w:ascii="Times New Roman" w:hAnsi="Times New Roman" w:cs="Times New Roman"/>
                <w:sz w:val="28"/>
                <w:szCs w:val="28"/>
              </w:rPr>
            </w:pPr>
            <w:r w:rsidRPr="00DE79FE">
              <w:rPr>
                <w:rFonts w:ascii="Times New Roman" w:hAnsi="Times New Roman" w:cs="Times New Roman"/>
                <w:sz w:val="28"/>
                <w:szCs w:val="28"/>
              </w:rPr>
              <w:t>Михальченко О.Н.</w:t>
            </w:r>
          </w:p>
        </w:tc>
        <w:tc>
          <w:tcPr>
            <w:tcW w:w="4140" w:type="dxa"/>
          </w:tcPr>
          <w:p w:rsidR="00882D7E" w:rsidRPr="00DE79FE" w:rsidRDefault="003461F8"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Неполная</w:t>
            </w:r>
            <w:proofErr w:type="gramEnd"/>
            <w:r w:rsidRPr="00DE79FE">
              <w:rPr>
                <w:rFonts w:ascii="Times New Roman" w:hAnsi="Times New Roman" w:cs="Times New Roman"/>
                <w:sz w:val="28"/>
                <w:szCs w:val="28"/>
              </w:rPr>
              <w:t>, проживает с матерью</w:t>
            </w:r>
          </w:p>
        </w:tc>
      </w:tr>
      <w:tr w:rsidR="00BC5681" w:rsidRPr="00DE79FE" w:rsidTr="00FC2F14">
        <w:tc>
          <w:tcPr>
            <w:tcW w:w="500" w:type="dxa"/>
          </w:tcPr>
          <w:p w:rsidR="00882D7E" w:rsidRPr="00DE79FE" w:rsidRDefault="00882D7E" w:rsidP="00537C16">
            <w:pPr>
              <w:rPr>
                <w:rFonts w:ascii="Times New Roman" w:hAnsi="Times New Roman" w:cs="Times New Roman"/>
                <w:sz w:val="28"/>
                <w:szCs w:val="28"/>
              </w:rPr>
            </w:pPr>
            <w:r w:rsidRPr="00DE79FE">
              <w:rPr>
                <w:rFonts w:ascii="Times New Roman" w:hAnsi="Times New Roman" w:cs="Times New Roman"/>
                <w:sz w:val="28"/>
                <w:szCs w:val="28"/>
              </w:rPr>
              <w:t>14</w:t>
            </w:r>
          </w:p>
        </w:tc>
        <w:tc>
          <w:tcPr>
            <w:tcW w:w="4853" w:type="dxa"/>
          </w:tcPr>
          <w:p w:rsidR="00882D7E" w:rsidRPr="00DE79FE" w:rsidRDefault="00882D7E" w:rsidP="00537C16">
            <w:pPr>
              <w:rPr>
                <w:rFonts w:ascii="Times New Roman" w:hAnsi="Times New Roman" w:cs="Times New Roman"/>
                <w:sz w:val="28"/>
                <w:szCs w:val="28"/>
              </w:rPr>
            </w:pPr>
            <w:proofErr w:type="spellStart"/>
            <w:r w:rsidRPr="00DE79FE">
              <w:rPr>
                <w:rFonts w:ascii="Times New Roman" w:hAnsi="Times New Roman" w:cs="Times New Roman"/>
                <w:sz w:val="28"/>
                <w:szCs w:val="28"/>
              </w:rPr>
              <w:t>ЯсантесЯн</w:t>
            </w:r>
            <w:proofErr w:type="spellEnd"/>
          </w:p>
        </w:tc>
        <w:tc>
          <w:tcPr>
            <w:tcW w:w="1173" w:type="dxa"/>
          </w:tcPr>
          <w:p w:rsidR="00882D7E" w:rsidRPr="00DE79FE" w:rsidRDefault="00882D7E" w:rsidP="00537C16">
            <w:pPr>
              <w:rPr>
                <w:rFonts w:ascii="Times New Roman" w:hAnsi="Times New Roman" w:cs="Times New Roman"/>
                <w:sz w:val="28"/>
                <w:szCs w:val="28"/>
              </w:rPr>
            </w:pPr>
          </w:p>
        </w:tc>
        <w:tc>
          <w:tcPr>
            <w:tcW w:w="2059" w:type="dxa"/>
          </w:tcPr>
          <w:p w:rsidR="00882D7E" w:rsidRPr="00DE79FE" w:rsidRDefault="005B7D6D" w:rsidP="00537C16">
            <w:pPr>
              <w:rPr>
                <w:rFonts w:ascii="Times New Roman" w:hAnsi="Times New Roman" w:cs="Times New Roman"/>
                <w:sz w:val="28"/>
                <w:szCs w:val="28"/>
              </w:rPr>
            </w:pPr>
            <w:r w:rsidRPr="00DE79FE">
              <w:rPr>
                <w:rFonts w:ascii="Times New Roman" w:hAnsi="Times New Roman" w:cs="Times New Roman"/>
                <w:sz w:val="28"/>
                <w:szCs w:val="28"/>
              </w:rPr>
              <w:t>Ул</w:t>
            </w:r>
            <w:proofErr w:type="gramStart"/>
            <w:r w:rsidRPr="00DE79FE">
              <w:rPr>
                <w:rFonts w:ascii="Times New Roman" w:hAnsi="Times New Roman" w:cs="Times New Roman"/>
                <w:sz w:val="28"/>
                <w:szCs w:val="28"/>
              </w:rPr>
              <w:t>.Г</w:t>
            </w:r>
            <w:proofErr w:type="gramEnd"/>
            <w:r w:rsidRPr="00DE79FE">
              <w:rPr>
                <w:rFonts w:ascii="Times New Roman" w:hAnsi="Times New Roman" w:cs="Times New Roman"/>
                <w:sz w:val="28"/>
                <w:szCs w:val="28"/>
              </w:rPr>
              <w:t>ущина 169-34</w:t>
            </w:r>
          </w:p>
        </w:tc>
        <w:tc>
          <w:tcPr>
            <w:tcW w:w="1835" w:type="dxa"/>
          </w:tcPr>
          <w:p w:rsidR="00882D7E" w:rsidRPr="00DE79FE" w:rsidRDefault="00882D7E" w:rsidP="00537C16">
            <w:pPr>
              <w:rPr>
                <w:rFonts w:ascii="Times New Roman" w:hAnsi="Times New Roman" w:cs="Times New Roman"/>
                <w:sz w:val="28"/>
                <w:szCs w:val="28"/>
              </w:rPr>
            </w:pPr>
          </w:p>
        </w:tc>
        <w:tc>
          <w:tcPr>
            <w:tcW w:w="4140" w:type="dxa"/>
          </w:tcPr>
          <w:p w:rsidR="00882D7E" w:rsidRPr="00DE79FE" w:rsidRDefault="00B9124E"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Неполная</w:t>
            </w:r>
            <w:proofErr w:type="gramEnd"/>
            <w:r w:rsidRPr="00DE79FE">
              <w:rPr>
                <w:rFonts w:ascii="Times New Roman" w:hAnsi="Times New Roman" w:cs="Times New Roman"/>
                <w:sz w:val="28"/>
                <w:szCs w:val="28"/>
              </w:rPr>
              <w:t xml:space="preserve">, </w:t>
            </w:r>
            <w:r w:rsidR="00FC2F14" w:rsidRPr="00DE79FE">
              <w:rPr>
                <w:rFonts w:ascii="Times New Roman" w:hAnsi="Times New Roman" w:cs="Times New Roman"/>
                <w:sz w:val="28"/>
                <w:szCs w:val="28"/>
              </w:rPr>
              <w:t xml:space="preserve"> неблагополучная</w:t>
            </w:r>
            <w:r w:rsidRPr="00DE79FE">
              <w:rPr>
                <w:rFonts w:ascii="Times New Roman" w:hAnsi="Times New Roman" w:cs="Times New Roman"/>
                <w:sz w:val="28"/>
                <w:szCs w:val="28"/>
              </w:rPr>
              <w:t>проживает временно</w:t>
            </w:r>
            <w:r w:rsidR="005A13D6" w:rsidRPr="00DE79FE">
              <w:rPr>
                <w:rFonts w:ascii="Times New Roman" w:hAnsi="Times New Roman" w:cs="Times New Roman"/>
                <w:sz w:val="28"/>
                <w:szCs w:val="28"/>
              </w:rPr>
              <w:t xml:space="preserve"> с отцом,  или </w:t>
            </w:r>
            <w:r w:rsidR="003462E2" w:rsidRPr="00DE79FE">
              <w:rPr>
                <w:rFonts w:ascii="Times New Roman" w:hAnsi="Times New Roman" w:cs="Times New Roman"/>
                <w:sz w:val="28"/>
                <w:szCs w:val="28"/>
              </w:rPr>
              <w:t>с бабушкой.</w:t>
            </w:r>
          </w:p>
        </w:tc>
      </w:tr>
      <w:tr w:rsidR="00BC5681" w:rsidRPr="00DE79FE" w:rsidTr="00FC2F14">
        <w:tc>
          <w:tcPr>
            <w:tcW w:w="500" w:type="dxa"/>
          </w:tcPr>
          <w:p w:rsidR="006273D9" w:rsidRPr="00DE79FE" w:rsidRDefault="006273D9" w:rsidP="00537C16">
            <w:pPr>
              <w:rPr>
                <w:rFonts w:ascii="Times New Roman" w:hAnsi="Times New Roman" w:cs="Times New Roman"/>
                <w:sz w:val="28"/>
                <w:szCs w:val="28"/>
              </w:rPr>
            </w:pPr>
            <w:r w:rsidRPr="00DE79FE">
              <w:rPr>
                <w:rFonts w:ascii="Times New Roman" w:hAnsi="Times New Roman" w:cs="Times New Roman"/>
                <w:sz w:val="28"/>
                <w:szCs w:val="28"/>
              </w:rPr>
              <w:t>15</w:t>
            </w:r>
          </w:p>
        </w:tc>
        <w:tc>
          <w:tcPr>
            <w:tcW w:w="4853" w:type="dxa"/>
          </w:tcPr>
          <w:p w:rsidR="006273D9" w:rsidRPr="00DE79FE" w:rsidRDefault="006273D9" w:rsidP="00537C16">
            <w:pPr>
              <w:rPr>
                <w:rFonts w:ascii="Times New Roman" w:hAnsi="Times New Roman" w:cs="Times New Roman"/>
                <w:sz w:val="28"/>
                <w:szCs w:val="28"/>
              </w:rPr>
            </w:pPr>
            <w:r w:rsidRPr="00DE79FE">
              <w:rPr>
                <w:rFonts w:ascii="Times New Roman" w:hAnsi="Times New Roman" w:cs="Times New Roman"/>
                <w:sz w:val="28"/>
                <w:szCs w:val="28"/>
              </w:rPr>
              <w:t>Манаков Павел</w:t>
            </w:r>
          </w:p>
        </w:tc>
        <w:tc>
          <w:tcPr>
            <w:tcW w:w="1173" w:type="dxa"/>
          </w:tcPr>
          <w:p w:rsidR="006273D9" w:rsidRPr="00DE79FE" w:rsidRDefault="006273D9" w:rsidP="00537C16">
            <w:pPr>
              <w:rPr>
                <w:rFonts w:ascii="Times New Roman" w:hAnsi="Times New Roman" w:cs="Times New Roman"/>
                <w:sz w:val="28"/>
                <w:szCs w:val="28"/>
              </w:rPr>
            </w:pPr>
          </w:p>
        </w:tc>
        <w:tc>
          <w:tcPr>
            <w:tcW w:w="2059" w:type="dxa"/>
          </w:tcPr>
          <w:p w:rsidR="006273D9" w:rsidRPr="00DE79FE" w:rsidRDefault="006273D9" w:rsidP="00537C16">
            <w:pPr>
              <w:rPr>
                <w:rFonts w:ascii="Times New Roman" w:hAnsi="Times New Roman" w:cs="Times New Roman"/>
                <w:sz w:val="28"/>
                <w:szCs w:val="28"/>
              </w:rPr>
            </w:pPr>
          </w:p>
        </w:tc>
        <w:tc>
          <w:tcPr>
            <w:tcW w:w="1835" w:type="dxa"/>
          </w:tcPr>
          <w:p w:rsidR="006273D9" w:rsidRPr="00DE79FE" w:rsidRDefault="006273D9" w:rsidP="00537C16">
            <w:pPr>
              <w:rPr>
                <w:rFonts w:ascii="Times New Roman" w:hAnsi="Times New Roman" w:cs="Times New Roman"/>
                <w:sz w:val="28"/>
                <w:szCs w:val="28"/>
              </w:rPr>
            </w:pPr>
          </w:p>
        </w:tc>
        <w:tc>
          <w:tcPr>
            <w:tcW w:w="4140" w:type="dxa"/>
          </w:tcPr>
          <w:p w:rsidR="006273D9" w:rsidRPr="00DE79FE" w:rsidRDefault="00BC5681" w:rsidP="00537C16">
            <w:pPr>
              <w:rPr>
                <w:rFonts w:ascii="Times New Roman" w:hAnsi="Times New Roman" w:cs="Times New Roman"/>
                <w:sz w:val="28"/>
                <w:szCs w:val="28"/>
              </w:rPr>
            </w:pPr>
            <w:proofErr w:type="gramStart"/>
            <w:r w:rsidRPr="00DE79FE">
              <w:rPr>
                <w:rFonts w:ascii="Times New Roman" w:hAnsi="Times New Roman" w:cs="Times New Roman"/>
                <w:sz w:val="28"/>
                <w:szCs w:val="28"/>
              </w:rPr>
              <w:t>Полная</w:t>
            </w:r>
            <w:proofErr w:type="gramEnd"/>
            <w:r w:rsidRPr="00DE79FE">
              <w:rPr>
                <w:rFonts w:ascii="Times New Roman" w:hAnsi="Times New Roman" w:cs="Times New Roman"/>
                <w:sz w:val="28"/>
                <w:szCs w:val="28"/>
              </w:rPr>
              <w:t xml:space="preserve">,  проживает с отчимом и младшим братом, периодически </w:t>
            </w:r>
            <w:r w:rsidR="00B9124E" w:rsidRPr="00DE79FE">
              <w:rPr>
                <w:rFonts w:ascii="Times New Roman" w:hAnsi="Times New Roman" w:cs="Times New Roman"/>
                <w:sz w:val="28"/>
                <w:szCs w:val="28"/>
              </w:rPr>
              <w:t>(временно может прожива</w:t>
            </w:r>
            <w:r w:rsidRPr="00DE79FE">
              <w:rPr>
                <w:rFonts w:ascii="Times New Roman" w:hAnsi="Times New Roman" w:cs="Times New Roman"/>
                <w:sz w:val="28"/>
                <w:szCs w:val="28"/>
              </w:rPr>
              <w:t>т</w:t>
            </w:r>
            <w:r w:rsidR="00B9124E" w:rsidRPr="00DE79FE">
              <w:rPr>
                <w:rFonts w:ascii="Times New Roman" w:hAnsi="Times New Roman" w:cs="Times New Roman"/>
                <w:sz w:val="28"/>
                <w:szCs w:val="28"/>
              </w:rPr>
              <w:t>ь</w:t>
            </w:r>
            <w:r w:rsidR="00535333" w:rsidRPr="00DE79FE">
              <w:rPr>
                <w:rFonts w:ascii="Times New Roman" w:hAnsi="Times New Roman" w:cs="Times New Roman"/>
                <w:sz w:val="28"/>
                <w:szCs w:val="28"/>
              </w:rPr>
              <w:t xml:space="preserve">  в новой семье </w:t>
            </w:r>
            <w:r w:rsidRPr="00DE79FE">
              <w:rPr>
                <w:rFonts w:ascii="Times New Roman" w:hAnsi="Times New Roman" w:cs="Times New Roman"/>
                <w:sz w:val="28"/>
                <w:szCs w:val="28"/>
              </w:rPr>
              <w:t>родн</w:t>
            </w:r>
            <w:r w:rsidR="00535333" w:rsidRPr="00DE79FE">
              <w:rPr>
                <w:rFonts w:ascii="Times New Roman" w:hAnsi="Times New Roman" w:cs="Times New Roman"/>
                <w:sz w:val="28"/>
                <w:szCs w:val="28"/>
              </w:rPr>
              <w:t>ого отца)</w:t>
            </w:r>
          </w:p>
        </w:tc>
      </w:tr>
    </w:tbl>
    <w:p w:rsidR="002266EC" w:rsidRPr="00DE79FE" w:rsidRDefault="002266EC" w:rsidP="00537C16">
      <w:pPr>
        <w:rPr>
          <w:rFonts w:ascii="Times New Roman" w:hAnsi="Times New Roman" w:cs="Times New Roman"/>
          <w:sz w:val="28"/>
          <w:szCs w:val="28"/>
        </w:rPr>
      </w:pPr>
    </w:p>
    <w:p w:rsidR="00BC5681" w:rsidRPr="00DE79FE" w:rsidRDefault="00BC5681" w:rsidP="00537C16">
      <w:pPr>
        <w:rPr>
          <w:rFonts w:ascii="Times New Roman" w:hAnsi="Times New Roman" w:cs="Times New Roman"/>
          <w:sz w:val="28"/>
          <w:szCs w:val="28"/>
        </w:rPr>
      </w:pPr>
    </w:p>
    <w:p w:rsidR="00BC5681" w:rsidRPr="00DE79FE" w:rsidRDefault="00BC5681" w:rsidP="00537C16">
      <w:pPr>
        <w:rPr>
          <w:rFonts w:ascii="Times New Roman" w:hAnsi="Times New Roman" w:cs="Times New Roman"/>
          <w:sz w:val="28"/>
          <w:szCs w:val="28"/>
        </w:rPr>
      </w:pPr>
    </w:p>
    <w:p w:rsidR="00BC5681" w:rsidRPr="00DE79FE" w:rsidRDefault="00BC5681" w:rsidP="00537C16">
      <w:pPr>
        <w:rPr>
          <w:rFonts w:ascii="Times New Roman" w:hAnsi="Times New Roman" w:cs="Times New Roman"/>
          <w:sz w:val="28"/>
          <w:szCs w:val="28"/>
        </w:rPr>
      </w:pPr>
    </w:p>
    <w:p w:rsidR="00BC5681" w:rsidRPr="00DE79FE" w:rsidRDefault="00BC5681" w:rsidP="00537C16">
      <w:pPr>
        <w:rPr>
          <w:rFonts w:ascii="Times New Roman" w:hAnsi="Times New Roman" w:cs="Times New Roman"/>
          <w:sz w:val="28"/>
          <w:szCs w:val="28"/>
        </w:rPr>
      </w:pPr>
    </w:p>
    <w:p w:rsidR="00BC5681" w:rsidRPr="00DE79FE" w:rsidRDefault="00BC5681" w:rsidP="00537C16">
      <w:pPr>
        <w:rPr>
          <w:rFonts w:ascii="Times New Roman" w:hAnsi="Times New Roman" w:cs="Times New Roman"/>
          <w:sz w:val="28"/>
          <w:szCs w:val="28"/>
        </w:rPr>
      </w:pPr>
    </w:p>
    <w:p w:rsidR="00BC5681" w:rsidRPr="00DE79FE" w:rsidRDefault="00BC5681" w:rsidP="00537C16">
      <w:pPr>
        <w:rPr>
          <w:rFonts w:ascii="Times New Roman" w:hAnsi="Times New Roman" w:cs="Times New Roman"/>
          <w:sz w:val="28"/>
          <w:szCs w:val="28"/>
        </w:rPr>
      </w:pPr>
    </w:p>
    <w:p w:rsidR="00BC5681" w:rsidRPr="00DE79FE" w:rsidRDefault="00BC5681" w:rsidP="00537C16">
      <w:pPr>
        <w:rPr>
          <w:rFonts w:ascii="Times New Roman" w:hAnsi="Times New Roman" w:cs="Times New Roman"/>
          <w:sz w:val="28"/>
          <w:szCs w:val="28"/>
        </w:rPr>
      </w:pPr>
    </w:p>
    <w:p w:rsidR="006B17F1" w:rsidRDefault="006B17F1" w:rsidP="00537C16">
      <w:pPr>
        <w:widowControl w:val="0"/>
        <w:autoSpaceDE w:val="0"/>
        <w:autoSpaceDN w:val="0"/>
        <w:adjustRightInd w:val="0"/>
        <w:jc w:val="both"/>
        <w:rPr>
          <w:rFonts w:ascii="Times New Roman" w:hAnsi="Times New Roman" w:cs="Times New Roman"/>
          <w:b/>
          <w:sz w:val="28"/>
          <w:szCs w:val="28"/>
        </w:rPr>
      </w:pPr>
    </w:p>
    <w:p w:rsidR="006B17F1" w:rsidRDefault="006B17F1" w:rsidP="00537C16">
      <w:pPr>
        <w:widowControl w:val="0"/>
        <w:autoSpaceDE w:val="0"/>
        <w:autoSpaceDN w:val="0"/>
        <w:adjustRightInd w:val="0"/>
        <w:jc w:val="both"/>
        <w:rPr>
          <w:rFonts w:ascii="Times New Roman" w:hAnsi="Times New Roman" w:cs="Times New Roman"/>
          <w:b/>
          <w:sz w:val="28"/>
          <w:szCs w:val="28"/>
        </w:rPr>
      </w:pPr>
    </w:p>
    <w:p w:rsidR="004968BD" w:rsidRPr="00DE79FE" w:rsidRDefault="004968BD" w:rsidP="00537C16">
      <w:pPr>
        <w:widowControl w:val="0"/>
        <w:autoSpaceDE w:val="0"/>
        <w:autoSpaceDN w:val="0"/>
        <w:adjustRightInd w:val="0"/>
        <w:jc w:val="both"/>
        <w:rPr>
          <w:rFonts w:ascii="Times New Roman" w:hAnsi="Times New Roman" w:cs="Times New Roman"/>
          <w:b/>
          <w:sz w:val="28"/>
          <w:szCs w:val="28"/>
        </w:rPr>
      </w:pPr>
      <w:r w:rsidRPr="00DE79FE">
        <w:rPr>
          <w:rFonts w:ascii="Times New Roman" w:hAnsi="Times New Roman" w:cs="Times New Roman"/>
          <w:b/>
          <w:sz w:val="28"/>
          <w:szCs w:val="28"/>
        </w:rPr>
        <w:lastRenderedPageBreak/>
        <w:t>Методическая копилка классного руководителя.</w:t>
      </w:r>
    </w:p>
    <w:p w:rsidR="004968BD" w:rsidRPr="00DE79FE" w:rsidRDefault="004968BD" w:rsidP="00537C16">
      <w:pPr>
        <w:widowControl w:val="0"/>
        <w:autoSpaceDE w:val="0"/>
        <w:autoSpaceDN w:val="0"/>
        <w:adjustRightInd w:val="0"/>
        <w:jc w:val="both"/>
        <w:rPr>
          <w:rFonts w:ascii="Times New Roman" w:hAnsi="Times New Roman" w:cs="Times New Roman"/>
          <w:b/>
          <w:sz w:val="28"/>
          <w:szCs w:val="28"/>
        </w:rPr>
      </w:pPr>
    </w:p>
    <w:p w:rsidR="00786B8E" w:rsidRPr="00DE79FE" w:rsidRDefault="00786B8E" w:rsidP="00537C16">
      <w:pPr>
        <w:widowControl w:val="0"/>
        <w:autoSpaceDE w:val="0"/>
        <w:autoSpaceDN w:val="0"/>
        <w:adjustRightInd w:val="0"/>
        <w:jc w:val="both"/>
        <w:rPr>
          <w:rFonts w:ascii="Times New Roman" w:hAnsi="Times New Roman" w:cs="Times New Roman"/>
          <w:sz w:val="28"/>
          <w:szCs w:val="28"/>
        </w:rPr>
      </w:pPr>
      <w:proofErr w:type="gramStart"/>
      <w:r w:rsidRPr="00DE79FE">
        <w:rPr>
          <w:rFonts w:ascii="Times New Roman" w:hAnsi="Times New Roman" w:cs="Times New Roman"/>
          <w:b/>
          <w:sz w:val="28"/>
          <w:szCs w:val="28"/>
        </w:rPr>
        <w:t xml:space="preserve">Педагогическая поддержка ребенка и процесса его развития </w:t>
      </w:r>
      <w:r w:rsidRPr="00DE79FE">
        <w:rPr>
          <w:rFonts w:ascii="Times New Roman" w:hAnsi="Times New Roman" w:cs="Times New Roman"/>
          <w:sz w:val="28"/>
          <w:szCs w:val="28"/>
        </w:rPr>
        <w:t>(Степанов Е.Н., Лузина Л.М. Педагогу о современных подходах и концепциях воспитания.</w:t>
      </w:r>
      <w:proofErr w:type="gramEnd"/>
      <w:r w:rsidRPr="00DE79FE">
        <w:rPr>
          <w:rFonts w:ascii="Times New Roman" w:hAnsi="Times New Roman" w:cs="Times New Roman"/>
          <w:sz w:val="28"/>
          <w:szCs w:val="28"/>
        </w:rPr>
        <w:t xml:space="preserve"> – М.: ТЦ Сфера, 2003. – </w:t>
      </w:r>
      <w:proofErr w:type="gramStart"/>
      <w:r w:rsidRPr="00DE79FE">
        <w:rPr>
          <w:rFonts w:ascii="Times New Roman" w:hAnsi="Times New Roman" w:cs="Times New Roman"/>
          <w:sz w:val="28"/>
          <w:szCs w:val="28"/>
        </w:rPr>
        <w:t>С. 61 - 68).</w:t>
      </w:r>
      <w:proofErr w:type="gramEnd"/>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Основные концептуальные положения о педагогической поддержке были разработаны членом-корреспондентом Российской академии образования </w:t>
      </w:r>
      <w:r w:rsidRPr="00DE79FE">
        <w:rPr>
          <w:rFonts w:ascii="Times New Roman" w:hAnsi="Times New Roman" w:cs="Times New Roman"/>
          <w:b/>
          <w:i/>
          <w:sz w:val="28"/>
          <w:szCs w:val="28"/>
        </w:rPr>
        <w:t xml:space="preserve">Олегом Семеновичем </w:t>
      </w:r>
      <w:proofErr w:type="spellStart"/>
      <w:r w:rsidRPr="00DE79FE">
        <w:rPr>
          <w:rFonts w:ascii="Times New Roman" w:hAnsi="Times New Roman" w:cs="Times New Roman"/>
          <w:b/>
          <w:i/>
          <w:sz w:val="28"/>
          <w:szCs w:val="28"/>
        </w:rPr>
        <w:t>Газманом</w:t>
      </w:r>
      <w:proofErr w:type="spellEnd"/>
      <w:r w:rsidRPr="00DE79FE">
        <w:rPr>
          <w:rFonts w:ascii="Times New Roman" w:hAnsi="Times New Roman" w:cs="Times New Roman"/>
          <w:sz w:val="28"/>
          <w:szCs w:val="28"/>
        </w:rPr>
        <w:t xml:space="preserve"> и представлены им в </w:t>
      </w:r>
      <w:r w:rsidRPr="00DE79FE">
        <w:rPr>
          <w:rFonts w:ascii="Times New Roman" w:hAnsi="Times New Roman" w:cs="Times New Roman"/>
          <w:b/>
          <w:i/>
          <w:sz w:val="28"/>
          <w:szCs w:val="28"/>
        </w:rPr>
        <w:t>октябре 1995 года на Всероссийской научно-практической конференции в докладе «Потери и обретения в воспитании после десяти лет перестройки».</w:t>
      </w:r>
      <w:r w:rsidRPr="00DE79FE">
        <w:rPr>
          <w:rFonts w:ascii="Times New Roman" w:hAnsi="Times New Roman" w:cs="Times New Roman"/>
          <w:sz w:val="28"/>
          <w:szCs w:val="28"/>
        </w:rPr>
        <w:t xml:space="preserve"> Несколько позже этот доклад был полностью опубликован на страницах газеты «</w:t>
      </w:r>
      <w:r w:rsidRPr="00DE79FE">
        <w:rPr>
          <w:rFonts w:ascii="Times New Roman" w:hAnsi="Times New Roman" w:cs="Times New Roman"/>
          <w:b/>
          <w:i/>
          <w:sz w:val="28"/>
          <w:szCs w:val="28"/>
        </w:rPr>
        <w:t>Первое сентября</w:t>
      </w:r>
      <w:r w:rsidRPr="00DE79FE">
        <w:rPr>
          <w:rFonts w:ascii="Times New Roman" w:hAnsi="Times New Roman" w:cs="Times New Roman"/>
          <w:sz w:val="28"/>
          <w:szCs w:val="28"/>
        </w:rPr>
        <w:t>» (№ 119 от 21 ноября 1995 года).</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proofErr w:type="gramStart"/>
      <w:r w:rsidRPr="00DE79FE">
        <w:rPr>
          <w:rFonts w:ascii="Times New Roman" w:hAnsi="Times New Roman" w:cs="Times New Roman"/>
          <w:sz w:val="28"/>
          <w:szCs w:val="28"/>
        </w:rPr>
        <w:t xml:space="preserve">После смерти О.С. </w:t>
      </w:r>
      <w:proofErr w:type="spellStart"/>
      <w:r w:rsidRPr="00DE79FE">
        <w:rPr>
          <w:rFonts w:ascii="Times New Roman" w:hAnsi="Times New Roman" w:cs="Times New Roman"/>
          <w:sz w:val="28"/>
          <w:szCs w:val="28"/>
        </w:rPr>
        <w:t>Газмана</w:t>
      </w:r>
      <w:proofErr w:type="spellEnd"/>
      <w:r w:rsidRPr="00DE79FE">
        <w:rPr>
          <w:rFonts w:ascii="Times New Roman" w:hAnsi="Times New Roman" w:cs="Times New Roman"/>
          <w:sz w:val="28"/>
          <w:szCs w:val="28"/>
        </w:rPr>
        <w:t xml:space="preserve"> разработку концепции продолжили его ученики и коллеги </w:t>
      </w:r>
      <w:r w:rsidRPr="00DE79FE">
        <w:rPr>
          <w:rFonts w:ascii="Times New Roman" w:hAnsi="Times New Roman" w:cs="Times New Roman"/>
          <w:b/>
          <w:i/>
          <w:sz w:val="28"/>
          <w:szCs w:val="28"/>
        </w:rPr>
        <w:t xml:space="preserve">Т.В. Анохина, В.П. </w:t>
      </w:r>
      <w:proofErr w:type="spellStart"/>
      <w:r w:rsidRPr="00DE79FE">
        <w:rPr>
          <w:rFonts w:ascii="Times New Roman" w:hAnsi="Times New Roman" w:cs="Times New Roman"/>
          <w:b/>
          <w:i/>
          <w:sz w:val="28"/>
          <w:szCs w:val="28"/>
        </w:rPr>
        <w:t>Бедерханова</w:t>
      </w:r>
      <w:proofErr w:type="spellEnd"/>
      <w:r w:rsidRPr="00DE79FE">
        <w:rPr>
          <w:rFonts w:ascii="Times New Roman" w:hAnsi="Times New Roman" w:cs="Times New Roman"/>
          <w:b/>
          <w:i/>
          <w:sz w:val="28"/>
          <w:szCs w:val="28"/>
        </w:rPr>
        <w:t xml:space="preserve">, Н.Б. Крылова, Н.Н. Михайлова, С.Д. Поляков, СМ. </w:t>
      </w:r>
      <w:proofErr w:type="spellStart"/>
      <w:r w:rsidRPr="00DE79FE">
        <w:rPr>
          <w:rFonts w:ascii="Times New Roman" w:hAnsi="Times New Roman" w:cs="Times New Roman"/>
          <w:b/>
          <w:i/>
          <w:sz w:val="28"/>
          <w:szCs w:val="28"/>
        </w:rPr>
        <w:t>Юсфин</w:t>
      </w:r>
      <w:proofErr w:type="spellEnd"/>
      <w:r w:rsidRPr="00DE79FE">
        <w:rPr>
          <w:rFonts w:ascii="Times New Roman" w:hAnsi="Times New Roman" w:cs="Times New Roman"/>
          <w:sz w:val="28"/>
          <w:szCs w:val="28"/>
        </w:rPr>
        <w:t xml:space="preserve">, которые совместно с работниками Центра «Педагогический поиск» (генеральный директор В.М. </w:t>
      </w:r>
      <w:proofErr w:type="spellStart"/>
      <w:r w:rsidRPr="00DE79FE">
        <w:rPr>
          <w:rFonts w:ascii="Times New Roman" w:hAnsi="Times New Roman" w:cs="Times New Roman"/>
          <w:sz w:val="28"/>
          <w:szCs w:val="28"/>
        </w:rPr>
        <w:t>Лизинский</w:t>
      </w:r>
      <w:proofErr w:type="spellEnd"/>
      <w:r w:rsidRPr="00DE79FE">
        <w:rPr>
          <w:rFonts w:ascii="Times New Roman" w:hAnsi="Times New Roman" w:cs="Times New Roman"/>
          <w:sz w:val="28"/>
          <w:szCs w:val="28"/>
        </w:rPr>
        <w:t xml:space="preserve">) подготовили специальный </w:t>
      </w:r>
      <w:r w:rsidRPr="00DE79FE">
        <w:rPr>
          <w:rFonts w:ascii="Times New Roman" w:hAnsi="Times New Roman" w:cs="Times New Roman"/>
          <w:b/>
          <w:i/>
          <w:sz w:val="28"/>
          <w:szCs w:val="28"/>
        </w:rPr>
        <w:t>выпуск журнала «Классный руководитель</w:t>
      </w:r>
      <w:r w:rsidRPr="00DE79FE">
        <w:rPr>
          <w:rFonts w:ascii="Times New Roman" w:hAnsi="Times New Roman" w:cs="Times New Roman"/>
          <w:sz w:val="28"/>
          <w:szCs w:val="28"/>
        </w:rPr>
        <w:t>» (2000, № 3) о педагогической поддержке ребенка в образовании.</w:t>
      </w:r>
      <w:proofErr w:type="gramEnd"/>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b/>
          <w:sz w:val="28"/>
          <w:szCs w:val="28"/>
        </w:rPr>
        <w:t>Понятие «воспитание».</w:t>
      </w:r>
      <w:r w:rsidRPr="00DE79FE">
        <w:rPr>
          <w:rFonts w:ascii="Times New Roman" w:hAnsi="Times New Roman" w:cs="Times New Roman"/>
          <w:sz w:val="28"/>
          <w:szCs w:val="28"/>
        </w:rPr>
        <w:t xml:space="preserve"> При разработке концепции педагогической поддержки О.С. </w:t>
      </w:r>
      <w:proofErr w:type="spellStart"/>
      <w:r w:rsidRPr="00DE79FE">
        <w:rPr>
          <w:rFonts w:ascii="Times New Roman" w:hAnsi="Times New Roman" w:cs="Times New Roman"/>
          <w:sz w:val="28"/>
          <w:szCs w:val="28"/>
        </w:rPr>
        <w:t>Газман</w:t>
      </w:r>
      <w:proofErr w:type="spellEnd"/>
      <w:r w:rsidRPr="00DE79FE">
        <w:rPr>
          <w:rFonts w:ascii="Times New Roman" w:hAnsi="Times New Roman" w:cs="Times New Roman"/>
          <w:sz w:val="28"/>
          <w:szCs w:val="28"/>
        </w:rPr>
        <w:t xml:space="preserve"> исходил из того, что </w:t>
      </w:r>
      <w:r w:rsidRPr="00DE79FE">
        <w:rPr>
          <w:rFonts w:ascii="Times New Roman" w:hAnsi="Times New Roman" w:cs="Times New Roman"/>
          <w:b/>
          <w:i/>
          <w:sz w:val="28"/>
          <w:szCs w:val="28"/>
        </w:rPr>
        <w:t xml:space="preserve">развитие ребенка протекает наиболее успешно тогда, когда возникает гармония двух </w:t>
      </w:r>
      <w:proofErr w:type="spellStart"/>
      <w:r w:rsidRPr="00DE79FE">
        <w:rPr>
          <w:rFonts w:ascii="Times New Roman" w:hAnsi="Times New Roman" w:cs="Times New Roman"/>
          <w:b/>
          <w:i/>
          <w:sz w:val="28"/>
          <w:szCs w:val="28"/>
        </w:rPr>
        <w:t>сущностн</w:t>
      </w:r>
      <w:proofErr w:type="gramStart"/>
      <w:r w:rsidRPr="00DE79FE">
        <w:rPr>
          <w:rFonts w:ascii="Times New Roman" w:hAnsi="Times New Roman" w:cs="Times New Roman"/>
          <w:b/>
          <w:i/>
          <w:sz w:val="28"/>
          <w:szCs w:val="28"/>
        </w:rPr>
        <w:t>о</w:t>
      </w:r>
      <w:proofErr w:type="spellEnd"/>
      <w:r w:rsidR="00FC2F14" w:rsidRPr="00DE79FE">
        <w:rPr>
          <w:rFonts w:ascii="Times New Roman" w:hAnsi="Times New Roman" w:cs="Times New Roman"/>
          <w:b/>
          <w:i/>
          <w:sz w:val="28"/>
          <w:szCs w:val="28"/>
        </w:rPr>
        <w:t>-</w:t>
      </w:r>
      <w:proofErr w:type="gramEnd"/>
      <w:r w:rsidRPr="00DE79FE">
        <w:rPr>
          <w:rFonts w:ascii="Times New Roman" w:hAnsi="Times New Roman" w:cs="Times New Roman"/>
          <w:b/>
          <w:i/>
          <w:sz w:val="28"/>
          <w:szCs w:val="28"/>
        </w:rPr>
        <w:t xml:space="preserve"> различных процессов — социализации и индивидуализации</w:t>
      </w:r>
      <w:r w:rsidRPr="00DE79FE">
        <w:rPr>
          <w:rFonts w:ascii="Times New Roman" w:hAnsi="Times New Roman" w:cs="Times New Roman"/>
          <w:sz w:val="28"/>
          <w:szCs w:val="28"/>
        </w:rPr>
        <w:t>.</w:t>
      </w:r>
    </w:p>
    <w:p w:rsidR="00786B8E" w:rsidRPr="00DE79FE" w:rsidRDefault="00786B8E" w:rsidP="00537C16">
      <w:pPr>
        <w:rPr>
          <w:rFonts w:ascii="Times New Roman" w:hAnsi="Times New Roman" w:cs="Times New Roman"/>
          <w:i/>
          <w:sz w:val="28"/>
          <w:szCs w:val="28"/>
        </w:rPr>
      </w:pPr>
      <w:r w:rsidRPr="00DE79FE">
        <w:rPr>
          <w:rFonts w:ascii="Times New Roman" w:hAnsi="Times New Roman" w:cs="Times New Roman"/>
          <w:b/>
          <w:i/>
          <w:sz w:val="28"/>
          <w:szCs w:val="28"/>
        </w:rPr>
        <w:t>Первый процесс</w:t>
      </w:r>
      <w:r w:rsidRPr="00DE79FE">
        <w:rPr>
          <w:rFonts w:ascii="Times New Roman" w:hAnsi="Times New Roman" w:cs="Times New Roman"/>
          <w:sz w:val="28"/>
          <w:szCs w:val="28"/>
        </w:rPr>
        <w:t xml:space="preserve"> способствует усвоению ребенком принятых в обществе ценностей, норм и способов поведения и деятельности (</w:t>
      </w:r>
      <w:r w:rsidRPr="00DE79FE">
        <w:rPr>
          <w:rFonts w:ascii="Times New Roman" w:hAnsi="Times New Roman" w:cs="Times New Roman"/>
          <w:b/>
          <w:i/>
          <w:sz w:val="28"/>
          <w:szCs w:val="28"/>
        </w:rPr>
        <w:t xml:space="preserve">формирование в растущем человеке социально </w:t>
      </w:r>
      <w:proofErr w:type="gramStart"/>
      <w:r w:rsidRPr="00DE79FE">
        <w:rPr>
          <w:rFonts w:ascii="Times New Roman" w:hAnsi="Times New Roman" w:cs="Times New Roman"/>
          <w:b/>
          <w:i/>
          <w:sz w:val="28"/>
          <w:szCs w:val="28"/>
        </w:rPr>
        <w:t>-л</w:t>
      </w:r>
      <w:proofErr w:type="gramEnd"/>
      <w:r w:rsidRPr="00DE79FE">
        <w:rPr>
          <w:rFonts w:ascii="Times New Roman" w:hAnsi="Times New Roman" w:cs="Times New Roman"/>
          <w:b/>
          <w:i/>
          <w:sz w:val="28"/>
          <w:szCs w:val="28"/>
        </w:rPr>
        <w:t>ичностно-ориентированной (гуманистической) системы воспитания</w:t>
      </w:r>
      <w:r w:rsidRPr="00DE79FE">
        <w:rPr>
          <w:rFonts w:ascii="Times New Roman" w:hAnsi="Times New Roman" w:cs="Times New Roman"/>
          <w:sz w:val="28"/>
          <w:szCs w:val="28"/>
        </w:rPr>
        <w:t>. Этот принцип и отличает Педагогику свободы от Педагогики необходимости (насильственного формирования)</w:t>
      </w:r>
      <w:r w:rsidRPr="00DE79FE">
        <w:rPr>
          <w:rFonts w:ascii="Times New Roman" w:hAnsi="Times New Roman" w:cs="Times New Roman"/>
          <w:i/>
          <w:sz w:val="28"/>
          <w:szCs w:val="28"/>
        </w:rPr>
        <w:t>.</w:t>
      </w:r>
    </w:p>
    <w:p w:rsidR="00786B8E" w:rsidRPr="00DE79FE" w:rsidRDefault="00786B8E" w:rsidP="00CF4600">
      <w:pPr>
        <w:widowControl w:val="0"/>
        <w:autoSpaceDE w:val="0"/>
        <w:autoSpaceDN w:val="0"/>
        <w:adjustRightInd w:val="0"/>
        <w:spacing w:after="0"/>
        <w:ind w:firstLine="709"/>
        <w:jc w:val="both"/>
        <w:rPr>
          <w:rFonts w:ascii="Times New Roman" w:hAnsi="Times New Roman" w:cs="Times New Roman"/>
          <w:sz w:val="28"/>
          <w:szCs w:val="28"/>
        </w:rPr>
      </w:pPr>
      <w:r w:rsidRPr="00DE79FE">
        <w:rPr>
          <w:rFonts w:ascii="Times New Roman" w:hAnsi="Times New Roman" w:cs="Times New Roman"/>
          <w:i/>
          <w:sz w:val="28"/>
          <w:szCs w:val="28"/>
        </w:rPr>
        <w:t>В-третьих</w:t>
      </w:r>
      <w:r w:rsidRPr="00DE79FE">
        <w:rPr>
          <w:rFonts w:ascii="Times New Roman" w:hAnsi="Times New Roman" w:cs="Times New Roman"/>
          <w:sz w:val="28"/>
          <w:szCs w:val="28"/>
        </w:rPr>
        <w:t xml:space="preserve">, под педагогической поддержкой нередко понимается </w:t>
      </w:r>
      <w:r w:rsidRPr="00DE79FE">
        <w:rPr>
          <w:rFonts w:ascii="Times New Roman" w:hAnsi="Times New Roman" w:cs="Times New Roman"/>
          <w:b/>
          <w:i/>
          <w:sz w:val="28"/>
          <w:szCs w:val="28"/>
        </w:rPr>
        <w:t xml:space="preserve">мягкая педагогическая технология, направленная на содействие процессам самоопределения, </w:t>
      </w:r>
      <w:proofErr w:type="spellStart"/>
      <w:r w:rsidRPr="00DE79FE">
        <w:rPr>
          <w:rFonts w:ascii="Times New Roman" w:hAnsi="Times New Roman" w:cs="Times New Roman"/>
          <w:b/>
          <w:i/>
          <w:sz w:val="28"/>
          <w:szCs w:val="28"/>
        </w:rPr>
        <w:t>самостроительства</w:t>
      </w:r>
      <w:proofErr w:type="spellEnd"/>
      <w:r w:rsidRPr="00DE79FE">
        <w:rPr>
          <w:rFonts w:ascii="Times New Roman" w:hAnsi="Times New Roman" w:cs="Times New Roman"/>
          <w:b/>
          <w:i/>
          <w:sz w:val="28"/>
          <w:szCs w:val="28"/>
        </w:rPr>
        <w:t xml:space="preserve"> и самовыражения личности ребенка</w:t>
      </w:r>
      <w:r w:rsidRPr="00DE79FE">
        <w:rPr>
          <w:rFonts w:ascii="Times New Roman" w:hAnsi="Times New Roman" w:cs="Times New Roman"/>
          <w:sz w:val="28"/>
          <w:szCs w:val="28"/>
        </w:rPr>
        <w:t>, развития его неповторимой индивидуальности.</w:t>
      </w:r>
    </w:p>
    <w:p w:rsidR="00786B8E" w:rsidRPr="00DE79FE" w:rsidRDefault="00786B8E" w:rsidP="00CF4600">
      <w:pPr>
        <w:widowControl w:val="0"/>
        <w:autoSpaceDE w:val="0"/>
        <w:autoSpaceDN w:val="0"/>
        <w:adjustRightInd w:val="0"/>
        <w:spacing w:after="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Раскрывая сущность явления «педагогическая поддержка», разработчики концепции подчеркивают, что </w:t>
      </w:r>
      <w:r w:rsidRPr="00DE79FE">
        <w:rPr>
          <w:rFonts w:ascii="Times New Roman" w:hAnsi="Times New Roman" w:cs="Times New Roman"/>
          <w:sz w:val="28"/>
          <w:szCs w:val="28"/>
        </w:rPr>
        <w:lastRenderedPageBreak/>
        <w:t xml:space="preserve">семантический и педагогический </w:t>
      </w:r>
      <w:r w:rsidRPr="00DE79FE">
        <w:rPr>
          <w:rFonts w:ascii="Times New Roman" w:hAnsi="Times New Roman" w:cs="Times New Roman"/>
          <w:b/>
          <w:i/>
          <w:sz w:val="28"/>
          <w:szCs w:val="28"/>
        </w:rPr>
        <w:t>смысл поддержки заключается в следующем: поддерживать можно лишь то, помогать можно лишь тому, что уже имеется в наличии, но на недостаточном уровне, количестве, качестве</w:t>
      </w:r>
      <w:r w:rsidRPr="00DE79FE">
        <w:rPr>
          <w:rFonts w:ascii="Times New Roman" w:hAnsi="Times New Roman" w:cs="Times New Roman"/>
          <w:sz w:val="28"/>
          <w:szCs w:val="28"/>
        </w:rPr>
        <w:t xml:space="preserve">. Основными предметами поддержки педагогов являются </w:t>
      </w:r>
      <w:proofErr w:type="spellStart"/>
      <w:r w:rsidRPr="00DE79FE">
        <w:rPr>
          <w:rFonts w:ascii="Times New Roman" w:hAnsi="Times New Roman" w:cs="Times New Roman"/>
          <w:b/>
          <w:i/>
          <w:sz w:val="28"/>
          <w:szCs w:val="28"/>
        </w:rPr>
        <w:t>субъектность</w:t>
      </w:r>
      <w:proofErr w:type="spellEnd"/>
      <w:r w:rsidRPr="00DE79FE">
        <w:rPr>
          <w:rFonts w:ascii="Times New Roman" w:hAnsi="Times New Roman" w:cs="Times New Roman"/>
          <w:b/>
          <w:i/>
          <w:sz w:val="28"/>
          <w:szCs w:val="28"/>
        </w:rPr>
        <w:t xml:space="preserve"> («самость», самостоятельность</w:t>
      </w:r>
      <w:r w:rsidRPr="00DE79FE">
        <w:rPr>
          <w:rFonts w:ascii="Times New Roman" w:hAnsi="Times New Roman" w:cs="Times New Roman"/>
          <w:sz w:val="28"/>
          <w:szCs w:val="28"/>
        </w:rPr>
        <w:t xml:space="preserve">) и </w:t>
      </w:r>
      <w:r w:rsidRPr="00DE79FE">
        <w:rPr>
          <w:rFonts w:ascii="Times New Roman" w:hAnsi="Times New Roman" w:cs="Times New Roman"/>
          <w:b/>
          <w:i/>
          <w:sz w:val="28"/>
          <w:szCs w:val="28"/>
        </w:rPr>
        <w:t>индивидуальность</w:t>
      </w:r>
      <w:r w:rsidRPr="00DE79FE">
        <w:rPr>
          <w:rFonts w:ascii="Times New Roman" w:hAnsi="Times New Roman" w:cs="Times New Roman"/>
          <w:sz w:val="28"/>
          <w:szCs w:val="28"/>
        </w:rPr>
        <w:t>, т.е. уникальное сочетание в человеке общих, особенных и единичных черт, отличающее его от других индивидов.</w:t>
      </w:r>
    </w:p>
    <w:p w:rsidR="00786B8E" w:rsidRPr="00DE79FE" w:rsidRDefault="00786B8E" w:rsidP="00CF4600">
      <w:pPr>
        <w:widowControl w:val="0"/>
        <w:autoSpaceDE w:val="0"/>
        <w:autoSpaceDN w:val="0"/>
        <w:adjustRightInd w:val="0"/>
        <w:spacing w:after="0"/>
        <w:ind w:firstLine="709"/>
        <w:jc w:val="both"/>
        <w:rPr>
          <w:rFonts w:ascii="Times New Roman" w:hAnsi="Times New Roman" w:cs="Times New Roman"/>
          <w:sz w:val="28"/>
          <w:szCs w:val="28"/>
        </w:rPr>
      </w:pPr>
      <w:r w:rsidRPr="00DE79FE">
        <w:rPr>
          <w:rFonts w:ascii="Times New Roman" w:hAnsi="Times New Roman" w:cs="Times New Roman"/>
          <w:b/>
          <w:sz w:val="28"/>
          <w:szCs w:val="28"/>
        </w:rPr>
        <w:t>Цель и принципы воспитания</w:t>
      </w:r>
      <w:r w:rsidRPr="00DE79FE">
        <w:rPr>
          <w:rFonts w:ascii="Times New Roman" w:hAnsi="Times New Roman" w:cs="Times New Roman"/>
          <w:sz w:val="28"/>
          <w:szCs w:val="28"/>
        </w:rPr>
        <w:t xml:space="preserve">. О.С. </w:t>
      </w:r>
      <w:proofErr w:type="spellStart"/>
      <w:r w:rsidRPr="00DE79FE">
        <w:rPr>
          <w:rFonts w:ascii="Times New Roman" w:hAnsi="Times New Roman" w:cs="Times New Roman"/>
          <w:sz w:val="28"/>
          <w:szCs w:val="28"/>
        </w:rPr>
        <w:t>Газман</w:t>
      </w:r>
      <w:proofErr w:type="spellEnd"/>
      <w:r w:rsidRPr="00DE79FE">
        <w:rPr>
          <w:rFonts w:ascii="Times New Roman" w:hAnsi="Times New Roman" w:cs="Times New Roman"/>
          <w:sz w:val="28"/>
          <w:szCs w:val="28"/>
        </w:rPr>
        <w:t xml:space="preserve"> считал, что в воспитании должны быть </w:t>
      </w:r>
      <w:r w:rsidRPr="00DE79FE">
        <w:rPr>
          <w:rFonts w:ascii="Times New Roman" w:hAnsi="Times New Roman" w:cs="Times New Roman"/>
          <w:b/>
          <w:i/>
          <w:sz w:val="28"/>
          <w:szCs w:val="28"/>
        </w:rPr>
        <w:t>два вида цели</w:t>
      </w:r>
      <w:r w:rsidRPr="00DE79FE">
        <w:rPr>
          <w:rFonts w:ascii="Times New Roman" w:hAnsi="Times New Roman" w:cs="Times New Roman"/>
          <w:sz w:val="28"/>
          <w:szCs w:val="28"/>
        </w:rPr>
        <w:t xml:space="preserve"> — </w:t>
      </w:r>
      <w:r w:rsidRPr="00DE79FE">
        <w:rPr>
          <w:rFonts w:ascii="Times New Roman" w:hAnsi="Times New Roman" w:cs="Times New Roman"/>
          <w:b/>
          <w:i/>
          <w:sz w:val="28"/>
          <w:szCs w:val="28"/>
        </w:rPr>
        <w:t>цель как идеал и реальная цель</w:t>
      </w:r>
      <w:r w:rsidRPr="00DE79FE">
        <w:rPr>
          <w:rFonts w:ascii="Times New Roman" w:hAnsi="Times New Roman" w:cs="Times New Roman"/>
          <w:sz w:val="28"/>
          <w:szCs w:val="28"/>
        </w:rPr>
        <w:t>.</w:t>
      </w:r>
    </w:p>
    <w:p w:rsidR="00786B8E" w:rsidRPr="00DE79FE" w:rsidRDefault="00786B8E" w:rsidP="006B17F1">
      <w:pPr>
        <w:widowControl w:val="0"/>
        <w:autoSpaceDE w:val="0"/>
        <w:autoSpaceDN w:val="0"/>
        <w:adjustRightInd w:val="0"/>
        <w:spacing w:after="0"/>
        <w:ind w:firstLine="709"/>
        <w:jc w:val="both"/>
        <w:rPr>
          <w:rFonts w:ascii="Times New Roman" w:hAnsi="Times New Roman" w:cs="Times New Roman"/>
          <w:sz w:val="28"/>
          <w:szCs w:val="28"/>
        </w:rPr>
      </w:pPr>
      <w:r w:rsidRPr="00DE79FE">
        <w:rPr>
          <w:rFonts w:ascii="Times New Roman" w:hAnsi="Times New Roman" w:cs="Times New Roman"/>
          <w:b/>
          <w:i/>
          <w:sz w:val="28"/>
          <w:szCs w:val="28"/>
        </w:rPr>
        <w:t>Целевую установку на формирование гармоничной, всесторонне развитой личности</w:t>
      </w:r>
      <w:r w:rsidRPr="00DE79FE">
        <w:rPr>
          <w:rFonts w:ascii="Times New Roman" w:hAnsi="Times New Roman" w:cs="Times New Roman"/>
          <w:sz w:val="28"/>
          <w:szCs w:val="28"/>
        </w:rPr>
        <w:t xml:space="preserve"> он рассматривал в качестве идеальной цели.</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sz w:val="28"/>
          <w:szCs w:val="28"/>
        </w:rPr>
        <w:t>«Без представления об идеале, — по его мнению, — невозможно строить воспитательную работу.</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Ребенок не может быть средством в достижении педагогических целей.</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Самореализация педагога — в творческой самореализации ребенка.</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Всегда принимай ребенка таким, какой он есть, в его постоянном изменении.</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Все трудности неприятия преодолевай нравственными средствами.</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Не унижай достоинства своей личности и личности ребенка.</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Дети — носители грядущей культуры. Соизмеряй свою культуру с культурой растущего поколения. Воспита</w:t>
      </w:r>
      <w:r w:rsidR="00056D01">
        <w:rPr>
          <w:rFonts w:ascii="Times New Roman" w:hAnsi="Times New Roman" w:cs="Times New Roman"/>
          <w:i/>
          <w:sz w:val="28"/>
          <w:szCs w:val="28"/>
        </w:rPr>
        <w:t xml:space="preserve">ние </w:t>
      </w:r>
      <w:proofErr w:type="gramStart"/>
      <w:r w:rsidR="00056D01">
        <w:rPr>
          <w:rFonts w:ascii="Times New Roman" w:hAnsi="Times New Roman" w:cs="Times New Roman"/>
          <w:i/>
          <w:sz w:val="28"/>
          <w:szCs w:val="28"/>
        </w:rPr>
        <w:t>—</w:t>
      </w:r>
      <w:r w:rsidRPr="00DE79FE">
        <w:rPr>
          <w:rFonts w:ascii="Times New Roman" w:hAnsi="Times New Roman" w:cs="Times New Roman"/>
          <w:i/>
          <w:sz w:val="28"/>
          <w:szCs w:val="28"/>
        </w:rPr>
        <w:t>Д</w:t>
      </w:r>
      <w:proofErr w:type="gramEnd"/>
      <w:r w:rsidRPr="00DE79FE">
        <w:rPr>
          <w:rFonts w:ascii="Times New Roman" w:hAnsi="Times New Roman" w:cs="Times New Roman"/>
          <w:i/>
          <w:sz w:val="28"/>
          <w:szCs w:val="28"/>
        </w:rPr>
        <w:t>иалог культур.</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Не сравнивай никого ни с кем, сравнивать можно результаты действий.</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Доверяя — не проверяй!</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Признавай право на ошибку и не суди за нее.</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Умей признать свою ошибку.</w:t>
      </w:r>
    </w:p>
    <w:p w:rsidR="00786B8E" w:rsidRPr="00DE79FE" w:rsidRDefault="00786B8E" w:rsidP="00056D01">
      <w:pPr>
        <w:widowControl w:val="0"/>
        <w:autoSpaceDE w:val="0"/>
        <w:autoSpaceDN w:val="0"/>
        <w:adjustRightInd w:val="0"/>
        <w:spacing w:after="0" w:line="240" w:lineRule="auto"/>
        <w:jc w:val="both"/>
        <w:rPr>
          <w:rFonts w:ascii="Times New Roman" w:hAnsi="Times New Roman" w:cs="Times New Roman"/>
          <w:i/>
          <w:sz w:val="28"/>
          <w:szCs w:val="28"/>
        </w:rPr>
      </w:pPr>
      <w:r w:rsidRPr="00DE79FE">
        <w:rPr>
          <w:rFonts w:ascii="Times New Roman" w:hAnsi="Times New Roman" w:cs="Times New Roman"/>
          <w:i/>
          <w:sz w:val="28"/>
          <w:szCs w:val="28"/>
        </w:rPr>
        <w:t>Защищая ребенка, учи его защищаться.</w:t>
      </w:r>
    </w:p>
    <w:p w:rsidR="00CF4600" w:rsidRDefault="00786B8E" w:rsidP="00537C16">
      <w:pPr>
        <w:widowControl w:val="0"/>
        <w:autoSpaceDE w:val="0"/>
        <w:autoSpaceDN w:val="0"/>
        <w:adjustRightInd w:val="0"/>
        <w:ind w:firstLine="709"/>
        <w:jc w:val="both"/>
        <w:rPr>
          <w:rFonts w:ascii="Times New Roman" w:hAnsi="Times New Roman" w:cs="Times New Roman"/>
          <w:i/>
          <w:sz w:val="28"/>
          <w:szCs w:val="28"/>
        </w:rPr>
      </w:pPr>
      <w:r w:rsidRPr="00DE79FE">
        <w:rPr>
          <w:rFonts w:ascii="Times New Roman" w:hAnsi="Times New Roman" w:cs="Times New Roman"/>
          <w:sz w:val="28"/>
          <w:szCs w:val="28"/>
        </w:rPr>
        <w:t xml:space="preserve">Уточняя и корректируя правила деятельности педагога в контексте педагогической поддержки, </w:t>
      </w:r>
      <w:r w:rsidRPr="00DE79FE">
        <w:rPr>
          <w:rFonts w:ascii="Times New Roman" w:hAnsi="Times New Roman" w:cs="Times New Roman"/>
          <w:b/>
          <w:i/>
          <w:sz w:val="28"/>
          <w:szCs w:val="28"/>
        </w:rPr>
        <w:t>Н.Б. Крылова</w:t>
      </w:r>
      <w:r w:rsidRPr="00DE79FE">
        <w:rPr>
          <w:rFonts w:ascii="Times New Roman" w:hAnsi="Times New Roman" w:cs="Times New Roman"/>
          <w:sz w:val="28"/>
          <w:szCs w:val="28"/>
        </w:rPr>
        <w:t xml:space="preserve"> называет </w:t>
      </w:r>
      <w:r w:rsidRPr="00DE79FE">
        <w:rPr>
          <w:rFonts w:ascii="Times New Roman" w:hAnsi="Times New Roman" w:cs="Times New Roman"/>
          <w:b/>
          <w:i/>
          <w:sz w:val="28"/>
          <w:szCs w:val="28"/>
        </w:rPr>
        <w:t>нормы поддержки</w:t>
      </w:r>
      <w:r w:rsidRPr="00DE79FE">
        <w:rPr>
          <w:rFonts w:ascii="Times New Roman" w:hAnsi="Times New Roman" w:cs="Times New Roman"/>
          <w:sz w:val="28"/>
          <w:szCs w:val="28"/>
        </w:rPr>
        <w:t>, которые должны быть заложены в профессиональной позиции учителя (воспитателя). К ним она относит:</w:t>
      </w:r>
      <w:r w:rsidR="00056D01">
        <w:rPr>
          <w:rFonts w:ascii="Times New Roman" w:hAnsi="Times New Roman" w:cs="Times New Roman"/>
          <w:sz w:val="28"/>
          <w:szCs w:val="28"/>
        </w:rPr>
        <w:t xml:space="preserve"> </w:t>
      </w:r>
      <w:r w:rsidRPr="00DE79FE">
        <w:rPr>
          <w:rFonts w:ascii="Times New Roman" w:hAnsi="Times New Roman" w:cs="Times New Roman"/>
          <w:b/>
          <w:i/>
          <w:sz w:val="28"/>
          <w:szCs w:val="28"/>
        </w:rPr>
        <w:t>любовь к ребенку, безусловное принятие его как личности</w:t>
      </w:r>
      <w:r w:rsidRPr="00DE79FE">
        <w:rPr>
          <w:rFonts w:ascii="Times New Roman" w:hAnsi="Times New Roman" w:cs="Times New Roman"/>
          <w:i/>
          <w:sz w:val="28"/>
          <w:szCs w:val="28"/>
        </w:rPr>
        <w:t>, душевная теплота, отзывчивость, умение видеть и слышать, сопереживать, милосердие, терпимость и терпение, умение прощать;</w:t>
      </w:r>
    </w:p>
    <w:p w:rsidR="00786B8E" w:rsidRPr="00DE79FE" w:rsidRDefault="00786B8E" w:rsidP="00537C16">
      <w:pPr>
        <w:widowControl w:val="0"/>
        <w:autoSpaceDE w:val="0"/>
        <w:autoSpaceDN w:val="0"/>
        <w:adjustRightInd w:val="0"/>
        <w:ind w:firstLine="709"/>
        <w:jc w:val="both"/>
        <w:rPr>
          <w:rFonts w:ascii="Times New Roman" w:hAnsi="Times New Roman" w:cs="Times New Roman"/>
          <w:b/>
          <w:i/>
          <w:sz w:val="28"/>
          <w:szCs w:val="28"/>
        </w:rPr>
      </w:pPr>
      <w:r w:rsidRPr="00DE79FE">
        <w:rPr>
          <w:rFonts w:ascii="Times New Roman" w:hAnsi="Times New Roman" w:cs="Times New Roman"/>
          <w:b/>
          <w:i/>
          <w:sz w:val="28"/>
          <w:szCs w:val="28"/>
        </w:rPr>
        <w:t>приверженность к диалоговым формам общения</w:t>
      </w:r>
      <w:r w:rsidRPr="00DE79FE">
        <w:rPr>
          <w:rFonts w:ascii="Times New Roman" w:hAnsi="Times New Roman" w:cs="Times New Roman"/>
          <w:i/>
          <w:sz w:val="28"/>
          <w:szCs w:val="28"/>
        </w:rPr>
        <w:t xml:space="preserve"> с детьми, умение говорить по-товарищески (без сюсюканья и </w:t>
      </w:r>
      <w:r w:rsidRPr="00DE79FE">
        <w:rPr>
          <w:rFonts w:ascii="Times New Roman" w:hAnsi="Times New Roman" w:cs="Times New Roman"/>
          <w:i/>
          <w:sz w:val="28"/>
          <w:szCs w:val="28"/>
        </w:rPr>
        <w:lastRenderedPageBreak/>
        <w:t xml:space="preserve">без панибратства), </w:t>
      </w:r>
      <w:r w:rsidRPr="00DE79FE">
        <w:rPr>
          <w:rFonts w:ascii="Times New Roman" w:hAnsi="Times New Roman" w:cs="Times New Roman"/>
          <w:b/>
          <w:i/>
          <w:sz w:val="28"/>
          <w:szCs w:val="28"/>
        </w:rPr>
        <w:t>умение слушать, слышать.</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данной концепции выступает тезис о том, что </w:t>
      </w:r>
      <w:r w:rsidRPr="00DE79FE">
        <w:rPr>
          <w:rFonts w:ascii="Times New Roman" w:hAnsi="Times New Roman" w:cs="Times New Roman"/>
          <w:b/>
          <w:i/>
          <w:sz w:val="28"/>
          <w:szCs w:val="28"/>
        </w:rPr>
        <w:t>воспитание есть не что иное, как помощь школьнику в его саморазвитии</w:t>
      </w:r>
      <w:r w:rsidRPr="00DE79FE">
        <w:rPr>
          <w:rFonts w:ascii="Times New Roman" w:hAnsi="Times New Roman" w:cs="Times New Roman"/>
          <w:sz w:val="28"/>
          <w:szCs w:val="28"/>
        </w:rPr>
        <w:t xml:space="preserve">. «Воспитание, — по глубокому убеждению Олега Семеновича, — без желания самого ребенка совершенствовать себя невозможно». Педагог может и должен </w:t>
      </w:r>
      <w:r w:rsidRPr="00DE79FE">
        <w:rPr>
          <w:rFonts w:ascii="Times New Roman" w:hAnsi="Times New Roman" w:cs="Times New Roman"/>
          <w:b/>
          <w:i/>
          <w:sz w:val="28"/>
          <w:szCs w:val="28"/>
        </w:rPr>
        <w:t xml:space="preserve">оказать поддержку ребенку в решении его проблем по укреплению здоровья, формированию нравственности, развитию способностей — умственных, трудовых, художественных, коммуникативных, являющихся, в свою очередь, базой для становления способности к самоопределению, самореализации, самоорганизации и </w:t>
      </w:r>
      <w:proofErr w:type="spellStart"/>
      <w:r w:rsidRPr="00DE79FE">
        <w:rPr>
          <w:rFonts w:ascii="Times New Roman" w:hAnsi="Times New Roman" w:cs="Times New Roman"/>
          <w:b/>
          <w:i/>
          <w:sz w:val="28"/>
          <w:szCs w:val="28"/>
        </w:rPr>
        <w:t>самореабилитации</w:t>
      </w:r>
      <w:proofErr w:type="spellEnd"/>
      <w:r w:rsidRPr="00DE79FE">
        <w:rPr>
          <w:rFonts w:ascii="Times New Roman" w:hAnsi="Times New Roman" w:cs="Times New Roman"/>
          <w:sz w:val="28"/>
          <w:szCs w:val="28"/>
        </w:rPr>
        <w:t>.</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Ученики О.С. </w:t>
      </w:r>
      <w:proofErr w:type="spellStart"/>
      <w:r w:rsidRPr="00DE79FE">
        <w:rPr>
          <w:rFonts w:ascii="Times New Roman" w:hAnsi="Times New Roman" w:cs="Times New Roman"/>
          <w:sz w:val="28"/>
          <w:szCs w:val="28"/>
        </w:rPr>
        <w:t>Газмана</w:t>
      </w:r>
      <w:proofErr w:type="spellEnd"/>
      <w:r w:rsidRPr="00DE79FE">
        <w:rPr>
          <w:rFonts w:ascii="Times New Roman" w:hAnsi="Times New Roman" w:cs="Times New Roman"/>
          <w:sz w:val="28"/>
          <w:szCs w:val="28"/>
        </w:rPr>
        <w:t xml:space="preserve"> разработали и описали механизм педагогической поддержки ребенка в решении жизненно важных проблем. Он складывается из </w:t>
      </w:r>
      <w:r w:rsidRPr="00DE79FE">
        <w:rPr>
          <w:rFonts w:ascii="Times New Roman" w:hAnsi="Times New Roman" w:cs="Times New Roman"/>
          <w:b/>
          <w:i/>
          <w:sz w:val="28"/>
          <w:szCs w:val="28"/>
        </w:rPr>
        <w:t>взаимосвязанных действий школьника и педагога</w:t>
      </w:r>
      <w:r w:rsidRPr="00DE79FE">
        <w:rPr>
          <w:rFonts w:ascii="Times New Roman" w:hAnsi="Times New Roman" w:cs="Times New Roman"/>
          <w:sz w:val="28"/>
          <w:szCs w:val="28"/>
        </w:rPr>
        <w:t xml:space="preserve">, выполняемых ими на следующих </w:t>
      </w:r>
      <w:r w:rsidRPr="00DE79FE">
        <w:rPr>
          <w:rFonts w:ascii="Times New Roman" w:hAnsi="Times New Roman" w:cs="Times New Roman"/>
          <w:b/>
          <w:i/>
          <w:sz w:val="28"/>
          <w:szCs w:val="28"/>
        </w:rPr>
        <w:t>пяти этапах</w:t>
      </w:r>
      <w:r w:rsidRPr="00DE79FE">
        <w:rPr>
          <w:rFonts w:ascii="Times New Roman" w:hAnsi="Times New Roman" w:cs="Times New Roman"/>
          <w:sz w:val="28"/>
          <w:szCs w:val="28"/>
        </w:rPr>
        <w:t>:</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 </w:t>
      </w:r>
      <w:r w:rsidRPr="00DE79FE">
        <w:rPr>
          <w:rFonts w:ascii="Times New Roman" w:hAnsi="Times New Roman" w:cs="Times New Roman"/>
          <w:b/>
          <w:i/>
          <w:sz w:val="28"/>
          <w:szCs w:val="28"/>
          <w:lang w:val="en-US"/>
        </w:rPr>
        <w:t>I</w:t>
      </w:r>
      <w:r w:rsidRPr="00DE79FE">
        <w:rPr>
          <w:rFonts w:ascii="Times New Roman" w:hAnsi="Times New Roman" w:cs="Times New Roman"/>
          <w:b/>
          <w:i/>
          <w:sz w:val="28"/>
          <w:szCs w:val="28"/>
        </w:rPr>
        <w:t xml:space="preserve"> этап (диагностический)</w:t>
      </w:r>
      <w:r w:rsidRPr="00DE79FE">
        <w:rPr>
          <w:rFonts w:ascii="Times New Roman" w:hAnsi="Times New Roman" w:cs="Times New Roman"/>
          <w:sz w:val="28"/>
          <w:szCs w:val="28"/>
        </w:rPr>
        <w:t xml:space="preserve"> — фиксация факта, сигнала </w:t>
      </w:r>
      <w:proofErr w:type="spellStart"/>
      <w:r w:rsidRPr="00DE79FE">
        <w:rPr>
          <w:rFonts w:ascii="Times New Roman" w:hAnsi="Times New Roman" w:cs="Times New Roman"/>
          <w:sz w:val="28"/>
          <w:szCs w:val="28"/>
        </w:rPr>
        <w:t>проблемности</w:t>
      </w:r>
      <w:proofErr w:type="spellEnd"/>
      <w:r w:rsidRPr="00DE79FE">
        <w:rPr>
          <w:rFonts w:ascii="Times New Roman" w:hAnsi="Times New Roman" w:cs="Times New Roman"/>
          <w:sz w:val="28"/>
          <w:szCs w:val="28"/>
        </w:rPr>
        <w:t>, диагностика предполагаемой проблемы, установление контакта с ребенком, вербализация постановки проблемы (проговаривание ее самим школьником), совместная оценка проблемы с точки зрения значимости ее для ребенка;</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 </w:t>
      </w:r>
      <w:r w:rsidRPr="00DE79FE">
        <w:rPr>
          <w:rFonts w:ascii="Times New Roman" w:hAnsi="Times New Roman" w:cs="Times New Roman"/>
          <w:b/>
          <w:i/>
          <w:sz w:val="28"/>
          <w:szCs w:val="28"/>
          <w:lang w:val="en-US"/>
        </w:rPr>
        <w:t>II</w:t>
      </w:r>
      <w:r w:rsidRPr="00DE79FE">
        <w:rPr>
          <w:rFonts w:ascii="Times New Roman" w:hAnsi="Times New Roman" w:cs="Times New Roman"/>
          <w:b/>
          <w:i/>
          <w:sz w:val="28"/>
          <w:szCs w:val="28"/>
        </w:rPr>
        <w:t xml:space="preserve"> этап (поисковый)</w:t>
      </w:r>
      <w:r w:rsidRPr="00DE79FE">
        <w:rPr>
          <w:rFonts w:ascii="Times New Roman" w:hAnsi="Times New Roman" w:cs="Times New Roman"/>
          <w:sz w:val="28"/>
          <w:szCs w:val="28"/>
        </w:rPr>
        <w:t xml:space="preserve"> — организация совместно с ребенком поиска причин возникновения проблемы (трудности), взгляд на ситуацию со стороны (прием «глазами ребенка»);</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 </w:t>
      </w:r>
      <w:r w:rsidRPr="00DE79FE">
        <w:rPr>
          <w:rFonts w:ascii="Times New Roman" w:hAnsi="Times New Roman" w:cs="Times New Roman"/>
          <w:b/>
          <w:i/>
          <w:sz w:val="28"/>
          <w:szCs w:val="28"/>
          <w:lang w:val="en-US"/>
        </w:rPr>
        <w:t>III</w:t>
      </w:r>
      <w:r w:rsidRPr="00DE79FE">
        <w:rPr>
          <w:rFonts w:ascii="Times New Roman" w:hAnsi="Times New Roman" w:cs="Times New Roman"/>
          <w:b/>
          <w:i/>
          <w:sz w:val="28"/>
          <w:szCs w:val="28"/>
        </w:rPr>
        <w:t xml:space="preserve"> этап (договорный)</w:t>
      </w:r>
      <w:r w:rsidRPr="00DE79FE">
        <w:rPr>
          <w:rFonts w:ascii="Times New Roman" w:hAnsi="Times New Roman" w:cs="Times New Roman"/>
          <w:sz w:val="28"/>
          <w:szCs w:val="28"/>
        </w:rPr>
        <w:t xml:space="preserve"> — проектирование действий педагога и ребенка (разделение функций и ответственности по решению проблемы), налаживание договорных отношений и заключение договора в любой форме;</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 </w:t>
      </w:r>
      <w:r w:rsidRPr="00DE79FE">
        <w:rPr>
          <w:rFonts w:ascii="Times New Roman" w:hAnsi="Times New Roman" w:cs="Times New Roman"/>
          <w:b/>
          <w:i/>
          <w:sz w:val="28"/>
          <w:szCs w:val="28"/>
          <w:lang w:val="en-US"/>
        </w:rPr>
        <w:t>IV</w:t>
      </w:r>
      <w:r w:rsidRPr="00DE79FE">
        <w:rPr>
          <w:rFonts w:ascii="Times New Roman" w:hAnsi="Times New Roman" w:cs="Times New Roman"/>
          <w:b/>
          <w:i/>
          <w:sz w:val="28"/>
          <w:szCs w:val="28"/>
        </w:rPr>
        <w:t xml:space="preserve"> этап (</w:t>
      </w:r>
      <w:proofErr w:type="spellStart"/>
      <w:r w:rsidRPr="00DE79FE">
        <w:rPr>
          <w:rFonts w:ascii="Times New Roman" w:hAnsi="Times New Roman" w:cs="Times New Roman"/>
          <w:b/>
          <w:i/>
          <w:sz w:val="28"/>
          <w:szCs w:val="28"/>
        </w:rPr>
        <w:t>деятельностный</w:t>
      </w:r>
      <w:proofErr w:type="spellEnd"/>
      <w:r w:rsidRPr="00DE79FE">
        <w:rPr>
          <w:rFonts w:ascii="Times New Roman" w:hAnsi="Times New Roman" w:cs="Times New Roman"/>
          <w:b/>
          <w:i/>
          <w:sz w:val="28"/>
          <w:szCs w:val="28"/>
        </w:rPr>
        <w:t>)</w:t>
      </w:r>
      <w:r w:rsidRPr="00DE79FE">
        <w:rPr>
          <w:rFonts w:ascii="Times New Roman" w:hAnsi="Times New Roman" w:cs="Times New Roman"/>
          <w:sz w:val="28"/>
          <w:szCs w:val="28"/>
        </w:rPr>
        <w:t xml:space="preserve"> — действует сам ребенок и действует педагог (одобрение действий ребенка, стимулирование его инициативы и действий, координация деятельности специалистов в школе и за ее пределами, безотлагательная помощь школьнику);</w:t>
      </w:r>
    </w:p>
    <w:p w:rsidR="00786B8E" w:rsidRPr="00DE79FE" w:rsidRDefault="00786B8E" w:rsidP="00537C16">
      <w:pPr>
        <w:widowControl w:val="0"/>
        <w:autoSpaceDE w:val="0"/>
        <w:autoSpaceDN w:val="0"/>
        <w:adjustRightInd w:val="0"/>
        <w:ind w:firstLine="709"/>
        <w:jc w:val="both"/>
        <w:rPr>
          <w:rFonts w:ascii="Times New Roman" w:hAnsi="Times New Roman" w:cs="Times New Roman"/>
          <w:sz w:val="28"/>
          <w:szCs w:val="28"/>
        </w:rPr>
      </w:pPr>
      <w:r w:rsidRPr="00DE79FE">
        <w:rPr>
          <w:rFonts w:ascii="Times New Roman" w:hAnsi="Times New Roman" w:cs="Times New Roman"/>
          <w:sz w:val="28"/>
          <w:szCs w:val="28"/>
        </w:rPr>
        <w:t xml:space="preserve">— </w:t>
      </w:r>
      <w:r w:rsidRPr="00DE79FE">
        <w:rPr>
          <w:rFonts w:ascii="Times New Roman" w:hAnsi="Times New Roman" w:cs="Times New Roman"/>
          <w:b/>
          <w:i/>
          <w:sz w:val="28"/>
          <w:szCs w:val="28"/>
          <w:lang w:val="en-US"/>
        </w:rPr>
        <w:t>V</w:t>
      </w:r>
      <w:r w:rsidRPr="00DE79FE">
        <w:rPr>
          <w:rFonts w:ascii="Times New Roman" w:hAnsi="Times New Roman" w:cs="Times New Roman"/>
          <w:b/>
          <w:i/>
          <w:sz w:val="28"/>
          <w:szCs w:val="28"/>
        </w:rPr>
        <w:t xml:space="preserve"> этап (рефлексивный)</w:t>
      </w:r>
      <w:r w:rsidRPr="00DE79FE">
        <w:rPr>
          <w:rFonts w:ascii="Times New Roman" w:hAnsi="Times New Roman" w:cs="Times New Roman"/>
          <w:sz w:val="28"/>
          <w:szCs w:val="28"/>
        </w:rPr>
        <w:t xml:space="preserve"> — совместное с ребенком обсуждение успехов и неудач предыдущих этапов деятельности, констатация факта разрешимости проблемы или </w:t>
      </w:r>
      <w:proofErr w:type="spellStart"/>
      <w:r w:rsidRPr="00DE79FE">
        <w:rPr>
          <w:rFonts w:ascii="Times New Roman" w:hAnsi="Times New Roman" w:cs="Times New Roman"/>
          <w:sz w:val="28"/>
          <w:szCs w:val="28"/>
        </w:rPr>
        <w:t>переформулированиезатруднения</w:t>
      </w:r>
      <w:r w:rsidRPr="00DE79FE">
        <w:rPr>
          <w:rFonts w:ascii="Times New Roman" w:hAnsi="Times New Roman" w:cs="Times New Roman"/>
          <w:b/>
          <w:sz w:val="28"/>
          <w:szCs w:val="28"/>
        </w:rPr>
        <w:t>воспитательного</w:t>
      </w:r>
      <w:proofErr w:type="spellEnd"/>
      <w:r w:rsidRPr="00DE79FE">
        <w:rPr>
          <w:rFonts w:ascii="Times New Roman" w:hAnsi="Times New Roman" w:cs="Times New Roman"/>
          <w:b/>
          <w:sz w:val="28"/>
          <w:szCs w:val="28"/>
        </w:rPr>
        <w:t xml:space="preserve"> процесса</w:t>
      </w:r>
      <w:r w:rsidRPr="00DE79FE">
        <w:rPr>
          <w:rFonts w:ascii="Times New Roman" w:hAnsi="Times New Roman" w:cs="Times New Roman"/>
          <w:sz w:val="28"/>
          <w:szCs w:val="28"/>
        </w:rPr>
        <w:t xml:space="preserve">. В публикациях О.С. </w:t>
      </w:r>
      <w:proofErr w:type="spellStart"/>
      <w:r w:rsidRPr="00DE79FE">
        <w:rPr>
          <w:rFonts w:ascii="Times New Roman" w:hAnsi="Times New Roman" w:cs="Times New Roman"/>
          <w:sz w:val="28"/>
          <w:szCs w:val="28"/>
        </w:rPr>
        <w:t>Газмана</w:t>
      </w:r>
      <w:proofErr w:type="spellEnd"/>
      <w:r w:rsidRPr="00DE79FE">
        <w:rPr>
          <w:rFonts w:ascii="Times New Roman" w:hAnsi="Times New Roman" w:cs="Times New Roman"/>
          <w:sz w:val="28"/>
          <w:szCs w:val="28"/>
        </w:rPr>
        <w:t xml:space="preserve"> и его учеников нам не удалось обнаружить перечисления критериев и показателей эффективности процесса воспитания школьников. Но анализ ключевых идей концепции делает их </w:t>
      </w:r>
      <w:r w:rsidRPr="00DE79FE">
        <w:rPr>
          <w:rFonts w:ascii="Times New Roman" w:hAnsi="Times New Roman" w:cs="Times New Roman"/>
          <w:sz w:val="28"/>
          <w:szCs w:val="28"/>
        </w:rPr>
        <w:lastRenderedPageBreak/>
        <w:t xml:space="preserve">очевидными. Поэтому </w:t>
      </w:r>
      <w:r w:rsidRPr="00DE79FE">
        <w:rPr>
          <w:rFonts w:ascii="Times New Roman" w:hAnsi="Times New Roman" w:cs="Times New Roman"/>
          <w:i/>
          <w:sz w:val="28"/>
          <w:szCs w:val="28"/>
        </w:rPr>
        <w:t xml:space="preserve">к основным критериям результативности воспитательного </w:t>
      </w:r>
      <w:proofErr w:type="gramStart"/>
      <w:r w:rsidRPr="00DE79FE">
        <w:rPr>
          <w:rFonts w:ascii="Times New Roman" w:hAnsi="Times New Roman" w:cs="Times New Roman"/>
          <w:i/>
          <w:sz w:val="28"/>
          <w:szCs w:val="28"/>
        </w:rPr>
        <w:t>процесса</w:t>
      </w:r>
      <w:proofErr w:type="gramEnd"/>
      <w:r w:rsidRPr="00DE79FE">
        <w:rPr>
          <w:rFonts w:ascii="Times New Roman" w:hAnsi="Times New Roman" w:cs="Times New Roman"/>
          <w:sz w:val="28"/>
          <w:szCs w:val="28"/>
        </w:rPr>
        <w:t xml:space="preserve"> возможно отнести такие, как:</w:t>
      </w:r>
    </w:p>
    <w:p w:rsidR="00786B8E" w:rsidRPr="00DE79FE" w:rsidRDefault="00786B8E" w:rsidP="00537C16">
      <w:pPr>
        <w:widowControl w:val="0"/>
        <w:numPr>
          <w:ilvl w:val="0"/>
          <w:numId w:val="25"/>
        </w:numPr>
        <w:tabs>
          <w:tab w:val="num" w:pos="567"/>
        </w:tabs>
        <w:autoSpaceDE w:val="0"/>
        <w:autoSpaceDN w:val="0"/>
        <w:adjustRightInd w:val="0"/>
        <w:spacing w:after="0" w:line="240" w:lineRule="auto"/>
        <w:ind w:left="0" w:hanging="567"/>
        <w:jc w:val="both"/>
        <w:rPr>
          <w:rFonts w:ascii="Times New Roman" w:hAnsi="Times New Roman" w:cs="Times New Roman"/>
          <w:b/>
          <w:i/>
          <w:sz w:val="28"/>
          <w:szCs w:val="28"/>
        </w:rPr>
      </w:pPr>
      <w:r w:rsidRPr="00DE79FE">
        <w:rPr>
          <w:rFonts w:ascii="Times New Roman" w:hAnsi="Times New Roman" w:cs="Times New Roman"/>
          <w:b/>
          <w:i/>
          <w:sz w:val="28"/>
          <w:szCs w:val="28"/>
        </w:rPr>
        <w:t xml:space="preserve">готовность ребенка к самоопределению, самореализации, самоорганизации и </w:t>
      </w:r>
      <w:proofErr w:type="spellStart"/>
      <w:r w:rsidRPr="00DE79FE">
        <w:rPr>
          <w:rFonts w:ascii="Times New Roman" w:hAnsi="Times New Roman" w:cs="Times New Roman"/>
          <w:b/>
          <w:i/>
          <w:sz w:val="28"/>
          <w:szCs w:val="28"/>
        </w:rPr>
        <w:t>самореабилитации</w:t>
      </w:r>
      <w:proofErr w:type="spellEnd"/>
      <w:r w:rsidRPr="00DE79FE">
        <w:rPr>
          <w:rFonts w:ascii="Times New Roman" w:hAnsi="Times New Roman" w:cs="Times New Roman"/>
          <w:b/>
          <w:i/>
          <w:sz w:val="28"/>
          <w:szCs w:val="28"/>
        </w:rPr>
        <w:t>;</w:t>
      </w:r>
    </w:p>
    <w:p w:rsidR="00786B8E" w:rsidRPr="00DE79FE" w:rsidRDefault="00786B8E" w:rsidP="00537C16">
      <w:pPr>
        <w:widowControl w:val="0"/>
        <w:numPr>
          <w:ilvl w:val="0"/>
          <w:numId w:val="25"/>
        </w:numPr>
        <w:tabs>
          <w:tab w:val="num" w:pos="567"/>
        </w:tabs>
        <w:autoSpaceDE w:val="0"/>
        <w:autoSpaceDN w:val="0"/>
        <w:adjustRightInd w:val="0"/>
        <w:spacing w:after="0" w:line="240" w:lineRule="auto"/>
        <w:ind w:left="0" w:hanging="567"/>
        <w:jc w:val="both"/>
        <w:rPr>
          <w:rFonts w:ascii="Times New Roman" w:hAnsi="Times New Roman" w:cs="Times New Roman"/>
          <w:b/>
          <w:i/>
          <w:sz w:val="28"/>
          <w:szCs w:val="28"/>
        </w:rPr>
      </w:pPr>
      <w:r w:rsidRPr="00DE79FE">
        <w:rPr>
          <w:rFonts w:ascii="Times New Roman" w:hAnsi="Times New Roman" w:cs="Times New Roman"/>
          <w:b/>
          <w:i/>
          <w:sz w:val="28"/>
          <w:szCs w:val="28"/>
        </w:rPr>
        <w:t>развитость индивидуальных способностей ученика;</w:t>
      </w:r>
    </w:p>
    <w:p w:rsidR="00786B8E" w:rsidRPr="00DE79FE" w:rsidRDefault="00786B8E" w:rsidP="00537C16">
      <w:pPr>
        <w:widowControl w:val="0"/>
        <w:numPr>
          <w:ilvl w:val="0"/>
          <w:numId w:val="25"/>
        </w:numPr>
        <w:tabs>
          <w:tab w:val="num" w:pos="567"/>
        </w:tabs>
        <w:autoSpaceDE w:val="0"/>
        <w:autoSpaceDN w:val="0"/>
        <w:adjustRightInd w:val="0"/>
        <w:spacing w:after="0" w:line="240" w:lineRule="auto"/>
        <w:ind w:left="0" w:hanging="567"/>
        <w:jc w:val="both"/>
        <w:rPr>
          <w:rFonts w:ascii="Times New Roman" w:hAnsi="Times New Roman" w:cs="Times New Roman"/>
          <w:b/>
          <w:i/>
          <w:sz w:val="28"/>
          <w:szCs w:val="28"/>
        </w:rPr>
      </w:pPr>
      <w:r w:rsidRPr="00DE79FE">
        <w:rPr>
          <w:rFonts w:ascii="Times New Roman" w:hAnsi="Times New Roman" w:cs="Times New Roman"/>
          <w:b/>
          <w:i/>
          <w:sz w:val="28"/>
          <w:szCs w:val="28"/>
        </w:rPr>
        <w:t>нравственная направленность личности;</w:t>
      </w:r>
    </w:p>
    <w:p w:rsidR="00786B8E" w:rsidRPr="00DE79FE" w:rsidRDefault="00786B8E" w:rsidP="00537C16">
      <w:pPr>
        <w:widowControl w:val="0"/>
        <w:numPr>
          <w:ilvl w:val="0"/>
          <w:numId w:val="25"/>
        </w:numPr>
        <w:tabs>
          <w:tab w:val="num" w:pos="567"/>
        </w:tabs>
        <w:autoSpaceDE w:val="0"/>
        <w:autoSpaceDN w:val="0"/>
        <w:adjustRightInd w:val="0"/>
        <w:spacing w:after="0" w:line="240" w:lineRule="auto"/>
        <w:ind w:left="0" w:hanging="567"/>
        <w:jc w:val="both"/>
        <w:rPr>
          <w:rFonts w:ascii="Times New Roman" w:hAnsi="Times New Roman" w:cs="Times New Roman"/>
          <w:b/>
          <w:i/>
          <w:sz w:val="28"/>
          <w:szCs w:val="28"/>
        </w:rPr>
      </w:pPr>
      <w:r w:rsidRPr="00DE79FE">
        <w:rPr>
          <w:rFonts w:ascii="Times New Roman" w:hAnsi="Times New Roman" w:cs="Times New Roman"/>
          <w:b/>
          <w:i/>
          <w:sz w:val="28"/>
          <w:szCs w:val="28"/>
        </w:rPr>
        <w:t>физическое и психическое здоровье школьника;</w:t>
      </w:r>
    </w:p>
    <w:p w:rsidR="00786B8E" w:rsidRPr="00DE79FE" w:rsidRDefault="00786B8E" w:rsidP="00537C16">
      <w:pPr>
        <w:widowControl w:val="0"/>
        <w:numPr>
          <w:ilvl w:val="0"/>
          <w:numId w:val="25"/>
        </w:numPr>
        <w:tabs>
          <w:tab w:val="num" w:pos="567"/>
        </w:tabs>
        <w:autoSpaceDE w:val="0"/>
        <w:autoSpaceDN w:val="0"/>
        <w:adjustRightInd w:val="0"/>
        <w:spacing w:after="0" w:line="240" w:lineRule="auto"/>
        <w:ind w:left="0" w:hanging="567"/>
        <w:jc w:val="both"/>
        <w:rPr>
          <w:rFonts w:ascii="Times New Roman" w:hAnsi="Times New Roman" w:cs="Times New Roman"/>
          <w:b/>
          <w:i/>
          <w:sz w:val="28"/>
          <w:szCs w:val="28"/>
        </w:rPr>
      </w:pPr>
      <w:proofErr w:type="spellStart"/>
      <w:r w:rsidRPr="00DE79FE">
        <w:rPr>
          <w:rFonts w:ascii="Times New Roman" w:hAnsi="Times New Roman" w:cs="Times New Roman"/>
          <w:b/>
          <w:i/>
          <w:sz w:val="28"/>
          <w:szCs w:val="28"/>
        </w:rPr>
        <w:t>сформированность</w:t>
      </w:r>
      <w:proofErr w:type="spellEnd"/>
      <w:r w:rsidRPr="00DE79FE">
        <w:rPr>
          <w:rFonts w:ascii="Times New Roman" w:hAnsi="Times New Roman" w:cs="Times New Roman"/>
          <w:b/>
          <w:i/>
          <w:sz w:val="28"/>
          <w:szCs w:val="28"/>
        </w:rPr>
        <w:t xml:space="preserve"> базовой культуры учащегося;</w:t>
      </w:r>
    </w:p>
    <w:p w:rsidR="00786B8E" w:rsidRPr="00DE79FE" w:rsidRDefault="00786B8E" w:rsidP="00537C16">
      <w:pPr>
        <w:widowControl w:val="0"/>
        <w:numPr>
          <w:ilvl w:val="0"/>
          <w:numId w:val="25"/>
        </w:numPr>
        <w:tabs>
          <w:tab w:val="num" w:pos="567"/>
        </w:tabs>
        <w:autoSpaceDE w:val="0"/>
        <w:autoSpaceDN w:val="0"/>
        <w:adjustRightInd w:val="0"/>
        <w:spacing w:after="0" w:line="240" w:lineRule="auto"/>
        <w:ind w:left="0" w:hanging="567"/>
        <w:jc w:val="both"/>
        <w:rPr>
          <w:rFonts w:ascii="Times New Roman" w:hAnsi="Times New Roman" w:cs="Times New Roman"/>
          <w:b/>
          <w:i/>
          <w:sz w:val="28"/>
          <w:szCs w:val="28"/>
        </w:rPr>
      </w:pPr>
      <w:r w:rsidRPr="00DE79FE">
        <w:rPr>
          <w:rFonts w:ascii="Times New Roman" w:hAnsi="Times New Roman" w:cs="Times New Roman"/>
          <w:b/>
          <w:i/>
          <w:sz w:val="28"/>
          <w:szCs w:val="28"/>
        </w:rPr>
        <w:t xml:space="preserve">защищенность и комфортность ребенка в </w:t>
      </w:r>
      <w:proofErr w:type="gramStart"/>
      <w:r w:rsidRPr="00DE79FE">
        <w:rPr>
          <w:rFonts w:ascii="Times New Roman" w:hAnsi="Times New Roman" w:cs="Times New Roman"/>
          <w:b/>
          <w:i/>
          <w:sz w:val="28"/>
          <w:szCs w:val="28"/>
        </w:rPr>
        <w:t>классной</w:t>
      </w:r>
      <w:proofErr w:type="gramEnd"/>
      <w:r w:rsidRPr="00DE79FE">
        <w:rPr>
          <w:rFonts w:ascii="Times New Roman" w:hAnsi="Times New Roman" w:cs="Times New Roman"/>
          <w:b/>
          <w:i/>
          <w:sz w:val="28"/>
          <w:szCs w:val="28"/>
        </w:rPr>
        <w:t xml:space="preserve"> и школьной </w:t>
      </w:r>
      <w:proofErr w:type="spellStart"/>
      <w:r w:rsidRPr="00DE79FE">
        <w:rPr>
          <w:rFonts w:ascii="Times New Roman" w:hAnsi="Times New Roman" w:cs="Times New Roman"/>
          <w:b/>
          <w:i/>
          <w:sz w:val="28"/>
          <w:szCs w:val="28"/>
        </w:rPr>
        <w:t>сообщности</w:t>
      </w:r>
      <w:proofErr w:type="spellEnd"/>
      <w:r w:rsidRPr="00DE79FE">
        <w:rPr>
          <w:rFonts w:ascii="Times New Roman" w:hAnsi="Times New Roman" w:cs="Times New Roman"/>
          <w:b/>
          <w:i/>
          <w:sz w:val="28"/>
          <w:szCs w:val="28"/>
        </w:rPr>
        <w:t>.</w:t>
      </w:r>
    </w:p>
    <w:p w:rsidR="002266EC" w:rsidRPr="00DE79FE" w:rsidRDefault="00786B8E" w:rsidP="00537C16">
      <w:pPr>
        <w:rPr>
          <w:rFonts w:ascii="Times New Roman" w:hAnsi="Times New Roman" w:cs="Times New Roman"/>
          <w:sz w:val="28"/>
          <w:szCs w:val="28"/>
        </w:rPr>
      </w:pPr>
      <w:r w:rsidRPr="00DE79FE">
        <w:rPr>
          <w:rFonts w:ascii="Times New Roman" w:hAnsi="Times New Roman" w:cs="Times New Roman"/>
          <w:sz w:val="28"/>
          <w:szCs w:val="28"/>
        </w:rPr>
        <w:t>Эти критерии позволяют рассматривать и оценивать эффективность процесса воспитания и как фактора самореализации ребенка, и как важнейшего условия становления индивидуальности школьника</w:t>
      </w:r>
    </w:p>
    <w:p w:rsidR="00056D01" w:rsidRDefault="00056D01" w:rsidP="00537C16">
      <w:pPr>
        <w:spacing w:after="0" w:line="240" w:lineRule="auto"/>
        <w:ind w:firstLine="54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firstLine="540"/>
        <w:jc w:val="center"/>
        <w:rPr>
          <w:rFonts w:ascii="Times New Roman" w:eastAsia="Times New Roman" w:hAnsi="Times New Roman" w:cs="Times New Roman"/>
          <w:b/>
          <w:i/>
          <w:color w:val="000080"/>
          <w:sz w:val="28"/>
          <w:szCs w:val="28"/>
          <w:lang w:eastAsia="ru-RU"/>
        </w:rPr>
      </w:pPr>
    </w:p>
    <w:p w:rsidR="00C34A9E" w:rsidRPr="00DE79FE" w:rsidRDefault="00C34A9E" w:rsidP="00537C16">
      <w:pPr>
        <w:spacing w:after="0" w:line="240" w:lineRule="auto"/>
        <w:ind w:firstLine="540"/>
        <w:jc w:val="center"/>
        <w:rPr>
          <w:rFonts w:ascii="Times New Roman" w:eastAsia="Times New Roman" w:hAnsi="Times New Roman" w:cs="Times New Roman"/>
          <w:b/>
          <w:i/>
          <w:color w:val="000080"/>
          <w:sz w:val="28"/>
          <w:szCs w:val="28"/>
          <w:lang w:eastAsia="ru-RU"/>
        </w:rPr>
      </w:pPr>
      <w:r w:rsidRPr="00DE79FE">
        <w:rPr>
          <w:rFonts w:ascii="Times New Roman" w:eastAsia="Times New Roman" w:hAnsi="Times New Roman" w:cs="Times New Roman"/>
          <w:b/>
          <w:i/>
          <w:color w:val="000080"/>
          <w:sz w:val="28"/>
          <w:szCs w:val="28"/>
          <w:lang w:eastAsia="ru-RU"/>
        </w:rPr>
        <w:t>ДИФФЕРЕНЦИРОВАННЫЙ ПОДХОД В РАБОТЕ С РОДИТЕЛЯМИ.</w:t>
      </w:r>
    </w:p>
    <w:p w:rsidR="00C34A9E" w:rsidRPr="00DE79FE" w:rsidRDefault="00C34A9E" w:rsidP="00537C16">
      <w:pPr>
        <w:spacing w:after="0" w:line="240" w:lineRule="auto"/>
        <w:ind w:firstLine="540"/>
        <w:jc w:val="center"/>
        <w:rPr>
          <w:rFonts w:ascii="Times New Roman" w:eastAsia="Times New Roman" w:hAnsi="Times New Roman" w:cs="Times New Roman"/>
          <w:b/>
          <w:i/>
          <w:sz w:val="28"/>
          <w:szCs w:val="28"/>
          <w:lang w:eastAsia="ru-RU"/>
        </w:rPr>
      </w:pPr>
    </w:p>
    <w:p w:rsidR="00C34A9E" w:rsidRPr="00DE79FE" w:rsidRDefault="00C34A9E" w:rsidP="00537C16">
      <w:pPr>
        <w:spacing w:after="0" w:line="240" w:lineRule="auto"/>
        <w:ind w:firstLine="540"/>
        <w:jc w:val="both"/>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Дифференцированный подход строится на выделении 5 типов семей, сгруппированных по принципу возможности использования их нравственного потенциала для воспитания своего ребенка, детей класса.</w:t>
      </w:r>
    </w:p>
    <w:p w:rsidR="00C34A9E" w:rsidRPr="00DE79FE" w:rsidRDefault="00C34A9E" w:rsidP="00537C16">
      <w:pPr>
        <w:spacing w:after="0" w:line="240" w:lineRule="auto"/>
        <w:ind w:firstLine="540"/>
        <w:jc w:val="both"/>
        <w:rPr>
          <w:rFonts w:ascii="Times New Roman" w:eastAsia="Times New Roman" w:hAnsi="Times New Roman" w:cs="Times New Roman"/>
          <w:sz w:val="28"/>
          <w:szCs w:val="28"/>
          <w:lang w:eastAsia="ru-RU"/>
        </w:rPr>
      </w:pPr>
      <w:r w:rsidRPr="00DE79FE">
        <w:rPr>
          <w:rFonts w:ascii="Times New Roman" w:eastAsia="Times New Roman" w:hAnsi="Times New Roman" w:cs="Times New Roman"/>
          <w:sz w:val="28"/>
          <w:szCs w:val="28"/>
          <w:lang w:eastAsia="ru-RU"/>
        </w:rPr>
        <w:t>В связи с этим семьи делятся на 5 типов:</w:t>
      </w:r>
    </w:p>
    <w:p w:rsidR="00C34A9E" w:rsidRPr="00DE79FE" w:rsidRDefault="00C34A9E" w:rsidP="00537C16">
      <w:pPr>
        <w:spacing w:after="0" w:line="240" w:lineRule="auto"/>
        <w:ind w:firstLine="540"/>
        <w:jc w:val="both"/>
        <w:rPr>
          <w:rFonts w:ascii="Times New Roman" w:eastAsia="Times New Roman" w:hAnsi="Times New Roman" w:cs="Times New Roman"/>
          <w:sz w:val="28"/>
          <w:szCs w:val="28"/>
          <w:lang w:eastAsia="ru-RU"/>
        </w:rPr>
      </w:pPr>
    </w:p>
    <w:tbl>
      <w:tblPr>
        <w:tblStyle w:val="1"/>
        <w:tblW w:w="15768" w:type="dxa"/>
        <w:tblInd w:w="-540" w:type="dxa"/>
        <w:tblLook w:val="01E0"/>
      </w:tblPr>
      <w:tblGrid>
        <w:gridCol w:w="3153"/>
        <w:gridCol w:w="3154"/>
        <w:gridCol w:w="3153"/>
        <w:gridCol w:w="3154"/>
        <w:gridCol w:w="3154"/>
      </w:tblGrid>
      <w:tr w:rsidR="00C34A9E" w:rsidRPr="00DE79FE" w:rsidTr="005B7D6D">
        <w:trPr>
          <w:trHeight w:val="416"/>
        </w:trPr>
        <w:tc>
          <w:tcPr>
            <w:tcW w:w="3153"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center"/>
              <w:rPr>
                <w:b/>
                <w:i/>
                <w:sz w:val="28"/>
                <w:szCs w:val="28"/>
              </w:rPr>
            </w:pPr>
            <w:r w:rsidRPr="00DE79FE">
              <w:rPr>
                <w:b/>
                <w:i/>
                <w:sz w:val="28"/>
                <w:szCs w:val="28"/>
              </w:rPr>
              <w:t>1-й тип</w:t>
            </w:r>
          </w:p>
        </w:tc>
        <w:tc>
          <w:tcPr>
            <w:tcW w:w="3154"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center"/>
              <w:rPr>
                <w:b/>
                <w:i/>
                <w:sz w:val="28"/>
                <w:szCs w:val="28"/>
              </w:rPr>
            </w:pPr>
            <w:r w:rsidRPr="00DE79FE">
              <w:rPr>
                <w:b/>
                <w:i/>
                <w:sz w:val="28"/>
                <w:szCs w:val="28"/>
              </w:rPr>
              <w:t>2-й тип</w:t>
            </w:r>
          </w:p>
        </w:tc>
        <w:tc>
          <w:tcPr>
            <w:tcW w:w="3153"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center"/>
              <w:rPr>
                <w:b/>
                <w:i/>
                <w:sz w:val="28"/>
                <w:szCs w:val="28"/>
              </w:rPr>
            </w:pPr>
            <w:r w:rsidRPr="00DE79FE">
              <w:rPr>
                <w:b/>
                <w:i/>
                <w:sz w:val="28"/>
                <w:szCs w:val="28"/>
              </w:rPr>
              <w:t>3-й тип</w:t>
            </w:r>
          </w:p>
        </w:tc>
        <w:tc>
          <w:tcPr>
            <w:tcW w:w="3154"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center"/>
              <w:rPr>
                <w:b/>
                <w:i/>
                <w:sz w:val="28"/>
                <w:szCs w:val="28"/>
              </w:rPr>
            </w:pPr>
            <w:r w:rsidRPr="00DE79FE">
              <w:rPr>
                <w:b/>
                <w:i/>
                <w:sz w:val="28"/>
                <w:szCs w:val="28"/>
              </w:rPr>
              <w:t>4-й тип</w:t>
            </w:r>
          </w:p>
        </w:tc>
        <w:tc>
          <w:tcPr>
            <w:tcW w:w="3154"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center"/>
              <w:rPr>
                <w:b/>
                <w:i/>
                <w:sz w:val="28"/>
                <w:szCs w:val="28"/>
              </w:rPr>
            </w:pPr>
            <w:r w:rsidRPr="00DE79FE">
              <w:rPr>
                <w:b/>
                <w:i/>
                <w:sz w:val="28"/>
                <w:szCs w:val="28"/>
              </w:rPr>
              <w:t>5-й тип</w:t>
            </w:r>
          </w:p>
        </w:tc>
      </w:tr>
      <w:tr w:rsidR="00C34A9E" w:rsidRPr="00DE79FE" w:rsidTr="005B7D6D">
        <w:tc>
          <w:tcPr>
            <w:tcW w:w="3153"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both"/>
              <w:rPr>
                <w:sz w:val="28"/>
                <w:szCs w:val="28"/>
              </w:rPr>
            </w:pPr>
            <w:r w:rsidRPr="00DE79FE">
              <w:rPr>
                <w:sz w:val="28"/>
                <w:szCs w:val="28"/>
              </w:rPr>
              <w:t xml:space="preserve">Семьи с высоким уровнем нравственных отношений. В них здоровая моральная атмосфера, дети получают возможность для развития своих способностей. Частое </w:t>
            </w:r>
            <w:r w:rsidRPr="00DE79FE">
              <w:rPr>
                <w:sz w:val="28"/>
                <w:szCs w:val="28"/>
              </w:rPr>
              <w:lastRenderedPageBreak/>
              <w:t xml:space="preserve">вмешательство педагога здесь не нужно, хотя отдельные советы и предостережения, связанные с особенностями воспитания в определенном возрасте, не исключаются.  </w:t>
            </w:r>
          </w:p>
        </w:tc>
        <w:tc>
          <w:tcPr>
            <w:tcW w:w="3154"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both"/>
              <w:rPr>
                <w:sz w:val="28"/>
                <w:szCs w:val="28"/>
              </w:rPr>
            </w:pPr>
            <w:r w:rsidRPr="00DE79FE">
              <w:rPr>
                <w:sz w:val="28"/>
                <w:szCs w:val="28"/>
              </w:rPr>
              <w:lastRenderedPageBreak/>
              <w:t xml:space="preserve">Семьи, характеризующиеся нормальными отношениями, но при этом не обеспечивающие положительную направленность в </w:t>
            </w:r>
            <w:r w:rsidRPr="00DE79FE">
              <w:rPr>
                <w:sz w:val="28"/>
                <w:szCs w:val="28"/>
              </w:rPr>
              <w:lastRenderedPageBreak/>
              <w:t xml:space="preserve">воспитании детей. Дети могут быть в центре " особых " забот родителей, в </w:t>
            </w:r>
            <w:proofErr w:type="gramStart"/>
            <w:r w:rsidRPr="00DE79FE">
              <w:rPr>
                <w:sz w:val="28"/>
                <w:szCs w:val="28"/>
              </w:rPr>
              <w:t>связи</w:t>
            </w:r>
            <w:proofErr w:type="gramEnd"/>
            <w:r w:rsidRPr="00DE79FE">
              <w:rPr>
                <w:sz w:val="28"/>
                <w:szCs w:val="28"/>
              </w:rPr>
              <w:t xml:space="preserve"> с чем у ребенка развиваются эгоистические тенденции, что, безусловно, требует внимания со стороны педагога. </w:t>
            </w:r>
          </w:p>
        </w:tc>
        <w:tc>
          <w:tcPr>
            <w:tcW w:w="3153"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both"/>
              <w:rPr>
                <w:sz w:val="28"/>
                <w:szCs w:val="28"/>
              </w:rPr>
            </w:pPr>
            <w:r w:rsidRPr="00DE79FE">
              <w:rPr>
                <w:sz w:val="28"/>
                <w:szCs w:val="28"/>
              </w:rPr>
              <w:lastRenderedPageBreak/>
              <w:t xml:space="preserve"> Конфликтные семьи. В таких условиях родителям не до детей, они сами не могут разобраться в своих отношениях. Ни о каком разумном воспитании нет и речи, </w:t>
            </w:r>
            <w:r w:rsidRPr="00DE79FE">
              <w:rPr>
                <w:sz w:val="28"/>
                <w:szCs w:val="28"/>
              </w:rPr>
              <w:lastRenderedPageBreak/>
              <w:t>все пущено на самотек. Нужно активное педагогическое воздействие, чтобы изменить микроклимат в семье, не потерять растущего в ней человека.</w:t>
            </w:r>
          </w:p>
        </w:tc>
        <w:tc>
          <w:tcPr>
            <w:tcW w:w="3154"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both"/>
              <w:rPr>
                <w:sz w:val="28"/>
                <w:szCs w:val="28"/>
              </w:rPr>
            </w:pPr>
            <w:r w:rsidRPr="00DE79FE">
              <w:rPr>
                <w:sz w:val="28"/>
                <w:szCs w:val="28"/>
              </w:rPr>
              <w:lastRenderedPageBreak/>
              <w:t xml:space="preserve"> Внешне благополучные семьи, в которых процветает </w:t>
            </w:r>
            <w:proofErr w:type="spellStart"/>
            <w:r w:rsidRPr="00DE79FE">
              <w:rPr>
                <w:sz w:val="28"/>
                <w:szCs w:val="28"/>
              </w:rPr>
              <w:t>бездуховность</w:t>
            </w:r>
            <w:proofErr w:type="spellEnd"/>
            <w:r w:rsidRPr="00DE79FE">
              <w:rPr>
                <w:sz w:val="28"/>
                <w:szCs w:val="28"/>
              </w:rPr>
              <w:t xml:space="preserve">, отсутствуют истинные нравственные ценности, эмоциональная связь поколений часто </w:t>
            </w:r>
            <w:r w:rsidRPr="00DE79FE">
              <w:rPr>
                <w:sz w:val="28"/>
                <w:szCs w:val="28"/>
              </w:rPr>
              <w:lastRenderedPageBreak/>
              <w:t xml:space="preserve">нарушена. Но некоторые дети хорошо усваивают семейную психологию внешнего благополучия, поэтому воспитательная работа с такими семьями особенно трудна. </w:t>
            </w:r>
          </w:p>
        </w:tc>
        <w:tc>
          <w:tcPr>
            <w:tcW w:w="3154"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jc w:val="both"/>
              <w:rPr>
                <w:sz w:val="28"/>
                <w:szCs w:val="28"/>
              </w:rPr>
            </w:pPr>
            <w:r w:rsidRPr="00DE79FE">
              <w:rPr>
                <w:sz w:val="28"/>
                <w:szCs w:val="28"/>
              </w:rPr>
              <w:lastRenderedPageBreak/>
              <w:t xml:space="preserve"> Неблагополучные семьи, для которых характерны грубость, скандалы, аморальное поведение. Такие семьи требуют постоянного внимания педагога, общественности. А </w:t>
            </w:r>
            <w:r w:rsidRPr="00DE79FE">
              <w:rPr>
                <w:sz w:val="28"/>
                <w:szCs w:val="28"/>
              </w:rPr>
              <w:lastRenderedPageBreak/>
              <w:t xml:space="preserve">иногда и активного вмешательства, чтобы защитить интересы детей. </w:t>
            </w:r>
          </w:p>
        </w:tc>
      </w:tr>
    </w:tbl>
    <w:p w:rsidR="00C34A9E" w:rsidRPr="00DE79FE" w:rsidRDefault="00C34A9E" w:rsidP="00537C16">
      <w:pPr>
        <w:spacing w:after="0" w:line="240" w:lineRule="auto"/>
        <w:rPr>
          <w:rFonts w:ascii="Times New Roman" w:eastAsia="Times New Roman" w:hAnsi="Times New Roman" w:cs="Times New Roman"/>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056D01" w:rsidRDefault="00056D01"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p>
    <w:p w:rsidR="00C34A9E" w:rsidRPr="00DE79FE" w:rsidRDefault="00C34A9E" w:rsidP="00537C16">
      <w:pPr>
        <w:spacing w:after="0" w:line="240" w:lineRule="auto"/>
        <w:ind w:right="890" w:firstLine="180"/>
        <w:jc w:val="center"/>
        <w:rPr>
          <w:rFonts w:ascii="Times New Roman" w:eastAsia="Times New Roman" w:hAnsi="Times New Roman" w:cs="Times New Roman"/>
          <w:b/>
          <w:i/>
          <w:color w:val="000080"/>
          <w:sz w:val="28"/>
          <w:szCs w:val="28"/>
          <w:lang w:eastAsia="ru-RU"/>
        </w:rPr>
      </w:pPr>
      <w:r w:rsidRPr="00DE79FE">
        <w:rPr>
          <w:rFonts w:ascii="Times New Roman" w:eastAsia="Times New Roman" w:hAnsi="Times New Roman" w:cs="Times New Roman"/>
          <w:b/>
          <w:i/>
          <w:color w:val="000080"/>
          <w:sz w:val="28"/>
          <w:szCs w:val="28"/>
          <w:lang w:eastAsia="ru-RU"/>
        </w:rPr>
        <w:t>АНОМАЛЬНЫЕ ОТНОШЕНИЯ В СЕМЬЕ.</w:t>
      </w:r>
    </w:p>
    <w:p w:rsidR="00C34A9E" w:rsidRPr="00DE79FE" w:rsidRDefault="00C34A9E" w:rsidP="00537C16">
      <w:pPr>
        <w:spacing w:after="0" w:line="240" w:lineRule="auto"/>
        <w:ind w:right="890" w:firstLine="180"/>
        <w:jc w:val="center"/>
        <w:rPr>
          <w:rFonts w:ascii="Times New Roman" w:eastAsia="Times New Roman" w:hAnsi="Times New Roman" w:cs="Times New Roman"/>
          <w:b/>
          <w:i/>
          <w:sz w:val="28"/>
          <w:szCs w:val="28"/>
          <w:lang w:eastAsia="ru-RU"/>
        </w:rPr>
      </w:pPr>
    </w:p>
    <w:p w:rsidR="00C34A9E" w:rsidRPr="00DE79FE" w:rsidRDefault="00C34A9E" w:rsidP="00537C16">
      <w:pPr>
        <w:spacing w:after="0" w:line="240" w:lineRule="auto"/>
        <w:ind w:right="-10" w:firstLine="180"/>
        <w:jc w:val="both"/>
        <w:rPr>
          <w:rFonts w:ascii="Times New Roman" w:eastAsia="Times New Roman" w:hAnsi="Times New Roman" w:cs="Times New Roman"/>
          <w:sz w:val="28"/>
          <w:szCs w:val="28"/>
          <w:lang w:eastAsia="ru-RU"/>
        </w:rPr>
      </w:pPr>
      <w:r w:rsidRPr="00DE79FE">
        <w:rPr>
          <w:rFonts w:ascii="Times New Roman" w:eastAsia="Times New Roman" w:hAnsi="Times New Roman" w:cs="Times New Roman"/>
          <w:b/>
          <w:i/>
          <w:sz w:val="28"/>
          <w:szCs w:val="28"/>
          <w:lang w:eastAsia="ru-RU"/>
        </w:rPr>
        <w:t xml:space="preserve">Аномальные отношения в семье – это неблагоприятные модели отношений в рамках семьи, которые оказывают негативные воздействия на социальное, когнитивное и эмоциональное развитие ребенка. </w:t>
      </w:r>
      <w:r w:rsidRPr="00DE79FE">
        <w:rPr>
          <w:rFonts w:ascii="Times New Roman" w:eastAsia="Times New Roman" w:hAnsi="Times New Roman" w:cs="Times New Roman"/>
          <w:sz w:val="28"/>
          <w:szCs w:val="28"/>
          <w:lang w:eastAsia="ru-RU"/>
        </w:rPr>
        <w:t xml:space="preserve">Одни из них </w:t>
      </w:r>
      <w:r w:rsidRPr="00DE79FE">
        <w:rPr>
          <w:rFonts w:ascii="Times New Roman" w:eastAsia="Times New Roman" w:hAnsi="Times New Roman" w:cs="Times New Roman"/>
          <w:sz w:val="28"/>
          <w:szCs w:val="28"/>
          <w:lang w:eastAsia="ru-RU"/>
        </w:rPr>
        <w:lastRenderedPageBreak/>
        <w:t>непосредственно касаютсяотношений ребенка с другими членами семьи; другие подразумевают в целом атмосферу семьи, в которой происходит воспитание ребенка.</w:t>
      </w:r>
    </w:p>
    <w:p w:rsidR="00C34A9E" w:rsidRPr="00DE79FE" w:rsidRDefault="00C34A9E" w:rsidP="00537C16">
      <w:pPr>
        <w:spacing w:after="0" w:line="240" w:lineRule="auto"/>
        <w:ind w:right="890" w:firstLine="180"/>
        <w:jc w:val="both"/>
        <w:rPr>
          <w:rFonts w:ascii="Times New Roman" w:eastAsia="Times New Roman" w:hAnsi="Times New Roman" w:cs="Times New Roman"/>
          <w:sz w:val="28"/>
          <w:szCs w:val="28"/>
          <w:lang w:eastAsia="ru-RU"/>
        </w:rPr>
      </w:pPr>
    </w:p>
    <w:tbl>
      <w:tblPr>
        <w:tblStyle w:val="1"/>
        <w:tblW w:w="15305" w:type="dxa"/>
        <w:tblLayout w:type="fixed"/>
        <w:tblLook w:val="01E0"/>
      </w:tblPr>
      <w:tblGrid>
        <w:gridCol w:w="3061"/>
        <w:gridCol w:w="3061"/>
        <w:gridCol w:w="3061"/>
        <w:gridCol w:w="3061"/>
        <w:gridCol w:w="3061"/>
      </w:tblGrid>
      <w:tr w:rsidR="00DE79FE" w:rsidRPr="00DE79FE" w:rsidTr="00671E97">
        <w:tc>
          <w:tcPr>
            <w:tcW w:w="3061" w:type="dxa"/>
            <w:tcBorders>
              <w:top w:val="single" w:sz="4" w:space="0" w:color="auto"/>
              <w:left w:val="single" w:sz="4" w:space="0" w:color="auto"/>
              <w:bottom w:val="single" w:sz="4" w:space="0" w:color="auto"/>
              <w:right w:val="single" w:sz="4" w:space="0" w:color="auto"/>
            </w:tcBorders>
            <w:vAlign w:val="center"/>
            <w:hideMark/>
          </w:tcPr>
          <w:p w:rsidR="00C34A9E" w:rsidRPr="00DE79FE" w:rsidRDefault="00C34A9E" w:rsidP="00537C16">
            <w:pPr>
              <w:ind w:right="890" w:firstLine="180"/>
              <w:jc w:val="both"/>
              <w:rPr>
                <w:b/>
                <w:i/>
                <w:sz w:val="28"/>
                <w:szCs w:val="28"/>
              </w:rPr>
            </w:pPr>
            <w:r w:rsidRPr="00DE79FE">
              <w:rPr>
                <w:b/>
                <w:sz w:val="28"/>
                <w:szCs w:val="28"/>
              </w:rPr>
              <w:t xml:space="preserve">1. Недостаточность эмоционального тепла в отношениях между родителями и детьми. </w:t>
            </w:r>
          </w:p>
        </w:tc>
        <w:tc>
          <w:tcPr>
            <w:tcW w:w="3061" w:type="dxa"/>
            <w:tcBorders>
              <w:top w:val="single" w:sz="4" w:space="0" w:color="auto"/>
              <w:left w:val="single" w:sz="4" w:space="0" w:color="auto"/>
              <w:bottom w:val="single" w:sz="4" w:space="0" w:color="auto"/>
              <w:right w:val="single" w:sz="4" w:space="0" w:color="auto"/>
            </w:tcBorders>
            <w:vAlign w:val="center"/>
            <w:hideMark/>
          </w:tcPr>
          <w:p w:rsidR="00C34A9E" w:rsidRPr="00DE79FE" w:rsidRDefault="00C34A9E" w:rsidP="00537C16">
            <w:pPr>
              <w:ind w:right="890" w:firstLine="180"/>
              <w:jc w:val="both"/>
              <w:rPr>
                <w:b/>
                <w:i/>
                <w:sz w:val="28"/>
                <w:szCs w:val="28"/>
              </w:rPr>
            </w:pPr>
            <w:r w:rsidRPr="00DE79FE">
              <w:rPr>
                <w:b/>
                <w:sz w:val="28"/>
                <w:szCs w:val="28"/>
              </w:rPr>
              <w:t>2. Конфликтные отношения между взрослыми в семье</w:t>
            </w:r>
            <w:r w:rsidRPr="00DE79FE">
              <w:rPr>
                <w:b/>
                <w:i/>
                <w:sz w:val="28"/>
                <w:szCs w:val="28"/>
              </w:rPr>
              <w:t>.</w:t>
            </w:r>
          </w:p>
        </w:tc>
        <w:tc>
          <w:tcPr>
            <w:tcW w:w="3061" w:type="dxa"/>
            <w:tcBorders>
              <w:top w:val="single" w:sz="4" w:space="0" w:color="auto"/>
              <w:left w:val="single" w:sz="4" w:space="0" w:color="auto"/>
              <w:bottom w:val="single" w:sz="4" w:space="0" w:color="auto"/>
              <w:right w:val="single" w:sz="4" w:space="0" w:color="auto"/>
            </w:tcBorders>
            <w:vAlign w:val="center"/>
            <w:hideMark/>
          </w:tcPr>
          <w:p w:rsidR="00C34A9E" w:rsidRPr="00DE79FE" w:rsidRDefault="00C34A9E" w:rsidP="00537C16">
            <w:pPr>
              <w:ind w:right="890" w:firstLine="180"/>
              <w:jc w:val="both"/>
              <w:rPr>
                <w:b/>
                <w:sz w:val="28"/>
                <w:szCs w:val="28"/>
              </w:rPr>
            </w:pPr>
            <w:r w:rsidRPr="00DE79FE">
              <w:rPr>
                <w:b/>
                <w:sz w:val="28"/>
                <w:szCs w:val="28"/>
              </w:rPr>
              <w:t>3. Враждебное отношение к ребенку или присвоение ему постоянной роли " козла отпущения ".</w:t>
            </w:r>
          </w:p>
        </w:tc>
        <w:tc>
          <w:tcPr>
            <w:tcW w:w="3061" w:type="dxa"/>
            <w:tcBorders>
              <w:top w:val="single" w:sz="4" w:space="0" w:color="auto"/>
              <w:left w:val="single" w:sz="4" w:space="0" w:color="auto"/>
              <w:bottom w:val="single" w:sz="4" w:space="0" w:color="auto"/>
              <w:right w:val="single" w:sz="4" w:space="0" w:color="auto"/>
            </w:tcBorders>
            <w:vAlign w:val="center"/>
            <w:hideMark/>
          </w:tcPr>
          <w:p w:rsidR="00C34A9E" w:rsidRPr="00DE79FE" w:rsidRDefault="00C34A9E" w:rsidP="00537C16">
            <w:pPr>
              <w:ind w:right="890" w:firstLine="180"/>
              <w:jc w:val="both"/>
              <w:rPr>
                <w:b/>
                <w:sz w:val="28"/>
                <w:szCs w:val="28"/>
              </w:rPr>
            </w:pPr>
            <w:r w:rsidRPr="00DE79FE">
              <w:rPr>
                <w:b/>
                <w:sz w:val="28"/>
                <w:szCs w:val="28"/>
              </w:rPr>
              <w:t xml:space="preserve">4. Физическое насилие </w:t>
            </w:r>
          </w:p>
          <w:p w:rsidR="00C34A9E" w:rsidRPr="00DE79FE" w:rsidRDefault="00C34A9E" w:rsidP="00537C16">
            <w:pPr>
              <w:ind w:right="890" w:firstLine="180"/>
              <w:jc w:val="both"/>
              <w:rPr>
                <w:b/>
                <w:sz w:val="28"/>
                <w:szCs w:val="28"/>
              </w:rPr>
            </w:pPr>
            <w:r w:rsidRPr="00DE79FE">
              <w:rPr>
                <w:b/>
                <w:sz w:val="28"/>
                <w:szCs w:val="28"/>
              </w:rPr>
              <w:t>в отношении ребенка.</w:t>
            </w:r>
          </w:p>
        </w:tc>
        <w:tc>
          <w:tcPr>
            <w:tcW w:w="3061" w:type="dxa"/>
            <w:tcBorders>
              <w:top w:val="single" w:sz="4" w:space="0" w:color="auto"/>
              <w:left w:val="single" w:sz="4" w:space="0" w:color="auto"/>
              <w:bottom w:val="single" w:sz="4" w:space="0" w:color="auto"/>
              <w:right w:val="single" w:sz="4" w:space="0" w:color="auto"/>
            </w:tcBorders>
            <w:vAlign w:val="center"/>
            <w:hideMark/>
          </w:tcPr>
          <w:p w:rsidR="00C34A9E" w:rsidRPr="00DE79FE" w:rsidRDefault="00C34A9E" w:rsidP="00537C16">
            <w:pPr>
              <w:ind w:right="890" w:firstLine="180"/>
              <w:jc w:val="both"/>
              <w:rPr>
                <w:b/>
                <w:sz w:val="28"/>
                <w:szCs w:val="28"/>
              </w:rPr>
            </w:pPr>
            <w:r w:rsidRPr="00DE79FE">
              <w:rPr>
                <w:b/>
                <w:sz w:val="28"/>
                <w:szCs w:val="28"/>
              </w:rPr>
              <w:t xml:space="preserve">5. Сексуальное насилие </w:t>
            </w:r>
          </w:p>
          <w:p w:rsidR="00C34A9E" w:rsidRPr="00DE79FE" w:rsidRDefault="00C34A9E" w:rsidP="00537C16">
            <w:pPr>
              <w:ind w:right="890" w:firstLine="180"/>
              <w:jc w:val="both"/>
              <w:rPr>
                <w:b/>
                <w:sz w:val="28"/>
                <w:szCs w:val="28"/>
              </w:rPr>
            </w:pPr>
            <w:r w:rsidRPr="00DE79FE">
              <w:rPr>
                <w:b/>
                <w:sz w:val="28"/>
                <w:szCs w:val="28"/>
              </w:rPr>
              <w:t>( в семье).</w:t>
            </w:r>
          </w:p>
        </w:tc>
      </w:tr>
      <w:tr w:rsidR="00DE79FE" w:rsidRPr="00DE79FE" w:rsidTr="00671E97">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ind w:right="83"/>
              <w:jc w:val="both"/>
              <w:rPr>
                <w:sz w:val="28"/>
                <w:szCs w:val="28"/>
              </w:rPr>
            </w:pPr>
            <w:r w:rsidRPr="00DE79FE">
              <w:rPr>
                <w:sz w:val="28"/>
                <w:szCs w:val="28"/>
              </w:rPr>
              <w:t>Имеется в виду значительная недостаточность проявления позитивных чувств в отношении ребенка со стороны родителей:</w:t>
            </w:r>
          </w:p>
          <w:p w:rsidR="00C34A9E" w:rsidRPr="00DE79FE" w:rsidRDefault="00C34A9E" w:rsidP="00537C16">
            <w:pPr>
              <w:numPr>
                <w:ilvl w:val="0"/>
                <w:numId w:val="27"/>
              </w:numPr>
              <w:ind w:left="0" w:right="83" w:firstLine="0"/>
              <w:jc w:val="both"/>
              <w:rPr>
                <w:sz w:val="28"/>
                <w:szCs w:val="28"/>
              </w:rPr>
            </w:pPr>
            <w:r w:rsidRPr="00DE79FE">
              <w:rPr>
                <w:sz w:val="28"/>
                <w:szCs w:val="28"/>
              </w:rPr>
              <w:t>беседуя с ребенком, родитель говорит, не проявляя никаких чувств, или пытается поскорее от него отделаться;</w:t>
            </w:r>
          </w:p>
          <w:p w:rsidR="00C34A9E" w:rsidRPr="00DE79FE" w:rsidRDefault="00C34A9E" w:rsidP="00537C16">
            <w:pPr>
              <w:numPr>
                <w:ilvl w:val="0"/>
                <w:numId w:val="27"/>
              </w:numPr>
              <w:ind w:left="0" w:right="83" w:firstLine="0"/>
              <w:jc w:val="both"/>
              <w:rPr>
                <w:sz w:val="28"/>
                <w:szCs w:val="28"/>
              </w:rPr>
            </w:pPr>
            <w:r w:rsidRPr="00DE79FE">
              <w:rPr>
                <w:sz w:val="28"/>
                <w:szCs w:val="28"/>
              </w:rPr>
              <w:t xml:space="preserve">у родителя отсутствует интерес к деятельности, успехам или достижениям </w:t>
            </w:r>
            <w:r w:rsidRPr="00DE79FE">
              <w:rPr>
                <w:sz w:val="28"/>
                <w:szCs w:val="28"/>
              </w:rPr>
              <w:lastRenderedPageBreak/>
              <w:t>ребенка;</w:t>
            </w:r>
          </w:p>
          <w:p w:rsidR="00C34A9E" w:rsidRPr="00DE79FE" w:rsidRDefault="00C34A9E" w:rsidP="00537C16">
            <w:pPr>
              <w:numPr>
                <w:ilvl w:val="0"/>
                <w:numId w:val="27"/>
              </w:numPr>
              <w:ind w:left="0" w:right="83" w:firstLine="0"/>
              <w:jc w:val="both"/>
              <w:rPr>
                <w:sz w:val="28"/>
                <w:szCs w:val="28"/>
              </w:rPr>
            </w:pPr>
            <w:r w:rsidRPr="00DE79FE">
              <w:rPr>
                <w:sz w:val="28"/>
                <w:szCs w:val="28"/>
              </w:rPr>
              <w:t>родитель не проявляет сочувствия к трудностям ребенка;</w:t>
            </w:r>
          </w:p>
          <w:p w:rsidR="00C34A9E" w:rsidRPr="00DE79FE" w:rsidRDefault="00C34A9E" w:rsidP="00537C16">
            <w:pPr>
              <w:numPr>
                <w:ilvl w:val="0"/>
                <w:numId w:val="27"/>
              </w:numPr>
              <w:tabs>
                <w:tab w:val="num" w:pos="360"/>
              </w:tabs>
              <w:ind w:left="0" w:right="83" w:firstLine="0"/>
              <w:jc w:val="both"/>
              <w:rPr>
                <w:sz w:val="28"/>
                <w:szCs w:val="28"/>
              </w:rPr>
            </w:pPr>
            <w:r w:rsidRPr="00DE79FE">
              <w:rPr>
                <w:sz w:val="28"/>
                <w:szCs w:val="28"/>
              </w:rPr>
              <w:t>родитель редко хвалит и подбадривает ребенка;</w:t>
            </w:r>
          </w:p>
          <w:p w:rsidR="00C34A9E" w:rsidRPr="00DE79FE" w:rsidRDefault="00C34A9E" w:rsidP="00537C16">
            <w:pPr>
              <w:numPr>
                <w:ilvl w:val="0"/>
                <w:numId w:val="27"/>
              </w:numPr>
              <w:tabs>
                <w:tab w:val="num" w:pos="360"/>
              </w:tabs>
              <w:ind w:left="0" w:right="83" w:firstLine="0"/>
              <w:jc w:val="both"/>
              <w:rPr>
                <w:sz w:val="28"/>
                <w:szCs w:val="28"/>
              </w:rPr>
            </w:pPr>
            <w:r w:rsidRPr="00DE79FE">
              <w:rPr>
                <w:sz w:val="28"/>
                <w:szCs w:val="28"/>
              </w:rPr>
              <w:t>возникновение тревоги у ребенка воспринимается с раздражением или встречает властные требования хорошо себя вести;</w:t>
            </w:r>
          </w:p>
          <w:p w:rsidR="00C34A9E" w:rsidRPr="00DE79FE" w:rsidRDefault="00C34A9E" w:rsidP="00537C16">
            <w:pPr>
              <w:numPr>
                <w:ilvl w:val="0"/>
                <w:numId w:val="27"/>
              </w:numPr>
              <w:tabs>
                <w:tab w:val="num" w:pos="360"/>
              </w:tabs>
              <w:ind w:left="0" w:right="83" w:firstLine="0"/>
              <w:jc w:val="both"/>
              <w:rPr>
                <w:sz w:val="28"/>
                <w:szCs w:val="28"/>
              </w:rPr>
            </w:pPr>
            <w:r w:rsidRPr="00DE79FE">
              <w:rPr>
                <w:sz w:val="28"/>
                <w:szCs w:val="28"/>
              </w:rPr>
              <w:t xml:space="preserve">физическое утешение при тревоге или </w:t>
            </w:r>
            <w:proofErr w:type="spellStart"/>
            <w:r w:rsidRPr="00DE79FE">
              <w:rPr>
                <w:sz w:val="28"/>
                <w:szCs w:val="28"/>
              </w:rPr>
              <w:t>дистрессе</w:t>
            </w:r>
            <w:proofErr w:type="spellEnd"/>
            <w:r w:rsidRPr="00DE79FE">
              <w:rPr>
                <w:sz w:val="28"/>
                <w:szCs w:val="28"/>
              </w:rPr>
              <w:t xml:space="preserve"> является кратковременным или совсем отсутствует.</w:t>
            </w:r>
          </w:p>
          <w:p w:rsidR="00C34A9E" w:rsidRPr="00DE79FE" w:rsidRDefault="00C34A9E" w:rsidP="00537C16">
            <w:pPr>
              <w:ind w:right="83"/>
              <w:jc w:val="both"/>
              <w:rPr>
                <w:sz w:val="28"/>
                <w:szCs w:val="28"/>
              </w:rPr>
            </w:pPr>
          </w:p>
        </w:tc>
        <w:tc>
          <w:tcPr>
            <w:tcW w:w="3061" w:type="dxa"/>
            <w:tcBorders>
              <w:top w:val="single" w:sz="4" w:space="0" w:color="auto"/>
              <w:left w:val="single" w:sz="4" w:space="0" w:color="auto"/>
              <w:bottom w:val="single" w:sz="4" w:space="0" w:color="auto"/>
              <w:right w:val="single" w:sz="4" w:space="0" w:color="auto"/>
            </w:tcBorders>
          </w:tcPr>
          <w:p w:rsidR="00C34A9E" w:rsidRPr="00DE79FE" w:rsidRDefault="00C34A9E" w:rsidP="00537C16">
            <w:pPr>
              <w:ind w:right="131" w:firstLine="92"/>
              <w:jc w:val="both"/>
              <w:rPr>
                <w:sz w:val="28"/>
                <w:szCs w:val="28"/>
              </w:rPr>
            </w:pPr>
            <w:r w:rsidRPr="00DE79FE">
              <w:rPr>
                <w:sz w:val="28"/>
                <w:szCs w:val="28"/>
              </w:rPr>
              <w:lastRenderedPageBreak/>
              <w:t xml:space="preserve">Это конфликты между родителями ребенка или другими членами семьи и домочадцами, включая подростков 16 и более лет. Существуют значительные индивидуальные и </w:t>
            </w:r>
            <w:proofErr w:type="spellStart"/>
            <w:r w:rsidRPr="00DE79FE">
              <w:rPr>
                <w:sz w:val="28"/>
                <w:szCs w:val="28"/>
              </w:rPr>
              <w:t>субкультурные</w:t>
            </w:r>
            <w:proofErr w:type="spellEnd"/>
            <w:r w:rsidRPr="00DE79FE">
              <w:rPr>
                <w:sz w:val="28"/>
                <w:szCs w:val="28"/>
              </w:rPr>
              <w:t xml:space="preserve"> различия форм и степени, в которых люди выражают свои разногласия или раздражение в открытых </w:t>
            </w:r>
            <w:r w:rsidRPr="00DE79FE">
              <w:rPr>
                <w:sz w:val="28"/>
                <w:szCs w:val="28"/>
              </w:rPr>
              <w:lastRenderedPageBreak/>
              <w:t>конфликтах. Их следует считать аномальными, если они:</w:t>
            </w:r>
          </w:p>
          <w:p w:rsidR="00C34A9E" w:rsidRPr="00DE79FE" w:rsidRDefault="00C34A9E" w:rsidP="00537C16">
            <w:pPr>
              <w:numPr>
                <w:ilvl w:val="0"/>
                <w:numId w:val="28"/>
              </w:numPr>
              <w:ind w:left="0" w:right="131" w:firstLine="92"/>
              <w:jc w:val="both"/>
              <w:rPr>
                <w:sz w:val="28"/>
                <w:szCs w:val="28"/>
              </w:rPr>
            </w:pPr>
            <w:r w:rsidRPr="00DE79FE">
              <w:rPr>
                <w:sz w:val="28"/>
                <w:szCs w:val="28"/>
              </w:rPr>
              <w:t>приводят к серьезной и длительной потере контроля;</w:t>
            </w:r>
          </w:p>
          <w:p w:rsidR="00C34A9E" w:rsidRPr="00DE79FE" w:rsidRDefault="00C34A9E" w:rsidP="00537C16">
            <w:pPr>
              <w:numPr>
                <w:ilvl w:val="0"/>
                <w:numId w:val="28"/>
              </w:numPr>
              <w:ind w:left="0" w:right="131" w:firstLine="92"/>
              <w:jc w:val="both"/>
              <w:rPr>
                <w:sz w:val="28"/>
                <w:szCs w:val="28"/>
              </w:rPr>
            </w:pPr>
            <w:proofErr w:type="gramStart"/>
            <w:r w:rsidRPr="00DE79FE">
              <w:rPr>
                <w:sz w:val="28"/>
                <w:szCs w:val="28"/>
              </w:rPr>
              <w:t>связаны</w:t>
            </w:r>
            <w:proofErr w:type="gramEnd"/>
            <w:r w:rsidRPr="00DE79FE">
              <w:rPr>
                <w:sz w:val="28"/>
                <w:szCs w:val="28"/>
              </w:rPr>
              <w:t xml:space="preserve"> с генерализацией негативных или враждебных чувств;</w:t>
            </w:r>
          </w:p>
          <w:p w:rsidR="00C34A9E" w:rsidRPr="00DE79FE" w:rsidRDefault="00C34A9E" w:rsidP="00537C16">
            <w:pPr>
              <w:numPr>
                <w:ilvl w:val="0"/>
                <w:numId w:val="28"/>
              </w:numPr>
              <w:ind w:left="0" w:right="131" w:firstLine="92"/>
              <w:jc w:val="both"/>
              <w:rPr>
                <w:sz w:val="28"/>
                <w:szCs w:val="28"/>
              </w:rPr>
            </w:pPr>
            <w:proofErr w:type="gramStart"/>
            <w:r w:rsidRPr="00DE79FE">
              <w:rPr>
                <w:sz w:val="28"/>
                <w:szCs w:val="28"/>
              </w:rPr>
              <w:t>связаны с атмосферой серьезного межличностного насилия, т.е. с драками и нанесением побоев;</w:t>
            </w:r>
            <w:proofErr w:type="gramEnd"/>
          </w:p>
          <w:p w:rsidR="00C34A9E" w:rsidRPr="00DE79FE" w:rsidRDefault="00C34A9E" w:rsidP="00537C16">
            <w:pPr>
              <w:numPr>
                <w:ilvl w:val="0"/>
                <w:numId w:val="28"/>
              </w:numPr>
              <w:ind w:left="0" w:right="131" w:firstLine="92"/>
              <w:jc w:val="both"/>
              <w:rPr>
                <w:sz w:val="28"/>
                <w:szCs w:val="28"/>
              </w:rPr>
            </w:pPr>
            <w:r w:rsidRPr="00DE79FE">
              <w:rPr>
                <w:sz w:val="28"/>
                <w:szCs w:val="28"/>
              </w:rPr>
              <w:t xml:space="preserve">завершаются уходом одного из членов семьи из дома или запрещением возвращаться в течение некоторого времени. </w:t>
            </w: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p w:rsidR="00C34A9E" w:rsidRPr="00DE79FE" w:rsidRDefault="00C34A9E" w:rsidP="00537C16">
            <w:pPr>
              <w:ind w:right="890" w:firstLine="180"/>
              <w:jc w:val="both"/>
              <w:rPr>
                <w:sz w:val="28"/>
                <w:szCs w:val="28"/>
              </w:rPr>
            </w:pPr>
          </w:p>
        </w:tc>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ind w:right="209" w:firstLine="13"/>
              <w:jc w:val="both"/>
              <w:rPr>
                <w:sz w:val="28"/>
                <w:szCs w:val="28"/>
              </w:rPr>
            </w:pPr>
            <w:r w:rsidRPr="00DE79FE">
              <w:rPr>
                <w:sz w:val="28"/>
                <w:szCs w:val="28"/>
              </w:rPr>
              <w:lastRenderedPageBreak/>
              <w:t xml:space="preserve">Для оценки этого признака важна констатация сосредоточенности на ребенке сильных негативных чувств со стороны одного или обоих родителей или лиц, их заменяющих, других взрослых членов семьи или домочадцев. Ведущим для оценки является  признак специфической враждебности к одному ребенку или </w:t>
            </w:r>
            <w:r w:rsidRPr="00DE79FE">
              <w:rPr>
                <w:sz w:val="28"/>
                <w:szCs w:val="28"/>
              </w:rPr>
              <w:lastRenderedPageBreak/>
              <w:t xml:space="preserve">отведение ему постоянной роли " </w:t>
            </w:r>
            <w:proofErr w:type="gramStart"/>
            <w:r w:rsidRPr="00DE79FE">
              <w:rPr>
                <w:sz w:val="28"/>
                <w:szCs w:val="28"/>
              </w:rPr>
              <w:t>виноватого</w:t>
            </w:r>
            <w:proofErr w:type="gramEnd"/>
            <w:r w:rsidRPr="00DE79FE">
              <w:rPr>
                <w:sz w:val="28"/>
                <w:szCs w:val="28"/>
              </w:rPr>
              <w:t xml:space="preserve"> ". Это проявляется в следующих чертах:</w:t>
            </w:r>
          </w:p>
          <w:p w:rsidR="00C34A9E" w:rsidRPr="00DE79FE" w:rsidRDefault="00C34A9E" w:rsidP="00537C16">
            <w:pPr>
              <w:numPr>
                <w:ilvl w:val="0"/>
                <w:numId w:val="29"/>
              </w:numPr>
              <w:tabs>
                <w:tab w:val="num" w:pos="400"/>
              </w:tabs>
              <w:ind w:left="0" w:right="209" w:firstLine="13"/>
              <w:jc w:val="both"/>
              <w:rPr>
                <w:sz w:val="28"/>
                <w:szCs w:val="28"/>
              </w:rPr>
            </w:pPr>
            <w:r w:rsidRPr="00DE79FE">
              <w:rPr>
                <w:sz w:val="28"/>
                <w:szCs w:val="28"/>
              </w:rPr>
              <w:t xml:space="preserve">неоправданная тенденция автоматически ставить в вину ребенку любые проблемы или трудности, возникающие в доме, или отрицательные поступки, </w:t>
            </w:r>
            <w:proofErr w:type="gramStart"/>
            <w:r w:rsidRPr="00DE79FE">
              <w:rPr>
                <w:sz w:val="28"/>
                <w:szCs w:val="28"/>
              </w:rPr>
              <w:t>кем бы они не совершались</w:t>
            </w:r>
            <w:proofErr w:type="gramEnd"/>
            <w:r w:rsidRPr="00DE79FE">
              <w:rPr>
                <w:sz w:val="28"/>
                <w:szCs w:val="28"/>
              </w:rPr>
              <w:t>;</w:t>
            </w:r>
          </w:p>
          <w:p w:rsidR="00C34A9E" w:rsidRPr="00DE79FE" w:rsidRDefault="00C34A9E" w:rsidP="00537C16">
            <w:pPr>
              <w:numPr>
                <w:ilvl w:val="0"/>
                <w:numId w:val="29"/>
              </w:numPr>
              <w:tabs>
                <w:tab w:val="num" w:pos="400"/>
              </w:tabs>
              <w:ind w:left="0" w:right="209" w:firstLine="13"/>
              <w:jc w:val="both"/>
              <w:rPr>
                <w:sz w:val="28"/>
                <w:szCs w:val="28"/>
              </w:rPr>
            </w:pPr>
            <w:r w:rsidRPr="00DE79FE">
              <w:rPr>
                <w:sz w:val="28"/>
                <w:szCs w:val="28"/>
              </w:rPr>
              <w:t>постоянная тенденция приписывать ребенку отрицательные характеристики;</w:t>
            </w:r>
          </w:p>
          <w:p w:rsidR="00C34A9E" w:rsidRPr="00DE79FE" w:rsidRDefault="00C34A9E" w:rsidP="00537C16">
            <w:pPr>
              <w:numPr>
                <w:ilvl w:val="0"/>
                <w:numId w:val="29"/>
              </w:numPr>
              <w:tabs>
                <w:tab w:val="num" w:pos="400"/>
              </w:tabs>
              <w:ind w:left="0" w:right="209" w:firstLine="13"/>
              <w:jc w:val="both"/>
              <w:rPr>
                <w:sz w:val="28"/>
                <w:szCs w:val="28"/>
              </w:rPr>
            </w:pPr>
            <w:r w:rsidRPr="00DE79FE">
              <w:rPr>
                <w:sz w:val="28"/>
                <w:szCs w:val="28"/>
              </w:rPr>
              <w:t xml:space="preserve"> критика ребенка, доходящая до степени унижения его как личности, с негативной генерализацией его прошлых провинностей и при </w:t>
            </w:r>
            <w:r w:rsidRPr="00DE79FE">
              <w:rPr>
                <w:sz w:val="28"/>
                <w:szCs w:val="28"/>
              </w:rPr>
              <w:lastRenderedPageBreak/>
              <w:t>ожидании будущих проступков;</w:t>
            </w:r>
          </w:p>
          <w:p w:rsidR="00C34A9E" w:rsidRPr="00DE79FE" w:rsidRDefault="00C34A9E" w:rsidP="00537C16">
            <w:pPr>
              <w:numPr>
                <w:ilvl w:val="0"/>
                <w:numId w:val="29"/>
              </w:numPr>
              <w:tabs>
                <w:tab w:val="num" w:pos="400"/>
              </w:tabs>
              <w:ind w:left="0" w:right="209" w:firstLine="13"/>
              <w:jc w:val="both"/>
              <w:rPr>
                <w:sz w:val="28"/>
                <w:szCs w:val="28"/>
              </w:rPr>
            </w:pPr>
            <w:r w:rsidRPr="00DE79FE">
              <w:rPr>
                <w:sz w:val="28"/>
                <w:szCs w:val="28"/>
              </w:rPr>
              <w:t xml:space="preserve">отчетливая тенденция              " придираться " к ребенку или затевать ссоры, если взрослый чем </w:t>
            </w:r>
            <w:proofErr w:type="gramStart"/>
            <w:r w:rsidRPr="00DE79FE">
              <w:rPr>
                <w:sz w:val="28"/>
                <w:szCs w:val="28"/>
              </w:rPr>
              <w:t>–т</w:t>
            </w:r>
            <w:proofErr w:type="gramEnd"/>
            <w:r w:rsidRPr="00DE79FE">
              <w:rPr>
                <w:sz w:val="28"/>
                <w:szCs w:val="28"/>
              </w:rPr>
              <w:t>о расстроен или находиться в плохом настроении;</w:t>
            </w:r>
          </w:p>
          <w:p w:rsidR="00C34A9E" w:rsidRPr="00DE79FE" w:rsidRDefault="00C34A9E" w:rsidP="00537C16">
            <w:pPr>
              <w:numPr>
                <w:ilvl w:val="0"/>
                <w:numId w:val="29"/>
              </w:numPr>
              <w:tabs>
                <w:tab w:val="num" w:pos="400"/>
              </w:tabs>
              <w:ind w:left="0" w:right="209" w:firstLine="13"/>
              <w:jc w:val="both"/>
              <w:rPr>
                <w:sz w:val="28"/>
                <w:szCs w:val="28"/>
              </w:rPr>
            </w:pPr>
            <w:r w:rsidRPr="00DE79FE">
              <w:rPr>
                <w:sz w:val="28"/>
                <w:szCs w:val="28"/>
              </w:rPr>
              <w:t>несправедливое отношение к ребенку в отличие от других членов семьи, например, взваливание на него большего объема работы или ответственности, меньшее его вовлечение в позитивные семейные взаимодействия или явное отсутствие внимания к потребностям или трудностям ребенка;</w:t>
            </w:r>
          </w:p>
          <w:p w:rsidR="00C34A9E" w:rsidRPr="00DE79FE" w:rsidRDefault="00C34A9E" w:rsidP="00537C16">
            <w:pPr>
              <w:numPr>
                <w:ilvl w:val="0"/>
                <w:numId w:val="29"/>
              </w:numPr>
              <w:tabs>
                <w:tab w:val="num" w:pos="400"/>
              </w:tabs>
              <w:ind w:left="0" w:right="209" w:firstLine="13"/>
              <w:jc w:val="both"/>
              <w:rPr>
                <w:sz w:val="28"/>
                <w:szCs w:val="28"/>
              </w:rPr>
            </w:pPr>
            <w:r w:rsidRPr="00DE79FE">
              <w:rPr>
                <w:sz w:val="28"/>
                <w:szCs w:val="28"/>
              </w:rPr>
              <w:t xml:space="preserve">применение </w:t>
            </w:r>
            <w:r w:rsidRPr="00DE79FE">
              <w:rPr>
                <w:sz w:val="28"/>
                <w:szCs w:val="28"/>
              </w:rPr>
              <w:lastRenderedPageBreak/>
              <w:t xml:space="preserve">жестоких мер наказания </w:t>
            </w:r>
            <w:proofErr w:type="gramStart"/>
            <w:r w:rsidRPr="00DE79FE">
              <w:rPr>
                <w:sz w:val="28"/>
                <w:szCs w:val="28"/>
              </w:rPr>
              <w:t xml:space="preserve">( </w:t>
            </w:r>
            <w:proofErr w:type="gramEnd"/>
            <w:r w:rsidRPr="00DE79FE">
              <w:rPr>
                <w:sz w:val="28"/>
                <w:szCs w:val="28"/>
              </w:rPr>
              <w:t xml:space="preserve">запирание ребенка в темных замкнутых пространствах и т.д. ).  </w:t>
            </w:r>
          </w:p>
        </w:tc>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ind w:right="94" w:firstLine="180"/>
              <w:jc w:val="both"/>
              <w:rPr>
                <w:sz w:val="28"/>
                <w:szCs w:val="28"/>
              </w:rPr>
            </w:pPr>
            <w:r w:rsidRPr="00DE79FE">
              <w:rPr>
                <w:sz w:val="28"/>
                <w:szCs w:val="28"/>
              </w:rPr>
              <w:lastRenderedPageBreak/>
              <w:t>Оценка физического насилия должна включать такие случаи, когда ребенок получал телесные повреждения, нанесенные любым взрослым членом семьи или домочадцем, и степень тяжести требовала мед</w:t>
            </w:r>
            <w:proofErr w:type="gramStart"/>
            <w:r w:rsidRPr="00DE79FE">
              <w:rPr>
                <w:sz w:val="28"/>
                <w:szCs w:val="28"/>
              </w:rPr>
              <w:t>.</w:t>
            </w:r>
            <w:proofErr w:type="gramEnd"/>
            <w:r w:rsidRPr="00DE79FE">
              <w:rPr>
                <w:sz w:val="28"/>
                <w:szCs w:val="28"/>
              </w:rPr>
              <w:t xml:space="preserve"> </w:t>
            </w:r>
            <w:proofErr w:type="gramStart"/>
            <w:r w:rsidRPr="00DE79FE">
              <w:rPr>
                <w:sz w:val="28"/>
                <w:szCs w:val="28"/>
              </w:rPr>
              <w:t>п</w:t>
            </w:r>
            <w:proofErr w:type="gramEnd"/>
            <w:r w:rsidRPr="00DE79FE">
              <w:rPr>
                <w:sz w:val="28"/>
                <w:szCs w:val="28"/>
              </w:rPr>
              <w:t>омощи:</w:t>
            </w:r>
          </w:p>
          <w:p w:rsidR="00C34A9E" w:rsidRPr="00DE79FE" w:rsidRDefault="00C34A9E" w:rsidP="00537C16">
            <w:pPr>
              <w:numPr>
                <w:ilvl w:val="0"/>
                <w:numId w:val="30"/>
              </w:numPr>
              <w:ind w:left="0" w:right="94" w:firstLine="180"/>
              <w:jc w:val="both"/>
              <w:rPr>
                <w:sz w:val="28"/>
                <w:szCs w:val="28"/>
              </w:rPr>
            </w:pPr>
            <w:r w:rsidRPr="00DE79FE">
              <w:rPr>
                <w:sz w:val="28"/>
                <w:szCs w:val="28"/>
              </w:rPr>
              <w:t xml:space="preserve">наказание было настолько тяжелым, что привело к порезам, переломам костей, вывихам </w:t>
            </w:r>
            <w:r w:rsidRPr="00DE79FE">
              <w:rPr>
                <w:sz w:val="28"/>
                <w:szCs w:val="28"/>
              </w:rPr>
              <w:lastRenderedPageBreak/>
              <w:t>суставов или значительным кровоподтекам;</w:t>
            </w:r>
          </w:p>
          <w:p w:rsidR="00C34A9E" w:rsidRPr="00DE79FE" w:rsidRDefault="00C34A9E" w:rsidP="00537C16">
            <w:pPr>
              <w:numPr>
                <w:ilvl w:val="0"/>
                <w:numId w:val="30"/>
              </w:numPr>
              <w:ind w:left="0" w:right="94" w:firstLine="180"/>
              <w:jc w:val="both"/>
              <w:rPr>
                <w:sz w:val="28"/>
                <w:szCs w:val="28"/>
              </w:rPr>
            </w:pPr>
            <w:r w:rsidRPr="00DE79FE">
              <w:rPr>
                <w:sz w:val="28"/>
                <w:szCs w:val="28"/>
              </w:rPr>
              <w:t>наказание включало нанесение ребенку побоев твердыми или  острыми орудиями (палкой, пряжкой ремня и т.п.);</w:t>
            </w:r>
          </w:p>
          <w:p w:rsidR="00C34A9E" w:rsidRPr="00DE79FE" w:rsidRDefault="00C34A9E" w:rsidP="00537C16">
            <w:pPr>
              <w:numPr>
                <w:ilvl w:val="0"/>
                <w:numId w:val="30"/>
              </w:numPr>
              <w:ind w:left="0" w:right="94" w:firstLine="180"/>
              <w:jc w:val="both"/>
              <w:rPr>
                <w:sz w:val="28"/>
                <w:szCs w:val="28"/>
              </w:rPr>
            </w:pPr>
            <w:r w:rsidRPr="00DE79FE">
              <w:rPr>
                <w:sz w:val="28"/>
                <w:szCs w:val="28"/>
              </w:rPr>
              <w:t>во время наказания взрослый утрачивал контроль и не учитывал возможных последствий (например, ударяя ребенка о стену или сталкивая с лестницы);</w:t>
            </w:r>
          </w:p>
          <w:p w:rsidR="00C34A9E" w:rsidRPr="00DE79FE" w:rsidRDefault="00C34A9E" w:rsidP="00537C16">
            <w:pPr>
              <w:numPr>
                <w:ilvl w:val="0"/>
                <w:numId w:val="30"/>
              </w:numPr>
              <w:ind w:left="0" w:right="94" w:firstLine="180"/>
              <w:jc w:val="both"/>
              <w:rPr>
                <w:sz w:val="28"/>
                <w:szCs w:val="28"/>
              </w:rPr>
            </w:pPr>
            <w:r w:rsidRPr="00DE79FE">
              <w:rPr>
                <w:sz w:val="28"/>
                <w:szCs w:val="28"/>
              </w:rPr>
              <w:t xml:space="preserve">насилие включало необычные и неприемлемые формы причинения физических травм (нанесение ребенку ожогов огнем или кипятком, связывание ребенка или </w:t>
            </w:r>
            <w:r w:rsidRPr="00DE79FE">
              <w:rPr>
                <w:sz w:val="28"/>
                <w:szCs w:val="28"/>
              </w:rPr>
              <w:lastRenderedPageBreak/>
              <w:t>удержание его головы под водой).</w:t>
            </w:r>
          </w:p>
        </w:tc>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537C16">
            <w:pPr>
              <w:ind w:right="170" w:firstLine="130"/>
              <w:jc w:val="both"/>
              <w:rPr>
                <w:sz w:val="28"/>
                <w:szCs w:val="28"/>
              </w:rPr>
            </w:pPr>
            <w:r w:rsidRPr="00DE79FE">
              <w:rPr>
                <w:sz w:val="28"/>
                <w:szCs w:val="28"/>
              </w:rPr>
              <w:lastRenderedPageBreak/>
              <w:t xml:space="preserve">Сексуальное насилие в семье включает половые сношения, представляющие собой инцест, а также </w:t>
            </w:r>
            <w:proofErr w:type="spellStart"/>
            <w:r w:rsidRPr="00DE79FE">
              <w:rPr>
                <w:sz w:val="28"/>
                <w:szCs w:val="28"/>
              </w:rPr>
              <w:t>неинцестуозные</w:t>
            </w:r>
            <w:proofErr w:type="spellEnd"/>
            <w:r w:rsidRPr="00DE79FE">
              <w:rPr>
                <w:sz w:val="28"/>
                <w:szCs w:val="28"/>
              </w:rPr>
              <w:t xml:space="preserve"> отношения между ребенком и кем </w:t>
            </w:r>
            <w:proofErr w:type="gramStart"/>
            <w:r w:rsidRPr="00DE79FE">
              <w:rPr>
                <w:sz w:val="28"/>
                <w:szCs w:val="28"/>
              </w:rPr>
              <w:t>–т</w:t>
            </w:r>
            <w:proofErr w:type="gramEnd"/>
            <w:r w:rsidRPr="00DE79FE">
              <w:rPr>
                <w:sz w:val="28"/>
                <w:szCs w:val="28"/>
              </w:rPr>
              <w:t xml:space="preserve">о из старших домочадцев, при которых взрослым используется значительная физ. сила или психолог. давление  авторитетом, чтобы </w:t>
            </w:r>
            <w:r w:rsidRPr="00DE79FE">
              <w:rPr>
                <w:sz w:val="28"/>
                <w:szCs w:val="28"/>
              </w:rPr>
              <w:lastRenderedPageBreak/>
              <w:t>заставить ребенка вступить в секс. отношения:</w:t>
            </w:r>
          </w:p>
          <w:p w:rsidR="00C34A9E" w:rsidRPr="00DE79FE" w:rsidRDefault="00C34A9E" w:rsidP="00537C16">
            <w:pPr>
              <w:numPr>
                <w:ilvl w:val="0"/>
                <w:numId w:val="31"/>
              </w:numPr>
              <w:tabs>
                <w:tab w:val="num" w:pos="80"/>
              </w:tabs>
              <w:ind w:left="0" w:right="170" w:firstLine="130"/>
              <w:jc w:val="both"/>
              <w:rPr>
                <w:sz w:val="28"/>
                <w:szCs w:val="28"/>
              </w:rPr>
            </w:pPr>
            <w:r w:rsidRPr="00DE79FE">
              <w:rPr>
                <w:sz w:val="28"/>
                <w:szCs w:val="28"/>
              </w:rPr>
              <w:t>имел место генитальный контакт между старшим по возрасту человеком и ребенком;</w:t>
            </w:r>
          </w:p>
          <w:p w:rsidR="00C34A9E" w:rsidRPr="00DE79FE" w:rsidRDefault="00C34A9E" w:rsidP="00537C16">
            <w:pPr>
              <w:numPr>
                <w:ilvl w:val="0"/>
                <w:numId w:val="31"/>
              </w:numPr>
              <w:tabs>
                <w:tab w:val="num" w:pos="260"/>
              </w:tabs>
              <w:ind w:left="0" w:right="170" w:firstLine="130"/>
              <w:jc w:val="both"/>
              <w:rPr>
                <w:sz w:val="28"/>
                <w:szCs w:val="28"/>
              </w:rPr>
            </w:pPr>
            <w:r w:rsidRPr="00DE79FE">
              <w:rPr>
                <w:sz w:val="28"/>
                <w:szCs w:val="28"/>
              </w:rPr>
              <w:t xml:space="preserve">проводились какие </w:t>
            </w:r>
            <w:proofErr w:type="gramStart"/>
            <w:r w:rsidRPr="00DE79FE">
              <w:rPr>
                <w:sz w:val="28"/>
                <w:szCs w:val="28"/>
              </w:rPr>
              <w:t>–л</w:t>
            </w:r>
            <w:proofErr w:type="gramEnd"/>
            <w:r w:rsidRPr="00DE79FE">
              <w:rPr>
                <w:sz w:val="28"/>
                <w:szCs w:val="28"/>
              </w:rPr>
              <w:t>ибо манипуляции с грудью или гениталиями ребенка в любых обстоятельствах, за исключением купания маленького ребенка;</w:t>
            </w:r>
          </w:p>
          <w:p w:rsidR="00C34A9E" w:rsidRPr="00DE79FE" w:rsidRDefault="00C34A9E" w:rsidP="00537C16">
            <w:pPr>
              <w:numPr>
                <w:ilvl w:val="0"/>
                <w:numId w:val="31"/>
              </w:numPr>
              <w:tabs>
                <w:tab w:val="num" w:pos="260"/>
              </w:tabs>
              <w:ind w:left="0" w:right="170" w:firstLine="130"/>
              <w:jc w:val="both"/>
              <w:rPr>
                <w:sz w:val="28"/>
                <w:szCs w:val="28"/>
              </w:rPr>
            </w:pPr>
            <w:r w:rsidRPr="00DE79FE">
              <w:rPr>
                <w:sz w:val="28"/>
                <w:szCs w:val="28"/>
              </w:rPr>
              <w:t>ребенка заставляли прикасаться к груди или гениталиям старшего человека;</w:t>
            </w:r>
          </w:p>
          <w:p w:rsidR="00C34A9E" w:rsidRPr="00DE79FE" w:rsidRDefault="00C34A9E" w:rsidP="00537C16">
            <w:pPr>
              <w:numPr>
                <w:ilvl w:val="0"/>
                <w:numId w:val="31"/>
              </w:numPr>
              <w:tabs>
                <w:tab w:val="num" w:pos="260"/>
              </w:tabs>
              <w:ind w:left="0" w:right="170" w:firstLine="130"/>
              <w:jc w:val="both"/>
              <w:rPr>
                <w:sz w:val="28"/>
                <w:szCs w:val="28"/>
              </w:rPr>
            </w:pPr>
            <w:r w:rsidRPr="00DE79FE">
              <w:rPr>
                <w:sz w:val="28"/>
                <w:szCs w:val="28"/>
              </w:rPr>
              <w:t xml:space="preserve">ребенку преднамеренно человека </w:t>
            </w:r>
            <w:proofErr w:type="gramStart"/>
            <w:r w:rsidRPr="00DE79FE">
              <w:rPr>
                <w:sz w:val="28"/>
                <w:szCs w:val="28"/>
              </w:rPr>
              <w:t xml:space="preserve">( </w:t>
            </w:r>
            <w:proofErr w:type="gramEnd"/>
            <w:r w:rsidRPr="00DE79FE">
              <w:rPr>
                <w:sz w:val="28"/>
                <w:szCs w:val="28"/>
              </w:rPr>
              <w:t xml:space="preserve">исключаются случаи, когда он увидел их случайно при купании или </w:t>
            </w:r>
            <w:r w:rsidRPr="00DE79FE">
              <w:rPr>
                <w:sz w:val="28"/>
                <w:szCs w:val="28"/>
              </w:rPr>
              <w:lastRenderedPageBreak/>
              <w:t>переодевании );</w:t>
            </w:r>
          </w:p>
          <w:p w:rsidR="00C34A9E" w:rsidRPr="00DE79FE" w:rsidRDefault="00C34A9E" w:rsidP="00537C16">
            <w:pPr>
              <w:numPr>
                <w:ilvl w:val="0"/>
                <w:numId w:val="31"/>
              </w:numPr>
              <w:tabs>
                <w:tab w:val="num" w:pos="260"/>
              </w:tabs>
              <w:ind w:left="0" w:right="170" w:firstLine="130"/>
              <w:jc w:val="both"/>
              <w:rPr>
                <w:sz w:val="28"/>
                <w:szCs w:val="28"/>
              </w:rPr>
            </w:pPr>
            <w:r w:rsidRPr="00DE79FE">
              <w:rPr>
                <w:sz w:val="28"/>
                <w:szCs w:val="28"/>
              </w:rPr>
              <w:t>имела место любая другая форма физического контакта к возникновению у.</w:t>
            </w:r>
          </w:p>
        </w:tc>
      </w:tr>
      <w:tr w:rsidR="008E745E" w:rsidRPr="00DE79FE" w:rsidTr="00671E97">
        <w:tc>
          <w:tcPr>
            <w:tcW w:w="3061" w:type="dxa"/>
            <w:tcBorders>
              <w:top w:val="single" w:sz="4" w:space="0" w:color="auto"/>
              <w:left w:val="nil"/>
              <w:bottom w:val="single" w:sz="4" w:space="0" w:color="auto"/>
              <w:right w:val="nil"/>
            </w:tcBorders>
            <w:vAlign w:val="center"/>
            <w:hideMark/>
          </w:tcPr>
          <w:p w:rsidR="008E745E" w:rsidRPr="00DE79FE" w:rsidRDefault="008E745E" w:rsidP="00515B40">
            <w:pPr>
              <w:ind w:right="117"/>
              <w:jc w:val="both"/>
              <w:rPr>
                <w:b/>
                <w:sz w:val="28"/>
                <w:szCs w:val="28"/>
              </w:rPr>
            </w:pPr>
          </w:p>
        </w:tc>
        <w:tc>
          <w:tcPr>
            <w:tcW w:w="3061" w:type="dxa"/>
            <w:tcBorders>
              <w:top w:val="single" w:sz="4" w:space="0" w:color="auto"/>
              <w:left w:val="nil"/>
              <w:bottom w:val="single" w:sz="4" w:space="0" w:color="auto"/>
              <w:right w:val="nil"/>
            </w:tcBorders>
            <w:vAlign w:val="center"/>
            <w:hideMark/>
          </w:tcPr>
          <w:p w:rsidR="008E745E" w:rsidRDefault="008E745E" w:rsidP="00515B40">
            <w:pPr>
              <w:ind w:right="37"/>
              <w:jc w:val="both"/>
              <w:rPr>
                <w:b/>
                <w:sz w:val="28"/>
                <w:szCs w:val="28"/>
              </w:rPr>
            </w:pPr>
          </w:p>
          <w:p w:rsidR="008E745E" w:rsidRDefault="008E745E" w:rsidP="00515B40">
            <w:pPr>
              <w:ind w:right="37"/>
              <w:jc w:val="both"/>
              <w:rPr>
                <w:b/>
                <w:sz w:val="28"/>
                <w:szCs w:val="28"/>
              </w:rPr>
            </w:pPr>
          </w:p>
          <w:p w:rsidR="008E745E" w:rsidRDefault="008E745E" w:rsidP="00515B40">
            <w:pPr>
              <w:ind w:right="37"/>
              <w:jc w:val="both"/>
              <w:rPr>
                <w:b/>
                <w:sz w:val="28"/>
                <w:szCs w:val="28"/>
              </w:rPr>
            </w:pPr>
          </w:p>
          <w:p w:rsidR="008E745E" w:rsidRDefault="008E745E" w:rsidP="00515B40">
            <w:pPr>
              <w:ind w:right="37"/>
              <w:jc w:val="both"/>
              <w:rPr>
                <w:b/>
                <w:sz w:val="28"/>
                <w:szCs w:val="28"/>
              </w:rPr>
            </w:pPr>
          </w:p>
          <w:p w:rsidR="008E745E" w:rsidRDefault="008E745E" w:rsidP="00515B40">
            <w:pPr>
              <w:ind w:right="37"/>
              <w:jc w:val="both"/>
              <w:rPr>
                <w:b/>
                <w:sz w:val="28"/>
                <w:szCs w:val="28"/>
              </w:rPr>
            </w:pPr>
          </w:p>
          <w:p w:rsidR="008E745E" w:rsidRDefault="008E745E" w:rsidP="00515B40">
            <w:pPr>
              <w:ind w:right="37"/>
              <w:jc w:val="both"/>
              <w:rPr>
                <w:b/>
                <w:sz w:val="28"/>
                <w:szCs w:val="28"/>
              </w:rPr>
            </w:pPr>
          </w:p>
          <w:p w:rsidR="008E745E" w:rsidRDefault="008E745E" w:rsidP="00515B40">
            <w:pPr>
              <w:ind w:right="37"/>
              <w:jc w:val="both"/>
              <w:rPr>
                <w:b/>
                <w:sz w:val="28"/>
                <w:szCs w:val="28"/>
              </w:rPr>
            </w:pPr>
          </w:p>
          <w:p w:rsidR="008E745E" w:rsidRPr="00DE79FE" w:rsidRDefault="008E745E" w:rsidP="00515B40">
            <w:pPr>
              <w:ind w:right="37"/>
              <w:jc w:val="both"/>
              <w:rPr>
                <w:b/>
                <w:sz w:val="28"/>
                <w:szCs w:val="28"/>
              </w:rPr>
            </w:pPr>
          </w:p>
        </w:tc>
        <w:tc>
          <w:tcPr>
            <w:tcW w:w="3061" w:type="dxa"/>
            <w:tcBorders>
              <w:top w:val="single" w:sz="4" w:space="0" w:color="auto"/>
              <w:left w:val="nil"/>
              <w:bottom w:val="single" w:sz="4" w:space="0" w:color="auto"/>
              <w:right w:val="nil"/>
            </w:tcBorders>
            <w:vAlign w:val="center"/>
            <w:hideMark/>
          </w:tcPr>
          <w:p w:rsidR="008E745E" w:rsidRPr="00DE79FE" w:rsidRDefault="008E745E" w:rsidP="00515B40">
            <w:pPr>
              <w:tabs>
                <w:tab w:val="left" w:pos="3347"/>
              </w:tabs>
              <w:ind w:right="220"/>
              <w:jc w:val="both"/>
              <w:rPr>
                <w:b/>
                <w:sz w:val="28"/>
                <w:szCs w:val="28"/>
              </w:rPr>
            </w:pPr>
          </w:p>
        </w:tc>
        <w:tc>
          <w:tcPr>
            <w:tcW w:w="3061" w:type="dxa"/>
            <w:tcBorders>
              <w:top w:val="single" w:sz="4" w:space="0" w:color="auto"/>
              <w:left w:val="nil"/>
              <w:bottom w:val="single" w:sz="4" w:space="0" w:color="auto"/>
              <w:right w:val="nil"/>
            </w:tcBorders>
            <w:vAlign w:val="center"/>
            <w:hideMark/>
          </w:tcPr>
          <w:p w:rsidR="008E745E" w:rsidRPr="00DE79FE" w:rsidRDefault="008E745E" w:rsidP="00515B40">
            <w:pPr>
              <w:jc w:val="both"/>
              <w:rPr>
                <w:b/>
                <w:sz w:val="28"/>
                <w:szCs w:val="28"/>
              </w:rPr>
            </w:pPr>
          </w:p>
        </w:tc>
        <w:tc>
          <w:tcPr>
            <w:tcW w:w="3061" w:type="dxa"/>
            <w:tcBorders>
              <w:top w:val="single" w:sz="4" w:space="0" w:color="auto"/>
              <w:left w:val="nil"/>
              <w:bottom w:val="single" w:sz="4" w:space="0" w:color="auto"/>
              <w:right w:val="nil"/>
            </w:tcBorders>
            <w:vAlign w:val="center"/>
            <w:hideMark/>
          </w:tcPr>
          <w:p w:rsidR="008E745E" w:rsidRPr="00DE79FE" w:rsidRDefault="008E745E" w:rsidP="00515B40">
            <w:pPr>
              <w:jc w:val="both"/>
              <w:rPr>
                <w:b/>
                <w:sz w:val="28"/>
                <w:szCs w:val="28"/>
              </w:rPr>
            </w:pPr>
          </w:p>
        </w:tc>
      </w:tr>
      <w:tr w:rsidR="00515B40" w:rsidRPr="00DE79FE" w:rsidTr="00671E97">
        <w:tc>
          <w:tcPr>
            <w:tcW w:w="3061" w:type="dxa"/>
            <w:tcBorders>
              <w:top w:val="single" w:sz="4" w:space="0" w:color="auto"/>
              <w:left w:val="single" w:sz="4" w:space="0" w:color="auto"/>
              <w:bottom w:val="single" w:sz="4" w:space="0" w:color="auto"/>
              <w:right w:val="single" w:sz="4" w:space="0" w:color="auto"/>
            </w:tcBorders>
            <w:vAlign w:val="center"/>
            <w:hideMark/>
          </w:tcPr>
          <w:p w:rsidR="00515B40" w:rsidRPr="00DE79FE" w:rsidRDefault="00515B40" w:rsidP="00515B40">
            <w:pPr>
              <w:ind w:right="117"/>
              <w:jc w:val="both"/>
              <w:rPr>
                <w:b/>
                <w:sz w:val="28"/>
                <w:szCs w:val="28"/>
              </w:rPr>
            </w:pPr>
            <w:r w:rsidRPr="00DE79FE">
              <w:rPr>
                <w:b/>
                <w:sz w:val="28"/>
                <w:szCs w:val="28"/>
              </w:rPr>
              <w:t>Утрата в детстве отношений любви и привязанности.</w:t>
            </w:r>
          </w:p>
        </w:tc>
        <w:tc>
          <w:tcPr>
            <w:tcW w:w="3061" w:type="dxa"/>
            <w:tcBorders>
              <w:top w:val="single" w:sz="4" w:space="0" w:color="auto"/>
              <w:left w:val="single" w:sz="4" w:space="0" w:color="auto"/>
              <w:bottom w:val="single" w:sz="4" w:space="0" w:color="auto"/>
              <w:right w:val="single" w:sz="4" w:space="0" w:color="auto"/>
            </w:tcBorders>
            <w:vAlign w:val="center"/>
            <w:hideMark/>
          </w:tcPr>
          <w:p w:rsidR="00515B40" w:rsidRPr="00DE79FE" w:rsidRDefault="00515B40" w:rsidP="00515B40">
            <w:pPr>
              <w:ind w:right="37"/>
              <w:jc w:val="both"/>
              <w:rPr>
                <w:b/>
                <w:sz w:val="28"/>
                <w:szCs w:val="28"/>
              </w:rPr>
            </w:pPr>
            <w:r w:rsidRPr="00DE79FE">
              <w:rPr>
                <w:b/>
                <w:sz w:val="28"/>
                <w:szCs w:val="28"/>
              </w:rPr>
              <w:t xml:space="preserve">Изъятие из семьи, создающее значительную угрозу. </w:t>
            </w:r>
          </w:p>
        </w:tc>
        <w:tc>
          <w:tcPr>
            <w:tcW w:w="3061" w:type="dxa"/>
            <w:tcBorders>
              <w:top w:val="single" w:sz="4" w:space="0" w:color="auto"/>
              <w:left w:val="single" w:sz="4" w:space="0" w:color="auto"/>
              <w:bottom w:val="single" w:sz="4" w:space="0" w:color="auto"/>
              <w:right w:val="single" w:sz="4" w:space="0" w:color="auto"/>
            </w:tcBorders>
            <w:vAlign w:val="center"/>
            <w:hideMark/>
          </w:tcPr>
          <w:p w:rsidR="00515B40" w:rsidRPr="00DE79FE" w:rsidRDefault="00515B40" w:rsidP="00515B40">
            <w:pPr>
              <w:tabs>
                <w:tab w:val="left" w:pos="3347"/>
              </w:tabs>
              <w:ind w:right="220"/>
              <w:jc w:val="both"/>
              <w:rPr>
                <w:b/>
                <w:sz w:val="28"/>
                <w:szCs w:val="28"/>
              </w:rPr>
            </w:pPr>
            <w:r w:rsidRPr="00DE79FE">
              <w:rPr>
                <w:b/>
                <w:sz w:val="28"/>
                <w:szCs w:val="28"/>
              </w:rPr>
              <w:t>Негативные изменения стереотипа отношений в семье.</w:t>
            </w:r>
          </w:p>
        </w:tc>
        <w:tc>
          <w:tcPr>
            <w:tcW w:w="3061" w:type="dxa"/>
            <w:tcBorders>
              <w:top w:val="single" w:sz="4" w:space="0" w:color="auto"/>
              <w:left w:val="single" w:sz="4" w:space="0" w:color="auto"/>
              <w:bottom w:val="single" w:sz="4" w:space="0" w:color="auto"/>
              <w:right w:val="single" w:sz="4" w:space="0" w:color="auto"/>
            </w:tcBorders>
            <w:vAlign w:val="center"/>
            <w:hideMark/>
          </w:tcPr>
          <w:p w:rsidR="00515B40" w:rsidRPr="00DE79FE" w:rsidRDefault="00515B40" w:rsidP="00515B40">
            <w:pPr>
              <w:jc w:val="both"/>
              <w:rPr>
                <w:b/>
                <w:sz w:val="28"/>
                <w:szCs w:val="28"/>
              </w:rPr>
            </w:pPr>
            <w:r w:rsidRPr="00DE79FE">
              <w:rPr>
                <w:b/>
                <w:sz w:val="28"/>
                <w:szCs w:val="28"/>
              </w:rPr>
              <w:t>События, обусловившие утрату чувства собственного достоинства.</w:t>
            </w:r>
          </w:p>
        </w:tc>
        <w:tc>
          <w:tcPr>
            <w:tcW w:w="3061" w:type="dxa"/>
            <w:tcBorders>
              <w:top w:val="single" w:sz="4" w:space="0" w:color="auto"/>
              <w:left w:val="single" w:sz="4" w:space="0" w:color="auto"/>
              <w:bottom w:val="single" w:sz="4" w:space="0" w:color="auto"/>
              <w:right w:val="single" w:sz="4" w:space="0" w:color="auto"/>
            </w:tcBorders>
            <w:vAlign w:val="center"/>
            <w:hideMark/>
          </w:tcPr>
          <w:p w:rsidR="00515B40" w:rsidRPr="00DE79FE" w:rsidRDefault="00515B40" w:rsidP="00515B40">
            <w:pPr>
              <w:jc w:val="both"/>
              <w:rPr>
                <w:b/>
                <w:sz w:val="28"/>
                <w:szCs w:val="28"/>
              </w:rPr>
            </w:pPr>
            <w:r w:rsidRPr="00DE79FE">
              <w:rPr>
                <w:b/>
                <w:sz w:val="28"/>
                <w:szCs w:val="28"/>
              </w:rPr>
              <w:t>Переживание сильного страха.</w:t>
            </w:r>
          </w:p>
        </w:tc>
      </w:tr>
    </w:tbl>
    <w:tbl>
      <w:tblPr>
        <w:tblStyle w:val="2"/>
        <w:tblpPr w:leftFromText="180" w:rightFromText="180" w:tblpY="615"/>
        <w:tblW w:w="15305" w:type="dxa"/>
        <w:tblLayout w:type="fixed"/>
        <w:tblLook w:val="01E0"/>
      </w:tblPr>
      <w:tblGrid>
        <w:gridCol w:w="3061"/>
        <w:gridCol w:w="3061"/>
        <w:gridCol w:w="3061"/>
        <w:gridCol w:w="3061"/>
        <w:gridCol w:w="3061"/>
      </w:tblGrid>
      <w:tr w:rsidR="00DE79FE" w:rsidRPr="00DE79FE" w:rsidTr="00DE79FE">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DE79FE">
            <w:pPr>
              <w:ind w:right="117"/>
              <w:jc w:val="both"/>
              <w:rPr>
                <w:sz w:val="28"/>
                <w:szCs w:val="28"/>
              </w:rPr>
            </w:pPr>
            <w:r w:rsidRPr="00DE79FE">
              <w:rPr>
                <w:sz w:val="28"/>
                <w:szCs w:val="28"/>
              </w:rPr>
              <w:lastRenderedPageBreak/>
              <w:t xml:space="preserve">Утрату следует  оценивать только в тех случаях, когда она относится к эмоционально близким отношениям и ее степень достаточно велика для создания риска развития психических отклонений у большинства детей соответствующего возраста, переживающих аналогичные обстоятельства. </w:t>
            </w:r>
          </w:p>
          <w:p w:rsidR="00C34A9E" w:rsidRPr="00DE79FE" w:rsidRDefault="00C34A9E" w:rsidP="00DE79FE">
            <w:pPr>
              <w:ind w:right="117"/>
              <w:jc w:val="both"/>
              <w:rPr>
                <w:sz w:val="28"/>
                <w:szCs w:val="28"/>
              </w:rPr>
            </w:pPr>
            <w:r w:rsidRPr="00DE79FE">
              <w:rPr>
                <w:sz w:val="28"/>
                <w:szCs w:val="28"/>
              </w:rPr>
              <w:t>Как значительная утрата должна оцениваться в следующих случаях:</w:t>
            </w:r>
          </w:p>
          <w:p w:rsidR="00C34A9E" w:rsidRPr="00DE79FE" w:rsidRDefault="00C34A9E" w:rsidP="00DE79FE">
            <w:pPr>
              <w:numPr>
                <w:ilvl w:val="0"/>
                <w:numId w:val="32"/>
              </w:numPr>
              <w:tabs>
                <w:tab w:val="num" w:pos="360"/>
              </w:tabs>
              <w:ind w:left="0" w:right="117" w:firstLine="0"/>
              <w:jc w:val="both"/>
              <w:rPr>
                <w:sz w:val="28"/>
                <w:szCs w:val="28"/>
              </w:rPr>
            </w:pPr>
            <w:r w:rsidRPr="00DE79FE">
              <w:rPr>
                <w:sz w:val="28"/>
                <w:szCs w:val="28"/>
              </w:rPr>
              <w:t xml:space="preserve">смерть родителя или другого эмоционально значимого для ребенка члена семьи – бабушки, дедушки, </w:t>
            </w:r>
            <w:proofErr w:type="spellStart"/>
            <w:r w:rsidRPr="00DE79FE">
              <w:rPr>
                <w:sz w:val="28"/>
                <w:szCs w:val="28"/>
              </w:rPr>
              <w:t>сиблинга</w:t>
            </w:r>
            <w:proofErr w:type="spellEnd"/>
            <w:r w:rsidRPr="00DE79FE">
              <w:rPr>
                <w:sz w:val="28"/>
                <w:szCs w:val="28"/>
              </w:rPr>
              <w:t xml:space="preserve">, если они проживали вместе с </w:t>
            </w:r>
            <w:r w:rsidRPr="00DE79FE">
              <w:rPr>
                <w:sz w:val="28"/>
                <w:szCs w:val="28"/>
              </w:rPr>
              <w:lastRenderedPageBreak/>
              <w:t>ребенком и их отношения носили близкий  и поддерживающий характер;</w:t>
            </w:r>
          </w:p>
          <w:p w:rsidR="00C34A9E" w:rsidRPr="00DE79FE" w:rsidRDefault="00C34A9E" w:rsidP="00DE79FE">
            <w:pPr>
              <w:numPr>
                <w:ilvl w:val="0"/>
                <w:numId w:val="32"/>
              </w:numPr>
              <w:tabs>
                <w:tab w:val="num" w:pos="360"/>
              </w:tabs>
              <w:ind w:left="0" w:right="117" w:firstLine="0"/>
              <w:jc w:val="both"/>
              <w:rPr>
                <w:sz w:val="28"/>
                <w:szCs w:val="28"/>
              </w:rPr>
            </w:pPr>
            <w:proofErr w:type="gramStart"/>
            <w:r w:rsidRPr="00DE79FE">
              <w:rPr>
                <w:sz w:val="28"/>
                <w:szCs w:val="28"/>
              </w:rPr>
              <w:t>окончательный или достаточно серьезный уход из дома родителя из – за развода, прекращения семейных отношений или иной формы разрыва семейных отношений (независимо от того, продолжает ли ребенок периодически видеться с живущим отдельно от семьи родителя, за которым юридически не закреплена опека);</w:t>
            </w:r>
            <w:proofErr w:type="gramEnd"/>
          </w:p>
          <w:p w:rsidR="00C34A9E" w:rsidRPr="00DE79FE" w:rsidRDefault="00C34A9E" w:rsidP="00DE79FE">
            <w:pPr>
              <w:numPr>
                <w:ilvl w:val="0"/>
                <w:numId w:val="32"/>
              </w:numPr>
              <w:tabs>
                <w:tab w:val="num" w:pos="360"/>
              </w:tabs>
              <w:ind w:left="0" w:right="117" w:firstLine="0"/>
              <w:jc w:val="both"/>
              <w:rPr>
                <w:sz w:val="28"/>
                <w:szCs w:val="28"/>
              </w:rPr>
            </w:pPr>
            <w:r w:rsidRPr="00DE79FE">
              <w:rPr>
                <w:sz w:val="28"/>
                <w:szCs w:val="28"/>
              </w:rPr>
              <w:t xml:space="preserve">временное, но длительное отсутствие родителя дома </w:t>
            </w:r>
            <w:proofErr w:type="gramStart"/>
            <w:r w:rsidRPr="00DE79FE">
              <w:rPr>
                <w:sz w:val="28"/>
                <w:szCs w:val="28"/>
              </w:rPr>
              <w:t>из</w:t>
            </w:r>
            <w:proofErr w:type="gramEnd"/>
            <w:r w:rsidRPr="00DE79FE">
              <w:rPr>
                <w:sz w:val="28"/>
                <w:szCs w:val="28"/>
              </w:rPr>
              <w:t xml:space="preserve"> – </w:t>
            </w:r>
            <w:proofErr w:type="gramStart"/>
            <w:r w:rsidRPr="00DE79FE">
              <w:rPr>
                <w:sz w:val="28"/>
                <w:szCs w:val="28"/>
              </w:rPr>
              <w:t>за</w:t>
            </w:r>
            <w:proofErr w:type="gramEnd"/>
            <w:r w:rsidRPr="00DE79FE">
              <w:rPr>
                <w:sz w:val="28"/>
                <w:szCs w:val="28"/>
              </w:rPr>
              <w:t xml:space="preserve"> болезни, отъезда на работу в другой город или по какой – либо другой </w:t>
            </w:r>
            <w:r w:rsidRPr="00DE79FE">
              <w:rPr>
                <w:sz w:val="28"/>
                <w:szCs w:val="28"/>
              </w:rPr>
              <w:lastRenderedPageBreak/>
              <w:t>причине, если  с учетом возраста или других обстоятельств ребенок может воспринять эту разлуку как утрату (например, ребенок дошкольного возраста подобным образом может отнестись к отъезду сроком более одного месяца);</w:t>
            </w:r>
          </w:p>
          <w:p w:rsidR="00C34A9E" w:rsidRPr="00DE79FE" w:rsidRDefault="00C34A9E" w:rsidP="00DE79FE">
            <w:pPr>
              <w:numPr>
                <w:ilvl w:val="0"/>
                <w:numId w:val="32"/>
              </w:numPr>
              <w:tabs>
                <w:tab w:val="num" w:pos="360"/>
              </w:tabs>
              <w:ind w:left="0" w:right="117" w:firstLine="0"/>
              <w:jc w:val="both"/>
              <w:rPr>
                <w:sz w:val="28"/>
                <w:szCs w:val="28"/>
              </w:rPr>
            </w:pPr>
            <w:r w:rsidRPr="00DE79FE">
              <w:rPr>
                <w:sz w:val="28"/>
                <w:szCs w:val="28"/>
              </w:rPr>
              <w:t>смерть близкого друга, с которым ребенок часто и регулярно виделся, если отношения включали эмоциональную поддержку или доверительность;</w:t>
            </w:r>
          </w:p>
          <w:p w:rsidR="00C34A9E" w:rsidRPr="00DE79FE" w:rsidRDefault="00C34A9E" w:rsidP="00DE79FE">
            <w:pPr>
              <w:numPr>
                <w:ilvl w:val="0"/>
                <w:numId w:val="32"/>
              </w:numPr>
              <w:tabs>
                <w:tab w:val="num" w:pos="360"/>
              </w:tabs>
              <w:ind w:left="0" w:right="117" w:firstLine="0"/>
              <w:jc w:val="both"/>
              <w:rPr>
                <w:sz w:val="28"/>
                <w:szCs w:val="28"/>
              </w:rPr>
            </w:pPr>
            <w:r w:rsidRPr="00DE79FE">
              <w:rPr>
                <w:sz w:val="28"/>
                <w:szCs w:val="28"/>
              </w:rPr>
              <w:t>серьезное отвержение ребенка человеком, который состоял с ним в близких отношениях привязанности.</w:t>
            </w:r>
          </w:p>
        </w:tc>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DE79FE">
            <w:pPr>
              <w:ind w:right="37"/>
              <w:jc w:val="both"/>
              <w:rPr>
                <w:sz w:val="28"/>
                <w:szCs w:val="28"/>
              </w:rPr>
            </w:pPr>
            <w:r w:rsidRPr="00DE79FE">
              <w:rPr>
                <w:b/>
                <w:sz w:val="28"/>
                <w:szCs w:val="28"/>
              </w:rPr>
              <w:lastRenderedPageBreak/>
              <w:t>Помещение в детские учреждения интернатского типа</w:t>
            </w:r>
            <w:r w:rsidRPr="00DE79FE">
              <w:rPr>
                <w:sz w:val="28"/>
                <w:szCs w:val="28"/>
              </w:rPr>
              <w:t xml:space="preserve"> часто становится для ребенка стрессом, значительным психосоциальным переживанием. Однако степень, в которой это обстоятельство является стрессовым фактором, различна в зависимости от особенностей ситуации и возраста ребенка. Отчасти стресс вызывается утратой или прерыванием отношений любви </w:t>
            </w:r>
            <w:proofErr w:type="gramStart"/>
            <w:r w:rsidRPr="00DE79FE">
              <w:rPr>
                <w:sz w:val="28"/>
                <w:szCs w:val="28"/>
              </w:rPr>
              <w:t>из</w:t>
            </w:r>
            <w:proofErr w:type="gramEnd"/>
            <w:r w:rsidRPr="00DE79FE">
              <w:rPr>
                <w:sz w:val="28"/>
                <w:szCs w:val="28"/>
              </w:rPr>
              <w:t xml:space="preserve"> – </w:t>
            </w:r>
            <w:proofErr w:type="gramStart"/>
            <w:r w:rsidRPr="00DE79FE">
              <w:rPr>
                <w:sz w:val="28"/>
                <w:szCs w:val="28"/>
              </w:rPr>
              <w:t>за</w:t>
            </w:r>
            <w:proofErr w:type="gramEnd"/>
            <w:r w:rsidRPr="00DE79FE">
              <w:rPr>
                <w:sz w:val="28"/>
                <w:szCs w:val="28"/>
              </w:rPr>
              <w:t xml:space="preserve"> изъятия ребенка из дома, частично – дефицитом постоянной и наполненной эмоциями заботы в </w:t>
            </w:r>
            <w:proofErr w:type="spellStart"/>
            <w:r w:rsidRPr="00DE79FE">
              <w:rPr>
                <w:sz w:val="28"/>
                <w:szCs w:val="28"/>
              </w:rPr>
              <w:t>интернатном</w:t>
            </w:r>
            <w:proofErr w:type="spellEnd"/>
            <w:r w:rsidRPr="00DE79FE">
              <w:rPr>
                <w:sz w:val="28"/>
                <w:szCs w:val="28"/>
              </w:rPr>
              <w:t xml:space="preserve"> учреждении; отчасти стресс порождается отвержением, </w:t>
            </w:r>
            <w:r w:rsidRPr="00DE79FE">
              <w:rPr>
                <w:sz w:val="28"/>
                <w:szCs w:val="28"/>
              </w:rPr>
              <w:lastRenderedPageBreak/>
              <w:t>отталкиванием ребенка, сопровождающим некоторые случаи изъятия из дома, или частично является следствием неблагоприятного и даже болезненного опыта, полученного среди нового окружения.</w:t>
            </w:r>
          </w:p>
          <w:p w:rsidR="00C34A9E" w:rsidRPr="00DE79FE" w:rsidRDefault="00C34A9E" w:rsidP="00DE79FE">
            <w:pPr>
              <w:ind w:right="37"/>
              <w:jc w:val="both"/>
              <w:rPr>
                <w:sz w:val="28"/>
                <w:szCs w:val="28"/>
              </w:rPr>
            </w:pPr>
            <w:r w:rsidRPr="00DE79FE">
              <w:rPr>
                <w:sz w:val="28"/>
                <w:szCs w:val="28"/>
              </w:rPr>
              <w:t xml:space="preserve">Дети младшего возраста чаще испытывают серьезный стресс </w:t>
            </w:r>
            <w:r w:rsidRPr="00DE79FE">
              <w:rPr>
                <w:b/>
                <w:sz w:val="28"/>
                <w:szCs w:val="28"/>
              </w:rPr>
              <w:t>от изъятия из дома</w:t>
            </w:r>
            <w:r w:rsidRPr="00DE79FE">
              <w:rPr>
                <w:sz w:val="28"/>
                <w:szCs w:val="28"/>
              </w:rPr>
              <w:t xml:space="preserve"> (например, </w:t>
            </w:r>
            <w:r w:rsidRPr="00DE79FE">
              <w:rPr>
                <w:b/>
                <w:sz w:val="28"/>
                <w:szCs w:val="28"/>
              </w:rPr>
              <w:t>при помещении в больницу</w:t>
            </w:r>
            <w:r w:rsidRPr="00DE79FE">
              <w:rPr>
                <w:sz w:val="28"/>
                <w:szCs w:val="28"/>
              </w:rPr>
              <w:t xml:space="preserve">), поскольку еще недостаточно умеют поддерживать отношения любви в отсутствии </w:t>
            </w:r>
            <w:proofErr w:type="gramStart"/>
            <w:r w:rsidRPr="00DE79FE">
              <w:rPr>
                <w:sz w:val="28"/>
                <w:szCs w:val="28"/>
              </w:rPr>
              <w:t>близких</w:t>
            </w:r>
            <w:proofErr w:type="gramEnd"/>
            <w:r w:rsidRPr="00DE79FE">
              <w:rPr>
                <w:sz w:val="28"/>
                <w:szCs w:val="28"/>
              </w:rPr>
              <w:t xml:space="preserve"> и в меньшей мере способны понять происходящее с ними и необходимость изъятия. В целом, </w:t>
            </w:r>
            <w:r w:rsidRPr="00DE79FE">
              <w:rPr>
                <w:sz w:val="28"/>
                <w:szCs w:val="28"/>
              </w:rPr>
              <w:lastRenderedPageBreak/>
              <w:t xml:space="preserve">краткие госпитализации (менее одной недели) не представляют собой угрозы, тогда как продолжительное помещение в семейный или обычный детский дом для ребенка является серьезной опасностью в связи с подразумевающимся отвержением. Единичные госпитализации могут приводить к </w:t>
            </w:r>
            <w:proofErr w:type="gramStart"/>
            <w:r w:rsidRPr="00DE79FE">
              <w:rPr>
                <w:sz w:val="28"/>
                <w:szCs w:val="28"/>
              </w:rPr>
              <w:t>непродолжительному</w:t>
            </w:r>
            <w:proofErr w:type="gramEnd"/>
            <w:r w:rsidRPr="00DE79FE">
              <w:rPr>
                <w:sz w:val="28"/>
                <w:szCs w:val="28"/>
              </w:rPr>
              <w:t xml:space="preserve"> </w:t>
            </w:r>
            <w:proofErr w:type="spellStart"/>
            <w:r w:rsidRPr="00DE79FE">
              <w:rPr>
                <w:sz w:val="28"/>
                <w:szCs w:val="28"/>
              </w:rPr>
              <w:t>дистрессу</w:t>
            </w:r>
            <w:proofErr w:type="spellEnd"/>
            <w:r w:rsidRPr="00DE79FE">
              <w:rPr>
                <w:sz w:val="28"/>
                <w:szCs w:val="28"/>
              </w:rPr>
              <w:t xml:space="preserve">, однако повторные помещения ребенка в больницу повышают риск возникновения психосоциального расстройства. </w:t>
            </w:r>
            <w:proofErr w:type="gramStart"/>
            <w:r w:rsidRPr="00DE79FE">
              <w:rPr>
                <w:b/>
                <w:sz w:val="28"/>
                <w:szCs w:val="28"/>
              </w:rPr>
              <w:t xml:space="preserve">Изъятие ребенка из дома соответствующими службами с целью помещения в </w:t>
            </w:r>
            <w:r w:rsidRPr="00DE79FE">
              <w:rPr>
                <w:b/>
                <w:sz w:val="28"/>
                <w:szCs w:val="28"/>
              </w:rPr>
              <w:lastRenderedPageBreak/>
              <w:t>социальный приют или детский дом</w:t>
            </w:r>
            <w:r w:rsidRPr="00DE79FE">
              <w:rPr>
                <w:sz w:val="28"/>
                <w:szCs w:val="28"/>
              </w:rPr>
              <w:t xml:space="preserve"> иногда связано с оправданным беспокойством по поводу насилия над ним со стороны родителей или отсутствия адекватного присмотра; тем не менее, если у него, не смотря на эти обстоятельства, имели место отношения привязанности с родителями, то изъятие из дома таит в себе серьезную угрозу.</w:t>
            </w:r>
            <w:proofErr w:type="gramEnd"/>
          </w:p>
        </w:tc>
        <w:tc>
          <w:tcPr>
            <w:tcW w:w="3061" w:type="dxa"/>
            <w:tcBorders>
              <w:top w:val="single" w:sz="4" w:space="0" w:color="auto"/>
              <w:left w:val="single" w:sz="4" w:space="0" w:color="auto"/>
              <w:bottom w:val="single" w:sz="4" w:space="0" w:color="auto"/>
              <w:right w:val="single" w:sz="4" w:space="0" w:color="auto"/>
            </w:tcBorders>
          </w:tcPr>
          <w:p w:rsidR="00C34A9E" w:rsidRPr="00DE79FE" w:rsidRDefault="00C34A9E" w:rsidP="00DE79FE">
            <w:pPr>
              <w:tabs>
                <w:tab w:val="left" w:pos="3347"/>
              </w:tabs>
              <w:ind w:right="220"/>
              <w:jc w:val="both"/>
              <w:rPr>
                <w:sz w:val="28"/>
                <w:szCs w:val="28"/>
              </w:rPr>
            </w:pPr>
            <w:r w:rsidRPr="00DE79FE">
              <w:rPr>
                <w:sz w:val="28"/>
                <w:szCs w:val="28"/>
              </w:rPr>
              <w:lastRenderedPageBreak/>
              <w:t xml:space="preserve">Данная психосоциальная ситуация учитывает риск неблагоприятных изменений модели отношений ребенка с семьей, происшедших из </w:t>
            </w:r>
            <w:proofErr w:type="gramStart"/>
            <w:r w:rsidRPr="00DE79FE">
              <w:rPr>
                <w:sz w:val="28"/>
                <w:szCs w:val="28"/>
              </w:rPr>
              <w:t>–з</w:t>
            </w:r>
            <w:proofErr w:type="gramEnd"/>
            <w:r w:rsidRPr="00DE79FE">
              <w:rPr>
                <w:sz w:val="28"/>
                <w:szCs w:val="28"/>
              </w:rPr>
              <w:t>а появления в ней нового человека, который определенным образом отвлекает внимание на себя или является  серьезным соперником ребенка в существующих отношениях любви. Т.о., для  установления этой ситуации необходимо, чтобы удовлетворялись два критерия:</w:t>
            </w:r>
          </w:p>
          <w:p w:rsidR="00C34A9E" w:rsidRPr="00DE79FE" w:rsidRDefault="00C34A9E" w:rsidP="00DE79FE">
            <w:pPr>
              <w:numPr>
                <w:ilvl w:val="0"/>
                <w:numId w:val="33"/>
              </w:numPr>
              <w:tabs>
                <w:tab w:val="num" w:pos="400"/>
                <w:tab w:val="left" w:pos="3347"/>
              </w:tabs>
              <w:ind w:left="0" w:right="220" w:hanging="67"/>
              <w:jc w:val="both"/>
              <w:rPr>
                <w:sz w:val="28"/>
                <w:szCs w:val="28"/>
              </w:rPr>
            </w:pPr>
            <w:r w:rsidRPr="00DE79FE">
              <w:rPr>
                <w:sz w:val="28"/>
                <w:szCs w:val="28"/>
              </w:rPr>
              <w:t>появление нового человека в семье;</w:t>
            </w:r>
          </w:p>
          <w:p w:rsidR="00C34A9E" w:rsidRPr="00DE79FE" w:rsidRDefault="00C34A9E" w:rsidP="00DE79FE">
            <w:pPr>
              <w:numPr>
                <w:ilvl w:val="0"/>
                <w:numId w:val="33"/>
              </w:numPr>
              <w:tabs>
                <w:tab w:val="num" w:pos="400"/>
                <w:tab w:val="left" w:pos="3347"/>
              </w:tabs>
              <w:ind w:left="0" w:right="220" w:hanging="67"/>
              <w:jc w:val="both"/>
              <w:rPr>
                <w:sz w:val="28"/>
                <w:szCs w:val="28"/>
              </w:rPr>
            </w:pPr>
            <w:r w:rsidRPr="00DE79FE">
              <w:rPr>
                <w:sz w:val="28"/>
                <w:szCs w:val="28"/>
              </w:rPr>
              <w:t xml:space="preserve">значительные негативные </w:t>
            </w:r>
            <w:r w:rsidRPr="00DE79FE">
              <w:rPr>
                <w:sz w:val="28"/>
                <w:szCs w:val="28"/>
              </w:rPr>
              <w:lastRenderedPageBreak/>
              <w:t>изменения модели отношений ребенка в семье из-за этого факта.</w:t>
            </w:r>
          </w:p>
          <w:p w:rsidR="00C34A9E" w:rsidRPr="00DE79FE" w:rsidRDefault="00C34A9E" w:rsidP="00DE79FE">
            <w:pPr>
              <w:tabs>
                <w:tab w:val="left" w:pos="3347"/>
              </w:tabs>
              <w:ind w:right="220"/>
              <w:jc w:val="both"/>
              <w:rPr>
                <w:sz w:val="28"/>
                <w:szCs w:val="28"/>
              </w:rPr>
            </w:pPr>
            <w:r w:rsidRPr="00DE79FE">
              <w:rPr>
                <w:sz w:val="28"/>
                <w:szCs w:val="28"/>
              </w:rPr>
              <w:t>Двумя наиболее частыми ситуациями, подходящими к данным критериям, являются повторный брак родителя (</w:t>
            </w:r>
            <w:proofErr w:type="gramStart"/>
            <w:r w:rsidRPr="00DE79FE">
              <w:rPr>
                <w:sz w:val="28"/>
                <w:szCs w:val="28"/>
              </w:rPr>
              <w:t>из</w:t>
            </w:r>
            <w:proofErr w:type="gramEnd"/>
            <w:r w:rsidRPr="00DE79FE">
              <w:rPr>
                <w:sz w:val="28"/>
                <w:szCs w:val="28"/>
              </w:rPr>
              <w:t xml:space="preserve"> – </w:t>
            </w:r>
            <w:proofErr w:type="gramStart"/>
            <w:r w:rsidRPr="00DE79FE">
              <w:rPr>
                <w:sz w:val="28"/>
                <w:szCs w:val="28"/>
              </w:rPr>
              <w:t>за</w:t>
            </w:r>
            <w:proofErr w:type="gramEnd"/>
            <w:r w:rsidRPr="00DE79FE">
              <w:rPr>
                <w:sz w:val="28"/>
                <w:szCs w:val="28"/>
              </w:rPr>
              <w:t xml:space="preserve"> чего в семье появляется отчим или мачеха) или рождение младшего </w:t>
            </w:r>
            <w:proofErr w:type="spellStart"/>
            <w:r w:rsidRPr="00DE79FE">
              <w:rPr>
                <w:sz w:val="28"/>
                <w:szCs w:val="28"/>
              </w:rPr>
              <w:t>сиблинга</w:t>
            </w:r>
            <w:proofErr w:type="spellEnd"/>
            <w:r w:rsidRPr="00DE79FE">
              <w:rPr>
                <w:sz w:val="28"/>
                <w:szCs w:val="28"/>
              </w:rPr>
              <w:t>.</w:t>
            </w:r>
          </w:p>
          <w:p w:rsidR="00C34A9E" w:rsidRPr="00DE79FE" w:rsidRDefault="00C34A9E" w:rsidP="00DE79FE">
            <w:pPr>
              <w:tabs>
                <w:tab w:val="left" w:pos="3347"/>
              </w:tabs>
              <w:ind w:right="220"/>
              <w:jc w:val="both"/>
              <w:rPr>
                <w:sz w:val="28"/>
                <w:szCs w:val="28"/>
              </w:rPr>
            </w:pPr>
            <w:r w:rsidRPr="00DE79FE">
              <w:rPr>
                <w:b/>
                <w:sz w:val="28"/>
                <w:szCs w:val="28"/>
              </w:rPr>
              <w:t>Повторный брак родителя</w:t>
            </w:r>
            <w:r w:rsidRPr="00DE79FE">
              <w:rPr>
                <w:sz w:val="28"/>
                <w:szCs w:val="28"/>
              </w:rPr>
              <w:t xml:space="preserve"> соответствует критериям изменившейся модели семейных отношений, если сопровождается:</w:t>
            </w:r>
          </w:p>
          <w:p w:rsidR="00C34A9E" w:rsidRPr="00DE79FE" w:rsidRDefault="00C34A9E" w:rsidP="00DE79FE">
            <w:pPr>
              <w:numPr>
                <w:ilvl w:val="0"/>
                <w:numId w:val="34"/>
              </w:numPr>
              <w:tabs>
                <w:tab w:val="left" w:pos="3347"/>
              </w:tabs>
              <w:ind w:left="0" w:right="220" w:hanging="67"/>
              <w:jc w:val="both"/>
              <w:rPr>
                <w:sz w:val="28"/>
                <w:szCs w:val="28"/>
              </w:rPr>
            </w:pPr>
            <w:r w:rsidRPr="00DE79FE">
              <w:rPr>
                <w:sz w:val="28"/>
                <w:szCs w:val="28"/>
              </w:rPr>
              <w:t xml:space="preserve">существенным уменьшением взаимодействия  между родителями и ребенком и </w:t>
            </w:r>
            <w:r w:rsidRPr="00DE79FE">
              <w:rPr>
                <w:sz w:val="28"/>
                <w:szCs w:val="28"/>
              </w:rPr>
              <w:lastRenderedPageBreak/>
              <w:t>возникшей меньшей доступностью родителя для эмоциональной поддержки;</w:t>
            </w:r>
          </w:p>
          <w:p w:rsidR="00C34A9E" w:rsidRPr="00DE79FE" w:rsidRDefault="00C34A9E" w:rsidP="00DE79FE">
            <w:pPr>
              <w:numPr>
                <w:ilvl w:val="0"/>
                <w:numId w:val="34"/>
              </w:numPr>
              <w:tabs>
                <w:tab w:val="left" w:pos="3347"/>
              </w:tabs>
              <w:ind w:left="0" w:right="220" w:hanging="180"/>
              <w:jc w:val="both"/>
              <w:rPr>
                <w:sz w:val="28"/>
                <w:szCs w:val="28"/>
              </w:rPr>
            </w:pPr>
            <w:r w:rsidRPr="00DE79FE">
              <w:rPr>
                <w:sz w:val="28"/>
                <w:szCs w:val="28"/>
              </w:rPr>
              <w:t>значительными изменениями семейной модели общения или воспитания ребенка;</w:t>
            </w:r>
          </w:p>
          <w:p w:rsidR="00C34A9E" w:rsidRPr="00DE79FE" w:rsidRDefault="00C34A9E" w:rsidP="00DE79FE">
            <w:pPr>
              <w:numPr>
                <w:ilvl w:val="0"/>
                <w:numId w:val="34"/>
              </w:numPr>
              <w:tabs>
                <w:tab w:val="left" w:pos="3347"/>
              </w:tabs>
              <w:ind w:left="0" w:right="220" w:hanging="180"/>
              <w:jc w:val="both"/>
              <w:rPr>
                <w:sz w:val="28"/>
                <w:szCs w:val="28"/>
              </w:rPr>
            </w:pPr>
            <w:r w:rsidRPr="00DE79FE">
              <w:rPr>
                <w:sz w:val="28"/>
                <w:szCs w:val="28"/>
              </w:rPr>
              <w:t>преждевременным принятием родительской роли мачехой или отчимом до установления стабильных отношений с ребенком;</w:t>
            </w:r>
          </w:p>
          <w:p w:rsidR="00C34A9E" w:rsidRPr="00DE79FE" w:rsidRDefault="00C34A9E" w:rsidP="00DE79FE">
            <w:pPr>
              <w:numPr>
                <w:ilvl w:val="0"/>
                <w:numId w:val="34"/>
              </w:numPr>
              <w:tabs>
                <w:tab w:val="left" w:pos="3347"/>
              </w:tabs>
              <w:ind w:left="0" w:right="220" w:hanging="67"/>
              <w:jc w:val="both"/>
              <w:rPr>
                <w:sz w:val="28"/>
                <w:szCs w:val="28"/>
              </w:rPr>
            </w:pPr>
            <w:r w:rsidRPr="00DE79FE">
              <w:rPr>
                <w:sz w:val="28"/>
                <w:szCs w:val="28"/>
              </w:rPr>
              <w:t xml:space="preserve">появлением в семье сводных </w:t>
            </w:r>
            <w:proofErr w:type="spellStart"/>
            <w:r w:rsidRPr="00DE79FE">
              <w:rPr>
                <w:sz w:val="28"/>
                <w:szCs w:val="28"/>
              </w:rPr>
              <w:t>сиблингов</w:t>
            </w:r>
            <w:proofErr w:type="spellEnd"/>
            <w:r w:rsidRPr="00DE79FE">
              <w:rPr>
                <w:sz w:val="28"/>
                <w:szCs w:val="28"/>
              </w:rPr>
              <w:t>, нарушающих прежнюю близость отношений между родителем и ребенком.</w:t>
            </w:r>
          </w:p>
          <w:p w:rsidR="00C34A9E" w:rsidRPr="00DE79FE" w:rsidRDefault="00C34A9E" w:rsidP="00DE79FE">
            <w:pPr>
              <w:tabs>
                <w:tab w:val="left" w:pos="3347"/>
              </w:tabs>
              <w:ind w:right="220"/>
              <w:jc w:val="both"/>
              <w:rPr>
                <w:sz w:val="28"/>
                <w:szCs w:val="28"/>
              </w:rPr>
            </w:pPr>
            <w:r w:rsidRPr="00DE79FE">
              <w:rPr>
                <w:b/>
                <w:sz w:val="28"/>
                <w:szCs w:val="28"/>
              </w:rPr>
              <w:t xml:space="preserve">Рождение брата или </w:t>
            </w:r>
            <w:r w:rsidRPr="00DE79FE">
              <w:rPr>
                <w:b/>
                <w:sz w:val="28"/>
                <w:szCs w:val="28"/>
              </w:rPr>
              <w:lastRenderedPageBreak/>
              <w:t>сестры</w:t>
            </w:r>
            <w:r w:rsidRPr="00DE79FE">
              <w:rPr>
                <w:sz w:val="28"/>
                <w:szCs w:val="28"/>
              </w:rPr>
              <w:t xml:space="preserve"> соответствует критериям данной психосоциальной ситуации, если происходит учащение негативных столкновений с ребенком, его не привлекают к уходу или взаимодействию с младенцем, если существенно уменьшается доступность родителя для оказания эмоциональной поддержки и игры/общения с ребенком.                                                                                                                       </w:t>
            </w:r>
          </w:p>
          <w:p w:rsidR="00C34A9E" w:rsidRPr="00DE79FE" w:rsidRDefault="00C34A9E" w:rsidP="00DE79FE">
            <w:pPr>
              <w:tabs>
                <w:tab w:val="left" w:pos="3347"/>
              </w:tabs>
              <w:ind w:right="220"/>
              <w:jc w:val="both"/>
              <w:rPr>
                <w:sz w:val="28"/>
                <w:szCs w:val="28"/>
              </w:rPr>
            </w:pPr>
          </w:p>
        </w:tc>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DE79FE">
            <w:pPr>
              <w:jc w:val="both"/>
              <w:rPr>
                <w:sz w:val="28"/>
                <w:szCs w:val="28"/>
              </w:rPr>
            </w:pPr>
            <w:r w:rsidRPr="00DE79FE">
              <w:rPr>
                <w:sz w:val="28"/>
                <w:szCs w:val="28"/>
              </w:rPr>
              <w:lastRenderedPageBreak/>
              <w:t>Чувство собственной ценности или достоинства является весьма важной частью адаптивного развития личности, и значительное снижение самооценки представляет собой серьезный стресс, психосоциальное обстоятельство, обусловливающее существенную опасность.</w:t>
            </w:r>
          </w:p>
          <w:p w:rsidR="00C34A9E" w:rsidRPr="00DE79FE" w:rsidRDefault="00C34A9E" w:rsidP="00DE79FE">
            <w:pPr>
              <w:jc w:val="both"/>
              <w:rPr>
                <w:sz w:val="28"/>
                <w:szCs w:val="28"/>
              </w:rPr>
            </w:pPr>
            <w:r w:rsidRPr="00DE79FE">
              <w:rPr>
                <w:sz w:val="28"/>
                <w:szCs w:val="28"/>
              </w:rPr>
              <w:t>Оно может стать результатом следующих событий:</w:t>
            </w:r>
          </w:p>
          <w:p w:rsidR="00C34A9E" w:rsidRPr="00DE79FE" w:rsidRDefault="00C34A9E" w:rsidP="00DE79FE">
            <w:pPr>
              <w:numPr>
                <w:ilvl w:val="0"/>
                <w:numId w:val="35"/>
              </w:numPr>
              <w:ind w:left="0"/>
              <w:jc w:val="both"/>
              <w:rPr>
                <w:sz w:val="28"/>
                <w:szCs w:val="28"/>
              </w:rPr>
            </w:pPr>
            <w:r w:rsidRPr="00DE79FE">
              <w:rPr>
                <w:sz w:val="28"/>
                <w:szCs w:val="28"/>
              </w:rPr>
              <w:t>неудачи, которую потерпел ребенок в осуществлении некоторой важной задачи, к выполнению которой прилагал значительные усилия;</w:t>
            </w:r>
          </w:p>
          <w:p w:rsidR="00C34A9E" w:rsidRPr="00DE79FE" w:rsidRDefault="00C34A9E" w:rsidP="00DE79FE">
            <w:pPr>
              <w:numPr>
                <w:ilvl w:val="0"/>
                <w:numId w:val="35"/>
              </w:numPr>
              <w:ind w:left="0"/>
              <w:jc w:val="both"/>
              <w:rPr>
                <w:sz w:val="28"/>
                <w:szCs w:val="28"/>
              </w:rPr>
            </w:pPr>
            <w:r w:rsidRPr="00DE79FE">
              <w:rPr>
                <w:sz w:val="28"/>
                <w:szCs w:val="28"/>
              </w:rPr>
              <w:t xml:space="preserve">раскрытия или обнаружения какой – либо личной или семейной тайны, </w:t>
            </w:r>
            <w:r w:rsidRPr="00DE79FE">
              <w:rPr>
                <w:sz w:val="28"/>
                <w:szCs w:val="28"/>
              </w:rPr>
              <w:lastRenderedPageBreak/>
              <w:t>воспринятой ребенком как постыдной (например, незаконнорожденность ребенка; совершение серьезного правонарушения родителем, которого ребенок считал  законопослушным; беременность у девушки – подростка при обстоятельствах, считающихся постыдными в субкультуре, к которой она принадлежит);</w:t>
            </w:r>
          </w:p>
          <w:p w:rsidR="00C34A9E" w:rsidRPr="00DE79FE" w:rsidRDefault="00C34A9E" w:rsidP="00DE79FE">
            <w:pPr>
              <w:numPr>
                <w:ilvl w:val="0"/>
                <w:numId w:val="35"/>
              </w:numPr>
              <w:ind w:left="0"/>
              <w:jc w:val="both"/>
              <w:rPr>
                <w:sz w:val="28"/>
                <w:szCs w:val="28"/>
              </w:rPr>
            </w:pPr>
            <w:r w:rsidRPr="00DE79FE">
              <w:rPr>
                <w:sz w:val="28"/>
                <w:szCs w:val="28"/>
              </w:rPr>
              <w:t>серьезного унижения в присутствии других людей;</w:t>
            </w:r>
          </w:p>
          <w:p w:rsidR="00C34A9E" w:rsidRPr="00DE79FE" w:rsidRDefault="00C34A9E" w:rsidP="00DE79FE">
            <w:pPr>
              <w:numPr>
                <w:ilvl w:val="0"/>
                <w:numId w:val="35"/>
              </w:numPr>
              <w:ind w:left="0"/>
              <w:jc w:val="both"/>
              <w:rPr>
                <w:sz w:val="28"/>
                <w:szCs w:val="28"/>
              </w:rPr>
            </w:pPr>
            <w:r w:rsidRPr="00DE79FE">
              <w:rPr>
                <w:sz w:val="28"/>
                <w:szCs w:val="28"/>
              </w:rPr>
              <w:t xml:space="preserve">серьезной утраты доверия или уважения к любимому человеку, на чью эмоциональную поддержку ребенок рассчитывал (например, при обнаружении ребенком серьезного подлога со </w:t>
            </w:r>
            <w:r w:rsidRPr="00DE79FE">
              <w:rPr>
                <w:sz w:val="28"/>
                <w:szCs w:val="28"/>
              </w:rPr>
              <w:lastRenderedPageBreak/>
              <w:t>стороны родителей или поступков, связанных с каким – либо важным обманом – в частности, притворства, что ребенок является родным при наличии факта усыновления или опеки).</w:t>
            </w:r>
          </w:p>
          <w:p w:rsidR="00C34A9E" w:rsidRPr="00DE79FE" w:rsidRDefault="00C34A9E" w:rsidP="00DE79FE">
            <w:pPr>
              <w:jc w:val="both"/>
              <w:rPr>
                <w:sz w:val="28"/>
                <w:szCs w:val="28"/>
              </w:rPr>
            </w:pPr>
            <w:r w:rsidRPr="00DE79FE">
              <w:rPr>
                <w:sz w:val="28"/>
                <w:szCs w:val="28"/>
              </w:rPr>
              <w:t>Ключевой особенностью, объединяющей события, удовлетворяющие данной категории, являются изменения, способные привести к серьезной негативной оценке ребенком своей личности.</w:t>
            </w:r>
          </w:p>
          <w:p w:rsidR="00C34A9E" w:rsidRPr="00DE79FE" w:rsidRDefault="00C34A9E" w:rsidP="00DE79FE">
            <w:pPr>
              <w:jc w:val="both"/>
              <w:rPr>
                <w:sz w:val="28"/>
                <w:szCs w:val="28"/>
              </w:rPr>
            </w:pPr>
            <w:r w:rsidRPr="00DE79FE">
              <w:rPr>
                <w:sz w:val="28"/>
                <w:szCs w:val="28"/>
              </w:rPr>
              <w:t>Неудачу в осуществлении важной задачи следует учитывать, если:</w:t>
            </w:r>
          </w:p>
          <w:p w:rsidR="00C34A9E" w:rsidRPr="00DE79FE" w:rsidRDefault="00C34A9E" w:rsidP="00DE79FE">
            <w:pPr>
              <w:numPr>
                <w:ilvl w:val="0"/>
                <w:numId w:val="36"/>
              </w:numPr>
              <w:ind w:left="0"/>
              <w:jc w:val="both"/>
              <w:rPr>
                <w:sz w:val="28"/>
                <w:szCs w:val="28"/>
              </w:rPr>
            </w:pPr>
            <w:r w:rsidRPr="00DE79FE">
              <w:rPr>
                <w:sz w:val="28"/>
                <w:szCs w:val="28"/>
              </w:rPr>
              <w:t xml:space="preserve">неудача оказалась серьезной, помешавшей ребенку продвигаться в какой </w:t>
            </w:r>
            <w:proofErr w:type="gramStart"/>
            <w:r w:rsidRPr="00DE79FE">
              <w:rPr>
                <w:sz w:val="28"/>
                <w:szCs w:val="28"/>
              </w:rPr>
              <w:t>–л</w:t>
            </w:r>
            <w:proofErr w:type="gramEnd"/>
            <w:r w:rsidRPr="00DE79FE">
              <w:rPr>
                <w:sz w:val="28"/>
                <w:szCs w:val="28"/>
              </w:rPr>
              <w:t xml:space="preserve">ибо </w:t>
            </w:r>
            <w:r w:rsidRPr="00DE79FE">
              <w:rPr>
                <w:sz w:val="28"/>
                <w:szCs w:val="28"/>
              </w:rPr>
              <w:lastRenderedPageBreak/>
              <w:t>деятельности/области функционирования либо оказавшей негативное влияние на самооценку;</w:t>
            </w:r>
          </w:p>
          <w:p w:rsidR="00C34A9E" w:rsidRPr="00DE79FE" w:rsidRDefault="00C34A9E" w:rsidP="00DE79FE">
            <w:pPr>
              <w:numPr>
                <w:ilvl w:val="0"/>
                <w:numId w:val="36"/>
              </w:numPr>
              <w:ind w:left="0"/>
              <w:jc w:val="both"/>
              <w:rPr>
                <w:sz w:val="28"/>
                <w:szCs w:val="28"/>
              </w:rPr>
            </w:pPr>
            <w:r w:rsidRPr="00DE79FE">
              <w:rPr>
                <w:sz w:val="28"/>
                <w:szCs w:val="28"/>
              </w:rPr>
              <w:t>неудача постигла ребенка в важной области, в которую вложено много личной энергии и сил;</w:t>
            </w:r>
          </w:p>
          <w:p w:rsidR="00C34A9E" w:rsidRPr="00DE79FE" w:rsidRDefault="00C34A9E" w:rsidP="00DE79FE">
            <w:pPr>
              <w:numPr>
                <w:ilvl w:val="0"/>
                <w:numId w:val="36"/>
              </w:numPr>
              <w:ind w:left="0"/>
              <w:jc w:val="both"/>
              <w:rPr>
                <w:sz w:val="28"/>
                <w:szCs w:val="28"/>
              </w:rPr>
            </w:pPr>
            <w:r w:rsidRPr="00DE79FE">
              <w:rPr>
                <w:sz w:val="28"/>
                <w:szCs w:val="28"/>
              </w:rPr>
              <w:t>неудача воспринимается ребенком как следствие некомпетентности или отсутствия способностей.</w:t>
            </w:r>
          </w:p>
        </w:tc>
        <w:tc>
          <w:tcPr>
            <w:tcW w:w="3061" w:type="dxa"/>
            <w:tcBorders>
              <w:top w:val="single" w:sz="4" w:space="0" w:color="auto"/>
              <w:left w:val="single" w:sz="4" w:space="0" w:color="auto"/>
              <w:bottom w:val="single" w:sz="4" w:space="0" w:color="auto"/>
              <w:right w:val="single" w:sz="4" w:space="0" w:color="auto"/>
            </w:tcBorders>
            <w:hideMark/>
          </w:tcPr>
          <w:p w:rsidR="00C34A9E" w:rsidRPr="00DE79FE" w:rsidRDefault="00C34A9E" w:rsidP="00DE79FE">
            <w:pPr>
              <w:jc w:val="both"/>
              <w:rPr>
                <w:sz w:val="28"/>
                <w:szCs w:val="28"/>
              </w:rPr>
            </w:pPr>
            <w:r w:rsidRPr="00DE79FE">
              <w:rPr>
                <w:sz w:val="28"/>
                <w:szCs w:val="28"/>
              </w:rPr>
              <w:lastRenderedPageBreak/>
              <w:t>Переживания страха могут стать существенным фактором риска, если природа или контекст  вызвавшего их события содержат непосредственную или потенциальную угрозу благополучию ребенка.</w:t>
            </w:r>
          </w:p>
          <w:p w:rsidR="00C34A9E" w:rsidRPr="00DE79FE" w:rsidRDefault="00C34A9E" w:rsidP="00DE79FE">
            <w:pPr>
              <w:jc w:val="both"/>
              <w:rPr>
                <w:sz w:val="28"/>
                <w:szCs w:val="28"/>
              </w:rPr>
            </w:pPr>
            <w:r w:rsidRPr="00DE79FE">
              <w:rPr>
                <w:sz w:val="28"/>
                <w:szCs w:val="28"/>
              </w:rPr>
              <w:t>Подобная угроза может присутствовать в следующих ситуациях:</w:t>
            </w:r>
          </w:p>
          <w:p w:rsidR="00C34A9E" w:rsidRPr="00DE79FE" w:rsidRDefault="00C34A9E" w:rsidP="00DE79FE">
            <w:pPr>
              <w:numPr>
                <w:ilvl w:val="0"/>
                <w:numId w:val="37"/>
              </w:numPr>
              <w:ind w:left="0"/>
              <w:jc w:val="both"/>
              <w:rPr>
                <w:sz w:val="28"/>
                <w:szCs w:val="28"/>
              </w:rPr>
            </w:pPr>
            <w:r w:rsidRPr="00DE79FE">
              <w:rPr>
                <w:sz w:val="28"/>
                <w:szCs w:val="28"/>
              </w:rPr>
              <w:t>присутствие серьезной реальной опасности для жизни (в случаях природных катаклизмов, приводящих к гибели или серьезным травмам других, кровно или эмоционально близких людей, даже если сам ребенок не пострадал);</w:t>
            </w:r>
          </w:p>
          <w:p w:rsidR="00C34A9E" w:rsidRPr="00DE79FE" w:rsidRDefault="00C34A9E" w:rsidP="00DE79FE">
            <w:pPr>
              <w:numPr>
                <w:ilvl w:val="0"/>
                <w:numId w:val="37"/>
              </w:numPr>
              <w:ind w:left="0"/>
              <w:jc w:val="both"/>
              <w:rPr>
                <w:sz w:val="28"/>
                <w:szCs w:val="28"/>
              </w:rPr>
            </w:pPr>
            <w:r w:rsidRPr="00DE79FE">
              <w:rPr>
                <w:sz w:val="28"/>
                <w:szCs w:val="28"/>
              </w:rPr>
              <w:t xml:space="preserve">получение ранения, серьезно угрожающего образу "Я" или безопасности ребенка (например, </w:t>
            </w:r>
            <w:r w:rsidRPr="00DE79FE">
              <w:rPr>
                <w:sz w:val="28"/>
                <w:szCs w:val="28"/>
              </w:rPr>
              <w:lastRenderedPageBreak/>
              <w:t>переживание сильного страха при укусе собаки в лицо, аварии или несчастном случае, во время которых нанесены серьезные травмы людям ил ущерб имуществу);</w:t>
            </w:r>
          </w:p>
          <w:p w:rsidR="00C34A9E" w:rsidRPr="00DE79FE" w:rsidRDefault="00C34A9E" w:rsidP="00DE79FE">
            <w:pPr>
              <w:numPr>
                <w:ilvl w:val="0"/>
                <w:numId w:val="37"/>
              </w:numPr>
              <w:ind w:left="0"/>
              <w:jc w:val="both"/>
              <w:rPr>
                <w:sz w:val="28"/>
                <w:szCs w:val="28"/>
              </w:rPr>
            </w:pPr>
            <w:r w:rsidRPr="00DE79FE">
              <w:rPr>
                <w:sz w:val="28"/>
                <w:szCs w:val="28"/>
              </w:rPr>
              <w:t>ощущение ребенком сильной и продолжительной болезни (например, в случае обширного и тяжелого ожога);</w:t>
            </w:r>
          </w:p>
          <w:p w:rsidR="00C34A9E" w:rsidRPr="00DE79FE" w:rsidRDefault="00C34A9E" w:rsidP="00DE79FE">
            <w:pPr>
              <w:numPr>
                <w:ilvl w:val="0"/>
                <w:numId w:val="37"/>
              </w:numPr>
              <w:ind w:left="0"/>
              <w:jc w:val="both"/>
              <w:rPr>
                <w:sz w:val="28"/>
                <w:szCs w:val="28"/>
              </w:rPr>
            </w:pPr>
            <w:r w:rsidRPr="00DE79FE">
              <w:rPr>
                <w:sz w:val="28"/>
                <w:szCs w:val="28"/>
              </w:rPr>
              <w:t xml:space="preserve">ребенок становится свидетелем серьезного несчастного случая или преднамеренного нанесения тяжелой травмы членам своей семьи или другим лицам, с которыми имеются эмоционально близкие отношения (например, нанесения тяжелых побоев, присутствие ребенка при нападении с целью ограбления членов его </w:t>
            </w:r>
            <w:r w:rsidRPr="00DE79FE">
              <w:rPr>
                <w:sz w:val="28"/>
                <w:szCs w:val="28"/>
              </w:rPr>
              <w:lastRenderedPageBreak/>
              <w:t>семьи);</w:t>
            </w:r>
          </w:p>
          <w:p w:rsidR="00C34A9E" w:rsidRPr="00DE79FE" w:rsidRDefault="00C34A9E" w:rsidP="00DE79FE">
            <w:pPr>
              <w:numPr>
                <w:ilvl w:val="0"/>
                <w:numId w:val="37"/>
              </w:numPr>
              <w:ind w:left="0"/>
              <w:jc w:val="both"/>
              <w:rPr>
                <w:sz w:val="28"/>
                <w:szCs w:val="28"/>
              </w:rPr>
            </w:pPr>
            <w:r w:rsidRPr="00DE79FE">
              <w:rPr>
                <w:sz w:val="28"/>
                <w:szCs w:val="28"/>
              </w:rPr>
              <w:t xml:space="preserve">наличие высокой вероятности повторения эпизода, в том числе неоднократного  (например,  при серьезных издевательствах в семье или рядом с домом). </w:t>
            </w:r>
          </w:p>
        </w:tc>
      </w:tr>
    </w:tbl>
    <w:p w:rsidR="0088737E" w:rsidRPr="00DE79FE" w:rsidRDefault="0088737E" w:rsidP="00537C16">
      <w:pPr>
        <w:rPr>
          <w:rFonts w:ascii="Times New Roman" w:hAnsi="Times New Roman" w:cs="Times New Roman"/>
          <w:sz w:val="28"/>
          <w:szCs w:val="28"/>
        </w:rPr>
      </w:pPr>
    </w:p>
    <w:p w:rsidR="00AB671A" w:rsidRDefault="00AB671A" w:rsidP="00AB671A">
      <w:pPr>
        <w:pageBreakBefore/>
        <w:shd w:val="clear" w:color="auto" w:fill="FFFFFF"/>
        <w:tabs>
          <w:tab w:val="left" w:pos="6237"/>
        </w:tabs>
        <w:spacing w:after="0" w:line="36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b/>
      </w:r>
      <w:r w:rsidR="00706F93" w:rsidRPr="00DE79FE">
        <w:rPr>
          <w:rFonts w:ascii="Times New Roman" w:eastAsia="Times New Roman" w:hAnsi="Times New Roman" w:cs="Times New Roman"/>
          <w:color w:val="000000"/>
          <w:sz w:val="28"/>
          <w:szCs w:val="28"/>
          <w:lang w:eastAsia="ru-RU"/>
        </w:rPr>
        <w:t xml:space="preserve">Дети охотно всегда чем-нибудь занимаются… </w:t>
      </w:r>
    </w:p>
    <w:p w:rsidR="00AB671A" w:rsidRDefault="00AB671A" w:rsidP="00AB671A">
      <w:pPr>
        <w:shd w:val="clear" w:color="auto" w:fill="FFFFFF"/>
        <w:tabs>
          <w:tab w:val="left" w:pos="6237"/>
        </w:tabs>
        <w:spacing w:after="0" w:line="36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706F93" w:rsidRPr="00DE79FE">
        <w:rPr>
          <w:rFonts w:ascii="Times New Roman" w:eastAsia="Times New Roman" w:hAnsi="Times New Roman" w:cs="Times New Roman"/>
          <w:color w:val="000000"/>
          <w:sz w:val="28"/>
          <w:szCs w:val="28"/>
          <w:lang w:eastAsia="ru-RU"/>
        </w:rPr>
        <w:t>Это весьма полезно, а потому не тол</w:t>
      </w:r>
      <w:r w:rsidR="00BC5681" w:rsidRPr="00DE79FE">
        <w:rPr>
          <w:rFonts w:ascii="Times New Roman" w:eastAsia="Times New Roman" w:hAnsi="Times New Roman" w:cs="Times New Roman"/>
          <w:color w:val="000000"/>
          <w:sz w:val="28"/>
          <w:szCs w:val="28"/>
          <w:lang w:eastAsia="ru-RU"/>
        </w:rPr>
        <w:t xml:space="preserve">ько не следует </w:t>
      </w:r>
      <w:r>
        <w:rPr>
          <w:rFonts w:ascii="Times New Roman" w:eastAsia="Times New Roman" w:hAnsi="Times New Roman" w:cs="Times New Roman"/>
          <w:color w:val="000000"/>
          <w:sz w:val="28"/>
          <w:szCs w:val="28"/>
          <w:lang w:eastAsia="ru-RU"/>
        </w:rPr>
        <w:t>этому мешать,</w:t>
      </w:r>
    </w:p>
    <w:p w:rsidR="00AB671A" w:rsidRDefault="00AB671A" w:rsidP="00AB671A">
      <w:pPr>
        <w:shd w:val="clear" w:color="auto" w:fill="FFFFFF"/>
        <w:tabs>
          <w:tab w:val="left" w:pos="6237"/>
        </w:tabs>
        <w:spacing w:after="0" w:line="36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н</w:t>
      </w:r>
      <w:r w:rsidR="00BC5681" w:rsidRPr="00DE79FE">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 xml:space="preserve"> </w:t>
      </w:r>
      <w:r w:rsidR="00706F93" w:rsidRPr="00DE79FE">
        <w:rPr>
          <w:rFonts w:ascii="Times New Roman" w:eastAsia="Times New Roman" w:hAnsi="Times New Roman" w:cs="Times New Roman"/>
          <w:color w:val="000000"/>
          <w:sz w:val="28"/>
          <w:szCs w:val="28"/>
          <w:lang w:eastAsia="ru-RU"/>
        </w:rPr>
        <w:t xml:space="preserve">нужно принимать </w:t>
      </w:r>
      <w:r>
        <w:rPr>
          <w:rFonts w:ascii="Times New Roman" w:eastAsia="Times New Roman" w:hAnsi="Times New Roman" w:cs="Times New Roman"/>
          <w:color w:val="000000"/>
          <w:sz w:val="28"/>
          <w:szCs w:val="28"/>
          <w:lang w:eastAsia="ru-RU"/>
        </w:rPr>
        <w:t>меры к тому, чтобы всегда у них</w:t>
      </w:r>
    </w:p>
    <w:p w:rsidR="00AB671A" w:rsidRDefault="00AB671A" w:rsidP="00AB671A">
      <w:pPr>
        <w:shd w:val="clear" w:color="auto" w:fill="FFFFFF"/>
        <w:tabs>
          <w:tab w:val="left" w:pos="6237"/>
        </w:tabs>
        <w:spacing w:after="0" w:line="36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706F93" w:rsidRPr="00DE79FE">
        <w:rPr>
          <w:rFonts w:ascii="Times New Roman" w:eastAsia="Times New Roman" w:hAnsi="Times New Roman" w:cs="Times New Roman"/>
          <w:color w:val="000000"/>
          <w:sz w:val="28"/>
          <w:szCs w:val="28"/>
          <w:lang w:eastAsia="ru-RU"/>
        </w:rPr>
        <w:t xml:space="preserve">было что делать. </w:t>
      </w:r>
    </w:p>
    <w:p w:rsidR="00706F93" w:rsidRPr="00DE79FE" w:rsidRDefault="00AB671A" w:rsidP="00AB671A">
      <w:pPr>
        <w:shd w:val="clear" w:color="auto" w:fill="FFFFFF"/>
        <w:tabs>
          <w:tab w:val="left" w:pos="6237"/>
        </w:tabs>
        <w:spacing w:after="0" w:line="360" w:lineRule="atLeast"/>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ab/>
      </w:r>
      <w:r w:rsidR="00706F93" w:rsidRPr="00DE79FE">
        <w:rPr>
          <w:rFonts w:ascii="Times New Roman" w:eastAsia="Times New Roman" w:hAnsi="Times New Roman" w:cs="Times New Roman"/>
          <w:b/>
          <w:bCs/>
          <w:color w:val="000000"/>
          <w:sz w:val="28"/>
          <w:szCs w:val="28"/>
          <w:bdr w:val="none" w:sz="0" w:space="0" w:color="auto" w:frame="1"/>
          <w:lang w:eastAsia="ru-RU"/>
        </w:rPr>
        <w:t>Я.А. Коменский</w:t>
      </w:r>
    </w:p>
    <w:p w:rsidR="00535333" w:rsidRPr="00DE79FE" w:rsidRDefault="00535333" w:rsidP="00537C16">
      <w:pPr>
        <w:shd w:val="clear" w:color="auto" w:fill="FFFFFF"/>
        <w:spacing w:after="0" w:line="360"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AB671A" w:rsidRDefault="00AB671A" w:rsidP="00537C16">
      <w:pPr>
        <w:rPr>
          <w:rFonts w:ascii="Times New Roman" w:hAnsi="Times New Roman" w:cs="Times New Roman"/>
          <w:b/>
          <w:sz w:val="28"/>
          <w:szCs w:val="28"/>
        </w:rPr>
      </w:pPr>
    </w:p>
    <w:p w:rsidR="00AB671A" w:rsidRDefault="00AB671A" w:rsidP="00537C16">
      <w:pPr>
        <w:rPr>
          <w:rFonts w:ascii="Times New Roman" w:hAnsi="Times New Roman" w:cs="Times New Roman"/>
          <w:b/>
          <w:sz w:val="28"/>
          <w:szCs w:val="28"/>
        </w:rPr>
      </w:pPr>
    </w:p>
    <w:p w:rsidR="00AB671A" w:rsidRDefault="00AB671A" w:rsidP="00537C16">
      <w:pPr>
        <w:rPr>
          <w:rFonts w:ascii="Times New Roman" w:hAnsi="Times New Roman" w:cs="Times New Roman"/>
          <w:b/>
          <w:sz w:val="28"/>
          <w:szCs w:val="28"/>
        </w:rPr>
      </w:pPr>
    </w:p>
    <w:p w:rsidR="0088737E" w:rsidRPr="00DE79FE" w:rsidRDefault="00706F93" w:rsidP="00537C16">
      <w:pPr>
        <w:rPr>
          <w:rFonts w:ascii="Times New Roman" w:hAnsi="Times New Roman" w:cs="Times New Roman"/>
          <w:b/>
          <w:sz w:val="28"/>
          <w:szCs w:val="28"/>
        </w:rPr>
      </w:pPr>
      <w:r w:rsidRPr="00DE79FE">
        <w:rPr>
          <w:rFonts w:ascii="Times New Roman" w:hAnsi="Times New Roman" w:cs="Times New Roman"/>
          <w:b/>
          <w:sz w:val="28"/>
          <w:szCs w:val="28"/>
        </w:rPr>
        <w:t>Краткая психолого-педагогическая характеристика 8б класса.</w:t>
      </w:r>
    </w:p>
    <w:p w:rsidR="00C24D20" w:rsidRPr="00DE79FE" w:rsidRDefault="00FC2F14" w:rsidP="00537C16">
      <w:pPr>
        <w:rPr>
          <w:rFonts w:ascii="Times New Roman" w:hAnsi="Times New Roman" w:cs="Times New Roman"/>
          <w:sz w:val="28"/>
          <w:szCs w:val="28"/>
        </w:rPr>
      </w:pPr>
      <w:r w:rsidRPr="00DE79FE">
        <w:rPr>
          <w:rFonts w:ascii="Times New Roman" w:hAnsi="Times New Roman" w:cs="Times New Roman"/>
          <w:sz w:val="28"/>
          <w:szCs w:val="28"/>
        </w:rPr>
        <w:t xml:space="preserve">    В классе 15</w:t>
      </w:r>
      <w:r w:rsidR="00706F93" w:rsidRPr="00DE79FE">
        <w:rPr>
          <w:rFonts w:ascii="Times New Roman" w:hAnsi="Times New Roman" w:cs="Times New Roman"/>
          <w:sz w:val="28"/>
          <w:szCs w:val="28"/>
        </w:rPr>
        <w:t xml:space="preserve"> детей.</w:t>
      </w:r>
      <w:r w:rsidRPr="00DE79FE">
        <w:rPr>
          <w:rFonts w:ascii="Times New Roman" w:hAnsi="Times New Roman" w:cs="Times New Roman"/>
          <w:sz w:val="28"/>
          <w:szCs w:val="28"/>
        </w:rPr>
        <w:t xml:space="preserve">  6 девочек и 9</w:t>
      </w:r>
      <w:r w:rsidR="00C24D20" w:rsidRPr="00DE79FE">
        <w:rPr>
          <w:rFonts w:ascii="Times New Roman" w:hAnsi="Times New Roman" w:cs="Times New Roman"/>
          <w:sz w:val="28"/>
          <w:szCs w:val="28"/>
        </w:rPr>
        <w:t xml:space="preserve"> мальчиков. С 1 класса  обу</w:t>
      </w:r>
      <w:r w:rsidR="00535333" w:rsidRPr="00DE79FE">
        <w:rPr>
          <w:rFonts w:ascii="Times New Roman" w:hAnsi="Times New Roman" w:cs="Times New Roman"/>
          <w:sz w:val="28"/>
          <w:szCs w:val="28"/>
        </w:rPr>
        <w:t xml:space="preserve">чаются в данном классе только </w:t>
      </w:r>
      <w:proofErr w:type="spellStart"/>
      <w:r w:rsidR="00535333" w:rsidRPr="00DE79FE">
        <w:rPr>
          <w:rFonts w:ascii="Times New Roman" w:hAnsi="Times New Roman" w:cs="Times New Roman"/>
          <w:sz w:val="28"/>
          <w:szCs w:val="28"/>
        </w:rPr>
        <w:t>двое</w:t>
      </w:r>
      <w:r w:rsidR="00C24D20" w:rsidRPr="00DE79FE">
        <w:rPr>
          <w:rFonts w:ascii="Times New Roman" w:hAnsi="Times New Roman" w:cs="Times New Roman"/>
          <w:sz w:val="28"/>
          <w:szCs w:val="28"/>
        </w:rPr>
        <w:t>учеников</w:t>
      </w:r>
      <w:proofErr w:type="spellEnd"/>
      <w:r w:rsidR="00C24D20" w:rsidRPr="00DE79FE">
        <w:rPr>
          <w:rFonts w:ascii="Times New Roman" w:hAnsi="Times New Roman" w:cs="Times New Roman"/>
          <w:sz w:val="28"/>
          <w:szCs w:val="28"/>
        </w:rPr>
        <w:t xml:space="preserve"> это </w:t>
      </w:r>
      <w:proofErr w:type="spellStart"/>
      <w:r w:rsidR="00C24D20" w:rsidRPr="00DE79FE">
        <w:rPr>
          <w:rFonts w:ascii="Times New Roman" w:hAnsi="Times New Roman" w:cs="Times New Roman"/>
          <w:sz w:val="28"/>
          <w:szCs w:val="28"/>
        </w:rPr>
        <w:t>Мараховская</w:t>
      </w:r>
      <w:proofErr w:type="spellEnd"/>
      <w:r w:rsidR="00C24D20" w:rsidRPr="00DE79FE">
        <w:rPr>
          <w:rFonts w:ascii="Times New Roman" w:hAnsi="Times New Roman" w:cs="Times New Roman"/>
          <w:sz w:val="28"/>
          <w:szCs w:val="28"/>
        </w:rPr>
        <w:t xml:space="preserve"> Валерия и Тюрин</w:t>
      </w:r>
      <w:r w:rsidR="00535333" w:rsidRPr="00DE79FE">
        <w:rPr>
          <w:rFonts w:ascii="Times New Roman" w:hAnsi="Times New Roman" w:cs="Times New Roman"/>
          <w:sz w:val="28"/>
          <w:szCs w:val="28"/>
        </w:rPr>
        <w:t xml:space="preserve"> Иван. Остальные дети пришли из </w:t>
      </w:r>
      <w:r w:rsidR="00C24D20" w:rsidRPr="00DE79FE">
        <w:rPr>
          <w:rFonts w:ascii="Times New Roman" w:hAnsi="Times New Roman" w:cs="Times New Roman"/>
          <w:sz w:val="28"/>
          <w:szCs w:val="28"/>
        </w:rPr>
        <w:t>других школ.</w:t>
      </w:r>
    </w:p>
    <w:p w:rsidR="00706F93" w:rsidRPr="00DE79FE" w:rsidRDefault="00C24D20" w:rsidP="00537C16">
      <w:pPr>
        <w:ind w:firstLine="708"/>
        <w:rPr>
          <w:rFonts w:ascii="Times New Roman" w:hAnsi="Times New Roman" w:cs="Times New Roman"/>
          <w:sz w:val="28"/>
          <w:szCs w:val="28"/>
        </w:rPr>
      </w:pPr>
      <w:r w:rsidRPr="00DE79FE">
        <w:rPr>
          <w:rFonts w:ascii="Times New Roman" w:hAnsi="Times New Roman" w:cs="Times New Roman"/>
          <w:sz w:val="28"/>
          <w:szCs w:val="28"/>
        </w:rPr>
        <w:t>Поляков Костя растет под опекой бабушки</w:t>
      </w:r>
      <w:proofErr w:type="gramStart"/>
      <w:r w:rsidRPr="00DE79FE">
        <w:rPr>
          <w:rFonts w:ascii="Times New Roman" w:hAnsi="Times New Roman" w:cs="Times New Roman"/>
          <w:sz w:val="28"/>
          <w:szCs w:val="28"/>
        </w:rPr>
        <w:t>,б</w:t>
      </w:r>
      <w:proofErr w:type="gramEnd"/>
      <w:r w:rsidRPr="00DE79FE">
        <w:rPr>
          <w:rFonts w:ascii="Times New Roman" w:hAnsi="Times New Roman" w:cs="Times New Roman"/>
          <w:sz w:val="28"/>
          <w:szCs w:val="28"/>
        </w:rPr>
        <w:t xml:space="preserve">ез матери, она умерла после тяжелой болезни, отец проживает отдельно  с гражданской женой. Костя – отзывчивый веселый подросток, но обиды помнит долго, </w:t>
      </w:r>
      <w:r w:rsidR="00FC2F14" w:rsidRPr="00DE79FE">
        <w:rPr>
          <w:rFonts w:ascii="Times New Roman" w:hAnsi="Times New Roman" w:cs="Times New Roman"/>
          <w:sz w:val="28"/>
          <w:szCs w:val="28"/>
        </w:rPr>
        <w:t xml:space="preserve"> слезлив, </w:t>
      </w:r>
      <w:r w:rsidRPr="00DE79FE">
        <w:rPr>
          <w:rFonts w:ascii="Times New Roman" w:hAnsi="Times New Roman" w:cs="Times New Roman"/>
          <w:sz w:val="28"/>
          <w:szCs w:val="28"/>
        </w:rPr>
        <w:t>он в классе «правдолюб»</w:t>
      </w:r>
      <w:r w:rsidR="00FC2F14" w:rsidRPr="00DE79FE">
        <w:rPr>
          <w:rFonts w:ascii="Times New Roman" w:hAnsi="Times New Roman" w:cs="Times New Roman"/>
          <w:sz w:val="28"/>
          <w:szCs w:val="28"/>
        </w:rPr>
        <w:t>, правду отстаивает любой ценой.</w:t>
      </w:r>
    </w:p>
    <w:p w:rsidR="00C24D20" w:rsidRPr="00DE79FE" w:rsidRDefault="00C24D20" w:rsidP="00537C16">
      <w:pPr>
        <w:ind w:firstLine="708"/>
        <w:rPr>
          <w:rFonts w:ascii="Times New Roman" w:hAnsi="Times New Roman" w:cs="Times New Roman"/>
          <w:sz w:val="28"/>
          <w:szCs w:val="28"/>
        </w:rPr>
      </w:pPr>
      <w:r w:rsidRPr="00DE79FE">
        <w:rPr>
          <w:rFonts w:ascii="Times New Roman" w:hAnsi="Times New Roman" w:cs="Times New Roman"/>
          <w:sz w:val="28"/>
          <w:szCs w:val="28"/>
        </w:rPr>
        <w:t xml:space="preserve">Зеленин Миша – пришел в 5 класс после расформирования школы № 83. К школе относится отрицательно, с детьми общего языка так и не нашел. </w:t>
      </w:r>
      <w:r w:rsidR="006273D9" w:rsidRPr="00DE79FE">
        <w:rPr>
          <w:rFonts w:ascii="Times New Roman" w:hAnsi="Times New Roman" w:cs="Times New Roman"/>
          <w:sz w:val="28"/>
          <w:szCs w:val="28"/>
        </w:rPr>
        <w:t>Ленив,</w:t>
      </w:r>
      <w:r w:rsidR="00FC2F14" w:rsidRPr="00DE79FE">
        <w:rPr>
          <w:rFonts w:ascii="Times New Roman" w:hAnsi="Times New Roman" w:cs="Times New Roman"/>
          <w:sz w:val="28"/>
          <w:szCs w:val="28"/>
        </w:rPr>
        <w:t xml:space="preserve"> жив,</w:t>
      </w:r>
      <w:r w:rsidR="006273D9" w:rsidRPr="00DE79FE">
        <w:rPr>
          <w:rFonts w:ascii="Times New Roman" w:hAnsi="Times New Roman" w:cs="Times New Roman"/>
          <w:sz w:val="28"/>
          <w:szCs w:val="28"/>
        </w:rPr>
        <w:t xml:space="preserve"> вспыльчив, находит любой </w:t>
      </w:r>
      <w:r w:rsidRPr="00DE79FE">
        <w:rPr>
          <w:rFonts w:ascii="Times New Roman" w:hAnsi="Times New Roman" w:cs="Times New Roman"/>
          <w:sz w:val="28"/>
          <w:szCs w:val="28"/>
        </w:rPr>
        <w:t xml:space="preserve">повод, чтобы не ходить на уроки. </w:t>
      </w:r>
      <w:r w:rsidR="006273D9" w:rsidRPr="00DE79FE">
        <w:rPr>
          <w:rFonts w:ascii="Times New Roman" w:hAnsi="Times New Roman" w:cs="Times New Roman"/>
          <w:sz w:val="28"/>
          <w:szCs w:val="28"/>
        </w:rPr>
        <w:t>Из бесед с матерью выяснилось, что с 1 класса Миша испытывает неприязненные отношения к учебе, и, семья ничего не может с этим поделать</w:t>
      </w:r>
      <w:proofErr w:type="gramStart"/>
      <w:r w:rsidR="006273D9" w:rsidRPr="00DE79FE">
        <w:rPr>
          <w:rFonts w:ascii="Times New Roman" w:hAnsi="Times New Roman" w:cs="Times New Roman"/>
          <w:sz w:val="28"/>
          <w:szCs w:val="28"/>
        </w:rPr>
        <w:t>.</w:t>
      </w:r>
      <w:r w:rsidR="00FC2F14" w:rsidRPr="00DE79FE">
        <w:rPr>
          <w:rFonts w:ascii="Times New Roman" w:hAnsi="Times New Roman" w:cs="Times New Roman"/>
          <w:sz w:val="28"/>
          <w:szCs w:val="28"/>
        </w:rPr>
        <w:t>М</w:t>
      </w:r>
      <w:proofErr w:type="gramEnd"/>
      <w:r w:rsidR="00FC2F14" w:rsidRPr="00DE79FE">
        <w:rPr>
          <w:rFonts w:ascii="Times New Roman" w:hAnsi="Times New Roman" w:cs="Times New Roman"/>
          <w:sz w:val="28"/>
          <w:szCs w:val="28"/>
        </w:rPr>
        <w:t xml:space="preserve">ать  трудилась на  трех работах, чтобы купить сыну компьютер. Через </w:t>
      </w:r>
      <w:proofErr w:type="gramStart"/>
      <w:r w:rsidR="00FC2F14" w:rsidRPr="00DE79FE">
        <w:rPr>
          <w:rFonts w:ascii="Times New Roman" w:hAnsi="Times New Roman" w:cs="Times New Roman"/>
          <w:sz w:val="28"/>
          <w:szCs w:val="28"/>
        </w:rPr>
        <w:t>пол года</w:t>
      </w:r>
      <w:proofErr w:type="gramEnd"/>
      <w:r w:rsidR="00FC2F14" w:rsidRPr="00DE79FE">
        <w:rPr>
          <w:rFonts w:ascii="Times New Roman" w:hAnsi="Times New Roman" w:cs="Times New Roman"/>
          <w:sz w:val="28"/>
          <w:szCs w:val="28"/>
        </w:rPr>
        <w:t xml:space="preserve"> с ней случился инсульт, а Миша потребовал другой, более усовершенствованный компьютер.</w:t>
      </w:r>
    </w:p>
    <w:p w:rsidR="006273D9" w:rsidRPr="00DE79FE" w:rsidRDefault="006273D9" w:rsidP="00537C16">
      <w:pPr>
        <w:ind w:firstLine="708"/>
        <w:rPr>
          <w:rFonts w:ascii="Times New Roman" w:hAnsi="Times New Roman" w:cs="Times New Roman"/>
          <w:sz w:val="28"/>
          <w:szCs w:val="28"/>
        </w:rPr>
      </w:pPr>
      <w:r w:rsidRPr="00DE79FE">
        <w:rPr>
          <w:rFonts w:ascii="Times New Roman" w:hAnsi="Times New Roman" w:cs="Times New Roman"/>
          <w:sz w:val="28"/>
          <w:szCs w:val="28"/>
        </w:rPr>
        <w:t xml:space="preserve">Ардашев Никита  и Тюрин Иван старше других детей по возрасту, т.к. Никита в 5 классе был оставлен на 2 год, а Ваня пошел в школу с 8 лет, т.к. перед </w:t>
      </w:r>
      <w:r w:rsidR="00FC2F14" w:rsidRPr="00DE79FE">
        <w:rPr>
          <w:rFonts w:ascii="Times New Roman" w:hAnsi="Times New Roman" w:cs="Times New Roman"/>
          <w:sz w:val="28"/>
          <w:szCs w:val="28"/>
        </w:rPr>
        <w:t xml:space="preserve">школой очень долго болел. Из его </w:t>
      </w:r>
      <w:r w:rsidRPr="00DE79FE">
        <w:rPr>
          <w:rFonts w:ascii="Times New Roman" w:hAnsi="Times New Roman" w:cs="Times New Roman"/>
          <w:sz w:val="28"/>
          <w:szCs w:val="28"/>
        </w:rPr>
        <w:t>семьи ушла мать, что наложило большой психологический отпечаток на его характер.</w:t>
      </w:r>
    </w:p>
    <w:p w:rsidR="006273D9" w:rsidRPr="00DE79FE" w:rsidRDefault="006273D9" w:rsidP="00537C16">
      <w:pPr>
        <w:ind w:firstLine="708"/>
        <w:rPr>
          <w:rFonts w:ascii="Times New Roman" w:hAnsi="Times New Roman" w:cs="Times New Roman"/>
          <w:sz w:val="28"/>
          <w:szCs w:val="28"/>
        </w:rPr>
      </w:pPr>
      <w:r w:rsidRPr="00DE79FE">
        <w:rPr>
          <w:rFonts w:ascii="Times New Roman" w:hAnsi="Times New Roman" w:cs="Times New Roman"/>
          <w:sz w:val="28"/>
          <w:szCs w:val="28"/>
        </w:rPr>
        <w:lastRenderedPageBreak/>
        <w:t xml:space="preserve">Михальченко Рада – выходец из цыганской семьи, </w:t>
      </w:r>
      <w:r w:rsidR="00BC5681" w:rsidRPr="00DE79FE">
        <w:rPr>
          <w:rFonts w:ascii="Times New Roman" w:hAnsi="Times New Roman" w:cs="Times New Roman"/>
          <w:sz w:val="28"/>
          <w:szCs w:val="28"/>
        </w:rPr>
        <w:t>пришла из</w:t>
      </w:r>
      <w:r w:rsidRPr="00DE79FE">
        <w:rPr>
          <w:rFonts w:ascii="Times New Roman" w:hAnsi="Times New Roman" w:cs="Times New Roman"/>
          <w:sz w:val="28"/>
          <w:szCs w:val="28"/>
        </w:rPr>
        <w:t xml:space="preserve"> школы № 113 в 6 класс в возрасте 14 лет, т.к. 2 года нигде не обучалась.</w:t>
      </w:r>
      <w:r w:rsidR="00BC5681" w:rsidRPr="00DE79FE">
        <w:rPr>
          <w:rFonts w:ascii="Times New Roman" w:hAnsi="Times New Roman" w:cs="Times New Roman"/>
          <w:sz w:val="28"/>
          <w:szCs w:val="28"/>
        </w:rPr>
        <w:t xml:space="preserve"> Знаний практически не имеет ни по одному из предметов, мать ей</w:t>
      </w:r>
      <w:r w:rsidR="00535333" w:rsidRPr="00DE79FE">
        <w:rPr>
          <w:rFonts w:ascii="Times New Roman" w:hAnsi="Times New Roman" w:cs="Times New Roman"/>
          <w:sz w:val="28"/>
          <w:szCs w:val="28"/>
        </w:rPr>
        <w:t xml:space="preserve"> во многом </w:t>
      </w:r>
      <w:r w:rsidR="00BC5681" w:rsidRPr="00DE79FE">
        <w:rPr>
          <w:rFonts w:ascii="Times New Roman" w:hAnsi="Times New Roman" w:cs="Times New Roman"/>
          <w:sz w:val="28"/>
          <w:szCs w:val="28"/>
        </w:rPr>
        <w:t xml:space="preserve"> не доверяет,  и скрывает истинную причину пропусков уроков,  Рада состоит на учете в  ИДН Ленинского района</w:t>
      </w:r>
      <w:r w:rsidR="00B17055" w:rsidRPr="00DE79FE">
        <w:rPr>
          <w:rFonts w:ascii="Times New Roman" w:hAnsi="Times New Roman" w:cs="Times New Roman"/>
          <w:sz w:val="28"/>
          <w:szCs w:val="28"/>
        </w:rPr>
        <w:t xml:space="preserve"> за самовольный уход из дома</w:t>
      </w:r>
      <w:r w:rsidR="00BC5681" w:rsidRPr="00DE79FE">
        <w:rPr>
          <w:rFonts w:ascii="Times New Roman" w:hAnsi="Times New Roman" w:cs="Times New Roman"/>
          <w:sz w:val="28"/>
          <w:szCs w:val="28"/>
        </w:rPr>
        <w:t>.</w:t>
      </w:r>
    </w:p>
    <w:p w:rsidR="00706F93" w:rsidRPr="00DE79FE" w:rsidRDefault="00BC5681" w:rsidP="00537C16">
      <w:pPr>
        <w:ind w:firstLine="708"/>
        <w:rPr>
          <w:rFonts w:ascii="Times New Roman" w:hAnsi="Times New Roman" w:cs="Times New Roman"/>
          <w:sz w:val="28"/>
          <w:szCs w:val="28"/>
        </w:rPr>
      </w:pPr>
      <w:r w:rsidRPr="00DE79FE">
        <w:rPr>
          <w:rFonts w:ascii="Times New Roman" w:hAnsi="Times New Roman" w:cs="Times New Roman"/>
          <w:sz w:val="28"/>
          <w:szCs w:val="28"/>
        </w:rPr>
        <w:t xml:space="preserve">Манаков </w:t>
      </w:r>
      <w:r w:rsidR="007B28A7" w:rsidRPr="00DE79FE">
        <w:rPr>
          <w:rFonts w:ascii="Times New Roman" w:hAnsi="Times New Roman" w:cs="Times New Roman"/>
          <w:sz w:val="28"/>
          <w:szCs w:val="28"/>
        </w:rPr>
        <w:t>Павел</w:t>
      </w:r>
      <w:r w:rsidR="00A43F9F" w:rsidRPr="00DE79FE">
        <w:rPr>
          <w:rFonts w:ascii="Times New Roman" w:hAnsi="Times New Roman" w:cs="Times New Roman"/>
          <w:sz w:val="28"/>
          <w:szCs w:val="28"/>
        </w:rPr>
        <w:t>также прибыл из школы №  в 7 класс. Временно проживал в новой семье отца, с матерью общался мало, затем</w:t>
      </w:r>
      <w:r w:rsidR="00535333" w:rsidRPr="00DE79FE">
        <w:rPr>
          <w:rFonts w:ascii="Times New Roman" w:hAnsi="Times New Roman" w:cs="Times New Roman"/>
          <w:sz w:val="28"/>
          <w:szCs w:val="28"/>
        </w:rPr>
        <w:t xml:space="preserve"> б</w:t>
      </w:r>
      <w:r w:rsidR="00A43F9F" w:rsidRPr="00DE79FE">
        <w:rPr>
          <w:rFonts w:ascii="Times New Roman" w:hAnsi="Times New Roman" w:cs="Times New Roman"/>
          <w:sz w:val="28"/>
          <w:szCs w:val="28"/>
        </w:rPr>
        <w:t xml:space="preserve">ыл уличен в краже </w:t>
      </w:r>
      <w:r w:rsidR="00FC2F14" w:rsidRPr="00DE79FE">
        <w:rPr>
          <w:rFonts w:ascii="Times New Roman" w:hAnsi="Times New Roman" w:cs="Times New Roman"/>
          <w:sz w:val="28"/>
          <w:szCs w:val="28"/>
        </w:rPr>
        <w:t>денег уотца, в</w:t>
      </w:r>
      <w:r w:rsidR="00535333" w:rsidRPr="00DE79FE">
        <w:rPr>
          <w:rFonts w:ascii="Times New Roman" w:hAnsi="Times New Roman" w:cs="Times New Roman"/>
          <w:sz w:val="28"/>
          <w:szCs w:val="28"/>
        </w:rPr>
        <w:t xml:space="preserve"> настоящее время </w:t>
      </w:r>
      <w:r w:rsidR="00A43F9F" w:rsidRPr="00DE79FE">
        <w:rPr>
          <w:rFonts w:ascii="Times New Roman" w:hAnsi="Times New Roman" w:cs="Times New Roman"/>
          <w:sz w:val="28"/>
          <w:szCs w:val="28"/>
        </w:rPr>
        <w:t>проживает в новой семье матери.</w:t>
      </w:r>
      <w:r w:rsidR="00535333" w:rsidRPr="00DE79FE">
        <w:rPr>
          <w:rFonts w:ascii="Times New Roman" w:hAnsi="Times New Roman" w:cs="Times New Roman"/>
          <w:sz w:val="28"/>
          <w:szCs w:val="28"/>
        </w:rPr>
        <w:t xml:space="preserve"> Мать не исключает употребление Пашей психотропных средств. От занятий с психологом категорически отказался.</w:t>
      </w:r>
    </w:p>
    <w:p w:rsidR="00B17055" w:rsidRPr="00DE79FE" w:rsidRDefault="00B17055" w:rsidP="00537C16">
      <w:pPr>
        <w:ind w:firstLine="708"/>
        <w:rPr>
          <w:rFonts w:ascii="Times New Roman" w:hAnsi="Times New Roman" w:cs="Times New Roman"/>
          <w:sz w:val="28"/>
          <w:szCs w:val="28"/>
        </w:rPr>
      </w:pPr>
      <w:proofErr w:type="spellStart"/>
      <w:r w:rsidRPr="00DE79FE">
        <w:rPr>
          <w:rFonts w:ascii="Times New Roman" w:hAnsi="Times New Roman" w:cs="Times New Roman"/>
          <w:sz w:val="28"/>
          <w:szCs w:val="28"/>
        </w:rPr>
        <w:t>Плешивцева</w:t>
      </w:r>
      <w:proofErr w:type="spellEnd"/>
      <w:r w:rsidRPr="00DE79FE">
        <w:rPr>
          <w:rFonts w:ascii="Times New Roman" w:hAnsi="Times New Roman" w:cs="Times New Roman"/>
          <w:sz w:val="28"/>
          <w:szCs w:val="28"/>
        </w:rPr>
        <w:t xml:space="preserve"> Настя прибыла из школы № 83. Проживает с отцом. Мать злоупотребляет алкоголем, проживает отдельно. Настя этот факт тщательно скрывает и очень переживает. Учится на 4 и 5, но и это не приносит ей радости.</w:t>
      </w:r>
    </w:p>
    <w:p w:rsidR="0088737E" w:rsidRPr="00DE79FE" w:rsidRDefault="00A43F9F" w:rsidP="00537C16">
      <w:pPr>
        <w:ind w:firstLine="708"/>
        <w:rPr>
          <w:rFonts w:ascii="Times New Roman" w:hAnsi="Times New Roman" w:cs="Times New Roman"/>
          <w:sz w:val="28"/>
          <w:szCs w:val="28"/>
        </w:rPr>
      </w:pPr>
      <w:r w:rsidRPr="00DE79FE">
        <w:rPr>
          <w:rFonts w:ascii="Times New Roman" w:hAnsi="Times New Roman" w:cs="Times New Roman"/>
          <w:sz w:val="28"/>
          <w:szCs w:val="28"/>
        </w:rPr>
        <w:t>Сысуев Максим  прибыл из школы № 83. Пр</w:t>
      </w:r>
      <w:r w:rsidR="00EB5F91" w:rsidRPr="00DE79FE">
        <w:rPr>
          <w:rFonts w:ascii="Times New Roman" w:hAnsi="Times New Roman" w:cs="Times New Roman"/>
          <w:sz w:val="28"/>
          <w:szCs w:val="28"/>
        </w:rPr>
        <w:t xml:space="preserve">оживает в неполной малообеспеченной семье. Мать содержит двух сыновей, работая штукатуром даже по воскресеньям. Максим не лишен способностей к обучению, но отсутствие контроля со стороны взрослых привело к раннему увлечению </w:t>
      </w:r>
      <w:r w:rsidR="00535333" w:rsidRPr="00DE79FE">
        <w:rPr>
          <w:rFonts w:ascii="Times New Roman" w:hAnsi="Times New Roman" w:cs="Times New Roman"/>
          <w:sz w:val="28"/>
          <w:szCs w:val="28"/>
        </w:rPr>
        <w:t>вредными привычками,</w:t>
      </w:r>
      <w:r w:rsidR="00FC2F14" w:rsidRPr="00DE79FE">
        <w:rPr>
          <w:rFonts w:ascii="Times New Roman" w:hAnsi="Times New Roman" w:cs="Times New Roman"/>
          <w:sz w:val="28"/>
          <w:szCs w:val="28"/>
        </w:rPr>
        <w:t xml:space="preserve"> чрезмерной скрытности</w:t>
      </w:r>
      <w:proofErr w:type="gramStart"/>
      <w:r w:rsidR="00535333" w:rsidRPr="00DE79FE">
        <w:rPr>
          <w:rFonts w:ascii="Times New Roman" w:hAnsi="Times New Roman" w:cs="Times New Roman"/>
          <w:sz w:val="28"/>
          <w:szCs w:val="28"/>
        </w:rPr>
        <w:t>.</w:t>
      </w:r>
      <w:r w:rsidR="00EB5F91" w:rsidRPr="00DE79FE">
        <w:rPr>
          <w:rFonts w:ascii="Times New Roman" w:hAnsi="Times New Roman" w:cs="Times New Roman"/>
          <w:sz w:val="28"/>
          <w:szCs w:val="28"/>
        </w:rPr>
        <w:t>П</w:t>
      </w:r>
      <w:proofErr w:type="gramEnd"/>
      <w:r w:rsidR="00EB5F91" w:rsidRPr="00DE79FE">
        <w:rPr>
          <w:rFonts w:ascii="Times New Roman" w:hAnsi="Times New Roman" w:cs="Times New Roman"/>
          <w:sz w:val="28"/>
          <w:szCs w:val="28"/>
        </w:rPr>
        <w:t>роживая в малогабаритной квартире с престарелыми родственниками, матерью, братом, племянниками и их отцом Максим неизбежно стремится на пресловутую «улицу».</w:t>
      </w:r>
      <w:r w:rsidR="00B17055" w:rsidRPr="00DE79FE">
        <w:rPr>
          <w:rFonts w:ascii="Times New Roman" w:hAnsi="Times New Roman" w:cs="Times New Roman"/>
          <w:sz w:val="28"/>
          <w:szCs w:val="28"/>
        </w:rPr>
        <w:t xml:space="preserve"> И его очень легко понять</w:t>
      </w:r>
      <w:r w:rsidR="00535333" w:rsidRPr="00DE79FE">
        <w:rPr>
          <w:rFonts w:ascii="Times New Roman" w:hAnsi="Times New Roman" w:cs="Times New Roman"/>
          <w:sz w:val="28"/>
          <w:szCs w:val="28"/>
        </w:rPr>
        <w:t>.</w:t>
      </w:r>
    </w:p>
    <w:p w:rsidR="00535333" w:rsidRPr="00DE79FE" w:rsidRDefault="00535333" w:rsidP="00537C16">
      <w:pPr>
        <w:ind w:firstLine="708"/>
        <w:rPr>
          <w:rFonts w:ascii="Times New Roman" w:hAnsi="Times New Roman" w:cs="Times New Roman"/>
          <w:sz w:val="28"/>
          <w:szCs w:val="28"/>
        </w:rPr>
      </w:pPr>
      <w:r w:rsidRPr="00DE79FE">
        <w:rPr>
          <w:rFonts w:ascii="Times New Roman" w:hAnsi="Times New Roman" w:cs="Times New Roman"/>
          <w:sz w:val="28"/>
          <w:szCs w:val="28"/>
        </w:rPr>
        <w:t>Скобликова Настя проживает в многодетной, малообеспеченной семье. Всего в семье 5 детей. Один из детей – приемный, мать работает на двух работах помощником воспитателя, Настя ей помогает, работает ежедневно. Никогда ни на что не жалуется.</w:t>
      </w:r>
    </w:p>
    <w:p w:rsidR="00045FB3" w:rsidRPr="00DE79FE" w:rsidRDefault="00EB5F91" w:rsidP="00537C16">
      <w:pPr>
        <w:rPr>
          <w:rFonts w:ascii="Times New Roman" w:hAnsi="Times New Roman" w:cs="Times New Roman"/>
          <w:sz w:val="28"/>
          <w:szCs w:val="28"/>
        </w:rPr>
      </w:pPr>
      <w:r w:rsidRPr="00DE79FE">
        <w:rPr>
          <w:rFonts w:ascii="Times New Roman" w:hAnsi="Times New Roman" w:cs="Times New Roman"/>
          <w:sz w:val="28"/>
          <w:szCs w:val="28"/>
        </w:rPr>
        <w:t>Все вышеперечисленные мои воспитанники в общении кажутся намного старше сво</w:t>
      </w:r>
      <w:r w:rsidR="00B17055" w:rsidRPr="00DE79FE">
        <w:rPr>
          <w:rFonts w:ascii="Times New Roman" w:hAnsi="Times New Roman" w:cs="Times New Roman"/>
          <w:sz w:val="28"/>
          <w:szCs w:val="28"/>
        </w:rPr>
        <w:t>его</w:t>
      </w:r>
      <w:r w:rsidRPr="00DE79FE">
        <w:rPr>
          <w:rFonts w:ascii="Times New Roman" w:hAnsi="Times New Roman" w:cs="Times New Roman"/>
          <w:sz w:val="28"/>
          <w:szCs w:val="28"/>
        </w:rPr>
        <w:t xml:space="preserve"> возраста. У них всегда сосредоточенные и </w:t>
      </w:r>
      <w:r w:rsidR="00FC2F14" w:rsidRPr="00DE79FE">
        <w:rPr>
          <w:rFonts w:ascii="Times New Roman" w:hAnsi="Times New Roman" w:cs="Times New Roman"/>
          <w:sz w:val="28"/>
          <w:szCs w:val="28"/>
        </w:rPr>
        <w:t>серьезные лица</w:t>
      </w:r>
      <w:r w:rsidRPr="00DE79FE">
        <w:rPr>
          <w:rFonts w:ascii="Times New Roman" w:hAnsi="Times New Roman" w:cs="Times New Roman"/>
          <w:sz w:val="28"/>
          <w:szCs w:val="28"/>
        </w:rPr>
        <w:t>, когда вопрос заходит о родителях, о взаимоотношениях в семье.</w:t>
      </w:r>
      <w:r w:rsidR="00B17055" w:rsidRPr="00DE79FE">
        <w:rPr>
          <w:rFonts w:ascii="Times New Roman" w:hAnsi="Times New Roman" w:cs="Times New Roman"/>
          <w:sz w:val="28"/>
          <w:szCs w:val="28"/>
        </w:rPr>
        <w:t xml:space="preserve"> Семейные трагедии</w:t>
      </w:r>
      <w:r w:rsidR="00535333" w:rsidRPr="00DE79FE">
        <w:rPr>
          <w:rFonts w:ascii="Times New Roman" w:hAnsi="Times New Roman" w:cs="Times New Roman"/>
          <w:sz w:val="28"/>
          <w:szCs w:val="28"/>
        </w:rPr>
        <w:t xml:space="preserve"> для </w:t>
      </w:r>
      <w:r w:rsidR="00D463C6" w:rsidRPr="00DE79FE">
        <w:rPr>
          <w:rFonts w:ascii="Times New Roman" w:hAnsi="Times New Roman" w:cs="Times New Roman"/>
          <w:sz w:val="28"/>
          <w:szCs w:val="28"/>
        </w:rPr>
        <w:t>моих детей</w:t>
      </w:r>
      <w:r w:rsidR="00B17055" w:rsidRPr="00DE79FE">
        <w:rPr>
          <w:rFonts w:ascii="Times New Roman" w:hAnsi="Times New Roman" w:cs="Times New Roman"/>
          <w:sz w:val="28"/>
          <w:szCs w:val="28"/>
        </w:rPr>
        <w:t xml:space="preserve"> не про</w:t>
      </w:r>
      <w:r w:rsidR="00535333" w:rsidRPr="00DE79FE">
        <w:rPr>
          <w:rFonts w:ascii="Times New Roman" w:hAnsi="Times New Roman" w:cs="Times New Roman"/>
          <w:sz w:val="28"/>
          <w:szCs w:val="28"/>
        </w:rPr>
        <w:t>шли</w:t>
      </w:r>
      <w:r w:rsidR="00B17055" w:rsidRPr="00DE79FE">
        <w:rPr>
          <w:rFonts w:ascii="Times New Roman" w:hAnsi="Times New Roman" w:cs="Times New Roman"/>
          <w:sz w:val="28"/>
          <w:szCs w:val="28"/>
        </w:rPr>
        <w:t xml:space="preserve"> бесследно</w:t>
      </w:r>
      <w:proofErr w:type="gramStart"/>
      <w:r w:rsidR="00535333" w:rsidRPr="00DE79FE">
        <w:rPr>
          <w:rFonts w:ascii="Times New Roman" w:hAnsi="Times New Roman" w:cs="Times New Roman"/>
          <w:sz w:val="28"/>
          <w:szCs w:val="28"/>
        </w:rPr>
        <w:t>.</w:t>
      </w:r>
      <w:r w:rsidR="00D463C6" w:rsidRPr="00DE79FE">
        <w:rPr>
          <w:rFonts w:ascii="Times New Roman" w:hAnsi="Times New Roman" w:cs="Times New Roman"/>
          <w:sz w:val="28"/>
          <w:szCs w:val="28"/>
        </w:rPr>
        <w:t>И</w:t>
      </w:r>
      <w:proofErr w:type="gramEnd"/>
      <w:r w:rsidR="00D463C6" w:rsidRPr="00DE79FE">
        <w:rPr>
          <w:rFonts w:ascii="Times New Roman" w:hAnsi="Times New Roman" w:cs="Times New Roman"/>
          <w:sz w:val="28"/>
          <w:szCs w:val="28"/>
        </w:rPr>
        <w:t>, с</w:t>
      </w:r>
      <w:r w:rsidRPr="00DE79FE">
        <w:rPr>
          <w:rFonts w:ascii="Times New Roman" w:hAnsi="Times New Roman" w:cs="Times New Roman"/>
          <w:sz w:val="28"/>
          <w:szCs w:val="28"/>
        </w:rPr>
        <w:t>ловно в противопоставление всем перечисленным семьям в 8</w:t>
      </w:r>
      <w:r w:rsidR="00B17055" w:rsidRPr="00DE79FE">
        <w:rPr>
          <w:rFonts w:ascii="Times New Roman" w:hAnsi="Times New Roman" w:cs="Times New Roman"/>
          <w:sz w:val="28"/>
          <w:szCs w:val="28"/>
        </w:rPr>
        <w:t xml:space="preserve"> «</w:t>
      </w:r>
      <w:r w:rsidRPr="00DE79FE">
        <w:rPr>
          <w:rFonts w:ascii="Times New Roman" w:hAnsi="Times New Roman" w:cs="Times New Roman"/>
          <w:sz w:val="28"/>
          <w:szCs w:val="28"/>
        </w:rPr>
        <w:t>б</w:t>
      </w:r>
      <w:r w:rsidR="00B17055" w:rsidRPr="00DE79FE">
        <w:rPr>
          <w:rFonts w:ascii="Times New Roman" w:hAnsi="Times New Roman" w:cs="Times New Roman"/>
          <w:sz w:val="28"/>
          <w:szCs w:val="28"/>
        </w:rPr>
        <w:t>»</w:t>
      </w:r>
      <w:r w:rsidRPr="00DE79FE">
        <w:rPr>
          <w:rFonts w:ascii="Times New Roman" w:hAnsi="Times New Roman" w:cs="Times New Roman"/>
          <w:sz w:val="28"/>
          <w:szCs w:val="28"/>
        </w:rPr>
        <w:t xml:space="preserve"> классе учатся Чернов Антон и Лера </w:t>
      </w:r>
      <w:proofErr w:type="spellStart"/>
      <w:r w:rsidRPr="00DE79FE">
        <w:rPr>
          <w:rFonts w:ascii="Times New Roman" w:hAnsi="Times New Roman" w:cs="Times New Roman"/>
          <w:sz w:val="28"/>
          <w:szCs w:val="28"/>
        </w:rPr>
        <w:t>Мараховская</w:t>
      </w:r>
      <w:proofErr w:type="spellEnd"/>
      <w:r w:rsidRPr="00DE79FE">
        <w:rPr>
          <w:rFonts w:ascii="Times New Roman" w:hAnsi="Times New Roman" w:cs="Times New Roman"/>
          <w:sz w:val="28"/>
          <w:szCs w:val="28"/>
        </w:rPr>
        <w:t xml:space="preserve"> – дети из благополучных семей. Эти дети развиваются нормально</w:t>
      </w:r>
      <w:r w:rsidR="00B17055" w:rsidRPr="00DE79FE">
        <w:rPr>
          <w:rFonts w:ascii="Times New Roman" w:hAnsi="Times New Roman" w:cs="Times New Roman"/>
          <w:sz w:val="28"/>
          <w:szCs w:val="28"/>
        </w:rPr>
        <w:t xml:space="preserve">, соответственно своему возрастному </w:t>
      </w:r>
      <w:r w:rsidR="00045FB3" w:rsidRPr="00DE79FE">
        <w:rPr>
          <w:rFonts w:ascii="Times New Roman" w:hAnsi="Times New Roman" w:cs="Times New Roman"/>
          <w:sz w:val="28"/>
          <w:szCs w:val="28"/>
        </w:rPr>
        <w:t>уровню.</w:t>
      </w:r>
      <w:r w:rsidR="006E4E7B">
        <w:rPr>
          <w:rFonts w:ascii="Times New Roman" w:hAnsi="Times New Roman" w:cs="Times New Roman"/>
          <w:sz w:val="28"/>
          <w:szCs w:val="28"/>
        </w:rPr>
        <w:t xml:space="preserve"> </w:t>
      </w:r>
      <w:proofErr w:type="gramStart"/>
      <w:r w:rsidRPr="00DE79FE">
        <w:rPr>
          <w:rFonts w:ascii="Times New Roman" w:hAnsi="Times New Roman" w:cs="Times New Roman"/>
          <w:sz w:val="28"/>
          <w:szCs w:val="28"/>
        </w:rPr>
        <w:t>А</w:t>
      </w:r>
      <w:proofErr w:type="gramEnd"/>
      <w:r w:rsidRPr="00DE79FE">
        <w:rPr>
          <w:rFonts w:ascii="Times New Roman" w:hAnsi="Times New Roman" w:cs="Times New Roman"/>
          <w:sz w:val="28"/>
          <w:szCs w:val="28"/>
        </w:rPr>
        <w:t xml:space="preserve">нтон- постоянный участник краевых и городских соревнований по рукопашному бою. Это не мешает ему хорошо учиться. Он по своему складу </w:t>
      </w:r>
      <w:r w:rsidR="00045FB3" w:rsidRPr="00DE79FE">
        <w:rPr>
          <w:rFonts w:ascii="Times New Roman" w:hAnsi="Times New Roman" w:cs="Times New Roman"/>
          <w:sz w:val="28"/>
          <w:szCs w:val="28"/>
        </w:rPr>
        <w:t>характера общителен</w:t>
      </w:r>
      <w:r w:rsidRPr="00DE79FE">
        <w:rPr>
          <w:rFonts w:ascii="Times New Roman" w:hAnsi="Times New Roman" w:cs="Times New Roman"/>
          <w:sz w:val="28"/>
          <w:szCs w:val="28"/>
        </w:rPr>
        <w:t>, доверчив и любознателен.</w:t>
      </w:r>
      <w:r w:rsidR="00B17055" w:rsidRPr="00DE79FE">
        <w:rPr>
          <w:rFonts w:ascii="Times New Roman" w:hAnsi="Times New Roman" w:cs="Times New Roman"/>
          <w:sz w:val="28"/>
          <w:szCs w:val="28"/>
        </w:rPr>
        <w:t xml:space="preserve"> Лера очень любит собак, мечтает стать кинологом. У этих детей за 3 года я не наблюдала ни одного нервного срыва, они до</w:t>
      </w:r>
      <w:r w:rsidR="00535333" w:rsidRPr="00DE79FE">
        <w:rPr>
          <w:rFonts w:ascii="Times New Roman" w:hAnsi="Times New Roman" w:cs="Times New Roman"/>
          <w:sz w:val="28"/>
          <w:szCs w:val="28"/>
        </w:rPr>
        <w:t>брожелательны и успешны в учебе, общению с ними рады все: и дети, и взрослые.</w:t>
      </w:r>
      <w:r w:rsidR="006E4E7B">
        <w:rPr>
          <w:rFonts w:ascii="Times New Roman" w:hAnsi="Times New Roman" w:cs="Times New Roman"/>
          <w:sz w:val="28"/>
          <w:szCs w:val="28"/>
        </w:rPr>
        <w:t xml:space="preserve"> </w:t>
      </w:r>
      <w:proofErr w:type="gramStart"/>
      <w:r w:rsidR="00045FB3" w:rsidRPr="00DE79FE">
        <w:rPr>
          <w:rFonts w:ascii="Times New Roman" w:hAnsi="Times New Roman" w:cs="Times New Roman"/>
          <w:sz w:val="28"/>
          <w:szCs w:val="28"/>
        </w:rPr>
        <w:t>С</w:t>
      </w:r>
      <w:proofErr w:type="gramEnd"/>
      <w:r w:rsidR="00045FB3" w:rsidRPr="00DE79FE">
        <w:rPr>
          <w:rFonts w:ascii="Times New Roman" w:hAnsi="Times New Roman" w:cs="Times New Roman"/>
          <w:sz w:val="28"/>
          <w:szCs w:val="28"/>
        </w:rPr>
        <w:t xml:space="preserve"> учетом данной ситуации к </w:t>
      </w:r>
      <w:r w:rsidR="00045FB3" w:rsidRPr="00DE79FE">
        <w:rPr>
          <w:rFonts w:ascii="Times New Roman" w:hAnsi="Times New Roman" w:cs="Times New Roman"/>
          <w:sz w:val="28"/>
          <w:szCs w:val="28"/>
        </w:rPr>
        <w:lastRenderedPageBreak/>
        <w:t>родителям я обращаюсь очень редко, т.к. наказанием ничего не добиться, а авторитет классного руководителя я нарабатывала годами,  и потерять его было бы  мне нежелательно. Моя главная воспитательная цель –</w:t>
      </w:r>
      <w:r w:rsidR="00A75E51" w:rsidRPr="00DE79FE">
        <w:rPr>
          <w:rFonts w:ascii="Times New Roman" w:hAnsi="Times New Roman" w:cs="Times New Roman"/>
          <w:sz w:val="28"/>
          <w:szCs w:val="28"/>
        </w:rPr>
        <w:t xml:space="preserve"> выработать</w:t>
      </w:r>
      <w:r w:rsidR="00045FB3" w:rsidRPr="00DE79FE">
        <w:rPr>
          <w:rFonts w:ascii="Times New Roman" w:hAnsi="Times New Roman" w:cs="Times New Roman"/>
          <w:sz w:val="28"/>
          <w:szCs w:val="28"/>
        </w:rPr>
        <w:t xml:space="preserve"> положительные эмоции моих воспитанников от самого пребывания в школе, </w:t>
      </w:r>
      <w:r w:rsidR="00A75E51" w:rsidRPr="00DE79FE">
        <w:rPr>
          <w:rFonts w:ascii="Times New Roman" w:hAnsi="Times New Roman" w:cs="Times New Roman"/>
          <w:sz w:val="28"/>
          <w:szCs w:val="28"/>
        </w:rPr>
        <w:t>уменьшить</w:t>
      </w:r>
      <w:r w:rsidR="00045FB3" w:rsidRPr="00DE79FE">
        <w:rPr>
          <w:rFonts w:ascii="Times New Roman" w:hAnsi="Times New Roman" w:cs="Times New Roman"/>
          <w:sz w:val="28"/>
          <w:szCs w:val="28"/>
        </w:rPr>
        <w:t xml:space="preserve"> уров</w:t>
      </w:r>
      <w:r w:rsidR="00A75E51" w:rsidRPr="00DE79FE">
        <w:rPr>
          <w:rFonts w:ascii="Times New Roman" w:hAnsi="Times New Roman" w:cs="Times New Roman"/>
          <w:sz w:val="28"/>
          <w:szCs w:val="28"/>
        </w:rPr>
        <w:t>е</w:t>
      </w:r>
      <w:r w:rsidR="00045FB3" w:rsidRPr="00DE79FE">
        <w:rPr>
          <w:rFonts w:ascii="Times New Roman" w:hAnsi="Times New Roman" w:cs="Times New Roman"/>
          <w:sz w:val="28"/>
          <w:szCs w:val="28"/>
        </w:rPr>
        <w:t>н</w:t>
      </w:r>
      <w:r w:rsidR="00A75E51" w:rsidRPr="00DE79FE">
        <w:rPr>
          <w:rFonts w:ascii="Times New Roman" w:hAnsi="Times New Roman" w:cs="Times New Roman"/>
          <w:sz w:val="28"/>
          <w:szCs w:val="28"/>
        </w:rPr>
        <w:t>ьпессимизма</w:t>
      </w:r>
      <w:r w:rsidR="00045FB3" w:rsidRPr="00DE79FE">
        <w:rPr>
          <w:rFonts w:ascii="Times New Roman" w:hAnsi="Times New Roman" w:cs="Times New Roman"/>
          <w:sz w:val="28"/>
          <w:szCs w:val="28"/>
        </w:rPr>
        <w:t xml:space="preserve">, </w:t>
      </w:r>
      <w:r w:rsidR="00A75E51" w:rsidRPr="00DE79FE">
        <w:rPr>
          <w:rFonts w:ascii="Times New Roman" w:hAnsi="Times New Roman" w:cs="Times New Roman"/>
          <w:sz w:val="28"/>
          <w:szCs w:val="28"/>
        </w:rPr>
        <w:t xml:space="preserve">эгоизма, </w:t>
      </w:r>
      <w:r w:rsidR="00FC2F14" w:rsidRPr="00DE79FE">
        <w:rPr>
          <w:rFonts w:ascii="Times New Roman" w:hAnsi="Times New Roman" w:cs="Times New Roman"/>
          <w:sz w:val="28"/>
          <w:szCs w:val="28"/>
        </w:rPr>
        <w:t>агрессии, по</w:t>
      </w:r>
      <w:r w:rsidR="00045FB3" w:rsidRPr="00DE79FE">
        <w:rPr>
          <w:rFonts w:ascii="Times New Roman" w:hAnsi="Times New Roman" w:cs="Times New Roman"/>
          <w:sz w:val="28"/>
          <w:szCs w:val="28"/>
        </w:rPr>
        <w:t xml:space="preserve"> отношению к друг другу и учителям</w:t>
      </w:r>
      <w:proofErr w:type="gramStart"/>
      <w:r w:rsidR="00045FB3" w:rsidRPr="00DE79FE">
        <w:rPr>
          <w:rFonts w:ascii="Times New Roman" w:hAnsi="Times New Roman" w:cs="Times New Roman"/>
          <w:sz w:val="28"/>
          <w:szCs w:val="28"/>
        </w:rPr>
        <w:t>.С</w:t>
      </w:r>
      <w:proofErr w:type="gramEnd"/>
      <w:r w:rsidR="00045FB3" w:rsidRPr="00DE79FE">
        <w:rPr>
          <w:rFonts w:ascii="Times New Roman" w:hAnsi="Times New Roman" w:cs="Times New Roman"/>
          <w:sz w:val="28"/>
          <w:szCs w:val="28"/>
        </w:rPr>
        <w:t>читаю, что отличности классного руководителя зависит очень многое в школьной жизни детей. Стараюсь в общении с детьми быть предельно честной, о недостатках говорю им прямо. Но наедине. Похвалить стараюсь публично, в присутствии учителей, родителей, детей.</w:t>
      </w:r>
    </w:p>
    <w:p w:rsidR="00045FB3" w:rsidRPr="00DE79FE" w:rsidRDefault="00045FB3" w:rsidP="00537C16">
      <w:pPr>
        <w:rPr>
          <w:rFonts w:ascii="Times New Roman" w:hAnsi="Times New Roman" w:cs="Times New Roman"/>
          <w:sz w:val="28"/>
          <w:szCs w:val="28"/>
        </w:rPr>
      </w:pPr>
      <w:r w:rsidRPr="00DE79FE">
        <w:rPr>
          <w:rFonts w:ascii="Times New Roman" w:hAnsi="Times New Roman" w:cs="Times New Roman"/>
          <w:sz w:val="28"/>
          <w:szCs w:val="28"/>
        </w:rPr>
        <w:t xml:space="preserve">Дружным </w:t>
      </w:r>
      <w:r w:rsidR="00D463C6" w:rsidRPr="00DE79FE">
        <w:rPr>
          <w:rFonts w:ascii="Times New Roman" w:hAnsi="Times New Roman" w:cs="Times New Roman"/>
          <w:sz w:val="28"/>
          <w:szCs w:val="28"/>
        </w:rPr>
        <w:t xml:space="preserve"> 8 «б» </w:t>
      </w:r>
      <w:r w:rsidRPr="00DE79FE">
        <w:rPr>
          <w:rFonts w:ascii="Times New Roman" w:hAnsi="Times New Roman" w:cs="Times New Roman"/>
          <w:sz w:val="28"/>
          <w:szCs w:val="28"/>
        </w:rPr>
        <w:t xml:space="preserve">класс назвать трудно, но каждый из них еще не испорчен грубостью и жестокостью этого мира. </w:t>
      </w:r>
      <w:r w:rsidR="00FC2F14" w:rsidRPr="00DE79FE">
        <w:rPr>
          <w:rFonts w:ascii="Times New Roman" w:hAnsi="Times New Roman" w:cs="Times New Roman"/>
          <w:sz w:val="28"/>
          <w:szCs w:val="28"/>
        </w:rPr>
        <w:t xml:space="preserve"> Дети стараются выработать в себе такие качества как терпимость, великодушие.</w:t>
      </w:r>
      <w:r w:rsidRPr="00DE79FE">
        <w:rPr>
          <w:rFonts w:ascii="Times New Roman" w:hAnsi="Times New Roman" w:cs="Times New Roman"/>
          <w:sz w:val="28"/>
          <w:szCs w:val="28"/>
        </w:rPr>
        <w:t xml:space="preserve"> Моя задача – как можно дольше сохранить в них это чувство </w:t>
      </w:r>
      <w:proofErr w:type="spellStart"/>
      <w:r w:rsidRPr="00DE79FE">
        <w:rPr>
          <w:rFonts w:ascii="Times New Roman" w:hAnsi="Times New Roman" w:cs="Times New Roman"/>
          <w:sz w:val="28"/>
          <w:szCs w:val="28"/>
        </w:rPr>
        <w:t>неиспорченности</w:t>
      </w:r>
      <w:proofErr w:type="spellEnd"/>
      <w:r w:rsidRPr="00DE79FE">
        <w:rPr>
          <w:rFonts w:ascii="Times New Roman" w:hAnsi="Times New Roman" w:cs="Times New Roman"/>
          <w:sz w:val="28"/>
          <w:szCs w:val="28"/>
        </w:rPr>
        <w:t xml:space="preserve"> и доверия к взрослым, в частности </w:t>
      </w:r>
      <w:r w:rsidR="00A74278" w:rsidRPr="00DE79FE">
        <w:rPr>
          <w:rFonts w:ascii="Times New Roman" w:hAnsi="Times New Roman" w:cs="Times New Roman"/>
          <w:sz w:val="28"/>
          <w:szCs w:val="28"/>
        </w:rPr>
        <w:t xml:space="preserve"> и </w:t>
      </w:r>
      <w:r w:rsidRPr="00DE79FE">
        <w:rPr>
          <w:rFonts w:ascii="Times New Roman" w:hAnsi="Times New Roman" w:cs="Times New Roman"/>
          <w:sz w:val="28"/>
          <w:szCs w:val="28"/>
        </w:rPr>
        <w:t xml:space="preserve">ко мне – их классному руководителю. </w:t>
      </w:r>
    </w:p>
    <w:p w:rsidR="00A74278" w:rsidRPr="00DE79FE" w:rsidRDefault="00A74278" w:rsidP="00537C16">
      <w:pPr>
        <w:rPr>
          <w:b/>
          <w:sz w:val="28"/>
          <w:szCs w:val="28"/>
        </w:rPr>
      </w:pPr>
    </w:p>
    <w:sectPr w:rsidR="00A74278" w:rsidRPr="00DE79FE" w:rsidSect="00CF4600">
      <w:footerReference w:type="default" r:id="rId10"/>
      <w:pgSz w:w="16838" w:h="11906" w:orient="landscape"/>
      <w:pgMar w:top="1134" w:right="1134"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D01" w:rsidRDefault="00056D01" w:rsidP="00DE79FE">
      <w:pPr>
        <w:spacing w:after="0" w:line="240" w:lineRule="auto"/>
      </w:pPr>
      <w:r>
        <w:separator/>
      </w:r>
    </w:p>
  </w:endnote>
  <w:endnote w:type="continuationSeparator" w:id="1">
    <w:p w:rsidR="00056D01" w:rsidRDefault="00056D01" w:rsidP="00DE79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3985"/>
      <w:docPartObj>
        <w:docPartGallery w:val="Page Numbers (Bottom of Page)"/>
        <w:docPartUnique/>
      </w:docPartObj>
    </w:sdtPr>
    <w:sdtContent>
      <w:p w:rsidR="00056D01" w:rsidRDefault="00056D01">
        <w:pPr>
          <w:pStyle w:val="a9"/>
          <w:jc w:val="center"/>
        </w:pPr>
        <w:fldSimple w:instr=" PAGE   \* MERGEFORMAT ">
          <w:r w:rsidR="000E72D4">
            <w:rPr>
              <w:noProof/>
            </w:rPr>
            <w:t>32</w:t>
          </w:r>
        </w:fldSimple>
      </w:p>
    </w:sdtContent>
  </w:sdt>
  <w:p w:rsidR="00056D01" w:rsidRDefault="00056D0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D01" w:rsidRDefault="00056D01" w:rsidP="00DE79FE">
      <w:pPr>
        <w:spacing w:after="0" w:line="240" w:lineRule="auto"/>
      </w:pPr>
      <w:r>
        <w:separator/>
      </w:r>
    </w:p>
  </w:footnote>
  <w:footnote w:type="continuationSeparator" w:id="1">
    <w:p w:rsidR="00056D01" w:rsidRDefault="00056D01" w:rsidP="00DE79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D14"/>
    <w:multiLevelType w:val="multilevel"/>
    <w:tmpl w:val="40B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6D3135"/>
    <w:multiLevelType w:val="multilevel"/>
    <w:tmpl w:val="D8E2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716A5B"/>
    <w:multiLevelType w:val="hybridMultilevel"/>
    <w:tmpl w:val="FF4EDC6C"/>
    <w:lvl w:ilvl="0" w:tplc="D4EE5A12">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A64ED6"/>
    <w:multiLevelType w:val="multilevel"/>
    <w:tmpl w:val="36F4A4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D54EB5"/>
    <w:multiLevelType w:val="hybridMultilevel"/>
    <w:tmpl w:val="81D0ACCE"/>
    <w:lvl w:ilvl="0" w:tplc="579C6438">
      <w:start w:val="1"/>
      <w:numFmt w:val="bullet"/>
      <w:lvlText w:val=""/>
      <w:lvlJc w:val="left"/>
      <w:pPr>
        <w:tabs>
          <w:tab w:val="num" w:pos="1187"/>
        </w:tabs>
        <w:ind w:left="1187" w:hanging="360"/>
      </w:pPr>
      <w:rPr>
        <w:rFonts w:ascii="Wingdings" w:hAnsi="Wingdings" w:hint="default"/>
      </w:rPr>
    </w:lvl>
    <w:lvl w:ilvl="1" w:tplc="04190003">
      <w:start w:val="1"/>
      <w:numFmt w:val="bullet"/>
      <w:lvlText w:val="o"/>
      <w:lvlJc w:val="left"/>
      <w:pPr>
        <w:tabs>
          <w:tab w:val="num" w:pos="1547"/>
        </w:tabs>
        <w:ind w:left="1547" w:hanging="360"/>
      </w:pPr>
      <w:rPr>
        <w:rFonts w:ascii="Courier New" w:hAnsi="Courier New" w:cs="Courier New" w:hint="default"/>
      </w:rPr>
    </w:lvl>
    <w:lvl w:ilvl="2" w:tplc="04190005">
      <w:start w:val="1"/>
      <w:numFmt w:val="bullet"/>
      <w:lvlText w:val=""/>
      <w:lvlJc w:val="left"/>
      <w:pPr>
        <w:tabs>
          <w:tab w:val="num" w:pos="2267"/>
        </w:tabs>
        <w:ind w:left="2267" w:hanging="360"/>
      </w:pPr>
      <w:rPr>
        <w:rFonts w:ascii="Wingdings" w:hAnsi="Wingdings" w:hint="default"/>
      </w:rPr>
    </w:lvl>
    <w:lvl w:ilvl="3" w:tplc="04190001">
      <w:start w:val="1"/>
      <w:numFmt w:val="bullet"/>
      <w:lvlText w:val=""/>
      <w:lvlJc w:val="left"/>
      <w:pPr>
        <w:tabs>
          <w:tab w:val="num" w:pos="2987"/>
        </w:tabs>
        <w:ind w:left="2987" w:hanging="360"/>
      </w:pPr>
      <w:rPr>
        <w:rFonts w:ascii="Symbol" w:hAnsi="Symbol" w:hint="default"/>
      </w:rPr>
    </w:lvl>
    <w:lvl w:ilvl="4" w:tplc="04190003">
      <w:start w:val="1"/>
      <w:numFmt w:val="bullet"/>
      <w:lvlText w:val="o"/>
      <w:lvlJc w:val="left"/>
      <w:pPr>
        <w:tabs>
          <w:tab w:val="num" w:pos="3707"/>
        </w:tabs>
        <w:ind w:left="3707" w:hanging="360"/>
      </w:pPr>
      <w:rPr>
        <w:rFonts w:ascii="Courier New" w:hAnsi="Courier New" w:cs="Courier New" w:hint="default"/>
      </w:rPr>
    </w:lvl>
    <w:lvl w:ilvl="5" w:tplc="04190005">
      <w:start w:val="1"/>
      <w:numFmt w:val="bullet"/>
      <w:lvlText w:val=""/>
      <w:lvlJc w:val="left"/>
      <w:pPr>
        <w:tabs>
          <w:tab w:val="num" w:pos="4427"/>
        </w:tabs>
        <w:ind w:left="4427" w:hanging="360"/>
      </w:pPr>
      <w:rPr>
        <w:rFonts w:ascii="Wingdings" w:hAnsi="Wingdings" w:hint="default"/>
      </w:rPr>
    </w:lvl>
    <w:lvl w:ilvl="6" w:tplc="04190001">
      <w:start w:val="1"/>
      <w:numFmt w:val="bullet"/>
      <w:lvlText w:val=""/>
      <w:lvlJc w:val="left"/>
      <w:pPr>
        <w:tabs>
          <w:tab w:val="num" w:pos="5147"/>
        </w:tabs>
        <w:ind w:left="5147" w:hanging="360"/>
      </w:pPr>
      <w:rPr>
        <w:rFonts w:ascii="Symbol" w:hAnsi="Symbol" w:hint="default"/>
      </w:rPr>
    </w:lvl>
    <w:lvl w:ilvl="7" w:tplc="04190003">
      <w:start w:val="1"/>
      <w:numFmt w:val="bullet"/>
      <w:lvlText w:val="o"/>
      <w:lvlJc w:val="left"/>
      <w:pPr>
        <w:tabs>
          <w:tab w:val="num" w:pos="5867"/>
        </w:tabs>
        <w:ind w:left="5867" w:hanging="360"/>
      </w:pPr>
      <w:rPr>
        <w:rFonts w:ascii="Courier New" w:hAnsi="Courier New" w:cs="Courier New" w:hint="default"/>
      </w:rPr>
    </w:lvl>
    <w:lvl w:ilvl="8" w:tplc="04190005">
      <w:start w:val="1"/>
      <w:numFmt w:val="bullet"/>
      <w:lvlText w:val=""/>
      <w:lvlJc w:val="left"/>
      <w:pPr>
        <w:tabs>
          <w:tab w:val="num" w:pos="6587"/>
        </w:tabs>
        <w:ind w:left="6587" w:hanging="360"/>
      </w:pPr>
      <w:rPr>
        <w:rFonts w:ascii="Wingdings" w:hAnsi="Wingdings" w:hint="default"/>
      </w:rPr>
    </w:lvl>
  </w:abstractNum>
  <w:abstractNum w:abstractNumId="5">
    <w:nsid w:val="034B736B"/>
    <w:multiLevelType w:val="hybridMultilevel"/>
    <w:tmpl w:val="44609F8A"/>
    <w:lvl w:ilvl="0" w:tplc="D4EE5A12">
      <w:start w:val="1"/>
      <w:numFmt w:val="bullet"/>
      <w:lvlText w:val=""/>
      <w:lvlJc w:val="left"/>
      <w:pPr>
        <w:tabs>
          <w:tab w:val="num" w:pos="1860"/>
        </w:tabs>
        <w:ind w:left="186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6">
    <w:nsid w:val="07877333"/>
    <w:multiLevelType w:val="hybridMultilevel"/>
    <w:tmpl w:val="9DA40292"/>
    <w:lvl w:ilvl="0" w:tplc="579C6438">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FAE38B0"/>
    <w:multiLevelType w:val="multilevel"/>
    <w:tmpl w:val="DA02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C7E69"/>
    <w:multiLevelType w:val="hybridMultilevel"/>
    <w:tmpl w:val="A9662798"/>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141D5343"/>
    <w:multiLevelType w:val="multilevel"/>
    <w:tmpl w:val="16A2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CC7C0E"/>
    <w:multiLevelType w:val="multilevel"/>
    <w:tmpl w:val="0AF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B00F0C"/>
    <w:multiLevelType w:val="multilevel"/>
    <w:tmpl w:val="FAEE2C8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7000D4F"/>
    <w:multiLevelType w:val="multilevel"/>
    <w:tmpl w:val="961A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C75B57"/>
    <w:multiLevelType w:val="multilevel"/>
    <w:tmpl w:val="AA96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BD32D6"/>
    <w:multiLevelType w:val="multilevel"/>
    <w:tmpl w:val="EEE2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D020CAE"/>
    <w:multiLevelType w:val="hybridMultilevel"/>
    <w:tmpl w:val="5F4EC15A"/>
    <w:lvl w:ilvl="0" w:tplc="579C6438">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1D1E3913"/>
    <w:multiLevelType w:val="hybridMultilevel"/>
    <w:tmpl w:val="92F09FCE"/>
    <w:lvl w:ilvl="0" w:tplc="D4EE5A12">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1DCD7F58"/>
    <w:multiLevelType w:val="hybridMultilevel"/>
    <w:tmpl w:val="69DA4B60"/>
    <w:lvl w:ilvl="0" w:tplc="D4EE5A12">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15D14FC"/>
    <w:multiLevelType w:val="multilevel"/>
    <w:tmpl w:val="8BD02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7D64B0"/>
    <w:multiLevelType w:val="multilevel"/>
    <w:tmpl w:val="14AE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3D00AD9"/>
    <w:multiLevelType w:val="hybridMultilevel"/>
    <w:tmpl w:val="83967534"/>
    <w:lvl w:ilvl="0" w:tplc="4A40D760">
      <w:start w:val="1"/>
      <w:numFmt w:val="decimal"/>
      <w:lvlText w:val="%1."/>
      <w:lvlJc w:val="left"/>
      <w:pPr>
        <w:tabs>
          <w:tab w:val="num" w:pos="1759"/>
        </w:tabs>
        <w:ind w:left="1759" w:hanging="1050"/>
      </w:pPr>
    </w:lvl>
    <w:lvl w:ilvl="1" w:tplc="0419000F">
      <w:start w:val="1"/>
      <w:numFmt w:val="decimal"/>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1">
    <w:nsid w:val="25C938A2"/>
    <w:multiLevelType w:val="multilevel"/>
    <w:tmpl w:val="D93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E3318C"/>
    <w:multiLevelType w:val="hybridMultilevel"/>
    <w:tmpl w:val="FF422124"/>
    <w:lvl w:ilvl="0" w:tplc="D4EE5A12">
      <w:start w:val="1"/>
      <w:numFmt w:val="bullet"/>
      <w:lvlText w:val=""/>
      <w:lvlJc w:val="left"/>
      <w:pPr>
        <w:tabs>
          <w:tab w:val="num" w:pos="1800"/>
        </w:tabs>
        <w:ind w:left="180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6EF4F65"/>
    <w:multiLevelType w:val="multilevel"/>
    <w:tmpl w:val="34CE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DD6A43"/>
    <w:multiLevelType w:val="multilevel"/>
    <w:tmpl w:val="AE9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CE67B16"/>
    <w:multiLevelType w:val="multilevel"/>
    <w:tmpl w:val="854A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5532E0"/>
    <w:multiLevelType w:val="multilevel"/>
    <w:tmpl w:val="D944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89711DC"/>
    <w:multiLevelType w:val="multilevel"/>
    <w:tmpl w:val="BC42D14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8">
    <w:nsid w:val="4C49543A"/>
    <w:multiLevelType w:val="multilevel"/>
    <w:tmpl w:val="1BCE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2413AC"/>
    <w:multiLevelType w:val="hybridMultilevel"/>
    <w:tmpl w:val="B8C0316A"/>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0">
    <w:nsid w:val="5DFD0CE9"/>
    <w:multiLevelType w:val="hybridMultilevel"/>
    <w:tmpl w:val="10886E42"/>
    <w:lvl w:ilvl="0" w:tplc="579C6438">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4C77A8A"/>
    <w:multiLevelType w:val="hybridMultilevel"/>
    <w:tmpl w:val="B75CD5A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nsid w:val="688201C1"/>
    <w:multiLevelType w:val="multilevel"/>
    <w:tmpl w:val="F63A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92338F6"/>
    <w:multiLevelType w:val="multilevel"/>
    <w:tmpl w:val="C58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BF503B"/>
    <w:multiLevelType w:val="multilevel"/>
    <w:tmpl w:val="575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3C60EC"/>
    <w:multiLevelType w:val="hybridMultilevel"/>
    <w:tmpl w:val="17243994"/>
    <w:lvl w:ilvl="0" w:tplc="579C6438">
      <w:start w:val="1"/>
      <w:numFmt w:val="bullet"/>
      <w:lvlText w:val=""/>
      <w:lvlJc w:val="left"/>
      <w:pPr>
        <w:tabs>
          <w:tab w:val="num" w:pos="1080"/>
        </w:tabs>
        <w:ind w:left="108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C49509F"/>
    <w:multiLevelType w:val="multilevel"/>
    <w:tmpl w:val="4F4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9"/>
  </w:num>
  <w:num w:numId="3">
    <w:abstractNumId w:val="23"/>
  </w:num>
  <w:num w:numId="4">
    <w:abstractNumId w:val="7"/>
  </w:num>
  <w:num w:numId="5">
    <w:abstractNumId w:val="21"/>
  </w:num>
  <w:num w:numId="6">
    <w:abstractNumId w:val="18"/>
  </w:num>
  <w:num w:numId="7">
    <w:abstractNumId w:val="14"/>
  </w:num>
  <w:num w:numId="8">
    <w:abstractNumId w:val="25"/>
  </w:num>
  <w:num w:numId="9">
    <w:abstractNumId w:val="10"/>
  </w:num>
  <w:num w:numId="10">
    <w:abstractNumId w:val="32"/>
  </w:num>
  <w:num w:numId="11">
    <w:abstractNumId w:val="12"/>
  </w:num>
  <w:num w:numId="12">
    <w:abstractNumId w:val="13"/>
  </w:num>
  <w:num w:numId="13">
    <w:abstractNumId w:val="26"/>
  </w:num>
  <w:num w:numId="14">
    <w:abstractNumId w:val="34"/>
  </w:num>
  <w:num w:numId="15">
    <w:abstractNumId w:val="11"/>
  </w:num>
  <w:num w:numId="16">
    <w:abstractNumId w:val="24"/>
  </w:num>
  <w:num w:numId="17">
    <w:abstractNumId w:val="28"/>
  </w:num>
  <w:num w:numId="18">
    <w:abstractNumId w:val="0"/>
  </w:num>
  <w:num w:numId="19">
    <w:abstractNumId w:val="1"/>
  </w:num>
  <w:num w:numId="20">
    <w:abstractNumId w:val="3"/>
  </w:num>
  <w:num w:numId="21">
    <w:abstractNumId w:val="9"/>
  </w:num>
  <w:num w:numId="22">
    <w:abstractNumId w:val="3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27"/>
  </w:num>
  <w:num w:numId="27">
    <w:abstractNumId w:val="35"/>
  </w:num>
  <w:num w:numId="28">
    <w:abstractNumId w:val="15"/>
  </w:num>
  <w:num w:numId="29">
    <w:abstractNumId w:val="6"/>
  </w:num>
  <w:num w:numId="30">
    <w:abstractNumId w:val="4"/>
  </w:num>
  <w:num w:numId="31">
    <w:abstractNumId w:val="30"/>
  </w:num>
  <w:num w:numId="32">
    <w:abstractNumId w:val="17"/>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
  </w:num>
  <w:num w:numId="36">
    <w:abstractNumId w:val="5"/>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A0AF1"/>
    <w:rsid w:val="00045FB3"/>
    <w:rsid w:val="00056D01"/>
    <w:rsid w:val="000D641C"/>
    <w:rsid w:val="000E72D4"/>
    <w:rsid w:val="000F0C44"/>
    <w:rsid w:val="00131B3E"/>
    <w:rsid w:val="00165807"/>
    <w:rsid w:val="00175BE7"/>
    <w:rsid w:val="002266EC"/>
    <w:rsid w:val="003461F8"/>
    <w:rsid w:val="003462E2"/>
    <w:rsid w:val="003D2160"/>
    <w:rsid w:val="00464116"/>
    <w:rsid w:val="004968BD"/>
    <w:rsid w:val="00503544"/>
    <w:rsid w:val="00515B40"/>
    <w:rsid w:val="00535333"/>
    <w:rsid w:val="00537C16"/>
    <w:rsid w:val="005A13D6"/>
    <w:rsid w:val="005B7D6D"/>
    <w:rsid w:val="006273D9"/>
    <w:rsid w:val="00637031"/>
    <w:rsid w:val="0064340F"/>
    <w:rsid w:val="00671E97"/>
    <w:rsid w:val="006B17F1"/>
    <w:rsid w:val="006E4E7B"/>
    <w:rsid w:val="00706F93"/>
    <w:rsid w:val="00733455"/>
    <w:rsid w:val="00756585"/>
    <w:rsid w:val="00786B8E"/>
    <w:rsid w:val="007B28A7"/>
    <w:rsid w:val="00847941"/>
    <w:rsid w:val="00882D7E"/>
    <w:rsid w:val="0088737E"/>
    <w:rsid w:val="008A1FAB"/>
    <w:rsid w:val="008E745E"/>
    <w:rsid w:val="00924979"/>
    <w:rsid w:val="00967F2B"/>
    <w:rsid w:val="00A432E8"/>
    <w:rsid w:val="00A43F9F"/>
    <w:rsid w:val="00A74278"/>
    <w:rsid w:val="00A75E51"/>
    <w:rsid w:val="00AB671A"/>
    <w:rsid w:val="00AF21B7"/>
    <w:rsid w:val="00B17055"/>
    <w:rsid w:val="00B20EC4"/>
    <w:rsid w:val="00B9124E"/>
    <w:rsid w:val="00BA0AF1"/>
    <w:rsid w:val="00BC5681"/>
    <w:rsid w:val="00BE097F"/>
    <w:rsid w:val="00C24D20"/>
    <w:rsid w:val="00C34A9E"/>
    <w:rsid w:val="00CF4600"/>
    <w:rsid w:val="00D463C6"/>
    <w:rsid w:val="00D74659"/>
    <w:rsid w:val="00DC2E05"/>
    <w:rsid w:val="00DD1536"/>
    <w:rsid w:val="00DE79FE"/>
    <w:rsid w:val="00E76E8B"/>
    <w:rsid w:val="00EB5A53"/>
    <w:rsid w:val="00EB5F91"/>
    <w:rsid w:val="00F05EB7"/>
    <w:rsid w:val="00FC2F14"/>
    <w:rsid w:val="00FF0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7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464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4116"/>
  </w:style>
  <w:style w:type="table" w:customStyle="1" w:styleId="1">
    <w:name w:val="Сетка таблицы1"/>
    <w:basedOn w:val="a1"/>
    <w:next w:val="a3"/>
    <w:rsid w:val="00C34A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C34A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E79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79FE"/>
    <w:rPr>
      <w:rFonts w:ascii="Tahoma" w:hAnsi="Tahoma" w:cs="Tahoma"/>
      <w:sz w:val="16"/>
      <w:szCs w:val="16"/>
    </w:rPr>
  </w:style>
  <w:style w:type="paragraph" w:styleId="a7">
    <w:name w:val="header"/>
    <w:basedOn w:val="a"/>
    <w:link w:val="a8"/>
    <w:uiPriority w:val="99"/>
    <w:semiHidden/>
    <w:unhideWhenUsed/>
    <w:rsid w:val="00DE79F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E79FE"/>
  </w:style>
  <w:style w:type="paragraph" w:styleId="a9">
    <w:name w:val="footer"/>
    <w:basedOn w:val="a"/>
    <w:link w:val="aa"/>
    <w:uiPriority w:val="99"/>
    <w:unhideWhenUsed/>
    <w:rsid w:val="00DE79F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79FE"/>
  </w:style>
</w:styles>
</file>

<file path=word/webSettings.xml><?xml version="1.0" encoding="utf-8"?>
<w:webSettings xmlns:r="http://schemas.openxmlformats.org/officeDocument/2006/relationships" xmlns:w="http://schemas.openxmlformats.org/wordprocessingml/2006/main">
  <w:divs>
    <w:div w:id="568155114">
      <w:bodyDiv w:val="1"/>
      <w:marLeft w:val="0"/>
      <w:marRight w:val="0"/>
      <w:marTop w:val="0"/>
      <w:marBottom w:val="0"/>
      <w:divBdr>
        <w:top w:val="none" w:sz="0" w:space="0" w:color="auto"/>
        <w:left w:val="none" w:sz="0" w:space="0" w:color="auto"/>
        <w:bottom w:val="none" w:sz="0" w:space="0" w:color="auto"/>
        <w:right w:val="none" w:sz="0" w:space="0" w:color="auto"/>
      </w:divBdr>
    </w:div>
    <w:div w:id="575550647">
      <w:bodyDiv w:val="1"/>
      <w:marLeft w:val="0"/>
      <w:marRight w:val="0"/>
      <w:marTop w:val="0"/>
      <w:marBottom w:val="0"/>
      <w:divBdr>
        <w:top w:val="none" w:sz="0" w:space="0" w:color="auto"/>
        <w:left w:val="none" w:sz="0" w:space="0" w:color="auto"/>
        <w:bottom w:val="none" w:sz="0" w:space="0" w:color="auto"/>
        <w:right w:val="none" w:sz="0" w:space="0" w:color="auto"/>
      </w:divBdr>
    </w:div>
    <w:div w:id="634022417">
      <w:bodyDiv w:val="1"/>
      <w:marLeft w:val="0"/>
      <w:marRight w:val="0"/>
      <w:marTop w:val="0"/>
      <w:marBottom w:val="0"/>
      <w:divBdr>
        <w:top w:val="none" w:sz="0" w:space="0" w:color="auto"/>
        <w:left w:val="none" w:sz="0" w:space="0" w:color="auto"/>
        <w:bottom w:val="none" w:sz="0" w:space="0" w:color="auto"/>
        <w:right w:val="none" w:sz="0" w:space="0" w:color="auto"/>
      </w:divBdr>
    </w:div>
    <w:div w:id="694235076">
      <w:bodyDiv w:val="1"/>
      <w:marLeft w:val="0"/>
      <w:marRight w:val="0"/>
      <w:marTop w:val="0"/>
      <w:marBottom w:val="0"/>
      <w:divBdr>
        <w:top w:val="none" w:sz="0" w:space="0" w:color="auto"/>
        <w:left w:val="none" w:sz="0" w:space="0" w:color="auto"/>
        <w:bottom w:val="none" w:sz="0" w:space="0" w:color="auto"/>
        <w:right w:val="none" w:sz="0" w:space="0" w:color="auto"/>
      </w:divBdr>
    </w:div>
    <w:div w:id="740904323">
      <w:bodyDiv w:val="1"/>
      <w:marLeft w:val="0"/>
      <w:marRight w:val="0"/>
      <w:marTop w:val="0"/>
      <w:marBottom w:val="0"/>
      <w:divBdr>
        <w:top w:val="none" w:sz="0" w:space="0" w:color="auto"/>
        <w:left w:val="none" w:sz="0" w:space="0" w:color="auto"/>
        <w:bottom w:val="none" w:sz="0" w:space="0" w:color="auto"/>
        <w:right w:val="none" w:sz="0" w:space="0" w:color="auto"/>
      </w:divBdr>
    </w:div>
    <w:div w:id="966010280">
      <w:bodyDiv w:val="1"/>
      <w:marLeft w:val="0"/>
      <w:marRight w:val="0"/>
      <w:marTop w:val="0"/>
      <w:marBottom w:val="0"/>
      <w:divBdr>
        <w:top w:val="none" w:sz="0" w:space="0" w:color="auto"/>
        <w:left w:val="none" w:sz="0" w:space="0" w:color="auto"/>
        <w:bottom w:val="none" w:sz="0" w:space="0" w:color="auto"/>
        <w:right w:val="none" w:sz="0" w:space="0" w:color="auto"/>
      </w:divBdr>
    </w:div>
    <w:div w:id="1273246944">
      <w:bodyDiv w:val="1"/>
      <w:marLeft w:val="0"/>
      <w:marRight w:val="0"/>
      <w:marTop w:val="0"/>
      <w:marBottom w:val="0"/>
      <w:divBdr>
        <w:top w:val="none" w:sz="0" w:space="0" w:color="auto"/>
        <w:left w:val="none" w:sz="0" w:space="0" w:color="auto"/>
        <w:bottom w:val="none" w:sz="0" w:space="0" w:color="auto"/>
        <w:right w:val="none" w:sz="0" w:space="0" w:color="auto"/>
      </w:divBdr>
      <w:divsChild>
        <w:div w:id="1939747454">
          <w:marLeft w:val="0"/>
          <w:marRight w:val="0"/>
          <w:marTop w:val="0"/>
          <w:marBottom w:val="0"/>
          <w:divBdr>
            <w:top w:val="none" w:sz="0" w:space="0" w:color="auto"/>
            <w:left w:val="none" w:sz="0" w:space="0" w:color="auto"/>
            <w:bottom w:val="none" w:sz="0" w:space="0" w:color="auto"/>
            <w:right w:val="none" w:sz="0" w:space="0" w:color="auto"/>
          </w:divBdr>
        </w:div>
      </w:divsChild>
    </w:div>
    <w:div w:id="1708262858">
      <w:bodyDiv w:val="1"/>
      <w:marLeft w:val="0"/>
      <w:marRight w:val="0"/>
      <w:marTop w:val="0"/>
      <w:marBottom w:val="0"/>
      <w:divBdr>
        <w:top w:val="none" w:sz="0" w:space="0" w:color="auto"/>
        <w:left w:val="none" w:sz="0" w:space="0" w:color="auto"/>
        <w:bottom w:val="none" w:sz="0" w:space="0" w:color="auto"/>
        <w:right w:val="none" w:sz="0" w:space="0" w:color="auto"/>
      </w:divBdr>
    </w:div>
    <w:div w:id="1957179339">
      <w:bodyDiv w:val="1"/>
      <w:marLeft w:val="0"/>
      <w:marRight w:val="0"/>
      <w:marTop w:val="0"/>
      <w:marBottom w:val="0"/>
      <w:divBdr>
        <w:top w:val="none" w:sz="0" w:space="0" w:color="auto"/>
        <w:left w:val="none" w:sz="0" w:space="0" w:color="auto"/>
        <w:bottom w:val="none" w:sz="0" w:space="0" w:color="auto"/>
        <w:right w:val="none" w:sz="0" w:space="0" w:color="auto"/>
      </w:divBdr>
    </w:div>
    <w:div w:id="21069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classroom-manag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7AB1A-579B-47D2-B7CA-1A4A0193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32</Pages>
  <Words>6968</Words>
  <Characters>39718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saymon</dc:creator>
  <cp:keywords/>
  <dc:description/>
  <cp:lastModifiedBy>User</cp:lastModifiedBy>
  <cp:revision>33</cp:revision>
  <cp:lastPrinted>2014-11-10T06:52:00Z</cp:lastPrinted>
  <dcterms:created xsi:type="dcterms:W3CDTF">2014-11-03T11:36:00Z</dcterms:created>
  <dcterms:modified xsi:type="dcterms:W3CDTF">2014-11-10T06:52:00Z</dcterms:modified>
</cp:coreProperties>
</file>