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80" w:rsidRDefault="00891C8E" w:rsidP="000D4DE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-129540</wp:posOffset>
            </wp:positionV>
            <wp:extent cx="1428750" cy="142875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DE5">
        <w:rPr>
          <w:b/>
          <w:sz w:val="28"/>
          <w:szCs w:val="28"/>
        </w:rPr>
        <w:t>Тестирование по теме «Пиление столярной ножовкой»</w:t>
      </w:r>
    </w:p>
    <w:p w:rsidR="000D4DE5" w:rsidRDefault="000D4DE5" w:rsidP="000D4D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0D4DE5" w:rsidRDefault="000D4DE5" w:rsidP="000D4DE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1.Что такое пиление?</w:t>
      </w:r>
    </w:p>
    <w:p w:rsidR="000D4DE5" w:rsidRDefault="000D4DE5" w:rsidP="000D4D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образование опилок в процессе работы пилой;</w:t>
      </w:r>
    </w:p>
    <w:p w:rsidR="000D4DE5" w:rsidRDefault="000D4DE5" w:rsidP="000D4D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разрезание древесины на части при помощи пилы;</w:t>
      </w:r>
    </w:p>
    <w:p w:rsidR="000D4DE5" w:rsidRDefault="000D4DE5" w:rsidP="000D4D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обработка заготовки по разметке.</w:t>
      </w:r>
    </w:p>
    <w:p w:rsidR="000D4DE5" w:rsidRDefault="000D4DE5" w:rsidP="000D4DE5">
      <w:pPr>
        <w:spacing w:after="0" w:line="240" w:lineRule="auto"/>
        <w:rPr>
          <w:sz w:val="28"/>
          <w:szCs w:val="28"/>
        </w:rPr>
      </w:pPr>
    </w:p>
    <w:p w:rsidR="000D4DE5" w:rsidRDefault="000D4DE5" w:rsidP="000D4DE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Какие пилы называют лучковыми?</w:t>
      </w:r>
    </w:p>
    <w:p w:rsidR="000D4DE5" w:rsidRDefault="000D4DE5" w:rsidP="000D4D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столярные пилы с натянутым полотном;</w:t>
      </w:r>
    </w:p>
    <w:p w:rsidR="000D4DE5" w:rsidRDefault="000D4DE5" w:rsidP="000D4D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пилы, имеющие форму лука с тетивой;</w:t>
      </w:r>
    </w:p>
    <w:p w:rsidR="000D4DE5" w:rsidRDefault="000D4DE5" w:rsidP="000D4D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пилы с жёстким полотном.</w:t>
      </w:r>
    </w:p>
    <w:p w:rsidR="000D4DE5" w:rsidRDefault="000D4DE5" w:rsidP="000D4DE5">
      <w:pPr>
        <w:spacing w:after="0" w:line="240" w:lineRule="auto"/>
        <w:rPr>
          <w:sz w:val="28"/>
          <w:szCs w:val="28"/>
        </w:rPr>
      </w:pPr>
    </w:p>
    <w:p w:rsidR="000D4DE5" w:rsidRDefault="000D4DE5" w:rsidP="000D4DE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3.Какой вид ножовки используется для неглубоких пропилов и подгонки соединений?</w:t>
      </w:r>
    </w:p>
    <w:p w:rsidR="000D4DE5" w:rsidRDefault="000D4DE5" w:rsidP="000D4DE5">
      <w:pPr>
        <w:spacing w:after="0" w:line="240" w:lineRule="auto"/>
        <w:rPr>
          <w:sz w:val="28"/>
          <w:szCs w:val="28"/>
        </w:rPr>
      </w:pPr>
      <w:r w:rsidRPr="000D4DE5">
        <w:rPr>
          <w:sz w:val="28"/>
          <w:szCs w:val="28"/>
        </w:rPr>
        <w:t xml:space="preserve">а) </w:t>
      </w:r>
      <w:r>
        <w:rPr>
          <w:sz w:val="28"/>
          <w:szCs w:val="28"/>
        </w:rPr>
        <w:t>широкая ножовка;</w:t>
      </w:r>
    </w:p>
    <w:p w:rsidR="000D4DE5" w:rsidRDefault="000D4DE5" w:rsidP="000D4D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курковка</w:t>
      </w:r>
      <w:proofErr w:type="spellEnd"/>
      <w:r>
        <w:rPr>
          <w:sz w:val="28"/>
          <w:szCs w:val="28"/>
        </w:rPr>
        <w:t>;</w:t>
      </w:r>
    </w:p>
    <w:p w:rsidR="000D4DE5" w:rsidRDefault="000D4DE5" w:rsidP="000D4D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ножовка с обушком;</w:t>
      </w:r>
    </w:p>
    <w:p w:rsidR="000D4DE5" w:rsidRDefault="000D4DE5" w:rsidP="000D4D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г) лобзик.</w:t>
      </w:r>
    </w:p>
    <w:p w:rsidR="000D4DE5" w:rsidRDefault="000D4DE5" w:rsidP="000D4DE5">
      <w:pPr>
        <w:spacing w:after="0" w:line="240" w:lineRule="auto"/>
        <w:rPr>
          <w:sz w:val="28"/>
          <w:szCs w:val="28"/>
        </w:rPr>
      </w:pPr>
    </w:p>
    <w:p w:rsidR="000D4DE5" w:rsidRDefault="000D4DE5" w:rsidP="000D4DE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6673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Как называется приспособление для пиления под углом 45</w:t>
      </w:r>
      <w:r w:rsidR="006673A1">
        <w:rPr>
          <w:b/>
          <w:sz w:val="28"/>
          <w:szCs w:val="28"/>
        </w:rPr>
        <w:t xml:space="preserve"> </w:t>
      </w:r>
      <w:r w:rsidR="006673A1">
        <w:rPr>
          <w:b/>
          <w:sz w:val="28"/>
          <w:szCs w:val="28"/>
          <w:vertAlign w:val="superscript"/>
        </w:rPr>
        <w:t>0</w:t>
      </w:r>
      <w:r w:rsidR="006673A1">
        <w:rPr>
          <w:b/>
          <w:sz w:val="28"/>
          <w:szCs w:val="28"/>
        </w:rPr>
        <w:t xml:space="preserve">С  и 90 </w:t>
      </w:r>
      <w:r w:rsidR="006673A1">
        <w:rPr>
          <w:b/>
          <w:sz w:val="28"/>
          <w:szCs w:val="28"/>
          <w:vertAlign w:val="superscript"/>
        </w:rPr>
        <w:t>0</w:t>
      </w:r>
      <w:r w:rsidR="006673A1">
        <w:rPr>
          <w:b/>
          <w:sz w:val="28"/>
          <w:szCs w:val="28"/>
        </w:rPr>
        <w:t>С?</w:t>
      </w:r>
    </w:p>
    <w:p w:rsidR="006673A1" w:rsidRDefault="006673A1" w:rsidP="006673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рейсмус;</w:t>
      </w:r>
    </w:p>
    <w:p w:rsidR="006673A1" w:rsidRDefault="006673A1" w:rsidP="006673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упор;</w:t>
      </w:r>
    </w:p>
    <w:p w:rsidR="006673A1" w:rsidRDefault="006673A1" w:rsidP="006673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стусло</w:t>
      </w:r>
      <w:proofErr w:type="spellEnd"/>
      <w:r>
        <w:rPr>
          <w:sz w:val="28"/>
          <w:szCs w:val="28"/>
        </w:rPr>
        <w:t>;</w:t>
      </w:r>
    </w:p>
    <w:p w:rsidR="006673A1" w:rsidRDefault="006673A1" w:rsidP="006673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ерунок</w:t>
      </w:r>
      <w:proofErr w:type="spellEnd"/>
      <w:r>
        <w:rPr>
          <w:sz w:val="28"/>
          <w:szCs w:val="28"/>
        </w:rPr>
        <w:t>.</w:t>
      </w:r>
    </w:p>
    <w:p w:rsidR="006673A1" w:rsidRDefault="006673A1" w:rsidP="006673A1">
      <w:pPr>
        <w:spacing w:after="0" w:line="240" w:lineRule="auto"/>
        <w:rPr>
          <w:sz w:val="28"/>
          <w:szCs w:val="28"/>
        </w:rPr>
      </w:pPr>
    </w:p>
    <w:p w:rsidR="006673A1" w:rsidRDefault="006673A1" w:rsidP="006673A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 Какая ножовка должна применяться, если направление среза перпендикулярно волокнам?</w:t>
      </w:r>
    </w:p>
    <w:p w:rsidR="006673A1" w:rsidRDefault="006673A1" w:rsidP="006673A1">
      <w:pPr>
        <w:spacing w:after="0" w:line="240" w:lineRule="auto"/>
        <w:rPr>
          <w:sz w:val="28"/>
          <w:szCs w:val="28"/>
        </w:rPr>
      </w:pPr>
    </w:p>
    <w:p w:rsidR="006673A1" w:rsidRDefault="006673A1" w:rsidP="006673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для поперечного пиления;</w:t>
      </w:r>
    </w:p>
    <w:p w:rsidR="006673A1" w:rsidRDefault="006673A1" w:rsidP="006673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для продольного пиления;</w:t>
      </w:r>
    </w:p>
    <w:p w:rsidR="006673A1" w:rsidRDefault="006673A1" w:rsidP="006673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для смешанного пиления.</w:t>
      </w:r>
    </w:p>
    <w:p w:rsidR="006673A1" w:rsidRDefault="006673A1" w:rsidP="006673A1">
      <w:pPr>
        <w:spacing w:after="0" w:line="240" w:lineRule="auto"/>
        <w:rPr>
          <w:sz w:val="28"/>
          <w:szCs w:val="28"/>
        </w:rPr>
      </w:pPr>
    </w:p>
    <w:p w:rsidR="006673A1" w:rsidRDefault="006673A1" w:rsidP="006673A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6.Чем отличаются ножовки для продольного и поперечного пиления?</w:t>
      </w:r>
    </w:p>
    <w:p w:rsidR="006673A1" w:rsidRDefault="006673A1" w:rsidP="006673A1">
      <w:pPr>
        <w:spacing w:after="0" w:line="240" w:lineRule="auto"/>
        <w:rPr>
          <w:b/>
          <w:sz w:val="28"/>
          <w:szCs w:val="28"/>
        </w:rPr>
      </w:pPr>
    </w:p>
    <w:p w:rsidR="006673A1" w:rsidRDefault="006673A1" w:rsidP="006673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числом зубьев;</w:t>
      </w:r>
    </w:p>
    <w:p w:rsidR="006673A1" w:rsidRDefault="006673A1" w:rsidP="006673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длиной полотна;</w:t>
      </w:r>
    </w:p>
    <w:p w:rsidR="006673A1" w:rsidRDefault="006673A1" w:rsidP="006673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формой зубьев;</w:t>
      </w:r>
    </w:p>
    <w:p w:rsidR="000D4DE5" w:rsidRPr="000D4DE5" w:rsidRDefault="006673A1" w:rsidP="00891C8E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г) толщиной полотна.</w:t>
      </w:r>
    </w:p>
    <w:sectPr w:rsidR="000D4DE5" w:rsidRPr="000D4DE5" w:rsidSect="0006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DE5"/>
    <w:rsid w:val="00060B80"/>
    <w:rsid w:val="000D4DE5"/>
    <w:rsid w:val="006673A1"/>
    <w:rsid w:val="006B2842"/>
    <w:rsid w:val="0089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2014-11-15T17:01:00Z</dcterms:created>
  <dcterms:modified xsi:type="dcterms:W3CDTF">2014-11-15T17:25:00Z</dcterms:modified>
</cp:coreProperties>
</file>