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учебно-воспитательное учреждение для детей и подростков с девиантным поведением </w:t>
      </w: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 xml:space="preserve">Каширская специальная общеобразовательная школа закрытого типа Московской области </w:t>
      </w:r>
    </w:p>
    <w:p w:rsidR="008C68ED" w:rsidRDefault="008C68ED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ED" w:rsidRPr="008C68ED" w:rsidRDefault="008C68ED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6B" w:rsidRPr="008C68ED" w:rsidRDefault="008C68ED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23179" cy="1800000"/>
            <wp:effectExtent l="19050" t="0" r="567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7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68ED">
        <w:rPr>
          <w:rFonts w:ascii="Times New Roman" w:hAnsi="Times New Roman" w:cs="Times New Roman"/>
          <w:b/>
          <w:sz w:val="40"/>
          <w:szCs w:val="40"/>
        </w:rPr>
        <w:t xml:space="preserve">Открытый урок по теме: </w:t>
      </w: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C68ED">
        <w:rPr>
          <w:rFonts w:ascii="Times New Roman" w:hAnsi="Times New Roman" w:cs="Times New Roman"/>
          <w:b/>
          <w:sz w:val="72"/>
          <w:szCs w:val="72"/>
        </w:rPr>
        <w:t>Строгание древесины. Правила безопасной работы.</w:t>
      </w: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6B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ED" w:rsidRPr="008C68ED" w:rsidRDefault="008C68ED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66B" w:rsidRPr="008C68ED" w:rsidRDefault="0033466B" w:rsidP="008C6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Подготовил: учитель технологии Монахов В.Н.</w:t>
      </w:r>
    </w:p>
    <w:p w:rsidR="008C68ED" w:rsidRP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P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3346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8ED" w:rsidRPr="008C68ED" w:rsidRDefault="008C68ED" w:rsidP="008C6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Кашира, 2014 год</w:t>
      </w:r>
    </w:p>
    <w:p w:rsidR="0033466B" w:rsidRPr="008C68ED" w:rsidRDefault="0033466B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41" w:rsidRPr="008C68ED" w:rsidRDefault="00D62192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урока по технологии.</w:t>
      </w:r>
    </w:p>
    <w:p w:rsidR="00D62192" w:rsidRPr="008C68ED" w:rsidRDefault="00D62192" w:rsidP="00D62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62192" w:rsidRPr="008C68ED" w:rsidRDefault="00D62192" w:rsidP="00D62192">
      <w:pPr>
        <w:rPr>
          <w:rFonts w:ascii="Times New Roman" w:hAnsi="Times New Roman" w:cs="Times New Roman"/>
          <w:b/>
          <w:sz w:val="28"/>
          <w:szCs w:val="28"/>
        </w:rPr>
      </w:pPr>
    </w:p>
    <w:p w:rsidR="00D62192" w:rsidRPr="008C68ED" w:rsidRDefault="00D62192" w:rsidP="00D6219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Тема урока: Строгание древесины. Правила безопасной работы.</w:t>
      </w:r>
    </w:p>
    <w:p w:rsidR="00D62192" w:rsidRPr="008C68ED" w:rsidRDefault="00D62192" w:rsidP="00D6219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62192" w:rsidRPr="008C68ED" w:rsidRDefault="00D62192" w:rsidP="00D6219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*</w:t>
      </w:r>
      <w:proofErr w:type="gramStart"/>
      <w:r w:rsidRPr="008C68ED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8C68E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C68ED">
        <w:rPr>
          <w:rFonts w:ascii="Times New Roman" w:hAnsi="Times New Roman" w:cs="Times New Roman"/>
          <w:sz w:val="28"/>
          <w:szCs w:val="28"/>
        </w:rPr>
        <w:t>ознакомление с процессом строгания рубанком и другими инструментами для выполнения этой операции;</w:t>
      </w:r>
    </w:p>
    <w:p w:rsidR="00D62192" w:rsidRPr="008C68ED" w:rsidRDefault="00D62192" w:rsidP="00D6219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*</w:t>
      </w:r>
      <w:proofErr w:type="gramStart"/>
      <w:r w:rsidRPr="008C68ED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8C68E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C68ED">
        <w:rPr>
          <w:rFonts w:ascii="Times New Roman" w:hAnsi="Times New Roman" w:cs="Times New Roman"/>
          <w:sz w:val="28"/>
          <w:szCs w:val="28"/>
        </w:rPr>
        <w:t xml:space="preserve"> воспитание сознательной дисциплины, аккуратности и внимательности при строгании деталей;</w:t>
      </w:r>
    </w:p>
    <w:p w:rsidR="00D62192" w:rsidRPr="008C68ED" w:rsidRDefault="00D62192" w:rsidP="00D6219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*</w:t>
      </w:r>
      <w:proofErr w:type="gramStart"/>
      <w:r w:rsidRPr="008C68ED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8C68E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C68ED">
        <w:rPr>
          <w:rFonts w:ascii="Times New Roman" w:hAnsi="Times New Roman" w:cs="Times New Roman"/>
          <w:sz w:val="28"/>
          <w:szCs w:val="28"/>
        </w:rPr>
        <w:t>развитие умений и навыков работы с рубанком.</w:t>
      </w:r>
    </w:p>
    <w:p w:rsidR="00D62192" w:rsidRPr="008C68ED" w:rsidRDefault="00D62192" w:rsidP="00D62192">
      <w:pPr>
        <w:rPr>
          <w:rFonts w:ascii="Times New Roman" w:hAnsi="Times New Roman" w:cs="Times New Roman"/>
          <w:b/>
          <w:sz w:val="28"/>
          <w:szCs w:val="28"/>
        </w:rPr>
      </w:pPr>
    </w:p>
    <w:p w:rsidR="00D62192" w:rsidRPr="008C68ED" w:rsidRDefault="00D62192" w:rsidP="00D6219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Инструменты и оборудование:</w:t>
      </w:r>
    </w:p>
    <w:p w:rsidR="00D62192" w:rsidRPr="008C68ED" w:rsidRDefault="00D62192" w:rsidP="00D6219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*таблицы «Строгание древесины»</w:t>
      </w:r>
      <w:r w:rsidR="002F29DB" w:rsidRPr="008C68ED">
        <w:rPr>
          <w:rFonts w:ascii="Times New Roman" w:hAnsi="Times New Roman" w:cs="Times New Roman"/>
          <w:sz w:val="28"/>
          <w:szCs w:val="28"/>
        </w:rPr>
        <w:t>;</w:t>
      </w:r>
    </w:p>
    <w:p w:rsidR="00D62192" w:rsidRPr="008C68ED" w:rsidRDefault="00D62192" w:rsidP="00D6219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*различные виды рубанков</w:t>
      </w:r>
      <w:r w:rsidR="002F29DB" w:rsidRPr="008C68ED">
        <w:rPr>
          <w:rFonts w:ascii="Times New Roman" w:hAnsi="Times New Roman" w:cs="Times New Roman"/>
          <w:sz w:val="28"/>
          <w:szCs w:val="28"/>
        </w:rPr>
        <w:t>;</w:t>
      </w:r>
    </w:p>
    <w:p w:rsidR="002F29DB" w:rsidRPr="008C68ED" w:rsidRDefault="002F29DB" w:rsidP="00D6219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*заготовки древесины для демонстрации строгания.</w:t>
      </w:r>
    </w:p>
    <w:p w:rsidR="002F29DB" w:rsidRPr="008C68ED" w:rsidRDefault="002F29DB" w:rsidP="002F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Оформление доски:</w:t>
      </w:r>
      <w:r w:rsidRPr="008C68ED">
        <w:rPr>
          <w:rFonts w:ascii="Times New Roman" w:hAnsi="Times New Roman" w:cs="Times New Roman"/>
          <w:sz w:val="28"/>
          <w:szCs w:val="28"/>
        </w:rPr>
        <w:t xml:space="preserve"> тема урока, </w:t>
      </w:r>
    </w:p>
    <w:p w:rsidR="002F29DB" w:rsidRPr="008C68ED" w:rsidRDefault="002F29DB" w:rsidP="002F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новые термины: струг, шерхебель, фуганок, домашнее задание.</w:t>
      </w:r>
    </w:p>
    <w:p w:rsidR="002F29DB" w:rsidRPr="008C68ED" w:rsidRDefault="002F29DB" w:rsidP="00D62192">
      <w:pPr>
        <w:rPr>
          <w:rFonts w:ascii="Times New Roman" w:hAnsi="Times New Roman" w:cs="Times New Roman"/>
          <w:b/>
          <w:sz w:val="28"/>
          <w:szCs w:val="28"/>
        </w:rPr>
      </w:pPr>
    </w:p>
    <w:p w:rsidR="002F29DB" w:rsidRPr="008C68ED" w:rsidRDefault="002F29DB" w:rsidP="00D6219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68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68ED">
        <w:rPr>
          <w:rFonts w:ascii="Times New Roman" w:hAnsi="Times New Roman" w:cs="Times New Roman"/>
          <w:b/>
          <w:sz w:val="28"/>
          <w:szCs w:val="28"/>
        </w:rPr>
        <w:t>. Орг. момент.</w:t>
      </w:r>
      <w:proofErr w:type="gramEnd"/>
    </w:p>
    <w:p w:rsidR="002F29DB" w:rsidRPr="008C68ED" w:rsidRDefault="002F29DB" w:rsidP="00D6219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68ED">
        <w:rPr>
          <w:rFonts w:ascii="Times New Roman" w:hAnsi="Times New Roman" w:cs="Times New Roman"/>
          <w:b/>
          <w:sz w:val="28"/>
          <w:szCs w:val="28"/>
        </w:rPr>
        <w:t>. Проверка домашнего задания:</w:t>
      </w:r>
    </w:p>
    <w:p w:rsidR="002F29DB" w:rsidRPr="008C68ED" w:rsidRDefault="002F29DB" w:rsidP="002F29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Устный ответ по карточкам.</w:t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 xml:space="preserve">Карточка №1. </w:t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Расскажи об инструментах и приспособлениях, применяемых при пилении</w:t>
      </w:r>
      <w:r w:rsidRPr="008C68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Карточка №2.</w:t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Назови инструменты, используемые для зачистки деталей из древесины.</w:t>
      </w:r>
    </w:p>
    <w:p w:rsidR="002F29DB" w:rsidRPr="008C68ED" w:rsidRDefault="008C68ED" w:rsidP="002F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153670</wp:posOffset>
            </wp:positionV>
            <wp:extent cx="1847850" cy="14287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9DB" w:rsidRPr="008C68ED">
        <w:rPr>
          <w:rFonts w:ascii="Times New Roman" w:hAnsi="Times New Roman" w:cs="Times New Roman"/>
          <w:b/>
          <w:sz w:val="28"/>
          <w:szCs w:val="28"/>
        </w:rPr>
        <w:t>Карточка №3.</w:t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Укажи основные части ножовки.</w:t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Карточка №4.</w:t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 xml:space="preserve">Для каких целей используется </w:t>
      </w:r>
      <w:proofErr w:type="spellStart"/>
      <w:r w:rsidRPr="008C68ED">
        <w:rPr>
          <w:rFonts w:ascii="Times New Roman" w:hAnsi="Times New Roman" w:cs="Times New Roman"/>
          <w:sz w:val="28"/>
          <w:szCs w:val="28"/>
        </w:rPr>
        <w:t>стусло</w:t>
      </w:r>
      <w:proofErr w:type="spellEnd"/>
      <w:r w:rsidRPr="008C68ED">
        <w:rPr>
          <w:rFonts w:ascii="Times New Roman" w:hAnsi="Times New Roman" w:cs="Times New Roman"/>
          <w:sz w:val="28"/>
          <w:szCs w:val="28"/>
        </w:rPr>
        <w:t>?</w:t>
      </w:r>
      <w:r w:rsidR="008C68ED" w:rsidRPr="008C6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lastRenderedPageBreak/>
        <w:t>Карточка №5.</w:t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 xml:space="preserve">Родители поручили тебе купить </w:t>
      </w:r>
      <w:r w:rsidR="000831E2" w:rsidRPr="008C68ED">
        <w:rPr>
          <w:rFonts w:ascii="Times New Roman" w:hAnsi="Times New Roman" w:cs="Times New Roman"/>
          <w:sz w:val="28"/>
          <w:szCs w:val="28"/>
        </w:rPr>
        <w:t xml:space="preserve">ножовку для продольного пиления. </w:t>
      </w:r>
    </w:p>
    <w:p w:rsidR="000831E2" w:rsidRPr="008C68ED" w:rsidRDefault="000831E2" w:rsidP="002F2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Как ты будешь выбирать её в магазине?</w:t>
      </w:r>
    </w:p>
    <w:p w:rsidR="000831E2" w:rsidRPr="008C68ED" w:rsidRDefault="000831E2" w:rsidP="000831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</w:t>
      </w:r>
    </w:p>
    <w:p w:rsidR="000831E2" w:rsidRPr="008C68ED" w:rsidRDefault="000831E2" w:rsidP="000831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Тестирование по пройденному материалу</w:t>
      </w:r>
    </w:p>
    <w:p w:rsidR="000831E2" w:rsidRPr="008C68ED" w:rsidRDefault="000831E2" w:rsidP="000831E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8C6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68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C68ED">
        <w:rPr>
          <w:rFonts w:ascii="Times New Roman" w:hAnsi="Times New Roman" w:cs="Times New Roman"/>
          <w:b/>
          <w:sz w:val="28"/>
          <w:szCs w:val="28"/>
        </w:rPr>
        <w:t>Изучение</w:t>
      </w:r>
      <w:proofErr w:type="gramEnd"/>
      <w:r w:rsidRPr="008C68ED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0831E2" w:rsidRPr="008C68ED" w:rsidRDefault="000831E2" w:rsidP="000831E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0831E2" w:rsidRPr="008C68ED" w:rsidRDefault="000831E2" w:rsidP="000831E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*Строгание как технологический процесс.</w:t>
      </w:r>
    </w:p>
    <w:p w:rsidR="000831E2" w:rsidRPr="008C68ED" w:rsidRDefault="000831E2" w:rsidP="000831E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*Виды стругов.</w:t>
      </w:r>
    </w:p>
    <w:p w:rsidR="000831E2" w:rsidRPr="008C68ED" w:rsidRDefault="000831E2" w:rsidP="000831E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*Устройство рубанка.</w:t>
      </w:r>
    </w:p>
    <w:p w:rsidR="000831E2" w:rsidRPr="008C68ED" w:rsidRDefault="000831E2" w:rsidP="000831E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*Правила безопасной работы.</w:t>
      </w:r>
    </w:p>
    <w:p w:rsidR="000831E2" w:rsidRPr="008C68ED" w:rsidRDefault="000831E2" w:rsidP="000831E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1.Самостоятельная работа по учебнику (стр.63)</w:t>
      </w:r>
    </w:p>
    <w:p w:rsidR="000831E2" w:rsidRPr="008C68ED" w:rsidRDefault="000831E2" w:rsidP="000831E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 xml:space="preserve">2.Беседа по </w:t>
      </w:r>
      <w:proofErr w:type="gramStart"/>
      <w:r w:rsidRPr="008C68ED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8C68ED">
        <w:rPr>
          <w:rFonts w:ascii="Times New Roman" w:hAnsi="Times New Roman" w:cs="Times New Roman"/>
          <w:sz w:val="28"/>
          <w:szCs w:val="28"/>
        </w:rPr>
        <w:t>.</w:t>
      </w:r>
    </w:p>
    <w:p w:rsidR="000831E2" w:rsidRPr="008C68ED" w:rsidRDefault="000831E2" w:rsidP="000831E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sz w:val="28"/>
          <w:szCs w:val="28"/>
        </w:rPr>
        <w:t>3.Объяснение учителя. Устройство и виды рубанков. Показ инструмента.</w:t>
      </w:r>
    </w:p>
    <w:p w:rsidR="000831E2" w:rsidRDefault="000831E2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64110A" w:rsidRPr="008C68ED" w:rsidRDefault="0064110A" w:rsidP="000831E2">
      <w:pPr>
        <w:rPr>
          <w:rFonts w:ascii="Times New Roman" w:hAnsi="Times New Roman" w:cs="Times New Roman"/>
          <w:sz w:val="28"/>
          <w:szCs w:val="28"/>
        </w:rPr>
      </w:pPr>
    </w:p>
    <w:p w:rsidR="000831E2" w:rsidRPr="008C68ED" w:rsidRDefault="000831E2" w:rsidP="000831E2">
      <w:pPr>
        <w:rPr>
          <w:rFonts w:ascii="Times New Roman" w:hAnsi="Times New Roman" w:cs="Times New Roman"/>
          <w:sz w:val="28"/>
          <w:szCs w:val="28"/>
        </w:rPr>
      </w:pPr>
    </w:p>
    <w:p w:rsidR="000831E2" w:rsidRPr="008C68ED" w:rsidRDefault="0033466B" w:rsidP="000831E2">
      <w:pPr>
        <w:rPr>
          <w:rFonts w:ascii="Times New Roman" w:hAnsi="Times New Roman" w:cs="Times New Roman"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</w:rPr>
        <w:lastRenderedPageBreak/>
        <w:t>Правила безопасной работы при строгании</w:t>
      </w:r>
      <w:r w:rsidRPr="008C68ED">
        <w:rPr>
          <w:rFonts w:ascii="Times New Roman" w:hAnsi="Times New Roman" w:cs="Times New Roman"/>
          <w:sz w:val="28"/>
          <w:szCs w:val="28"/>
        </w:rPr>
        <w:t xml:space="preserve"> (объяснение учителя)</w:t>
      </w:r>
    </w:p>
    <w:p w:rsidR="0033466B" w:rsidRPr="008C68ED" w:rsidRDefault="0033466B" w:rsidP="000831E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C68ED">
        <w:rPr>
          <w:rFonts w:ascii="Times New Roman" w:hAnsi="Times New Roman" w:cs="Times New Roman"/>
          <w:b/>
          <w:sz w:val="28"/>
          <w:szCs w:val="28"/>
        </w:rPr>
        <w:t>. Закрепление.</w:t>
      </w:r>
    </w:p>
    <w:p w:rsidR="0033466B" w:rsidRPr="008C68ED" w:rsidRDefault="0033466B" w:rsidP="000831E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68E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68ED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  <w:proofErr w:type="gramEnd"/>
    </w:p>
    <w:p w:rsidR="0033466B" w:rsidRPr="008C68ED" w:rsidRDefault="0033466B" w:rsidP="000831E2">
      <w:pPr>
        <w:rPr>
          <w:rFonts w:ascii="Times New Roman" w:hAnsi="Times New Roman" w:cs="Times New Roman"/>
          <w:b/>
          <w:sz w:val="28"/>
          <w:szCs w:val="28"/>
        </w:rPr>
      </w:pPr>
      <w:r w:rsidRPr="008C68E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C68ED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0831E2" w:rsidRDefault="000831E2" w:rsidP="000831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0831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8ED" w:rsidRDefault="008C68ED" w:rsidP="000831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8ED" w:rsidRPr="008C68ED" w:rsidRDefault="008C68ED" w:rsidP="000831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9DB" w:rsidRPr="008C68ED" w:rsidRDefault="008C68ED" w:rsidP="002F2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34925</wp:posOffset>
            </wp:positionV>
            <wp:extent cx="1762125" cy="18002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9DB" w:rsidRPr="008C68ED" w:rsidRDefault="002F29DB" w:rsidP="002F2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9DB" w:rsidRPr="008C68ED" w:rsidRDefault="002F29DB" w:rsidP="00D62192">
      <w:pPr>
        <w:rPr>
          <w:rFonts w:ascii="Times New Roman" w:hAnsi="Times New Roman" w:cs="Times New Roman"/>
          <w:b/>
          <w:sz w:val="28"/>
          <w:szCs w:val="28"/>
        </w:rPr>
      </w:pPr>
    </w:p>
    <w:sectPr w:rsidR="002F29DB" w:rsidRPr="008C68ED" w:rsidSect="00AB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5EF"/>
    <w:multiLevelType w:val="hybridMultilevel"/>
    <w:tmpl w:val="99829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92"/>
    <w:rsid w:val="000831E2"/>
    <w:rsid w:val="002F29DB"/>
    <w:rsid w:val="0033466B"/>
    <w:rsid w:val="003D6146"/>
    <w:rsid w:val="0064110A"/>
    <w:rsid w:val="008C68ED"/>
    <w:rsid w:val="00AB0F41"/>
    <w:rsid w:val="00D6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2014-11-15T15:59:00Z</dcterms:created>
  <dcterms:modified xsi:type="dcterms:W3CDTF">2014-11-15T17:01:00Z</dcterms:modified>
</cp:coreProperties>
</file>