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CD" w:rsidRDefault="008846CD" w:rsidP="008846CD">
      <w:pPr>
        <w:tabs>
          <w:tab w:val="left" w:pos="362"/>
          <w:tab w:val="left" w:pos="628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6CD" w:rsidRDefault="008846CD" w:rsidP="008846CD">
      <w:pPr>
        <w:spacing w:after="28" w:line="200" w:lineRule="atLeast"/>
        <w:ind w:firstLine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846CD" w:rsidRDefault="008846CD" w:rsidP="008846CD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</w:p>
    <w:p w:rsidR="008846CD" w:rsidRDefault="008846CD" w:rsidP="008846CD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8846CD" w:rsidRDefault="008846CD" w:rsidP="008846CD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46CD" w:rsidRDefault="008846CD" w:rsidP="008846C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68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8846CD" w:rsidRDefault="008846CD" w:rsidP="008846C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часа</w:t>
      </w:r>
    </w:p>
    <w:p w:rsidR="008846CD" w:rsidRDefault="008846CD" w:rsidP="008846CD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Москва.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2007).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846CD" w:rsidRDefault="008846CD" w:rsidP="008846CD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846CD" w:rsidRDefault="008846CD" w:rsidP="008846CD">
      <w:pPr>
        <w:pStyle w:val="4"/>
        <w:keepNext/>
        <w:spacing w:before="0" w:after="0" w:line="200" w:lineRule="atLeast"/>
        <w:ind w:left="0" w:firstLine="0"/>
        <w:rPr>
          <w:color w:val="000000"/>
          <w:sz w:val="28"/>
          <w:szCs w:val="28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  <w:r>
        <w:rPr>
          <w:color w:val="000000"/>
        </w:rPr>
        <w:br w:type="page"/>
      </w:r>
    </w:p>
    <w:p w:rsidR="008846CD" w:rsidRDefault="008846CD" w:rsidP="008846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846CD" w:rsidRDefault="008846CD" w:rsidP="008846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6CD" w:rsidRDefault="008846CD" w:rsidP="008846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6CD" w:rsidRDefault="008846CD" w:rsidP="008846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6CD" w:rsidRDefault="008846CD" w:rsidP="008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 3-4</w:t>
      </w:r>
    </w:p>
    <w:p w:rsidR="008846CD" w:rsidRDefault="008846CD" w:rsidP="008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 5-7</w:t>
      </w:r>
    </w:p>
    <w:p w:rsidR="008846CD" w:rsidRDefault="008846CD" w:rsidP="008846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8</w:t>
      </w:r>
    </w:p>
    <w:p w:rsidR="008846CD" w:rsidRDefault="008846CD" w:rsidP="008846CD">
      <w:pPr>
        <w:pStyle w:val="4"/>
        <w:spacing w:before="0" w:after="0"/>
        <w:ind w:left="0" w:firstLine="2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Список литературы........................................................................ 9</w:t>
      </w: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8846CD" w:rsidRPr="0066037E" w:rsidRDefault="008846CD" w:rsidP="008846CD">
      <w:pPr>
        <w:pStyle w:val="4"/>
        <w:spacing w:before="0" w:after="0"/>
        <w:ind w:left="0" w:firstLine="709"/>
        <w:rPr>
          <w:color w:val="000000"/>
        </w:rPr>
      </w:pPr>
    </w:p>
    <w:p w:rsidR="008846CD" w:rsidRDefault="008846CD" w:rsidP="008846CD">
      <w:pPr>
        <w:pStyle w:val="4"/>
        <w:spacing w:before="0" w:after="0"/>
        <w:ind w:left="0" w:firstLine="709"/>
        <w:jc w:val="center"/>
        <w:rPr>
          <w:color w:val="000000"/>
        </w:rPr>
      </w:pPr>
      <w:r>
        <w:rPr>
          <w:color w:val="000000"/>
        </w:rPr>
        <w:lastRenderedPageBreak/>
        <w:t>Пояснительная записка</w:t>
      </w:r>
    </w:p>
    <w:p w:rsidR="008846CD" w:rsidRPr="0066037E" w:rsidRDefault="008846CD" w:rsidP="008846CD">
      <w:pPr>
        <w:pStyle w:val="a1"/>
      </w:pPr>
    </w:p>
    <w:p w:rsidR="008846CD" w:rsidRDefault="008846CD" w:rsidP="0088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соответствие с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образовательного  </w:t>
      </w:r>
      <w:r>
        <w:rPr>
          <w:rFonts w:ascii="Times New Roman" w:hAnsi="Times New Roman" w:cs="Times New Roman"/>
          <w:sz w:val="24"/>
          <w:szCs w:val="24"/>
        </w:rPr>
        <w:t>стандарта основного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положена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начального и основного общего образования по «Технологии» (авторы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2007).</w:t>
      </w:r>
    </w:p>
    <w:p w:rsidR="008846CD" w:rsidRDefault="008846CD" w:rsidP="008846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программы, содержащей требования к минимальному объему содержания образования области «Технология», реализуется базисный уровень усвоения материала.</w:t>
      </w:r>
    </w:p>
    <w:p w:rsidR="008846CD" w:rsidRDefault="008846CD" w:rsidP="008846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8846CD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изделий;</w:t>
      </w:r>
    </w:p>
    <w:p w:rsidR="008846CD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общетрудовыми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труда;</w:t>
      </w:r>
    </w:p>
    <w:p w:rsidR="008846CD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8846CD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трудолюбия,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бережливости,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аккуратности,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целеустремленности,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предприимчивости,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6CD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846CD" w:rsidRDefault="008846CD" w:rsidP="0088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действующему в школе учебному плану программа предполагает обучение в объеме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построена по модульному принципу с учетом возможностей образовательного учреждения, ступени обучения, интересов современного общества и запросов родителей и учащихся.</w:t>
      </w:r>
    </w:p>
    <w:p w:rsidR="008846CD" w:rsidRDefault="008846CD" w:rsidP="008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модулей:</w:t>
      </w:r>
    </w:p>
    <w:p w:rsidR="008846CD" w:rsidRDefault="008846CD" w:rsidP="008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</w:p>
    <w:p w:rsidR="008846CD" w:rsidRDefault="008846CD" w:rsidP="0088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изделий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конструкционных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поделочных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6CD" w:rsidRDefault="008846CD" w:rsidP="008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(6часов)</w:t>
      </w:r>
    </w:p>
    <w:p w:rsidR="008846CD" w:rsidRDefault="008846CD" w:rsidP="008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</w:p>
    <w:p w:rsidR="008846CD" w:rsidRDefault="008846CD" w:rsidP="008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(12часов).</w:t>
      </w:r>
    </w:p>
    <w:p w:rsidR="008846CD" w:rsidRDefault="008846CD" w:rsidP="0088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в системе общего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8846CD" w:rsidRDefault="008846CD" w:rsidP="0088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8846CD" w:rsidRDefault="008846CD" w:rsidP="0088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календарно-тематическое планирование, требования к уровню подготовки учащихся. Предметное наполнение модулей программы задается обязательным минимумом содержания основного общего образования по образовательной области «Технология». С учетом уровневой специфики классов выстроена система учебных знаний, спроектированы ожидаемые результаты обучения. </w:t>
      </w:r>
    </w:p>
    <w:p w:rsidR="008846CD" w:rsidRDefault="008846CD" w:rsidP="0088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основана на возможностях последовательного ознакомления учащихся с усложняющимися видами деятельности: оператора, наладчика, технолога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конструктора. На этапе обучения в 5 классе  у учащихся  происходит формирование знаний и умений по ручной и механической и обработке древесины на уровне операторской деятельности, т.е. выполнение работ на налаженном оборудовании и налаженными инструментами по инструкционно-технологическим картам.</w:t>
      </w:r>
    </w:p>
    <w:p w:rsidR="008846CD" w:rsidRDefault="008846CD" w:rsidP="00884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5 класса.</w:t>
      </w:r>
    </w:p>
    <w:p w:rsidR="008846CD" w:rsidRDefault="008846CD" w:rsidP="00884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8846CD" w:rsidRDefault="008846CD" w:rsidP="00884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понятия, назначение и технологические  свойства материалов и учитывать их при их обработке;</w:t>
      </w:r>
    </w:p>
    <w:p w:rsidR="008846CD" w:rsidRDefault="008846CD" w:rsidP="00884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столярного, слесарного или комбинированного верстака; уметь пользоваться ими при выполнении столярных и слесарных операций;</w:t>
      </w:r>
    </w:p>
    <w:p w:rsidR="008846CD" w:rsidRDefault="008846CD" w:rsidP="00884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устройство и принцип действия простейшего столярного и слесарного инструмента (разметочного, ударного и режущего инструмента) и приспособлений для пиления (стусла), гибки, правки и клепки; уметь пользоваться им при выполнении соответствующих операций;</w:t>
      </w:r>
    </w:p>
    <w:p w:rsidR="008846CD" w:rsidRDefault="008846CD" w:rsidP="00884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путях предупреждения негативных последствий трудовой деятельности человека на окружающую среду и здоровье человека;</w:t>
      </w:r>
    </w:p>
    <w:p w:rsidR="008846CD" w:rsidRDefault="008846CD" w:rsidP="008846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носители информации, способы получения, хранения и поиска информации, уметь находить необходимую техническую информацию;</w:t>
      </w:r>
    </w:p>
    <w:p w:rsidR="008846CD" w:rsidRDefault="008846CD" w:rsidP="008846C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наиболее массовых профессиях и специальностях, связанных с технологией обработки конструкционных материалов.</w:t>
      </w:r>
    </w:p>
    <w:p w:rsidR="008846CD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должны уметь:</w:t>
      </w:r>
    </w:p>
    <w:p w:rsidR="008846CD" w:rsidRDefault="008846CD" w:rsidP="008846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технические рисунки и чертежи плоских и призматических деталей и деталей типа тел вращения; понимать содержание инструкционно-технологических карт и пользоваться ими при выполнении работ;</w:t>
      </w:r>
    </w:p>
    <w:p w:rsidR="008846CD" w:rsidRDefault="008846CD" w:rsidP="008846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основных параметров качества детали: формы, шероховатости и размеров каждой элементарной поверхности и их взаимном расположении;</w:t>
      </w:r>
    </w:p>
    <w:p w:rsidR="008846CD" w:rsidRDefault="008846CD" w:rsidP="008846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8846CD" w:rsidRDefault="008846CD" w:rsidP="008846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выполнять основные операции по обработке древесины и металла ручными налаженными инструментами, изготавливать простейшие изделия из древесины и металла по инструкционно-технологическим картам;</w:t>
      </w:r>
    </w:p>
    <w:p w:rsidR="008846CD" w:rsidRDefault="008846CD" w:rsidP="008846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изготавливаемых изделий;</w:t>
      </w:r>
    </w:p>
    <w:p w:rsidR="008846CD" w:rsidRDefault="008846CD" w:rsidP="008846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 и тонколистового металла (фольги) давлением по готовым рисункам.</w:t>
      </w: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 должны владеть компетенциями: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ценностно-смысловая;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деятельностная;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социально-трудовая;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познавательно-смысловая;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информационно-коммуникативная;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межкультурная;</w:t>
      </w:r>
    </w:p>
    <w:p w:rsidR="008846CD" w:rsidRDefault="008846CD" w:rsidP="008846CD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учебно-познавательная.</w:t>
      </w:r>
    </w:p>
    <w:p w:rsidR="008846CD" w:rsidRDefault="008846CD" w:rsidP="008846CD">
      <w:pPr>
        <w:autoSpaceDE w:val="0"/>
        <w:spacing w:after="0" w:line="240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</w:p>
    <w:p w:rsidR="008846CD" w:rsidRDefault="008846CD" w:rsidP="008846CD">
      <w:pPr>
        <w:autoSpaceDE w:val="0"/>
        <w:spacing w:after="0" w:line="240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</w:p>
    <w:p w:rsidR="008846CD" w:rsidRDefault="008846CD" w:rsidP="008846CD">
      <w:pPr>
        <w:autoSpaceDE w:val="0"/>
        <w:spacing w:after="0" w:line="240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</w:p>
    <w:p w:rsidR="008846CD" w:rsidRDefault="008846CD" w:rsidP="00884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5а,5б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W w:w="0" w:type="auto"/>
        <w:tblInd w:w="-323" w:type="dxa"/>
        <w:tblLayout w:type="fixed"/>
        <w:tblLook w:val="0000"/>
      </w:tblPr>
      <w:tblGrid>
        <w:gridCol w:w="680"/>
        <w:gridCol w:w="737"/>
        <w:gridCol w:w="3117"/>
        <w:gridCol w:w="2069"/>
        <w:gridCol w:w="905"/>
        <w:gridCol w:w="1138"/>
        <w:gridCol w:w="1482"/>
      </w:tblGrid>
      <w:tr w:rsidR="008846CD" w:rsidTr="00671F9F">
        <w:trPr>
          <w:trHeight w:val="6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8846CD" w:rsidTr="00671F9F"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технологии.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03.09.13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03.09.13</w:t>
            </w:r>
          </w:p>
        </w:tc>
      </w:tr>
      <w:tr w:rsidR="008846CD" w:rsidTr="00671F9F">
        <w:trPr>
          <w:trHeight w:val="423"/>
        </w:trPr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Создание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поделочных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(44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46CD" w:rsidTr="00671F9F"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машиноведения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час).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10.09.13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10.09.13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17.09.13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17.09.13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8846CD" w:rsidRDefault="008846CD" w:rsidP="0067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24.09.13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24.09.13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01.10.13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01.10.13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08.10.13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08.10.13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Сверление отверстий. Правила безопасной  работы.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15.10.13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15.10.13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деталей гвоздями, шурупами.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гвоздями,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шурупами.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22.10.13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22.10.13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05.11.13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05.11.13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механизмами.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12.11.13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12.11.13</w:t>
            </w:r>
          </w:p>
        </w:tc>
      </w:tr>
      <w:tr w:rsidR="008846CD" w:rsidTr="00671F9F"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металлов.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машиноведения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час).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верстака.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19.11.13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19.11.13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сплавов.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сплавами.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26.11.13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26.11.13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03.12.13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03.12.13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 металла.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10.12.13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10.12.13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заготовки из металла.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17.12.13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17.12.13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Пробивание и сверление отверстий.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Пробивание и сверление отверстий.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24.12.13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  <w:r>
              <w:t>24.12.13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и устройство сверлильного станка.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сверлильного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сверления отверстий.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деталей в изделие.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деталей в изделие.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Защитная отделка поверхности изделий.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04.02.14</w:t>
            </w:r>
          </w:p>
        </w:tc>
      </w:tr>
      <w:tr w:rsidR="008846CD" w:rsidTr="00671F9F"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Декоративно-прикладное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46CD" w:rsidRDefault="008846CD" w:rsidP="00671F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6часов)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25.02.14</w:t>
            </w:r>
          </w:p>
        </w:tc>
      </w:tr>
      <w:tr w:rsidR="008846CD" w:rsidTr="00671F9F">
        <w:trPr>
          <w:trHeight w:val="341"/>
        </w:trPr>
        <w:tc>
          <w:tcPr>
            <w:tcW w:w="10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8846CD" w:rsidTr="00671F9F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46CD" w:rsidRDefault="008846CD" w:rsidP="00671F9F">
            <w:pPr>
              <w:spacing w:after="0" w:line="240" w:lineRule="auto"/>
            </w:pPr>
          </w:p>
          <w:p w:rsidR="008846CD" w:rsidRDefault="008846CD" w:rsidP="00671F9F">
            <w:pPr>
              <w:spacing w:after="0" w:line="240" w:lineRule="auto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04.03.14</w:t>
            </w:r>
          </w:p>
        </w:tc>
      </w:tr>
      <w:tr w:rsidR="008846CD" w:rsidTr="00671F9F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11.03.14</w:t>
            </w:r>
          </w:p>
        </w:tc>
      </w:tr>
      <w:tr w:rsidR="008846CD" w:rsidTr="00671F9F">
        <w:trPr>
          <w:trHeight w:val="368"/>
        </w:trPr>
        <w:tc>
          <w:tcPr>
            <w:tcW w:w="10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846CD" w:rsidTr="00671F9F">
        <w:trPr>
          <w:trHeight w:val="499"/>
        </w:trPr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обувью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(2часа)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D" w:rsidTr="00671F9F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утюжка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Стирка,утюжка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18.03.14</w:t>
            </w:r>
          </w:p>
        </w:tc>
      </w:tr>
      <w:tr w:rsidR="008846CD" w:rsidTr="00671F9F"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Интерьер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жилых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(4часа)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Комнаты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труда и отдыха. 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08.04.14</w:t>
            </w:r>
          </w:p>
        </w:tc>
      </w:tr>
      <w:tr w:rsidR="008846CD" w:rsidTr="00671F9F">
        <w:tc>
          <w:tcPr>
            <w:tcW w:w="10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5.Проектирование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(12часов)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29.04.14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изделию.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13.05.13</w:t>
            </w:r>
          </w:p>
        </w:tc>
      </w:tr>
      <w:tr w:rsidR="008846CD" w:rsidTr="00671F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Default="008846CD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20.05.13</w:t>
            </w:r>
          </w:p>
        </w:tc>
      </w:tr>
    </w:tbl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/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место, столярный верстак, основание, крышка, передний и задний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винтовые зажимы, клинья, столяр.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Дерево, хвойные и лиственные породы, древесина, ствол, кора, сердцевина,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разрезы ствола (торцовой, радиальный, тангенциальный), годичные кольца,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Пиломатериалы (брус, брусок, доска, горбыль), элементы пиломатерилов (пласть,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кромка, ребро, торец), шпон, древесные материалы (фанера, ДСП,ДВП).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Деталь, технический рисунок, эскизы, чертеж, масштаб, вид, линии (основные,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выносные, размерные, оси симметрии), чтение чертежа.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создания изделия, брак, заготовка, деталь, сборка, сборочная единица,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операция, переход, установ, технический процесс, технологическая карта.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Разметка, базовая кромка, угольник, линейка, рейсмус, циркуль, шаблон.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Пиление (поперечное и продольное), пила, зубья, режущая кромка, стусло.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Строгание древесины, струги, шерхебель, рубанок, фуганок.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Отверстия (сквозные и глухие), сверло (спиральное, центровое, шнековое,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ложечное), коловорот, дрель, патрон.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Шуруп, шлиц, зенковка, отвертка, сборщик изделия из древесины.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 синтетические (ПВА,БФ), природные(казеиновый, столярный), струбцина.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Выжигание, электровыжигатель, перо.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Лобзик, пилка, выпиловочный столик, надфиль.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Лакирование, лак, морилка, лакировщик.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Машина, механизм, винтовой миханизм, кинематическая схема, детали общего и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 назначения, соединение подвижное и неподвижное.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Слесарный верстак, основание, крышка, защитная сетка (экран), слесарные тиски.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Сплавы, сталь, чугун, прокатка, кровельная сталь, жесть, фольга, вальцовщик,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жестянщик, проволока, катанка, волочение, волочильщик, фильера.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радиуса и диаметра, развертка.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Технолог. Правка, правильная плита. Слесарные ножницы, кусачки, механические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(гильотинные и дисковые), резчики металла. Зачистка, нагубники.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Гибка, киянка, оправка, гибочный штамп, кузнец, штамповщик, плоскогубцы,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круглогубцы. Сверление, пробойник, штамповочный пресс, пуансон, электродрель.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Сверлильный станок, патрон, шпиндель, электродвигатель, ременная передача,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реечная передача, винтовая передача, сверловщик.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Фальцевый шов, жестянщик, заклепка, поддержка, натяжка, обжимка.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дома, интерьер, эстетичность, передняя (прихожая), гостиная, детская 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комната, спальня, кухня, балкон, лоджия.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книг, каталог.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обязанности, временные поручения.</w:t>
      </w:r>
    </w:p>
    <w:p w:rsidR="008846CD" w:rsidRDefault="008846CD" w:rsidP="008846CD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</w:p>
    <w:p w:rsidR="008846CD" w:rsidRDefault="008846CD" w:rsidP="008846CD">
      <w:pPr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6CD" w:rsidRDefault="008846CD" w:rsidP="008846CD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Style w:val="a8"/>
        </w:rPr>
        <w:t xml:space="preserve">1. </w:t>
      </w:r>
      <w:hyperlink r:id="rId5" w:history="1">
        <w:r>
          <w:rPr>
            <w:rStyle w:val="a8"/>
          </w:rPr>
          <w:t>Самородский П.С.</w:t>
        </w:r>
      </w:hyperlink>
      <w:r>
        <w:rPr>
          <w:rStyle w:val="apple-style-span"/>
          <w:rFonts w:ascii="Times New Roman" w:hAnsi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</w:rPr>
          <w:t>Тищенко А.Т.</w:t>
        </w:r>
      </w:hyperlink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"Технология. 5 класс. Учебник для общеобразовательных учреждений: вариант для мальчиков"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.</w:t>
      </w:r>
    </w:p>
    <w:p w:rsidR="008846CD" w:rsidRDefault="008846CD" w:rsidP="008846CD">
      <w:pPr>
        <w:autoSpaceDE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</w:p>
    <w:p w:rsidR="008846CD" w:rsidRDefault="008846CD" w:rsidP="008846CD">
      <w:pPr>
        <w:autoSpaceDE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846CD" w:rsidRDefault="008846CD" w:rsidP="008846CD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Style w:val="a8"/>
        </w:rPr>
        <w:t xml:space="preserve">2. </w:t>
      </w:r>
      <w:hyperlink r:id="rId7" w:history="1">
        <w:r>
          <w:rPr>
            <w:rStyle w:val="a8"/>
          </w:rPr>
          <w:t>Симоненко В. Д.</w:t>
        </w:r>
      </w:hyperlink>
      <w:r>
        <w:rPr>
          <w:rStyle w:val="apple-style-span"/>
          <w:rFonts w:ascii="Times New Roman" w:hAnsi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a8"/>
          </w:rPr>
          <w:t>Самородский П.С.</w:t>
        </w:r>
      </w:hyperlink>
      <w:r>
        <w:rPr>
          <w:rStyle w:val="apple-style-span"/>
          <w:rFonts w:ascii="Times New Roman" w:hAnsi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a8"/>
          </w:rPr>
          <w:t>Тищенко А.Т.</w:t>
        </w:r>
      </w:hyperlink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"Технология. 5 класс.   Учебник для общеобразовательных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учреждений: вариант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для мальчиков".</w:t>
      </w:r>
    </w:p>
    <w:p w:rsidR="008846CD" w:rsidRDefault="008846CD" w:rsidP="00884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А. К. Бешенков Раздаточные материалы по технологии (технический труд). 5-8 классы. Издательствo: Дрoфа, 2003.</w:t>
      </w:r>
    </w:p>
    <w:p w:rsidR="008846CD" w:rsidRDefault="008846CD" w:rsidP="008846CD">
      <w:pPr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Федеральный компонент государственного стандарта общего образования. Федеральный базисный учебный план и примерные учебные планы.// Сборник нормативных документов для образовательных учреждений Российской Федерации, реализующих программы общего образования.-М.,2004.</w:t>
      </w:r>
    </w:p>
    <w:p w:rsidR="008846CD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начального и основного общего образования по «Технологии».</w:t>
      </w:r>
      <w:r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8846CD" w:rsidRDefault="008846CD" w:rsidP="008846CD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6CD" w:rsidRDefault="008846CD" w:rsidP="008846CD">
      <w:pPr>
        <w:pStyle w:val="4"/>
        <w:keepNext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keepNext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pStyle w:val="4"/>
        <w:keepNext/>
        <w:spacing w:before="0" w:after="0"/>
        <w:ind w:left="0" w:firstLine="709"/>
        <w:jc w:val="center"/>
        <w:rPr>
          <w:color w:val="000000"/>
        </w:rPr>
      </w:pPr>
    </w:p>
    <w:p w:rsidR="008846CD" w:rsidRDefault="008846CD" w:rsidP="008846CD">
      <w:pPr>
        <w:rPr>
          <w:rFonts w:ascii="Times New Roman" w:hAnsi="Times New Roman" w:cs="Times New Roman"/>
          <w:b/>
          <w:sz w:val="24"/>
          <w:szCs w:val="24"/>
        </w:rPr>
      </w:pPr>
    </w:p>
    <w:p w:rsidR="008846CD" w:rsidRDefault="008846CD" w:rsidP="008846CD">
      <w:pPr>
        <w:rPr>
          <w:rFonts w:ascii="Times New Roman" w:hAnsi="Times New Roman" w:cs="Times New Roman"/>
          <w:b/>
          <w:sz w:val="24"/>
          <w:szCs w:val="24"/>
        </w:rPr>
      </w:pPr>
    </w:p>
    <w:p w:rsidR="008846CD" w:rsidRDefault="008846CD" w:rsidP="008846CD">
      <w:pPr>
        <w:rPr>
          <w:rFonts w:ascii="Times New Roman" w:hAnsi="Times New Roman" w:cs="Times New Roman"/>
          <w:b/>
          <w:sz w:val="24"/>
          <w:szCs w:val="24"/>
        </w:rPr>
      </w:pPr>
    </w:p>
    <w:p w:rsidR="008846CD" w:rsidRDefault="008846CD" w:rsidP="008846CD">
      <w:pPr>
        <w:rPr>
          <w:rFonts w:ascii="Times New Roman" w:hAnsi="Times New Roman" w:cs="Times New Roman"/>
          <w:b/>
          <w:sz w:val="24"/>
          <w:szCs w:val="24"/>
        </w:rPr>
      </w:pPr>
    </w:p>
    <w:p w:rsidR="008846CD" w:rsidRDefault="008846CD" w:rsidP="008846CD">
      <w:pPr>
        <w:rPr>
          <w:rFonts w:ascii="Times New Roman" w:hAnsi="Times New Roman" w:cs="Times New Roman"/>
          <w:b/>
          <w:sz w:val="24"/>
          <w:szCs w:val="24"/>
        </w:rPr>
      </w:pPr>
    </w:p>
    <w:p w:rsidR="00A14A94" w:rsidRDefault="00A14A94"/>
    <w:sectPr w:rsidR="00A14A94" w:rsidSect="00A1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4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069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846CD"/>
    <w:rsid w:val="008846CD"/>
    <w:rsid w:val="00A1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D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0"/>
    <w:next w:val="a1"/>
    <w:link w:val="10"/>
    <w:qFormat/>
    <w:rsid w:val="008846CD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846C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1"/>
    <w:link w:val="40"/>
    <w:qFormat/>
    <w:rsid w:val="008846CD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846CD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8846C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8846C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2z0">
    <w:name w:val="WW8Num2z0"/>
    <w:rsid w:val="008846CD"/>
    <w:rPr>
      <w:rFonts w:ascii="Symbol" w:hAnsi="Symbol" w:cs="Symbol"/>
      <w:sz w:val="22"/>
    </w:rPr>
  </w:style>
  <w:style w:type="character" w:customStyle="1" w:styleId="WW8Num3z0">
    <w:name w:val="WW8Num3z0"/>
    <w:rsid w:val="008846CD"/>
    <w:rPr>
      <w:rFonts w:ascii="Symbol" w:hAnsi="Symbol" w:cs="Symbol"/>
    </w:rPr>
  </w:style>
  <w:style w:type="character" w:customStyle="1" w:styleId="WW8Num5z0">
    <w:name w:val="WW8Num5z0"/>
    <w:rsid w:val="008846CD"/>
    <w:rPr>
      <w:rFonts w:ascii="Symbol" w:hAnsi="Symbol" w:cs="Symbol"/>
    </w:rPr>
  </w:style>
  <w:style w:type="character" w:customStyle="1" w:styleId="WW8Num7z0">
    <w:name w:val="WW8Num7z0"/>
    <w:rsid w:val="008846CD"/>
    <w:rPr>
      <w:rFonts w:ascii="Symbol" w:hAnsi="Symbol" w:cs="Symbol"/>
    </w:rPr>
  </w:style>
  <w:style w:type="character" w:customStyle="1" w:styleId="WW8Num10z0">
    <w:name w:val="WW8Num10z0"/>
    <w:rsid w:val="008846CD"/>
    <w:rPr>
      <w:rFonts w:ascii="Symbol" w:hAnsi="Symbol" w:cs="Symbol"/>
    </w:rPr>
  </w:style>
  <w:style w:type="character" w:customStyle="1" w:styleId="WW8Num12z0">
    <w:name w:val="WW8Num12z0"/>
    <w:rsid w:val="008846CD"/>
    <w:rPr>
      <w:rFonts w:ascii="Symbol" w:hAnsi="Symbol" w:cs="Symbol"/>
    </w:rPr>
  </w:style>
  <w:style w:type="character" w:customStyle="1" w:styleId="WW8Num14z0">
    <w:name w:val="WW8Num14z0"/>
    <w:rsid w:val="008846CD"/>
    <w:rPr>
      <w:rFonts w:ascii="Symbol" w:hAnsi="Symbol" w:cs="Symbol"/>
    </w:rPr>
  </w:style>
  <w:style w:type="character" w:customStyle="1" w:styleId="WW8Num15z0">
    <w:name w:val="WW8Num15z0"/>
    <w:rsid w:val="008846CD"/>
    <w:rPr>
      <w:rFonts w:ascii="Symbol" w:hAnsi="Symbol" w:cs="Symbol"/>
    </w:rPr>
  </w:style>
  <w:style w:type="character" w:customStyle="1" w:styleId="WW8Num15z1">
    <w:name w:val="WW8Num15z1"/>
    <w:rsid w:val="008846CD"/>
    <w:rPr>
      <w:rFonts w:ascii="Courier New" w:hAnsi="Courier New" w:cs="Courier New"/>
    </w:rPr>
  </w:style>
  <w:style w:type="character" w:customStyle="1" w:styleId="WW8Num15z2">
    <w:name w:val="WW8Num15z2"/>
    <w:rsid w:val="008846CD"/>
    <w:rPr>
      <w:rFonts w:ascii="Wingdings" w:hAnsi="Wingdings" w:cs="Wingdings"/>
    </w:rPr>
  </w:style>
  <w:style w:type="character" w:customStyle="1" w:styleId="21">
    <w:name w:val="Основной шрифт абзаца2"/>
    <w:rsid w:val="008846CD"/>
  </w:style>
  <w:style w:type="character" w:customStyle="1" w:styleId="Absatz-Standardschriftart">
    <w:name w:val="Absatz-Standardschriftart"/>
    <w:rsid w:val="008846CD"/>
  </w:style>
  <w:style w:type="character" w:customStyle="1" w:styleId="WW-Absatz-Standardschriftart">
    <w:name w:val="WW-Absatz-Standardschriftart"/>
    <w:rsid w:val="008846CD"/>
  </w:style>
  <w:style w:type="character" w:customStyle="1" w:styleId="WW-Absatz-Standardschriftart1">
    <w:name w:val="WW-Absatz-Standardschriftart1"/>
    <w:rsid w:val="008846CD"/>
  </w:style>
  <w:style w:type="character" w:customStyle="1" w:styleId="WW-Absatz-Standardschriftart11">
    <w:name w:val="WW-Absatz-Standardschriftart11"/>
    <w:rsid w:val="008846CD"/>
  </w:style>
  <w:style w:type="character" w:customStyle="1" w:styleId="WW-Absatz-Standardschriftart111">
    <w:name w:val="WW-Absatz-Standardschriftart111"/>
    <w:rsid w:val="008846CD"/>
  </w:style>
  <w:style w:type="character" w:customStyle="1" w:styleId="WW-Absatz-Standardschriftart1111">
    <w:name w:val="WW-Absatz-Standardschriftart1111"/>
    <w:rsid w:val="008846CD"/>
  </w:style>
  <w:style w:type="character" w:customStyle="1" w:styleId="WW-Absatz-Standardschriftart11111">
    <w:name w:val="WW-Absatz-Standardschriftart11111"/>
    <w:rsid w:val="008846CD"/>
  </w:style>
  <w:style w:type="character" w:customStyle="1" w:styleId="WW-Absatz-Standardschriftart111111">
    <w:name w:val="WW-Absatz-Standardschriftart111111"/>
    <w:rsid w:val="008846CD"/>
  </w:style>
  <w:style w:type="character" w:customStyle="1" w:styleId="WW-Absatz-Standardschriftart1111111">
    <w:name w:val="WW-Absatz-Standardschriftart1111111"/>
    <w:rsid w:val="008846CD"/>
  </w:style>
  <w:style w:type="character" w:customStyle="1" w:styleId="WW-Absatz-Standardschriftart11111111">
    <w:name w:val="WW-Absatz-Standardschriftart11111111"/>
    <w:rsid w:val="008846CD"/>
  </w:style>
  <w:style w:type="character" w:customStyle="1" w:styleId="WW-Absatz-Standardschriftart111111111">
    <w:name w:val="WW-Absatz-Standardschriftart111111111"/>
    <w:rsid w:val="008846CD"/>
  </w:style>
  <w:style w:type="character" w:customStyle="1" w:styleId="WW-Absatz-Standardschriftart1111111111">
    <w:name w:val="WW-Absatz-Standardschriftart1111111111"/>
    <w:rsid w:val="008846CD"/>
  </w:style>
  <w:style w:type="character" w:customStyle="1" w:styleId="WW-Absatz-Standardschriftart11111111111">
    <w:name w:val="WW-Absatz-Standardschriftart11111111111"/>
    <w:rsid w:val="008846CD"/>
  </w:style>
  <w:style w:type="character" w:customStyle="1" w:styleId="WW-Absatz-Standardschriftart111111111111">
    <w:name w:val="WW-Absatz-Standardschriftart111111111111"/>
    <w:rsid w:val="008846CD"/>
  </w:style>
  <w:style w:type="character" w:customStyle="1" w:styleId="WW-Absatz-Standardschriftart1111111111111">
    <w:name w:val="WW-Absatz-Standardschriftart1111111111111"/>
    <w:rsid w:val="008846CD"/>
  </w:style>
  <w:style w:type="character" w:customStyle="1" w:styleId="WW-Absatz-Standardschriftart11111111111111">
    <w:name w:val="WW-Absatz-Standardschriftart11111111111111"/>
    <w:rsid w:val="008846CD"/>
  </w:style>
  <w:style w:type="character" w:customStyle="1" w:styleId="WW-Absatz-Standardschriftart111111111111111">
    <w:name w:val="WW-Absatz-Standardschriftart111111111111111"/>
    <w:rsid w:val="008846CD"/>
  </w:style>
  <w:style w:type="character" w:customStyle="1" w:styleId="WW8Num4z0">
    <w:name w:val="WW8Num4z0"/>
    <w:rsid w:val="008846CD"/>
    <w:rPr>
      <w:rFonts w:ascii="Symbol" w:hAnsi="Symbol" w:cs="Symbol"/>
    </w:rPr>
  </w:style>
  <w:style w:type="character" w:customStyle="1" w:styleId="WW8Num9z0">
    <w:name w:val="WW8Num9z0"/>
    <w:rsid w:val="008846CD"/>
    <w:rPr>
      <w:rFonts w:ascii="Symbol" w:hAnsi="Symbol" w:cs="Symbol"/>
    </w:rPr>
  </w:style>
  <w:style w:type="character" w:customStyle="1" w:styleId="WW8Num17z0">
    <w:name w:val="WW8Num17z0"/>
    <w:rsid w:val="008846CD"/>
    <w:rPr>
      <w:rFonts w:ascii="Symbol" w:hAnsi="Symbol" w:cs="Symbol"/>
    </w:rPr>
  </w:style>
  <w:style w:type="character" w:customStyle="1" w:styleId="WW8Num18z0">
    <w:name w:val="WW8Num18z0"/>
    <w:rsid w:val="008846CD"/>
    <w:rPr>
      <w:rFonts w:ascii="Symbol" w:hAnsi="Symbol" w:cs="Symbol"/>
    </w:rPr>
  </w:style>
  <w:style w:type="character" w:customStyle="1" w:styleId="WW8Num18z1">
    <w:name w:val="WW8Num18z1"/>
    <w:rsid w:val="008846CD"/>
    <w:rPr>
      <w:rFonts w:ascii="Courier New" w:hAnsi="Courier New" w:cs="Courier New"/>
    </w:rPr>
  </w:style>
  <w:style w:type="character" w:customStyle="1" w:styleId="WW8Num18z2">
    <w:name w:val="WW8Num18z2"/>
    <w:rsid w:val="008846CD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  <w:rsid w:val="008846CD"/>
  </w:style>
  <w:style w:type="character" w:customStyle="1" w:styleId="WW-Absatz-Standardschriftart11111111111111111">
    <w:name w:val="WW-Absatz-Standardschriftart11111111111111111"/>
    <w:rsid w:val="008846CD"/>
  </w:style>
  <w:style w:type="character" w:customStyle="1" w:styleId="WW-Absatz-Standardschriftart111111111111111111">
    <w:name w:val="WW-Absatz-Standardschriftart111111111111111111"/>
    <w:rsid w:val="008846CD"/>
  </w:style>
  <w:style w:type="character" w:customStyle="1" w:styleId="WW-Absatz-Standardschriftart1111111111111111111">
    <w:name w:val="WW-Absatz-Standardschriftart1111111111111111111"/>
    <w:rsid w:val="008846CD"/>
  </w:style>
  <w:style w:type="character" w:customStyle="1" w:styleId="WW-Absatz-Standardschriftart11111111111111111111">
    <w:name w:val="WW-Absatz-Standardschriftart11111111111111111111"/>
    <w:rsid w:val="008846CD"/>
  </w:style>
  <w:style w:type="character" w:customStyle="1" w:styleId="WW-Absatz-Standardschriftart111111111111111111111">
    <w:name w:val="WW-Absatz-Standardschriftart111111111111111111111"/>
    <w:rsid w:val="008846CD"/>
  </w:style>
  <w:style w:type="character" w:customStyle="1" w:styleId="WW8Num1z0">
    <w:name w:val="WW8Num1z0"/>
    <w:rsid w:val="008846CD"/>
    <w:rPr>
      <w:rFonts w:ascii="Symbol" w:hAnsi="Symbol" w:cs="Symbol"/>
      <w:sz w:val="22"/>
    </w:rPr>
  </w:style>
  <w:style w:type="character" w:customStyle="1" w:styleId="WW8Num4z1">
    <w:name w:val="WW8Num4z1"/>
    <w:rsid w:val="008846CD"/>
    <w:rPr>
      <w:rFonts w:ascii="Courier New" w:hAnsi="Courier New" w:cs="Courier New"/>
    </w:rPr>
  </w:style>
  <w:style w:type="character" w:customStyle="1" w:styleId="WW8Num4z2">
    <w:name w:val="WW8Num4z2"/>
    <w:rsid w:val="008846CD"/>
    <w:rPr>
      <w:rFonts w:ascii="Wingdings" w:hAnsi="Wingdings" w:cs="Wingdings"/>
    </w:rPr>
  </w:style>
  <w:style w:type="character" w:customStyle="1" w:styleId="WW8Num7z1">
    <w:name w:val="WW8Num7z1"/>
    <w:rsid w:val="008846CD"/>
    <w:rPr>
      <w:rFonts w:ascii="Courier New" w:hAnsi="Courier New" w:cs="Courier New"/>
    </w:rPr>
  </w:style>
  <w:style w:type="character" w:customStyle="1" w:styleId="WW8Num7z2">
    <w:name w:val="WW8Num7z2"/>
    <w:rsid w:val="008846CD"/>
    <w:rPr>
      <w:rFonts w:ascii="Wingdings" w:hAnsi="Wingdings" w:cs="Wingdings"/>
    </w:rPr>
  </w:style>
  <w:style w:type="character" w:customStyle="1" w:styleId="WW8Num9z1">
    <w:name w:val="WW8Num9z1"/>
    <w:rsid w:val="008846CD"/>
    <w:rPr>
      <w:rFonts w:ascii="Courier New" w:hAnsi="Courier New" w:cs="Courier New"/>
    </w:rPr>
  </w:style>
  <w:style w:type="character" w:customStyle="1" w:styleId="WW8Num9z2">
    <w:name w:val="WW8Num9z2"/>
    <w:rsid w:val="008846CD"/>
    <w:rPr>
      <w:rFonts w:ascii="Wingdings" w:hAnsi="Wingdings" w:cs="Wingdings"/>
    </w:rPr>
  </w:style>
  <w:style w:type="character" w:customStyle="1" w:styleId="WW8Num12z1">
    <w:name w:val="WW8Num12z1"/>
    <w:rsid w:val="008846CD"/>
    <w:rPr>
      <w:rFonts w:ascii="Courier New" w:hAnsi="Courier New" w:cs="Courier New"/>
    </w:rPr>
  </w:style>
  <w:style w:type="character" w:customStyle="1" w:styleId="WW8Num12z2">
    <w:name w:val="WW8Num12z2"/>
    <w:rsid w:val="008846CD"/>
    <w:rPr>
      <w:rFonts w:ascii="Wingdings" w:hAnsi="Wingdings" w:cs="Wingdings"/>
    </w:rPr>
  </w:style>
  <w:style w:type="character" w:customStyle="1" w:styleId="WW8Num16z0">
    <w:name w:val="WW8Num16z0"/>
    <w:rsid w:val="008846CD"/>
    <w:rPr>
      <w:rFonts w:ascii="Symbol" w:hAnsi="Symbol" w:cs="Symbol"/>
    </w:rPr>
  </w:style>
  <w:style w:type="character" w:customStyle="1" w:styleId="WW8Num16z1">
    <w:name w:val="WW8Num16z1"/>
    <w:rsid w:val="008846CD"/>
    <w:rPr>
      <w:rFonts w:ascii="Courier New" w:hAnsi="Courier New" w:cs="Courier New"/>
    </w:rPr>
  </w:style>
  <w:style w:type="character" w:customStyle="1" w:styleId="WW8Num16z2">
    <w:name w:val="WW8Num16z2"/>
    <w:rsid w:val="008846CD"/>
    <w:rPr>
      <w:rFonts w:ascii="Wingdings" w:hAnsi="Wingdings" w:cs="Wingdings"/>
    </w:rPr>
  </w:style>
  <w:style w:type="character" w:customStyle="1" w:styleId="WW8Num17z1">
    <w:name w:val="WW8Num17z1"/>
    <w:rsid w:val="008846CD"/>
    <w:rPr>
      <w:rFonts w:ascii="Courier New" w:hAnsi="Courier New" w:cs="Courier New"/>
    </w:rPr>
  </w:style>
  <w:style w:type="character" w:customStyle="1" w:styleId="WW8Num17z2">
    <w:name w:val="WW8Num17z2"/>
    <w:rsid w:val="008846CD"/>
    <w:rPr>
      <w:rFonts w:ascii="Wingdings" w:hAnsi="Wingdings" w:cs="Wingdings"/>
    </w:rPr>
  </w:style>
  <w:style w:type="character" w:customStyle="1" w:styleId="WW8Num20z0">
    <w:name w:val="WW8Num20z0"/>
    <w:rsid w:val="008846CD"/>
    <w:rPr>
      <w:rFonts w:ascii="Symbol" w:hAnsi="Symbol" w:cs="Symbol"/>
    </w:rPr>
  </w:style>
  <w:style w:type="character" w:customStyle="1" w:styleId="WW8Num20z1">
    <w:name w:val="WW8Num20z1"/>
    <w:rsid w:val="008846CD"/>
    <w:rPr>
      <w:rFonts w:ascii="Courier New" w:hAnsi="Courier New" w:cs="Courier New"/>
    </w:rPr>
  </w:style>
  <w:style w:type="character" w:customStyle="1" w:styleId="WW8Num20z2">
    <w:name w:val="WW8Num20z2"/>
    <w:rsid w:val="008846CD"/>
    <w:rPr>
      <w:rFonts w:ascii="Wingdings" w:hAnsi="Wingdings" w:cs="Wingdings"/>
    </w:rPr>
  </w:style>
  <w:style w:type="character" w:customStyle="1" w:styleId="WW8Num22z0">
    <w:name w:val="WW8Num22z0"/>
    <w:rsid w:val="008846CD"/>
    <w:rPr>
      <w:rFonts w:ascii="Symbol" w:hAnsi="Symbol" w:cs="Symbol"/>
    </w:rPr>
  </w:style>
  <w:style w:type="character" w:customStyle="1" w:styleId="WW8Num22z1">
    <w:name w:val="WW8Num22z1"/>
    <w:rsid w:val="008846CD"/>
    <w:rPr>
      <w:rFonts w:ascii="Courier New" w:hAnsi="Courier New" w:cs="Courier New"/>
    </w:rPr>
  </w:style>
  <w:style w:type="character" w:customStyle="1" w:styleId="WW8Num22z2">
    <w:name w:val="WW8Num22z2"/>
    <w:rsid w:val="008846CD"/>
    <w:rPr>
      <w:rFonts w:ascii="Wingdings" w:hAnsi="Wingdings" w:cs="Wingdings"/>
    </w:rPr>
  </w:style>
  <w:style w:type="character" w:customStyle="1" w:styleId="WW8Num24z0">
    <w:name w:val="WW8Num24z0"/>
    <w:rsid w:val="008846CD"/>
    <w:rPr>
      <w:rFonts w:ascii="Symbol" w:hAnsi="Symbol" w:cs="Symbol"/>
    </w:rPr>
  </w:style>
  <w:style w:type="character" w:customStyle="1" w:styleId="WW8Num24z1">
    <w:name w:val="WW8Num24z1"/>
    <w:rsid w:val="008846CD"/>
    <w:rPr>
      <w:rFonts w:ascii="Courier New" w:hAnsi="Courier New" w:cs="Courier New"/>
    </w:rPr>
  </w:style>
  <w:style w:type="character" w:customStyle="1" w:styleId="WW8Num24z2">
    <w:name w:val="WW8Num24z2"/>
    <w:rsid w:val="008846CD"/>
    <w:rPr>
      <w:rFonts w:ascii="Wingdings" w:hAnsi="Wingdings" w:cs="Wingdings"/>
    </w:rPr>
  </w:style>
  <w:style w:type="character" w:customStyle="1" w:styleId="WW8Num25z0">
    <w:name w:val="WW8Num25z0"/>
    <w:rsid w:val="008846CD"/>
    <w:rPr>
      <w:rFonts w:ascii="Symbol" w:hAnsi="Symbol" w:cs="Symbol"/>
    </w:rPr>
  </w:style>
  <w:style w:type="character" w:customStyle="1" w:styleId="WW8Num25z1">
    <w:name w:val="WW8Num25z1"/>
    <w:rsid w:val="008846CD"/>
    <w:rPr>
      <w:rFonts w:ascii="Courier New" w:hAnsi="Courier New" w:cs="Courier New"/>
    </w:rPr>
  </w:style>
  <w:style w:type="character" w:customStyle="1" w:styleId="WW8Num25z2">
    <w:name w:val="WW8Num25z2"/>
    <w:rsid w:val="008846CD"/>
    <w:rPr>
      <w:rFonts w:ascii="Wingdings" w:hAnsi="Wingdings" w:cs="Wingdings"/>
    </w:rPr>
  </w:style>
  <w:style w:type="character" w:customStyle="1" w:styleId="11">
    <w:name w:val="Основной шрифт абзаца1"/>
    <w:rsid w:val="008846CD"/>
  </w:style>
  <w:style w:type="character" w:customStyle="1" w:styleId="a5">
    <w:name w:val="Текст сноски Знак"/>
    <w:basedOn w:val="11"/>
    <w:rsid w:val="008846CD"/>
  </w:style>
  <w:style w:type="character" w:customStyle="1" w:styleId="a6">
    <w:name w:val="Символ сноски"/>
    <w:basedOn w:val="11"/>
    <w:rsid w:val="008846CD"/>
    <w:rPr>
      <w:vertAlign w:val="superscript"/>
    </w:rPr>
  </w:style>
  <w:style w:type="character" w:customStyle="1" w:styleId="22">
    <w:name w:val="Основной текст с отступом 2 Знак"/>
    <w:basedOn w:val="11"/>
    <w:rsid w:val="008846C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1"/>
    <w:rsid w:val="008846CD"/>
  </w:style>
  <w:style w:type="character" w:customStyle="1" w:styleId="spelle">
    <w:name w:val="spelle"/>
    <w:basedOn w:val="11"/>
    <w:rsid w:val="008846CD"/>
  </w:style>
  <w:style w:type="character" w:customStyle="1" w:styleId="grame">
    <w:name w:val="grame"/>
    <w:basedOn w:val="11"/>
    <w:rsid w:val="008846CD"/>
  </w:style>
  <w:style w:type="character" w:customStyle="1" w:styleId="a7">
    <w:name w:val="Основной текст с отступом Знак"/>
    <w:basedOn w:val="11"/>
    <w:rsid w:val="008846C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11"/>
    <w:rsid w:val="008846CD"/>
    <w:rPr>
      <w:color w:val="0000FF"/>
      <w:u w:val="single"/>
    </w:rPr>
  </w:style>
  <w:style w:type="character" w:customStyle="1" w:styleId="apple-style-span">
    <w:name w:val="apple-style-span"/>
    <w:basedOn w:val="11"/>
    <w:rsid w:val="008846CD"/>
  </w:style>
  <w:style w:type="character" w:customStyle="1" w:styleId="a9">
    <w:name w:val="Символ нумерации"/>
    <w:rsid w:val="008846CD"/>
  </w:style>
  <w:style w:type="character" w:styleId="aa">
    <w:name w:val="line number"/>
    <w:rsid w:val="008846CD"/>
  </w:style>
  <w:style w:type="paragraph" w:customStyle="1" w:styleId="a0">
    <w:name w:val="Заголовок"/>
    <w:basedOn w:val="a"/>
    <w:next w:val="a1"/>
    <w:rsid w:val="008846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b"/>
    <w:rsid w:val="008846CD"/>
    <w:pPr>
      <w:spacing w:after="120"/>
    </w:pPr>
  </w:style>
  <w:style w:type="character" w:customStyle="1" w:styleId="ab">
    <w:name w:val="Основной текст Знак"/>
    <w:basedOn w:val="a2"/>
    <w:link w:val="a1"/>
    <w:rsid w:val="008846CD"/>
    <w:rPr>
      <w:rFonts w:ascii="Calibri" w:eastAsia="Calibri" w:hAnsi="Calibri" w:cs="Calibri"/>
      <w:lang w:eastAsia="zh-CN"/>
    </w:rPr>
  </w:style>
  <w:style w:type="paragraph" w:styleId="ac">
    <w:name w:val="List"/>
    <w:basedOn w:val="a1"/>
    <w:rsid w:val="008846CD"/>
    <w:rPr>
      <w:rFonts w:cs="Mangal"/>
    </w:rPr>
  </w:style>
  <w:style w:type="paragraph" w:styleId="ad">
    <w:name w:val="caption"/>
    <w:basedOn w:val="a"/>
    <w:qFormat/>
    <w:rsid w:val="008846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846C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846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846CD"/>
    <w:pPr>
      <w:suppressLineNumbers/>
    </w:pPr>
    <w:rPr>
      <w:rFonts w:cs="Mangal"/>
    </w:rPr>
  </w:style>
  <w:style w:type="paragraph" w:styleId="ae">
    <w:name w:val="No Spacing"/>
    <w:qFormat/>
    <w:rsid w:val="008846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">
    <w:name w:val="footnote text"/>
    <w:basedOn w:val="a"/>
    <w:link w:val="14"/>
    <w:rsid w:val="008846CD"/>
    <w:rPr>
      <w:sz w:val="20"/>
      <w:szCs w:val="20"/>
    </w:rPr>
  </w:style>
  <w:style w:type="character" w:customStyle="1" w:styleId="14">
    <w:name w:val="Текст сноски Знак1"/>
    <w:basedOn w:val="a2"/>
    <w:link w:val="af"/>
    <w:rsid w:val="008846CD"/>
    <w:rPr>
      <w:rFonts w:ascii="Calibri" w:eastAsia="Calibri" w:hAnsi="Calibri" w:cs="Calibri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8846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15"/>
    <w:rsid w:val="008846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2"/>
    <w:link w:val="af0"/>
    <w:rsid w:val="008846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Normal"/>
    <w:rsid w:val="008846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1">
    <w:name w:val="Normal (Web)"/>
    <w:basedOn w:val="a"/>
    <w:rsid w:val="008846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8846CD"/>
    <w:pPr>
      <w:suppressLineNumbers/>
    </w:pPr>
  </w:style>
  <w:style w:type="paragraph" w:customStyle="1" w:styleId="af3">
    <w:name w:val="Заголовок таблицы"/>
    <w:basedOn w:val="af2"/>
    <w:rsid w:val="008846CD"/>
    <w:pPr>
      <w:jc w:val="center"/>
    </w:pPr>
    <w:rPr>
      <w:b/>
      <w:bCs/>
    </w:rPr>
  </w:style>
  <w:style w:type="paragraph" w:customStyle="1" w:styleId="af4">
    <w:name w:val="Содержимое врезки"/>
    <w:basedOn w:val="a1"/>
    <w:rsid w:val="008846CD"/>
  </w:style>
  <w:style w:type="table" w:styleId="af5">
    <w:name w:val="Table Grid"/>
    <w:basedOn w:val="a3"/>
    <w:uiPriority w:val="59"/>
    <w:rsid w:val="0088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359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17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5434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birint.ru/authors/3592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54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2015-02-01T06:15:00Z</dcterms:created>
  <dcterms:modified xsi:type="dcterms:W3CDTF">2015-02-01T06:16:00Z</dcterms:modified>
</cp:coreProperties>
</file>