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1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A391C" w:rsidRPr="00BA391C" w:rsidRDefault="00BA391C" w:rsidP="00BA39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1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Вред ПАВ</w:t>
      </w:r>
      <w:r w:rsidRPr="00BA391C">
        <w:rPr>
          <w:rFonts w:ascii="Times New Roman" w:hAnsi="Times New Roman" w:cs="Times New Roman"/>
          <w:b/>
          <w:sz w:val="36"/>
          <w:szCs w:val="36"/>
        </w:rPr>
        <w:t>»</w:t>
      </w: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jc w:val="right"/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Макаренко Татьяна Борисовна </w:t>
      </w:r>
    </w:p>
    <w:p w:rsidR="00BA391C" w:rsidRDefault="00BA391C" w:rsidP="00BA39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географии,</w:t>
      </w:r>
    </w:p>
    <w:p w:rsidR="00BA391C" w:rsidRPr="00BA391C" w:rsidRDefault="00BA391C" w:rsidP="00BA39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№95, г. Красноярска</w:t>
      </w: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lastRenderedPageBreak/>
        <w:t>Описание материала: предлагаю вам проект «</w:t>
      </w:r>
      <w:r>
        <w:rPr>
          <w:rFonts w:ascii="Times New Roman" w:hAnsi="Times New Roman" w:cs="Times New Roman"/>
          <w:sz w:val="24"/>
          <w:szCs w:val="24"/>
        </w:rPr>
        <w:t>Вред ПАВ</w:t>
      </w:r>
      <w:r w:rsidRPr="00BA391C">
        <w:rPr>
          <w:rFonts w:ascii="Times New Roman" w:hAnsi="Times New Roman" w:cs="Times New Roman"/>
          <w:sz w:val="24"/>
          <w:szCs w:val="24"/>
        </w:rPr>
        <w:t xml:space="preserve">». Данный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проект  разработан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BA391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A391C">
        <w:rPr>
          <w:rFonts w:ascii="Times New Roman" w:hAnsi="Times New Roman" w:cs="Times New Roman"/>
          <w:sz w:val="24"/>
          <w:szCs w:val="24"/>
        </w:rPr>
        <w:t xml:space="preserve"> технологий и реализует системно-</w:t>
      </w:r>
      <w:proofErr w:type="spellStart"/>
      <w:r w:rsidRPr="00BA391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A391C">
        <w:rPr>
          <w:rFonts w:ascii="Times New Roman" w:hAnsi="Times New Roman" w:cs="Times New Roman"/>
          <w:sz w:val="24"/>
          <w:szCs w:val="24"/>
        </w:rPr>
        <w:t xml:space="preserve"> подход в воспитательном процессе.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Проект  направлен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на расширение знаний социально-биологических и психологических основ ЗОЖ, воспитание осознанного понимания экологической культуры человека и может быть взят за основу для организации внеурочной деятельности класса любой параллели.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Вред ПАВ»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Направление проектирования: «Здоровье сбережение и здоровый образ жизни»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заявителе: МБОУ СОШ №95, г. Красноярск.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Автор и руководитель проекта: </w:t>
      </w:r>
      <w:r>
        <w:rPr>
          <w:rFonts w:ascii="Times New Roman" w:hAnsi="Times New Roman" w:cs="Times New Roman"/>
          <w:sz w:val="24"/>
          <w:szCs w:val="24"/>
        </w:rPr>
        <w:t>Макаренко Т. Б</w:t>
      </w:r>
      <w:r w:rsidRPr="00BA391C">
        <w:rPr>
          <w:rFonts w:ascii="Times New Roman" w:hAnsi="Times New Roman" w:cs="Times New Roman"/>
          <w:sz w:val="24"/>
          <w:szCs w:val="24"/>
        </w:rPr>
        <w:t>. учитель географии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Партнёры: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родители учащихся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 школы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школьный медработник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4. представители учреждений дополнительного образования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91C">
        <w:rPr>
          <w:rFonts w:ascii="Times New Roman" w:hAnsi="Times New Roman" w:cs="Times New Roman"/>
          <w:sz w:val="24"/>
          <w:szCs w:val="24"/>
        </w:rPr>
        <w:t>Участники  проекта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>: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8</w:t>
      </w:r>
      <w:r w:rsidRPr="00BA391C">
        <w:rPr>
          <w:rFonts w:ascii="Times New Roman" w:hAnsi="Times New Roman" w:cs="Times New Roman"/>
          <w:sz w:val="24"/>
          <w:szCs w:val="24"/>
        </w:rPr>
        <w:t xml:space="preserve"> б класса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Сроки реализации проекта: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Предполагаемая дата н</w:t>
      </w:r>
      <w:r>
        <w:rPr>
          <w:rFonts w:ascii="Times New Roman" w:hAnsi="Times New Roman" w:cs="Times New Roman"/>
          <w:sz w:val="24"/>
          <w:szCs w:val="24"/>
        </w:rPr>
        <w:t>ачала проекта: сентябрь 2014 г.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Предполагаемая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дата  окончания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проекта: май 2015 г.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Продолжительность проекта: учебный год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Краткое содержание идеи проекта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lastRenderedPageBreak/>
        <w:t xml:space="preserve">Данный проект разработан с целью приобщения школьников к здоровому образу жизни. Проект предполагает повышение уровня информированности о </w:t>
      </w:r>
      <w:r>
        <w:rPr>
          <w:rFonts w:ascii="Times New Roman" w:hAnsi="Times New Roman" w:cs="Times New Roman"/>
          <w:sz w:val="24"/>
          <w:szCs w:val="24"/>
        </w:rPr>
        <w:t xml:space="preserve">вредных привычках. </w:t>
      </w:r>
      <w:r w:rsidRPr="00BA391C">
        <w:rPr>
          <w:rFonts w:ascii="Times New Roman" w:hAnsi="Times New Roman" w:cs="Times New Roman"/>
          <w:sz w:val="24"/>
          <w:szCs w:val="24"/>
        </w:rPr>
        <w:t xml:space="preserve">Проект способствует формированию негативного отношения к алкоголю, курению, наркотикам, даёт возможность получить знания о правильном питании. 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Совместная работа в группе способствует сплочению коллектива, растёт взаимопонимание, ответственность не только за свою деятельность, но и за работу всей группы. Проект стимулирует школьников к активной деятельности для выполнения задания, развивает интерес к проблеме, самостоятельность.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Проблема, на решение которой направлен проект.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Наше будущее зависит от сегодняшних выпускников, от их физического и нравственного здоровья. Но за годы учёбы в школе здоровье многих детей ухудшается. По ряду показателей сформировались негативные тенденции: увеличивается количество детей, имеющих хронические заболевания. Вызывают обеспокоенность детский алкоголизм и наркомания, а также большое число курящих школьников.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Цель: расширение знаний </w:t>
      </w:r>
      <w:r>
        <w:rPr>
          <w:rFonts w:ascii="Times New Roman" w:hAnsi="Times New Roman" w:cs="Times New Roman"/>
          <w:sz w:val="24"/>
          <w:szCs w:val="24"/>
        </w:rPr>
        <w:t xml:space="preserve">о вредных привычках: употреблении алкоголя, наркотиков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- Познакомить учащихся с </w:t>
      </w:r>
      <w:r>
        <w:rPr>
          <w:rFonts w:ascii="Times New Roman" w:hAnsi="Times New Roman" w:cs="Times New Roman"/>
          <w:sz w:val="24"/>
          <w:szCs w:val="24"/>
        </w:rPr>
        <w:t xml:space="preserve">воздействием вредных привычек на организм человека, </w:t>
      </w:r>
      <w:r w:rsidRPr="00BA391C">
        <w:rPr>
          <w:rFonts w:ascii="Times New Roman" w:hAnsi="Times New Roman" w:cs="Times New Roman"/>
          <w:sz w:val="24"/>
          <w:szCs w:val="24"/>
        </w:rPr>
        <w:t>с целью повышения мотивации к занятиям спортом и ведению активного образа жизни.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- Способствовать повышению информированности учащихся о здоровом образе жизни. 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Содействовать  формированию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собственное здоровье.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1. Повышение уровня информированности учащихся о </w:t>
      </w:r>
      <w:r>
        <w:rPr>
          <w:rFonts w:ascii="Times New Roman" w:hAnsi="Times New Roman" w:cs="Times New Roman"/>
          <w:sz w:val="24"/>
          <w:szCs w:val="24"/>
        </w:rPr>
        <w:t>вреде на здоровье человека употребления алкоголя, курения и употребления наркотиков.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Увеличение числа учащихся, </w:t>
      </w:r>
      <w:r w:rsidRPr="00BA391C">
        <w:rPr>
          <w:rFonts w:ascii="Times New Roman" w:hAnsi="Times New Roman" w:cs="Times New Roman"/>
          <w:sz w:val="24"/>
          <w:szCs w:val="24"/>
        </w:rPr>
        <w:t>занятых во внеурочное время в кружках и секциях.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3. Снижение уровня заболеваемости в классе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Деятельность в рамках проекта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1. Реализация проекта начинается с мониторинга физического здоровья учащихся.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Необходимо  изучить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медицинские карты, поговорить с фельдшером школы о группах здоровья, с учителем физического воспитания о показателях физической подготовки учащихся.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2. Провести анкетирование учащихся с целью выяснения их желания участвовать в проекте, и что они хотели бы узнать по теме проекта.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3. Родительское собрание с целью привлечения родителей к реализации проекта.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4. Малый педсовет с учителями, работающими в классе с целью выяснения их заинтересованности в данном проекте.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5. Формирование групп с учётом интересов, индивидуальных особенностей, личных симпатий и распределение заданий и обязанностей внутри группы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Учащиеся делятся на 4 группы, распределяются задания внутри группы (получение и обработка информации, оформление, презентация).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группа  должна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познакомиться с деятельностью</w:t>
      </w:r>
      <w:r w:rsidR="00980657">
        <w:rPr>
          <w:rFonts w:ascii="Times New Roman" w:hAnsi="Times New Roman" w:cs="Times New Roman"/>
          <w:sz w:val="24"/>
          <w:szCs w:val="24"/>
        </w:rPr>
        <w:t xml:space="preserve"> спортивных школьных кружков МБОУ СОШ №95</w:t>
      </w:r>
      <w:r w:rsidRPr="00BA391C">
        <w:rPr>
          <w:rFonts w:ascii="Times New Roman" w:hAnsi="Times New Roman" w:cs="Times New Roman"/>
          <w:sz w:val="24"/>
          <w:szCs w:val="24"/>
        </w:rPr>
        <w:t>: собрать информацию о режиме работы, выяснить, какие услуги</w:t>
      </w:r>
      <w:r w:rsidR="00980657">
        <w:rPr>
          <w:rFonts w:ascii="Times New Roman" w:hAnsi="Times New Roman" w:cs="Times New Roman"/>
          <w:sz w:val="24"/>
          <w:szCs w:val="24"/>
        </w:rPr>
        <w:t xml:space="preserve"> может оказать центр, создать</w:t>
      </w:r>
      <w:r w:rsidRPr="00BA391C">
        <w:rPr>
          <w:rFonts w:ascii="Times New Roman" w:hAnsi="Times New Roman" w:cs="Times New Roman"/>
          <w:sz w:val="24"/>
          <w:szCs w:val="24"/>
        </w:rPr>
        <w:t xml:space="preserve"> буклеты и проспекты о работе</w:t>
      </w:r>
      <w:r w:rsidR="00980657">
        <w:rPr>
          <w:rFonts w:ascii="Times New Roman" w:hAnsi="Times New Roman" w:cs="Times New Roman"/>
          <w:sz w:val="24"/>
          <w:szCs w:val="24"/>
        </w:rPr>
        <w:t xml:space="preserve"> школьных кружков. </w:t>
      </w:r>
      <w:r w:rsidRPr="00BA391C">
        <w:rPr>
          <w:rFonts w:ascii="Times New Roman" w:hAnsi="Times New Roman" w:cs="Times New Roman"/>
          <w:sz w:val="24"/>
          <w:szCs w:val="24"/>
        </w:rPr>
        <w:t>Им предстоит подготовить и провести спортивные соревнования и подготовить комплекс общеукрепляющих физических упражнений.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Вторая группа получает аналогичное задание собрать информацию о</w:t>
      </w:r>
      <w:r w:rsidR="00980657">
        <w:rPr>
          <w:rFonts w:ascii="Times New Roman" w:hAnsi="Times New Roman" w:cs="Times New Roman"/>
          <w:sz w:val="24"/>
          <w:szCs w:val="24"/>
        </w:rPr>
        <w:t xml:space="preserve"> внеурочной деятельности учащихся МБОУ СОШ№ 95.</w:t>
      </w:r>
      <w:r w:rsidRPr="00BA391C">
        <w:rPr>
          <w:rFonts w:ascii="Times New Roman" w:hAnsi="Times New Roman" w:cs="Times New Roman"/>
          <w:sz w:val="24"/>
          <w:szCs w:val="24"/>
        </w:rPr>
        <w:t xml:space="preserve"> Учащимся этой группы поручается собрать материал для альбома «Моё свободное время» и подготовить его презентацию.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Третья группа должна посетить детский образовательн</w:t>
      </w:r>
      <w:r w:rsidR="00980657">
        <w:rPr>
          <w:rFonts w:ascii="Times New Roman" w:hAnsi="Times New Roman" w:cs="Times New Roman"/>
          <w:sz w:val="24"/>
          <w:szCs w:val="24"/>
        </w:rPr>
        <w:t xml:space="preserve">ый оздоровительный центр Октябрьского района, г. </w:t>
      </w:r>
      <w:proofErr w:type="spellStart"/>
      <w:r w:rsidR="00980657">
        <w:rPr>
          <w:rFonts w:ascii="Times New Roman" w:hAnsi="Times New Roman" w:cs="Times New Roman"/>
          <w:sz w:val="24"/>
          <w:szCs w:val="24"/>
        </w:rPr>
        <w:t>Краснорска</w:t>
      </w:r>
      <w:proofErr w:type="spellEnd"/>
      <w:r w:rsidR="00980657">
        <w:rPr>
          <w:rFonts w:ascii="Times New Roman" w:hAnsi="Times New Roman" w:cs="Times New Roman"/>
          <w:sz w:val="24"/>
          <w:szCs w:val="24"/>
        </w:rPr>
        <w:t xml:space="preserve">: </w:t>
      </w:r>
      <w:r w:rsidRPr="00BA391C">
        <w:rPr>
          <w:rFonts w:ascii="Times New Roman" w:hAnsi="Times New Roman" w:cs="Times New Roman"/>
          <w:sz w:val="24"/>
          <w:szCs w:val="24"/>
        </w:rPr>
        <w:t>договориться с представителем центра о проведении лекции, приобрести видеофильм и научно-популярную литературу.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Четвёртой группе поручается собрать информацию о здоровой пище и режиме питания. Для этого </w:t>
      </w:r>
      <w:r w:rsidR="00980657">
        <w:rPr>
          <w:rFonts w:ascii="Times New Roman" w:hAnsi="Times New Roman" w:cs="Times New Roman"/>
          <w:sz w:val="24"/>
          <w:szCs w:val="24"/>
        </w:rPr>
        <w:t>им необходимо воспользоваться и</w:t>
      </w:r>
      <w:r w:rsidRPr="00BA391C">
        <w:rPr>
          <w:rFonts w:ascii="Times New Roman" w:hAnsi="Times New Roman" w:cs="Times New Roman"/>
          <w:sz w:val="24"/>
          <w:szCs w:val="24"/>
        </w:rPr>
        <w:t xml:space="preserve">нтернетом, поработать в библиотеке, побеседовать с фельдшером школы.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В подготовке и проведении театрализованного представления «Суд над вредными привычками» предполагается задействовать всех участников проекта.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В ходе реализации проекта необходимо осуществлять промежуточный контроль в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форме  отчётов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всех участников проекта, которые показывают уровень  подготовки и помогают своевременно выявить возможные разногласия и противоречия, мешающие выполнению проекта. Такие отчёты помогают понять, в какой степени участники проекта – команда единомышленников. Текущий контроль осуществляется учителем, родителями, самими участниками проекта.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1.     Оформление информационног</w:t>
      </w:r>
      <w:r w:rsidR="00980657">
        <w:rPr>
          <w:rFonts w:ascii="Times New Roman" w:hAnsi="Times New Roman" w:cs="Times New Roman"/>
          <w:sz w:val="24"/>
          <w:szCs w:val="24"/>
        </w:rPr>
        <w:t>о стенда о деятельности спортивных школьных кружков МБОУ СОШ №95, г. Красноярска.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2. </w:t>
      </w:r>
      <w:r w:rsidR="00980657">
        <w:rPr>
          <w:rFonts w:ascii="Times New Roman" w:hAnsi="Times New Roman" w:cs="Times New Roman"/>
          <w:sz w:val="24"/>
          <w:szCs w:val="24"/>
        </w:rPr>
        <w:t xml:space="preserve">    Лекция «ПАВ</w:t>
      </w:r>
      <w:r w:rsidRPr="00BA391C">
        <w:rPr>
          <w:rFonts w:ascii="Times New Roman" w:hAnsi="Times New Roman" w:cs="Times New Roman"/>
          <w:sz w:val="24"/>
          <w:szCs w:val="24"/>
        </w:rPr>
        <w:t>» с использованием видеофильма - октябрь.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3.     Презентация фотоальбома «Моё свободное время» - ноябрь.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4</w:t>
      </w:r>
      <w:r w:rsidR="00980657">
        <w:rPr>
          <w:rFonts w:ascii="Times New Roman" w:hAnsi="Times New Roman" w:cs="Times New Roman"/>
          <w:sz w:val="24"/>
          <w:szCs w:val="24"/>
        </w:rPr>
        <w:t xml:space="preserve">.     </w:t>
      </w:r>
      <w:r w:rsidR="00980657" w:rsidRPr="00BA391C">
        <w:rPr>
          <w:rFonts w:ascii="Times New Roman" w:hAnsi="Times New Roman" w:cs="Times New Roman"/>
          <w:sz w:val="24"/>
          <w:szCs w:val="24"/>
        </w:rPr>
        <w:t>Лекция–презентация на тему «</w:t>
      </w:r>
      <w:r w:rsidR="00980657">
        <w:rPr>
          <w:rFonts w:ascii="Times New Roman" w:hAnsi="Times New Roman" w:cs="Times New Roman"/>
          <w:sz w:val="24"/>
          <w:szCs w:val="24"/>
        </w:rPr>
        <w:t>О вкусной и здоровой пище – возможно ли совместить?»</w:t>
      </w:r>
      <w:r w:rsidR="00980657" w:rsidRPr="00BA391C">
        <w:rPr>
          <w:rFonts w:ascii="Times New Roman" w:hAnsi="Times New Roman" w:cs="Times New Roman"/>
          <w:sz w:val="24"/>
          <w:szCs w:val="24"/>
        </w:rPr>
        <w:t xml:space="preserve"> </w:t>
      </w:r>
      <w:r w:rsidRPr="00BA391C">
        <w:rPr>
          <w:rFonts w:ascii="Times New Roman" w:hAnsi="Times New Roman" w:cs="Times New Roman"/>
          <w:sz w:val="24"/>
          <w:szCs w:val="24"/>
        </w:rPr>
        <w:t>- декабрь.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5.     Спортивные </w:t>
      </w:r>
      <w:r w:rsidR="002E1705">
        <w:rPr>
          <w:rFonts w:ascii="Times New Roman" w:hAnsi="Times New Roman" w:cs="Times New Roman"/>
          <w:sz w:val="24"/>
          <w:szCs w:val="24"/>
        </w:rPr>
        <w:t>ледовые соревнования «Лед твой надежды</w:t>
      </w:r>
      <w:r w:rsidR="00980657">
        <w:rPr>
          <w:rFonts w:ascii="Times New Roman" w:hAnsi="Times New Roman" w:cs="Times New Roman"/>
          <w:sz w:val="24"/>
          <w:szCs w:val="24"/>
        </w:rPr>
        <w:t>» - февраль</w:t>
      </w:r>
      <w:r w:rsidRPr="00BA391C">
        <w:rPr>
          <w:rFonts w:ascii="Times New Roman" w:hAnsi="Times New Roman" w:cs="Times New Roman"/>
          <w:sz w:val="24"/>
          <w:szCs w:val="24"/>
        </w:rPr>
        <w:t>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6</w:t>
      </w:r>
      <w:r w:rsidR="00980657">
        <w:rPr>
          <w:rFonts w:ascii="Times New Roman" w:hAnsi="Times New Roman" w:cs="Times New Roman"/>
          <w:sz w:val="24"/>
          <w:szCs w:val="24"/>
        </w:rPr>
        <w:t xml:space="preserve">.     </w:t>
      </w:r>
      <w:r w:rsidR="00980657" w:rsidRPr="00BA391C">
        <w:rPr>
          <w:rFonts w:ascii="Times New Roman" w:hAnsi="Times New Roman" w:cs="Times New Roman"/>
          <w:sz w:val="24"/>
          <w:szCs w:val="24"/>
        </w:rPr>
        <w:t>Театрализованное представление «Суд над вредными привычками</w:t>
      </w:r>
      <w:r w:rsidR="00980657">
        <w:rPr>
          <w:rFonts w:ascii="Times New Roman" w:hAnsi="Times New Roman" w:cs="Times New Roman"/>
          <w:sz w:val="24"/>
          <w:szCs w:val="24"/>
        </w:rPr>
        <w:t xml:space="preserve">» </w:t>
      </w:r>
      <w:r w:rsidRPr="00BA391C">
        <w:rPr>
          <w:rFonts w:ascii="Times New Roman" w:hAnsi="Times New Roman" w:cs="Times New Roman"/>
          <w:sz w:val="24"/>
          <w:szCs w:val="24"/>
        </w:rPr>
        <w:t xml:space="preserve">- март.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7.     Конкурс на лучшее вкусное и полезное блюдо – апрель - май.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8.     Разработка комплекса общеукрепляющих физических упражнений. Создание видеофильма – май – июнь.</w:t>
      </w:r>
    </w:p>
    <w:p w:rsidR="002E1705" w:rsidRDefault="002E1705" w:rsidP="00BA391C">
      <w:pPr>
        <w:rPr>
          <w:rFonts w:ascii="Times New Roman" w:hAnsi="Times New Roman" w:cs="Times New Roman"/>
          <w:sz w:val="24"/>
          <w:szCs w:val="24"/>
        </w:rPr>
      </w:pPr>
    </w:p>
    <w:p w:rsidR="002E1705" w:rsidRPr="00BA391C" w:rsidRDefault="002E1705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Показатели: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Основным критерием результативности деятельности в процессе осуществления проекта будет выступать критерий </w:t>
      </w:r>
      <w:proofErr w:type="spellStart"/>
      <w:r w:rsidRPr="00BA39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391C">
        <w:rPr>
          <w:rFonts w:ascii="Times New Roman" w:hAnsi="Times New Roman" w:cs="Times New Roman"/>
          <w:sz w:val="24"/>
          <w:szCs w:val="24"/>
        </w:rPr>
        <w:t xml:space="preserve"> у школьников правильного понимания здорового образа жизни.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Основными показателями такого критерия будут служить: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-  Активизация познавательной деятельности учащихся. 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-  Информированность по теме проекта.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- Активный образ жизни (занятия спортом и творчеством, посещение кружков по интересам).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Предполагаемые методы регистрации показателей: наблюдение и анкетирование учащихся и </w:t>
      </w:r>
      <w:proofErr w:type="gramStart"/>
      <w:r w:rsidRPr="00BA391C">
        <w:rPr>
          <w:rFonts w:ascii="Times New Roman" w:hAnsi="Times New Roman" w:cs="Times New Roman"/>
          <w:sz w:val="24"/>
          <w:szCs w:val="24"/>
        </w:rPr>
        <w:t>родителей  на</w:t>
      </w:r>
      <w:proofErr w:type="gramEnd"/>
      <w:r w:rsidRPr="00BA391C">
        <w:rPr>
          <w:rFonts w:ascii="Times New Roman" w:hAnsi="Times New Roman" w:cs="Times New Roman"/>
          <w:sz w:val="24"/>
          <w:szCs w:val="24"/>
        </w:rPr>
        <w:t xml:space="preserve"> разных этапах реализации  проекта, анализ результатов.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Устойчивость проекта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Учитывая актуальность направления, данный проект может быть продолжен и расширен. Данный проект может быть использован или взят за основу классными руководителями любого класса для организации внеурочной деятельности.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Литература: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1.     Журнал «Классный руководитель».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 xml:space="preserve">2.     Е. С. </w:t>
      </w:r>
      <w:proofErr w:type="spellStart"/>
      <w:r w:rsidRPr="00BA391C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BA391C">
        <w:rPr>
          <w:rFonts w:ascii="Times New Roman" w:hAnsi="Times New Roman" w:cs="Times New Roman"/>
          <w:sz w:val="24"/>
          <w:szCs w:val="24"/>
        </w:rPr>
        <w:t xml:space="preserve"> «Обучение в сотрудничестве» («ИЯШ» 2000 № 1)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r w:rsidRPr="00BA391C">
        <w:rPr>
          <w:rFonts w:ascii="Times New Roman" w:hAnsi="Times New Roman" w:cs="Times New Roman"/>
          <w:sz w:val="24"/>
          <w:szCs w:val="24"/>
        </w:rPr>
        <w:t>3.     «Физкультура и закаливание в семье» (М. 1984)</w:t>
      </w:r>
    </w:p>
    <w:p w:rsidR="00BA391C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</w:p>
    <w:p w:rsidR="0077561E" w:rsidRPr="00BA391C" w:rsidRDefault="00BA391C" w:rsidP="00BA39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91C">
        <w:rPr>
          <w:rFonts w:ascii="Times New Roman" w:hAnsi="Times New Roman" w:cs="Times New Roman"/>
          <w:sz w:val="24"/>
          <w:szCs w:val="24"/>
        </w:rPr>
        <w:t>4.     А. А. Леонтьев «Психология общения» (М. 1997)</w:t>
      </w:r>
    </w:p>
    <w:sectPr w:rsidR="0077561E" w:rsidRPr="00BA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5"/>
    <w:rsid w:val="002E1705"/>
    <w:rsid w:val="0077561E"/>
    <w:rsid w:val="00980657"/>
    <w:rsid w:val="00AD5265"/>
    <w:rsid w:val="00B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679CA-17DA-48CC-ACBB-5CEA800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2015-02-22T07:36:00Z</dcterms:created>
  <dcterms:modified xsi:type="dcterms:W3CDTF">2015-02-22T07:57:00Z</dcterms:modified>
</cp:coreProperties>
</file>