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17" w:rsidRDefault="00DD2117" w:rsidP="00DD2117">
      <w:pPr>
        <w:spacing w:after="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</w:t>
      </w:r>
      <w:r w:rsidR="005D28B1" w:rsidRPr="00DD2117">
        <w:rPr>
          <w:b/>
          <w:sz w:val="40"/>
          <w:szCs w:val="40"/>
        </w:rPr>
        <w:t xml:space="preserve">Особенности современной семьи. </w:t>
      </w:r>
    </w:p>
    <w:p w:rsidR="00016BD8" w:rsidRPr="00DD2117" w:rsidRDefault="00DD211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5D28B1" w:rsidRPr="00DD2117">
        <w:rPr>
          <w:b/>
          <w:sz w:val="40"/>
          <w:szCs w:val="40"/>
        </w:rPr>
        <w:t>Кризисные явления в семейной сфере.</w:t>
      </w:r>
    </w:p>
    <w:p w:rsidR="005D28B1" w:rsidRPr="00DD2117" w:rsidRDefault="005D28B1" w:rsidP="00DD21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95186">
        <w:rPr>
          <w:sz w:val="28"/>
          <w:szCs w:val="28"/>
        </w:rPr>
        <w:t>В последнее время в нашем российском обществе наметилась тенденция к разрушению нравственных представлений о семье и браке (триединс</w:t>
      </w:r>
      <w:r w:rsidR="00DD2117">
        <w:rPr>
          <w:sz w:val="28"/>
          <w:szCs w:val="28"/>
        </w:rPr>
        <w:t xml:space="preserve">тво: </w:t>
      </w:r>
      <w:r w:rsidRPr="00DD2117">
        <w:rPr>
          <w:sz w:val="28"/>
          <w:szCs w:val="28"/>
        </w:rPr>
        <w:t>супружество,</w:t>
      </w:r>
      <w:r w:rsidR="00A95186" w:rsidRPr="00DD2117">
        <w:rPr>
          <w:sz w:val="28"/>
          <w:szCs w:val="28"/>
        </w:rPr>
        <w:t xml:space="preserve"> родительство, родство).</w:t>
      </w:r>
    </w:p>
    <w:p w:rsidR="00A95186" w:rsidRDefault="00A95186" w:rsidP="00A951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5186">
        <w:rPr>
          <w:sz w:val="28"/>
          <w:szCs w:val="28"/>
        </w:rPr>
        <w:t xml:space="preserve"> Каждый третий ребенок воспитывается в России в неполной семье</w:t>
      </w:r>
      <w:r>
        <w:rPr>
          <w:sz w:val="28"/>
          <w:szCs w:val="28"/>
        </w:rPr>
        <w:t>.</w:t>
      </w:r>
    </w:p>
    <w:p w:rsidR="00A95186" w:rsidRDefault="00A95186" w:rsidP="00A951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Повреждены устои семьи (разрушена иерархия семейных отношений.</w:t>
      </w:r>
    </w:p>
    <w:p w:rsidR="00A95186" w:rsidRDefault="00A95186" w:rsidP="00A95186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Упражнение «Семейный обед» демонстрирует как нельзя лучше взаимоотношения в семье: кому первому подается обед? Кого Вы больше уважаете? Ребенка, мужа или себя? Как нужно выстраивать отношения в семье? Это тема для размышления. Помочь разобраться в</w:t>
      </w:r>
      <w:r w:rsidR="001B2DF4">
        <w:rPr>
          <w:sz w:val="28"/>
          <w:szCs w:val="28"/>
        </w:rPr>
        <w:t xml:space="preserve"> этом может книга Курпатова «Пять великих тайн мужчины и женщины».</w:t>
      </w:r>
    </w:p>
    <w:p w:rsidR="001B2DF4" w:rsidRDefault="001B2DF4" w:rsidP="00A95186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Утрачены и семейные традиции (праздники, забота о пожилых родителях, совместный труд и т. д.)</w:t>
      </w:r>
    </w:p>
    <w:p w:rsidR="001B2DF4" w:rsidRDefault="001B2DF4" w:rsidP="00A95186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Семейные традиции, ритуалы создают эмоциональную стабильность бытия (это и является главным фактором, способствующим развитию ребенка).</w:t>
      </w:r>
    </w:p>
    <w:p w:rsidR="001B2DF4" w:rsidRDefault="001B2DF4" w:rsidP="00A95186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К сожалению, во многих семьях нарушены родовые и семейные связи.</w:t>
      </w:r>
    </w:p>
    <w:p w:rsidR="001B2DF4" w:rsidRDefault="001B2DF4" w:rsidP="00A95186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(80 % нуклеарных семей по данным статистики).</w:t>
      </w:r>
    </w:p>
    <w:p w:rsidR="001B2DF4" w:rsidRDefault="001B2DF4" w:rsidP="001B2D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Утрата традиционного восприятия родительства и детства (определенная жертвенность ради благополучного эмоционального состояния детей).</w:t>
      </w:r>
    </w:p>
    <w:p w:rsidR="001B2DF4" w:rsidRDefault="001B2DF4" w:rsidP="001B2D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Деформация</w:t>
      </w:r>
      <w:r w:rsidR="0073777E">
        <w:rPr>
          <w:sz w:val="28"/>
          <w:szCs w:val="28"/>
        </w:rPr>
        <w:t xml:space="preserve"> сферы семейного воспитания (родители считают, что воспитывать должна школа, учителя- что родители).</w:t>
      </w:r>
    </w:p>
    <w:p w:rsidR="0073777E" w:rsidRDefault="0073777E" w:rsidP="0073777E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Следствием являются многочисленные проблемы детства. Увеличивается процент детей с отклонениями в физическом и психическом развитии.</w:t>
      </w:r>
    </w:p>
    <w:p w:rsidR="0073777E" w:rsidRDefault="0073777E" w:rsidP="0073777E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Дети не владеют навыками согласования своего поведения с системой нравственных норм. Отмечается отсутствие четких представлений о добре и зле, о нравственных ценностях, что толкает детей на путь преступности и криминала.</w:t>
      </w:r>
    </w:p>
    <w:p w:rsidR="0073777E" w:rsidRDefault="0073777E" w:rsidP="0073777E">
      <w:pPr>
        <w:pStyle w:val="a3"/>
        <w:ind w:left="420"/>
        <w:rPr>
          <w:sz w:val="28"/>
          <w:szCs w:val="28"/>
        </w:rPr>
      </w:pPr>
      <w:r w:rsidRPr="00DD2117">
        <w:rPr>
          <w:b/>
          <w:i/>
          <w:sz w:val="28"/>
          <w:szCs w:val="28"/>
        </w:rPr>
        <w:t>Функции семьи</w:t>
      </w:r>
      <w:r>
        <w:rPr>
          <w:sz w:val="28"/>
          <w:szCs w:val="28"/>
        </w:rPr>
        <w:t>- это сферы жизнедеятельности</w:t>
      </w:r>
      <w:r w:rsidR="00DD2117">
        <w:rPr>
          <w:sz w:val="28"/>
          <w:szCs w:val="28"/>
        </w:rPr>
        <w:t xml:space="preserve"> семьи, направленные на удовлетворение потребностей с одной стороны всех ее членов, с другой- общества.</w:t>
      </w:r>
    </w:p>
    <w:p w:rsidR="00DD2117" w:rsidRDefault="00DD2117" w:rsidP="0073777E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Родительские функции:</w:t>
      </w:r>
    </w:p>
    <w:p w:rsidR="00DD2117" w:rsidRDefault="00DD2117" w:rsidP="0073777E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- репродуктивная</w:t>
      </w:r>
    </w:p>
    <w:p w:rsidR="00DD2117" w:rsidRDefault="00DD2117" w:rsidP="0073777E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- воспитание и социализация</w:t>
      </w:r>
    </w:p>
    <w:p w:rsidR="00DD2117" w:rsidRDefault="00DD2117" w:rsidP="0073777E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- содержание и опеки несовершеннолетних детей и недееспособных         </w:t>
      </w:r>
      <w:r w:rsidR="00306215">
        <w:rPr>
          <w:sz w:val="28"/>
          <w:szCs w:val="28"/>
        </w:rPr>
        <w:t xml:space="preserve">   </w:t>
      </w:r>
      <w:r>
        <w:rPr>
          <w:sz w:val="28"/>
          <w:szCs w:val="28"/>
        </w:rPr>
        <w:t>членов семьи</w:t>
      </w:r>
    </w:p>
    <w:p w:rsidR="00DD2117" w:rsidRPr="00A95186" w:rsidRDefault="00DD2117" w:rsidP="0073777E">
      <w:pPr>
        <w:pStyle w:val="a3"/>
        <w:ind w:left="420"/>
        <w:rPr>
          <w:sz w:val="28"/>
          <w:szCs w:val="28"/>
        </w:rPr>
      </w:pPr>
    </w:p>
    <w:p w:rsidR="00A95186" w:rsidRDefault="00DD2117" w:rsidP="00306215">
      <w:pPr>
        <w:spacing w:before="240"/>
        <w:rPr>
          <w:b/>
          <w:i/>
          <w:sz w:val="28"/>
          <w:szCs w:val="28"/>
        </w:rPr>
      </w:pPr>
      <w:r w:rsidRPr="00DD2117">
        <w:rPr>
          <w:b/>
          <w:i/>
          <w:sz w:val="28"/>
          <w:szCs w:val="28"/>
        </w:rPr>
        <w:lastRenderedPageBreak/>
        <w:t>Критерии благополучной и неблагополучной семьи по Вирджинии Сатир.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4402" w:rsidTr="00C54402"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Благополучная семья</w:t>
            </w:r>
          </w:p>
        </w:tc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Неблагополучная семья </w:t>
            </w:r>
          </w:p>
        </w:tc>
      </w:tr>
      <w:tr w:rsidR="00C54402" w:rsidTr="00C54402"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</w:t>
            </w:r>
          </w:p>
        </w:tc>
      </w:tr>
      <w:tr w:rsidR="00C54402" w:rsidTr="00C54402"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Коммуникации</w:t>
            </w:r>
          </w:p>
        </w:tc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Честные, открытые, ясные</w:t>
            </w:r>
          </w:p>
        </w:tc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Нечестные, запутанные, неопределенные</w:t>
            </w:r>
          </w:p>
        </w:tc>
      </w:tr>
      <w:tr w:rsidR="00C54402" w:rsidTr="00C54402">
        <w:tc>
          <w:tcPr>
            <w:tcW w:w="3115" w:type="dxa"/>
          </w:tcPr>
          <w:p w:rsid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Семейная система </w:t>
            </w:r>
          </w:p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свод норм и правил</w:t>
            </w:r>
          </w:p>
        </w:tc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 w:rsidRPr="00C54402">
              <w:rPr>
                <w:sz w:val="28"/>
                <w:szCs w:val="28"/>
              </w:rPr>
              <w:t>Гибкие, ясные, теплые связи между поколениями, полная свобода любых обсуждений</w:t>
            </w:r>
          </w:p>
        </w:tc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Закрытые, жесткие правила, запреты обсуждений на многие темы</w:t>
            </w:r>
          </w:p>
        </w:tc>
      </w:tr>
      <w:tr w:rsidR="00C54402" w:rsidTr="00C54402">
        <w:tc>
          <w:tcPr>
            <w:tcW w:w="3115" w:type="dxa"/>
          </w:tcPr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связи</w:t>
            </w:r>
          </w:p>
        </w:tc>
        <w:tc>
          <w:tcPr>
            <w:tcW w:w="3115" w:type="dxa"/>
          </w:tcPr>
          <w:p w:rsid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социальных связей.</w:t>
            </w:r>
          </w:p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открыты для внешних контактов</w:t>
            </w:r>
          </w:p>
        </w:tc>
        <w:tc>
          <w:tcPr>
            <w:tcW w:w="3115" w:type="dxa"/>
          </w:tcPr>
          <w:p w:rsid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 перед социумом,</w:t>
            </w:r>
          </w:p>
          <w:p w:rsidR="00C54402" w:rsidRPr="00C54402" w:rsidRDefault="00C54402" w:rsidP="00A9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социальных связей или заискивание перед социумом</w:t>
            </w:r>
          </w:p>
        </w:tc>
      </w:tr>
    </w:tbl>
    <w:p w:rsidR="00C54402" w:rsidRDefault="00C54402" w:rsidP="00A95186">
      <w:pPr>
        <w:spacing w:after="0"/>
        <w:rPr>
          <w:b/>
          <w:i/>
          <w:sz w:val="28"/>
          <w:szCs w:val="28"/>
        </w:rPr>
      </w:pPr>
    </w:p>
    <w:p w:rsidR="00306215" w:rsidRDefault="00306215" w:rsidP="00A95186">
      <w:pPr>
        <w:spacing w:after="0"/>
        <w:rPr>
          <w:b/>
          <w:i/>
          <w:sz w:val="28"/>
          <w:szCs w:val="28"/>
        </w:rPr>
      </w:pPr>
    </w:p>
    <w:p w:rsidR="00306215" w:rsidRDefault="00306215" w:rsidP="00A95186">
      <w:pPr>
        <w:spacing w:after="0"/>
        <w:rPr>
          <w:b/>
          <w:i/>
          <w:sz w:val="28"/>
          <w:szCs w:val="28"/>
        </w:rPr>
      </w:pPr>
    </w:p>
    <w:p w:rsidR="00306215" w:rsidRDefault="00306215" w:rsidP="00A95186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законодательных актах дается такое определение неблагополучной семьи:</w:t>
      </w:r>
    </w:p>
    <w:p w:rsidR="00306215" w:rsidRDefault="00306215" w:rsidP="00A95186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Pr="00306215">
        <w:rPr>
          <w:i/>
          <w:sz w:val="28"/>
          <w:szCs w:val="28"/>
        </w:rPr>
        <w:t>еблагополучная семья</w:t>
      </w:r>
      <w:r>
        <w:rPr>
          <w:sz w:val="28"/>
          <w:szCs w:val="28"/>
        </w:rPr>
        <w:t>- это семья, оказавшаяся в трудной жизненной ситуации и нуждающаяся в государственной помощи и поддержке</w:t>
      </w:r>
    </w:p>
    <w:p w:rsidR="00306215" w:rsidRPr="00306215" w:rsidRDefault="00306215" w:rsidP="00A95186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работе с детьми из неблагополучных семей применяются методика Рокича (определение ценностной ориентации), социограмма Эдеймиллера и другие</w:t>
      </w:r>
      <w:r w:rsidR="00DE722F">
        <w:rPr>
          <w:sz w:val="28"/>
          <w:szCs w:val="28"/>
        </w:rPr>
        <w:t>.</w:t>
      </w:r>
    </w:p>
    <w:sectPr w:rsidR="00306215" w:rsidRPr="0030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12D61"/>
    <w:multiLevelType w:val="hybridMultilevel"/>
    <w:tmpl w:val="CA0E09BA"/>
    <w:lvl w:ilvl="0" w:tplc="C09A5B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8"/>
    <w:rsid w:val="00016BD8"/>
    <w:rsid w:val="001B2DF4"/>
    <w:rsid w:val="002E2CA8"/>
    <w:rsid w:val="00306215"/>
    <w:rsid w:val="00576151"/>
    <w:rsid w:val="005D28B1"/>
    <w:rsid w:val="0073777E"/>
    <w:rsid w:val="009A13EB"/>
    <w:rsid w:val="00A95186"/>
    <w:rsid w:val="00C54402"/>
    <w:rsid w:val="00DD2117"/>
    <w:rsid w:val="00DE722F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08933-F466-474E-A4E5-6E57F175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86"/>
    <w:pPr>
      <w:ind w:left="720"/>
      <w:contextualSpacing/>
    </w:pPr>
  </w:style>
  <w:style w:type="table" w:styleId="a4">
    <w:name w:val="Table Grid"/>
    <w:basedOn w:val="a1"/>
    <w:uiPriority w:val="39"/>
    <w:rsid w:val="00C5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2014-11-22T06:27:00Z</dcterms:created>
  <dcterms:modified xsi:type="dcterms:W3CDTF">2014-11-22T15:47:00Z</dcterms:modified>
</cp:coreProperties>
</file>