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1B" w:rsidRDefault="00D5241B" w:rsidP="00D5241B">
      <w:pPr>
        <w:pStyle w:val="a3"/>
        <w:rPr>
          <w:sz w:val="28"/>
          <w:szCs w:val="28"/>
        </w:rPr>
      </w:pPr>
      <w:r>
        <w:t xml:space="preserve">Цель данного мероприятия  –  развитие   интереса  к первому десятилетию основания Санкт-Петербурга, формирование  у учащихся  навыков публичного выступления, раскрытие многогранной личности основателя города Петра Великого, как разносторонне-одаренного человека.  </w:t>
      </w:r>
      <w:r>
        <w:br/>
        <w:t>    Атмосфера эпохи, в которую  погружаются ребята, производит яркие и позитивные впечатления. По оценке данного мероприятия видно, что дети и педагоги заинтересованы в подобных мероприятиях.</w:t>
      </w:r>
    </w:p>
    <w:p w:rsidR="00D5241B" w:rsidRPr="00D5241B" w:rsidRDefault="00D5241B" w:rsidP="00D5241B">
      <w:pPr>
        <w:pStyle w:val="a3"/>
        <w:jc w:val="center"/>
        <w:rPr>
          <w:b/>
          <w:sz w:val="28"/>
          <w:szCs w:val="28"/>
        </w:rPr>
      </w:pPr>
      <w:r w:rsidRPr="00D5241B">
        <w:rPr>
          <w:b/>
          <w:sz w:val="28"/>
          <w:szCs w:val="28"/>
        </w:rPr>
        <w:t>Тематический вечер</w:t>
      </w:r>
    </w:p>
    <w:p w:rsidR="00D5241B" w:rsidRPr="00D5241B" w:rsidRDefault="00D5241B" w:rsidP="00D5241B">
      <w:pPr>
        <w:pStyle w:val="a3"/>
        <w:jc w:val="center"/>
        <w:rPr>
          <w:sz w:val="28"/>
          <w:szCs w:val="28"/>
        </w:rPr>
      </w:pPr>
      <w:r w:rsidRPr="00D5241B">
        <w:rPr>
          <w:rStyle w:val="a5"/>
          <w:b/>
          <w:bCs/>
          <w:sz w:val="28"/>
          <w:szCs w:val="28"/>
        </w:rPr>
        <w:t>«С Днём рождения, Санкт – Петербург!»</w:t>
      </w:r>
    </w:p>
    <w:p w:rsidR="00D5241B" w:rsidRDefault="00D5241B" w:rsidP="00D5241B">
      <w:pPr>
        <w:pStyle w:val="a3"/>
      </w:pPr>
      <w:r>
        <w:rPr>
          <w:rStyle w:val="a4"/>
        </w:rPr>
        <w:t>Ведущий: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Санкт-Петербург - гранитный город,</w:t>
      </w:r>
    </w:p>
    <w:p w:rsidR="00D5241B" w:rsidRDefault="00D5241B" w:rsidP="00D5241B">
      <w:pPr>
        <w:pStyle w:val="a3"/>
      </w:pPr>
      <w:proofErr w:type="gramStart"/>
      <w:r>
        <w:rPr>
          <w:rFonts w:ascii="Arial" w:hAnsi="Arial" w:cs="Arial"/>
        </w:rPr>
        <w:t>Взнесенный</w:t>
      </w:r>
      <w:proofErr w:type="gramEnd"/>
      <w:r>
        <w:rPr>
          <w:rFonts w:ascii="Arial" w:hAnsi="Arial" w:cs="Arial"/>
        </w:rPr>
        <w:t xml:space="preserve"> Словом над Невой,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Где небосвод давно распорот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Адмиралтейскою иглой!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Как явь, вплелись в твои туманы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Виденья двухсотлетних снов,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О, самый призрачный и странный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Из всех российских городов!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Недаром Пушкин и Растрелли,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Сверкнувши молнией в веках,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Так титанически воспели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Тебя - в граните и в стихах!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И майской ночью в белом дыме,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 xml:space="preserve">И в </w:t>
      </w:r>
      <w:proofErr w:type="spellStart"/>
      <w:r>
        <w:rPr>
          <w:rFonts w:ascii="Arial" w:hAnsi="Arial" w:cs="Arial"/>
        </w:rPr>
        <w:t>завываньи</w:t>
      </w:r>
      <w:proofErr w:type="spellEnd"/>
      <w:r>
        <w:rPr>
          <w:rFonts w:ascii="Arial" w:hAnsi="Arial" w:cs="Arial"/>
        </w:rPr>
        <w:t xml:space="preserve"> зимних </w:t>
      </w:r>
      <w:proofErr w:type="spellStart"/>
      <w:r>
        <w:rPr>
          <w:rFonts w:ascii="Arial" w:hAnsi="Arial" w:cs="Arial"/>
        </w:rPr>
        <w:t>пург</w:t>
      </w:r>
      <w:proofErr w:type="spellEnd"/>
    </w:p>
    <w:p w:rsidR="00D5241B" w:rsidRDefault="00D5241B" w:rsidP="00D5241B">
      <w:pPr>
        <w:pStyle w:val="a3"/>
      </w:pPr>
      <w:r>
        <w:rPr>
          <w:rFonts w:ascii="Arial" w:hAnsi="Arial" w:cs="Arial"/>
        </w:rPr>
        <w:t>Ты всех прекрасней - несравнимый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Блистательный Санкт-Петербург!</w:t>
      </w:r>
    </w:p>
    <w:p w:rsidR="00D5241B" w:rsidRDefault="00D5241B" w:rsidP="00D5241B">
      <w:pPr>
        <w:pStyle w:val="a3"/>
      </w:pPr>
      <w:r>
        <w:rPr>
          <w:rStyle w:val="a5"/>
          <w:rFonts w:ascii="Arial" w:hAnsi="Arial" w:cs="Arial"/>
          <w:b/>
          <w:bCs/>
        </w:rPr>
        <w:lastRenderedPageBreak/>
        <w:t>Н. Агнивцев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Style w:val="a5"/>
          <w:rFonts w:ascii="Arial" w:hAnsi="Arial" w:cs="Arial"/>
          <w:b/>
          <w:bCs/>
        </w:rPr>
        <w:t xml:space="preserve"> «Гимн </w:t>
      </w:r>
      <w:proofErr w:type="gramStart"/>
      <w:r>
        <w:rPr>
          <w:rStyle w:val="a5"/>
          <w:rFonts w:ascii="Arial" w:hAnsi="Arial" w:cs="Arial"/>
          <w:b/>
          <w:bCs/>
        </w:rPr>
        <w:t>Великому городу</w:t>
      </w:r>
      <w:proofErr w:type="gramEnd"/>
      <w:r>
        <w:rPr>
          <w:rStyle w:val="a5"/>
          <w:rFonts w:ascii="Arial" w:hAnsi="Arial" w:cs="Arial"/>
          <w:b/>
          <w:bCs/>
        </w:rPr>
        <w:t>» Р.М. Глиэра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Ведущий: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Город музеев, чудесных дворцов,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Город каналов, мостов, островов,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Город чугунных оград на Неве,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И нет прекрасней его на земле!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А как всё начиналось?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Пётр I</w:t>
      </w:r>
      <w:r>
        <w:rPr>
          <w:rFonts w:ascii="Arial" w:hAnsi="Arial" w:cs="Arial"/>
        </w:rPr>
        <w:t>:</w:t>
      </w:r>
    </w:p>
    <w:p w:rsidR="00D5241B" w:rsidRDefault="00D5241B" w:rsidP="00D5241B">
      <w:pPr>
        <w:pStyle w:val="a3"/>
      </w:pPr>
      <w:r>
        <w:rPr>
          <w:rStyle w:val="a5"/>
          <w:rFonts w:ascii="Arial" w:hAnsi="Arial" w:cs="Arial"/>
          <w:b/>
          <w:bCs/>
        </w:rPr>
        <w:t>Отрывок из поэмы «Медный всадник» А.С. Пушкина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На берегу пустынных волн</w:t>
      </w:r>
      <w:r>
        <w:rPr>
          <w:rFonts w:ascii="Arial" w:hAnsi="Arial" w:cs="Arial"/>
        </w:rPr>
        <w:br/>
        <w:t xml:space="preserve">Стоял Он, дум великих </w:t>
      </w:r>
      <w:proofErr w:type="spellStart"/>
      <w:proofErr w:type="gramStart"/>
      <w:r>
        <w:rPr>
          <w:rFonts w:ascii="Arial" w:hAnsi="Arial" w:cs="Arial"/>
        </w:rPr>
        <w:t>полн</w:t>
      </w:r>
      <w:proofErr w:type="spellEnd"/>
      <w:proofErr w:type="gramEnd"/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И вдаль глядел. Пред ним широко</w:t>
      </w:r>
      <w:r>
        <w:rPr>
          <w:rFonts w:ascii="Arial" w:hAnsi="Arial" w:cs="Arial"/>
        </w:rPr>
        <w:br/>
        <w:t xml:space="preserve">Река </w:t>
      </w:r>
      <w:proofErr w:type="spellStart"/>
      <w:r>
        <w:rPr>
          <w:rFonts w:ascii="Arial" w:hAnsi="Arial" w:cs="Arial"/>
        </w:rPr>
        <w:t>неслася</w:t>
      </w:r>
      <w:proofErr w:type="spellEnd"/>
      <w:r>
        <w:rPr>
          <w:rFonts w:ascii="Arial" w:hAnsi="Arial" w:cs="Arial"/>
        </w:rPr>
        <w:t>; бедный челн</w:t>
      </w:r>
      <w:proofErr w:type="gramStart"/>
      <w:r>
        <w:rPr>
          <w:rFonts w:ascii="Arial" w:hAnsi="Arial" w:cs="Arial"/>
        </w:rPr>
        <w:br/>
        <w:t>П</w:t>
      </w:r>
      <w:proofErr w:type="gramEnd"/>
      <w:r>
        <w:rPr>
          <w:rFonts w:ascii="Arial" w:hAnsi="Arial" w:cs="Arial"/>
        </w:rPr>
        <w:t>о ней стремился одиноко.</w:t>
      </w:r>
      <w:r>
        <w:rPr>
          <w:rFonts w:ascii="Arial" w:hAnsi="Arial" w:cs="Arial"/>
        </w:rPr>
        <w:br/>
        <w:t>По мшистым топким берегам</w:t>
      </w:r>
      <w:proofErr w:type="gramStart"/>
      <w:r>
        <w:rPr>
          <w:rFonts w:ascii="Arial" w:hAnsi="Arial" w:cs="Arial"/>
        </w:rPr>
        <w:br/>
        <w:t>Ч</w:t>
      </w:r>
      <w:proofErr w:type="gramEnd"/>
      <w:r>
        <w:rPr>
          <w:rFonts w:ascii="Arial" w:hAnsi="Arial" w:cs="Arial"/>
        </w:rPr>
        <w:t>ернели избы здесь и там,</w:t>
      </w:r>
      <w:r>
        <w:rPr>
          <w:rFonts w:ascii="Arial" w:hAnsi="Arial" w:cs="Arial"/>
        </w:rPr>
        <w:br/>
        <w:t>Приют убогого чухонца;</w:t>
      </w:r>
      <w:r>
        <w:rPr>
          <w:rFonts w:ascii="Arial" w:hAnsi="Arial" w:cs="Arial"/>
        </w:rPr>
        <w:br/>
        <w:t>И лес, неведомый лучам</w:t>
      </w:r>
      <w:r>
        <w:rPr>
          <w:rFonts w:ascii="Arial" w:hAnsi="Arial" w:cs="Arial"/>
        </w:rPr>
        <w:br/>
        <w:t>В тумане спрятанного солнца,</w:t>
      </w:r>
      <w:r>
        <w:rPr>
          <w:rFonts w:ascii="Arial" w:hAnsi="Arial" w:cs="Arial"/>
        </w:rPr>
        <w:br/>
        <w:t>Кругом шумел</w:t>
      </w:r>
      <w:r>
        <w:rPr>
          <w:rFonts w:ascii="Arial" w:hAnsi="Arial" w:cs="Arial"/>
        </w:rPr>
        <w:br/>
        <w:t>И думал Он:</w:t>
      </w:r>
      <w:r>
        <w:rPr>
          <w:rFonts w:ascii="Arial" w:hAnsi="Arial" w:cs="Arial"/>
        </w:rPr>
        <w:br/>
        <w:t>Отсель грозить мы будем шведу.</w:t>
      </w:r>
      <w:r>
        <w:rPr>
          <w:rFonts w:ascii="Arial" w:hAnsi="Arial" w:cs="Arial"/>
        </w:rPr>
        <w:br/>
        <w:t>Здесь будет город заложен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азло надменному соседу.</w:t>
      </w:r>
      <w:r>
        <w:rPr>
          <w:rFonts w:ascii="Arial" w:hAnsi="Arial" w:cs="Arial"/>
        </w:rPr>
        <w:br/>
        <w:t>Природой здесь нам суждено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 xml:space="preserve"> Европу прорубить окно,</w:t>
      </w:r>
      <w:r>
        <w:rPr>
          <w:rFonts w:ascii="Arial" w:hAnsi="Arial" w:cs="Arial"/>
        </w:rPr>
        <w:br/>
        <w:t>Ногою твердой стать при море.</w:t>
      </w:r>
      <w:r>
        <w:rPr>
          <w:rFonts w:ascii="Arial" w:hAnsi="Arial" w:cs="Arial"/>
        </w:rPr>
        <w:br/>
        <w:t>Сюда по новым им волнам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>се флаги в гости будут к нам,</w:t>
      </w:r>
      <w:r>
        <w:rPr>
          <w:rFonts w:ascii="Arial" w:hAnsi="Arial" w:cs="Arial"/>
        </w:rPr>
        <w:br/>
        <w:t>И запируем на просторе…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Ведущий: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 xml:space="preserve">27 мая 1703 года на Заячьем острове застучали топоры… 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Здесь по указу Пётра I  была заложена Петропавловская крепость. Этот день считается днём рождения города. 29 июня 1703 года был заложен храм Святых Петра и Павла, храм назвали Петропавловским, а город получил в честь Святого апостола Петра великое имя – Санкт – Петербург.</w:t>
      </w:r>
    </w:p>
    <w:p w:rsidR="00D5241B" w:rsidRDefault="00D5241B" w:rsidP="00D5241B">
      <w:pPr>
        <w:pStyle w:val="a3"/>
      </w:pPr>
      <w:r>
        <w:rPr>
          <w:rStyle w:val="a5"/>
          <w:rFonts w:ascii="Arial" w:hAnsi="Arial" w:cs="Arial"/>
          <w:b/>
          <w:bCs/>
        </w:rPr>
        <w:lastRenderedPageBreak/>
        <w:t>Песня: «С днём рождения, Петербург». Слова и музыка Е.А. Уткиной</w:t>
      </w:r>
    </w:p>
    <w:p w:rsidR="00D5241B" w:rsidRDefault="00D5241B" w:rsidP="00D5241B">
      <w:pPr>
        <w:pStyle w:val="a3"/>
      </w:pPr>
      <w:r>
        <w:rPr>
          <w:rStyle w:val="a5"/>
          <w:rFonts w:ascii="Arial" w:hAnsi="Arial" w:cs="Arial"/>
          <w:b/>
          <w:bCs/>
        </w:rPr>
        <w:t xml:space="preserve">Под музыку («Под музыку </w:t>
      </w:r>
      <w:proofErr w:type="spellStart"/>
      <w:r>
        <w:rPr>
          <w:rStyle w:val="a5"/>
          <w:rFonts w:ascii="Arial" w:hAnsi="Arial" w:cs="Arial"/>
          <w:b/>
          <w:bCs/>
        </w:rPr>
        <w:t>Вивальди</w:t>
      </w:r>
      <w:proofErr w:type="spellEnd"/>
      <w:r>
        <w:rPr>
          <w:rStyle w:val="a5"/>
          <w:rFonts w:ascii="Arial" w:hAnsi="Arial" w:cs="Arial"/>
          <w:b/>
          <w:bCs/>
        </w:rPr>
        <w:t>») входят три мальчика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1-й: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Судари! Сударыни!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Наш царь указ издал: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«И с центра и с окраины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Явиться всем на бал!»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2-й: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Туда прибудут юноши,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Что из чужой земли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 xml:space="preserve">Для подвигов </w:t>
      </w:r>
      <w:proofErr w:type="gramStart"/>
      <w:r>
        <w:rPr>
          <w:rFonts w:ascii="Arial" w:hAnsi="Arial" w:cs="Arial"/>
        </w:rPr>
        <w:t>для</w:t>
      </w:r>
      <w:proofErr w:type="gramEnd"/>
      <w:r>
        <w:rPr>
          <w:rFonts w:ascii="Arial" w:hAnsi="Arial" w:cs="Arial"/>
        </w:rPr>
        <w:t xml:space="preserve"> будущих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Нам знанья привезли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3-й: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Проверит царь: «Усердно ли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Примерно ль занимались?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А может быть невеждами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 xml:space="preserve">По – </w:t>
      </w:r>
      <w:proofErr w:type="gramStart"/>
      <w:r>
        <w:rPr>
          <w:rFonts w:ascii="Arial" w:hAnsi="Arial" w:cs="Arial"/>
        </w:rPr>
        <w:t>прежнему</w:t>
      </w:r>
      <w:proofErr w:type="gramEnd"/>
      <w:r>
        <w:rPr>
          <w:rFonts w:ascii="Arial" w:hAnsi="Arial" w:cs="Arial"/>
        </w:rPr>
        <w:t xml:space="preserve"> остались?»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Style w:val="a5"/>
          <w:rFonts w:ascii="Arial" w:hAnsi="Arial" w:cs="Arial"/>
          <w:b/>
          <w:bCs/>
        </w:rPr>
        <w:t>Уходят. Выходят четыре дамы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1-я: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 xml:space="preserve">Вы </w:t>
      </w:r>
      <w:proofErr w:type="gramStart"/>
      <w:r>
        <w:rPr>
          <w:rFonts w:ascii="Arial" w:hAnsi="Arial" w:cs="Arial"/>
        </w:rPr>
        <w:t>слыхали</w:t>
      </w:r>
      <w:proofErr w:type="gramEnd"/>
      <w:r>
        <w:rPr>
          <w:rFonts w:ascii="Arial" w:hAnsi="Arial" w:cs="Arial"/>
        </w:rPr>
        <w:t xml:space="preserve">? Вы </w:t>
      </w:r>
      <w:proofErr w:type="gramStart"/>
      <w:r>
        <w:rPr>
          <w:rFonts w:ascii="Arial" w:hAnsi="Arial" w:cs="Arial"/>
        </w:rPr>
        <w:t>слыхали</w:t>
      </w:r>
      <w:proofErr w:type="gramEnd"/>
    </w:p>
    <w:p w:rsidR="00D5241B" w:rsidRDefault="00D5241B" w:rsidP="00D5241B">
      <w:pPr>
        <w:pStyle w:val="a3"/>
      </w:pPr>
      <w:proofErr w:type="gramStart"/>
      <w:r>
        <w:rPr>
          <w:rFonts w:ascii="Arial" w:hAnsi="Arial" w:cs="Arial"/>
        </w:rPr>
        <w:t>О сегодняшнем, о бале?</w:t>
      </w:r>
      <w:proofErr w:type="gramEnd"/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2-я: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Это так чудесно!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Прелестно! Интересно!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3-я: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lastRenderedPageBreak/>
        <w:t>О, графиня, поспешим,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Нам пора сбираться!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4-я: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По каретам, господа,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Время отправляться!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Style w:val="a5"/>
          <w:rFonts w:ascii="Arial" w:hAnsi="Arial" w:cs="Arial"/>
          <w:b/>
          <w:bCs/>
        </w:rPr>
        <w:t>Уходят, появляются два шута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1-й шут: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Ой, вы гости, господа,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Все скорей сюда, сюда!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2-й шут: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Царь велел гостей встречать,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И улыбкой привечать!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1-й шут: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Песнями да плясками!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2-й шут: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Ласками да сказками!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Вместе: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Добро пожаловать на бал</w:t>
      </w:r>
    </w:p>
    <w:p w:rsidR="00D5241B" w:rsidRDefault="00D5241B" w:rsidP="00D5241B">
      <w:pPr>
        <w:pStyle w:val="a3"/>
      </w:pPr>
      <w:proofErr w:type="gramStart"/>
      <w:r>
        <w:rPr>
          <w:rFonts w:ascii="Arial" w:hAnsi="Arial" w:cs="Arial"/>
        </w:rPr>
        <w:t>Какого</w:t>
      </w:r>
      <w:proofErr w:type="gramEnd"/>
      <w:r>
        <w:rPr>
          <w:rFonts w:ascii="Arial" w:hAnsi="Arial" w:cs="Arial"/>
        </w:rPr>
        <w:t xml:space="preserve"> град наш не видал!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Style w:val="a5"/>
          <w:rFonts w:ascii="Arial" w:hAnsi="Arial" w:cs="Arial"/>
          <w:b/>
          <w:bCs/>
        </w:rPr>
        <w:t>Танец полонез</w:t>
      </w:r>
    </w:p>
    <w:p w:rsidR="00D5241B" w:rsidRDefault="00D5241B" w:rsidP="00D5241B">
      <w:pPr>
        <w:pStyle w:val="a3"/>
      </w:pPr>
      <w:r>
        <w:rPr>
          <w:rStyle w:val="a5"/>
          <w:rFonts w:ascii="Arial" w:hAnsi="Arial" w:cs="Arial"/>
          <w:b/>
          <w:bCs/>
        </w:rPr>
        <w:t>Входит церемониймейстер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Церемониймейстер: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К нам сюда, на праздник прямо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lastRenderedPageBreak/>
        <w:t>Ученик из Амстердама!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 xml:space="preserve">По царёву </w:t>
      </w:r>
      <w:proofErr w:type="spellStart"/>
      <w:r>
        <w:rPr>
          <w:rFonts w:ascii="Arial" w:hAnsi="Arial" w:cs="Arial"/>
        </w:rPr>
        <w:t>ппповеленью</w:t>
      </w:r>
      <w:proofErr w:type="spellEnd"/>
    </w:p>
    <w:p w:rsidR="00D5241B" w:rsidRDefault="00D5241B" w:rsidP="00D5241B">
      <w:pPr>
        <w:pStyle w:val="a3"/>
      </w:pPr>
      <w:r>
        <w:rPr>
          <w:rFonts w:ascii="Arial" w:hAnsi="Arial" w:cs="Arial"/>
        </w:rPr>
        <w:t>Математике ученью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Отдан был. Вернулся он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 xml:space="preserve">Грамотами </w:t>
      </w:r>
      <w:proofErr w:type="gramStart"/>
      <w:r>
        <w:rPr>
          <w:rFonts w:ascii="Arial" w:hAnsi="Arial" w:cs="Arial"/>
        </w:rPr>
        <w:t>награждён</w:t>
      </w:r>
      <w:proofErr w:type="gramEnd"/>
      <w:r>
        <w:rPr>
          <w:rFonts w:ascii="Arial" w:hAnsi="Arial" w:cs="Arial"/>
        </w:rPr>
        <w:t>.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Цифирь знает, и сейчас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Он порадует всех нас!</w:t>
      </w:r>
    </w:p>
    <w:p w:rsidR="00D5241B" w:rsidRDefault="00D5241B" w:rsidP="00D5241B">
      <w:pPr>
        <w:pStyle w:val="a3"/>
      </w:pPr>
      <w:r>
        <w:rPr>
          <w:rStyle w:val="a5"/>
          <w:rFonts w:ascii="Arial" w:hAnsi="Arial" w:cs="Arial"/>
          <w:b/>
          <w:bCs/>
        </w:rPr>
        <w:t>Занимательные задачи для зрителей («Петербургский задачник»)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Церемониймейстер: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Вот от Рейна от реки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Прибыли к нам моряки.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По царёву повеленью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Мореходному уменью</w:t>
      </w:r>
    </w:p>
    <w:p w:rsidR="00D5241B" w:rsidRDefault="00D5241B" w:rsidP="00D5241B">
      <w:pPr>
        <w:pStyle w:val="a3"/>
      </w:pPr>
      <w:proofErr w:type="spellStart"/>
      <w:r>
        <w:rPr>
          <w:rFonts w:ascii="Arial" w:hAnsi="Arial" w:cs="Arial"/>
        </w:rPr>
        <w:t>Обучалися</w:t>
      </w:r>
      <w:proofErr w:type="spellEnd"/>
      <w:r>
        <w:rPr>
          <w:rFonts w:ascii="Arial" w:hAnsi="Arial" w:cs="Arial"/>
        </w:rPr>
        <w:t>. И вот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Время спроса настаёт.</w:t>
      </w:r>
    </w:p>
    <w:p w:rsidR="00D5241B" w:rsidRDefault="00D5241B" w:rsidP="00D5241B">
      <w:pPr>
        <w:pStyle w:val="a3"/>
      </w:pPr>
      <w:r>
        <w:rPr>
          <w:rStyle w:val="a5"/>
          <w:rFonts w:ascii="Arial" w:hAnsi="Arial" w:cs="Arial"/>
          <w:b/>
          <w:bCs/>
        </w:rPr>
        <w:t>Ребусы о реках («Петербургская тетрадь» Л. Ермолаева)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Церемониймейстер: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Старый танец менуэт.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Как воспел его поэт…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Что за грация. Вот диво!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Как изящно, как красиво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Пары движутся</w:t>
      </w:r>
      <w:proofErr w:type="gramStart"/>
      <w:r>
        <w:rPr>
          <w:rFonts w:ascii="Arial" w:hAnsi="Arial" w:cs="Arial"/>
        </w:rPr>
        <w:t>… И</w:t>
      </w:r>
      <w:proofErr w:type="gramEnd"/>
      <w:r>
        <w:rPr>
          <w:rFonts w:ascii="Arial" w:hAnsi="Arial" w:cs="Arial"/>
        </w:rPr>
        <w:t xml:space="preserve"> вот,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Менуэт нас всех зовёт.</w:t>
      </w:r>
    </w:p>
    <w:p w:rsidR="00D5241B" w:rsidRDefault="00D5241B" w:rsidP="00D5241B">
      <w:pPr>
        <w:pStyle w:val="a3"/>
      </w:pPr>
      <w:r>
        <w:rPr>
          <w:rStyle w:val="a5"/>
          <w:rFonts w:ascii="Arial" w:hAnsi="Arial" w:cs="Arial"/>
          <w:b/>
          <w:bCs/>
        </w:rPr>
        <w:t>Танец менуэт</w:t>
      </w:r>
    </w:p>
    <w:p w:rsidR="00D5241B" w:rsidRDefault="00D5241B" w:rsidP="00D5241B">
      <w:pPr>
        <w:pStyle w:val="a3"/>
      </w:pPr>
      <w:r>
        <w:lastRenderedPageBreak/>
        <w:t> 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Церемониймейстер: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Подходит бал уже к концу.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Кареты поданы к крыльцу.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Последние аккорды пусть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Развеют и печаль и грусть…</w:t>
      </w:r>
    </w:p>
    <w:p w:rsidR="00D5241B" w:rsidRDefault="00D5241B" w:rsidP="00D5241B">
      <w:pPr>
        <w:pStyle w:val="a3"/>
      </w:pPr>
      <w:r>
        <w:rPr>
          <w:rStyle w:val="a5"/>
          <w:rFonts w:ascii="Arial" w:hAnsi="Arial" w:cs="Arial"/>
          <w:b/>
          <w:bCs/>
        </w:rPr>
        <w:t xml:space="preserve">Вальс «Белые ночи» Слова и музыка С. </w:t>
      </w:r>
      <w:proofErr w:type="spellStart"/>
      <w:r>
        <w:rPr>
          <w:rStyle w:val="a5"/>
          <w:rFonts w:ascii="Arial" w:hAnsi="Arial" w:cs="Arial"/>
          <w:b/>
          <w:bCs/>
        </w:rPr>
        <w:t>Кожуховской</w:t>
      </w:r>
      <w:proofErr w:type="spellEnd"/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1-й чтец: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Года пролетели, века пролетели.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Звук скрипки старинной давно уж пропал…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Но мы захотели – и все же сумели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Попасть на старинный всамделишный бал!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2-й чтец: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Сегодня другие и ритмы и мода.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И свет от свечи заменён на неон.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Но лишь украшают столетья и годы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Наш город, что волей Петра был рождён.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Ведущий: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Наш город по праву считается особенным, даже природа здесь удивляет нас.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1-й чтец: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Весна на Неве, завершая дела,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Последнюю песню пропела.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На Марсовом Поле сирень зацвела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Лиловым, сиреневым, белым.</w:t>
      </w:r>
    </w:p>
    <w:p w:rsidR="00D5241B" w:rsidRDefault="00D5241B" w:rsidP="00D5241B">
      <w:pPr>
        <w:pStyle w:val="a3"/>
      </w:pPr>
      <w:r>
        <w:lastRenderedPageBreak/>
        <w:t> 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И белые ночи, как белые сны,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Как сплав чистоты и рассвета.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Но скоро уже вместо буйной весны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Начнётся капризное лето.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Привычнее тёмная ночь для очей,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И всё же, чтоб дни не серели,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Оставь это  облако белых ночей –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Дыши им до новой сирени.</w:t>
      </w:r>
    </w:p>
    <w:p w:rsidR="00D5241B" w:rsidRDefault="00D5241B" w:rsidP="00D5241B">
      <w:pPr>
        <w:pStyle w:val="a3"/>
      </w:pPr>
      <w:r>
        <w:rPr>
          <w:rStyle w:val="a5"/>
          <w:rFonts w:ascii="Arial" w:hAnsi="Arial" w:cs="Arial"/>
          <w:b/>
          <w:bCs/>
        </w:rPr>
        <w:t>Ю. Воронов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2-й чтец: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Этот город вижу я во сне</w:t>
      </w:r>
      <w:proofErr w:type="gramStart"/>
      <w:r>
        <w:rPr>
          <w:rFonts w:ascii="Arial" w:hAnsi="Arial" w:cs="Arial"/>
        </w:rPr>
        <w:br/>
        <w:t>С</w:t>
      </w:r>
      <w:proofErr w:type="gramEnd"/>
      <w:r>
        <w:rPr>
          <w:rFonts w:ascii="Arial" w:hAnsi="Arial" w:cs="Arial"/>
        </w:rPr>
        <w:t xml:space="preserve"> парками и гулкими дворами...</w:t>
      </w:r>
      <w:r>
        <w:rPr>
          <w:rFonts w:ascii="Arial" w:hAnsi="Arial" w:cs="Arial"/>
        </w:rPr>
        <w:br/>
        <w:t>В снежной первозданной белизне</w:t>
      </w:r>
      <w:proofErr w:type="gramStart"/>
      <w:r>
        <w:rPr>
          <w:rFonts w:ascii="Arial" w:hAnsi="Arial" w:cs="Arial"/>
        </w:rPr>
        <w:br/>
        <w:t>З</w:t>
      </w:r>
      <w:proofErr w:type="gramEnd"/>
      <w:r>
        <w:rPr>
          <w:rFonts w:ascii="Arial" w:hAnsi="Arial" w:cs="Arial"/>
        </w:rPr>
        <w:t>олотятся шпили с куполами.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Мрачно смотрят мраморные львы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 коней, что замерли в полете...</w:t>
      </w:r>
      <w:r>
        <w:rPr>
          <w:rFonts w:ascii="Arial" w:hAnsi="Arial" w:cs="Arial"/>
        </w:rPr>
        <w:br/>
        <w:t>Я иду вдоль берега Невы</w:t>
      </w:r>
      <w:r>
        <w:rPr>
          <w:rFonts w:ascii="Arial" w:hAnsi="Arial" w:cs="Arial"/>
        </w:rPr>
        <w:br/>
        <w:t>Зимним ранним утром на восходе...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Солнце еще дремлет вдалеке,</w:t>
      </w:r>
      <w:r>
        <w:rPr>
          <w:rFonts w:ascii="Arial" w:hAnsi="Arial" w:cs="Arial"/>
        </w:rPr>
        <w:br/>
        <w:t>Поднимая к небу пар клубами,</w:t>
      </w:r>
      <w:r>
        <w:rPr>
          <w:rFonts w:ascii="Arial" w:hAnsi="Arial" w:cs="Arial"/>
        </w:rPr>
        <w:br/>
        <w:t>Словно Петр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>ервый в парике</w:t>
      </w:r>
      <w:r>
        <w:rPr>
          <w:rFonts w:ascii="Arial" w:hAnsi="Arial" w:cs="Arial"/>
        </w:rPr>
        <w:br/>
        <w:t>Обнимает город свой руками...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Этот город часто снится мне...</w:t>
      </w:r>
      <w:r>
        <w:rPr>
          <w:rFonts w:ascii="Arial" w:hAnsi="Arial" w:cs="Arial"/>
        </w:rPr>
        <w:br/>
        <w:t>Может это память... память предков...</w:t>
      </w:r>
      <w:r>
        <w:rPr>
          <w:rFonts w:ascii="Arial" w:hAnsi="Arial" w:cs="Arial"/>
        </w:rPr>
        <w:br/>
        <w:t>И, когда я с ним наедине,</w:t>
      </w:r>
      <w:r>
        <w:rPr>
          <w:rFonts w:ascii="Arial" w:hAnsi="Arial" w:cs="Arial"/>
        </w:rPr>
        <w:br/>
        <w:t>Я люблю свой Питер каждой клеткой!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</w:pPr>
      <w:r>
        <w:rPr>
          <w:rStyle w:val="a4"/>
          <w:rFonts w:ascii="Arial" w:hAnsi="Arial" w:cs="Arial"/>
        </w:rPr>
        <w:t>3-й чтец: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Мы вырастем скоро,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lastRenderedPageBreak/>
        <w:t>Мы будем учиться.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Научимся верить,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Творить и мечтать.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 xml:space="preserve">Ведь мало ещё в Петербурге </w:t>
      </w:r>
      <w:proofErr w:type="gramStart"/>
      <w:r>
        <w:rPr>
          <w:rFonts w:ascii="Arial" w:hAnsi="Arial" w:cs="Arial"/>
        </w:rPr>
        <w:t>родиться</w:t>
      </w:r>
      <w:proofErr w:type="gramEnd"/>
      <w:r>
        <w:rPr>
          <w:rFonts w:ascii="Arial" w:hAnsi="Arial" w:cs="Arial"/>
        </w:rPr>
        <w:t>,</w:t>
      </w:r>
    </w:p>
    <w:p w:rsidR="00D5241B" w:rsidRDefault="00D5241B" w:rsidP="00D5241B">
      <w:pPr>
        <w:pStyle w:val="a3"/>
      </w:pPr>
      <w:r>
        <w:rPr>
          <w:rFonts w:ascii="Arial" w:hAnsi="Arial" w:cs="Arial"/>
        </w:rPr>
        <w:t>Нам надо ещё петербуржцами стать!</w:t>
      </w:r>
    </w:p>
    <w:p w:rsidR="00D5241B" w:rsidRDefault="00D5241B" w:rsidP="00D5241B">
      <w:pPr>
        <w:pStyle w:val="a3"/>
      </w:pPr>
      <w:r>
        <w:t> </w:t>
      </w:r>
    </w:p>
    <w:p w:rsidR="00D5241B" w:rsidRDefault="00D5241B" w:rsidP="00D5241B">
      <w:pPr>
        <w:pStyle w:val="a3"/>
        <w:jc w:val="center"/>
      </w:pPr>
      <w:r>
        <w:rPr>
          <w:rStyle w:val="a5"/>
          <w:rFonts w:ascii="Arial" w:hAnsi="Arial" w:cs="Arial"/>
          <w:b/>
          <w:bCs/>
        </w:rPr>
        <w:t>Песня «Санкт – Петербург - гордая белая птица</w:t>
      </w:r>
      <w:r>
        <w:rPr>
          <w:rStyle w:val="a5"/>
          <w:b/>
          <w:bCs/>
        </w:rPr>
        <w:t>» В. Панфилов</w:t>
      </w:r>
    </w:p>
    <w:p w:rsidR="00FE4223" w:rsidRDefault="00D5241B"/>
    <w:sectPr w:rsidR="00FE4223" w:rsidSect="001D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1B"/>
    <w:rsid w:val="001D4059"/>
    <w:rsid w:val="0080530C"/>
    <w:rsid w:val="00CA71E2"/>
    <w:rsid w:val="00D5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41B"/>
    <w:rPr>
      <w:b/>
      <w:bCs/>
    </w:rPr>
  </w:style>
  <w:style w:type="character" w:styleId="a5">
    <w:name w:val="Emphasis"/>
    <w:basedOn w:val="a0"/>
    <w:uiPriority w:val="20"/>
    <w:qFormat/>
    <w:rsid w:val="00D524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794</Words>
  <Characters>4526</Characters>
  <Application>Microsoft Office Word</Application>
  <DocSecurity>0</DocSecurity>
  <Lines>37</Lines>
  <Paragraphs>10</Paragraphs>
  <ScaleCrop>false</ScaleCrop>
  <Company>Школа 217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2015-03-11T12:54:00Z</dcterms:created>
  <dcterms:modified xsi:type="dcterms:W3CDTF">2015-03-11T13:04:00Z</dcterms:modified>
</cp:coreProperties>
</file>