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79" w:rsidRDefault="00A80E79" w:rsidP="00A80E7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81.25pt;margin-top:-32.9pt;width:136.45pt;height:122.7pt;z-index:251660288" strokecolor="white [3212]">
            <v:textbox>
              <w:txbxContent>
                <w:p w:rsidR="00A80E79" w:rsidRDefault="00A80E79" w:rsidP="00A80E79">
                  <w:pPr>
                    <w:jc w:val="center"/>
                  </w:pPr>
                  <w:r w:rsidRPr="0056608E">
                    <w:rPr>
                      <w:noProof/>
                      <w:lang w:eastAsia="ru-RU"/>
                    </w:rPr>
                    <w:drawing>
                      <wp:inline distT="0" distB="0" distL="0" distR="0">
                        <wp:extent cx="1799298" cy="1351722"/>
                        <wp:effectExtent l="0" t="0" r="0" b="0"/>
                        <wp:docPr id="3" name="Рисунок 1" descr="F:\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готип.png"/>
                                <pic:cNvPicPr>
                                  <a:picLocks noChangeAspect="1" noChangeArrowheads="1"/>
                                </pic:cNvPicPr>
                              </pic:nvPicPr>
                              <pic:blipFill>
                                <a:blip r:embed="rId5"/>
                                <a:srcRect/>
                                <a:stretch>
                                  <a:fillRect/>
                                </a:stretch>
                              </pic:blipFill>
                              <pic:spPr bwMode="auto">
                                <a:xfrm>
                                  <a:off x="0" y="0"/>
                                  <a:ext cx="1797596" cy="1350444"/>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sz w:val="24"/>
          <w:szCs w:val="24"/>
        </w:rPr>
        <w:t>Министерство образования и науки Хабаровского края</w:t>
      </w:r>
    </w:p>
    <w:p w:rsidR="00A80E79" w:rsidRDefault="00A80E79" w:rsidP="00A80E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краевое государственное бюджетное образовательное учреждение</w:t>
      </w:r>
    </w:p>
    <w:p w:rsidR="00A80E79" w:rsidRDefault="00A80E79" w:rsidP="00A80E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среднего профессионального образования</w:t>
      </w:r>
    </w:p>
    <w:p w:rsidR="00A80E79" w:rsidRDefault="00A80E79" w:rsidP="00A80E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«Советско-Гаванский промышленно-технологический техникум»</w:t>
      </w:r>
    </w:p>
    <w:p w:rsidR="00A80E79" w:rsidRDefault="00A80E79" w:rsidP="00A80E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(КГБОУ СПО СГПТТ)</w:t>
      </w:r>
    </w:p>
    <w:p w:rsidR="00A80E79" w:rsidRDefault="00A80E79" w:rsidP="00A80E79">
      <w:pPr>
        <w:jc w:val="center"/>
      </w:pPr>
    </w:p>
    <w:p w:rsidR="00A80E79" w:rsidRDefault="00A80E79" w:rsidP="00A80E79">
      <w:pPr>
        <w:jc w:val="center"/>
      </w:pPr>
    </w:p>
    <w:p w:rsidR="00A80E79" w:rsidRDefault="00A80E79" w:rsidP="00A80E79">
      <w:pPr>
        <w:jc w:val="center"/>
      </w:pPr>
    </w:p>
    <w:p w:rsidR="00A80E79" w:rsidRDefault="00A80E79" w:rsidP="00A80E79">
      <w:pPr>
        <w:jc w:val="center"/>
      </w:pPr>
      <w:r w:rsidRPr="00ED4C57">
        <w:rPr>
          <w:rFonts w:ascii="Times New Roman" w:hAnsi="Times New Roman" w:cs="Times New Roman"/>
          <w:sz w:val="28"/>
          <w:szCs w:val="28"/>
        </w:rPr>
        <w:t>Власюк Н.А.</w:t>
      </w:r>
    </w:p>
    <w:p w:rsidR="00441A52" w:rsidRDefault="00441A52" w:rsidP="00BA284E">
      <w:pPr>
        <w:spacing w:after="0"/>
        <w:jc w:val="both"/>
        <w:rPr>
          <w:rFonts w:ascii="Times New Roman" w:hAnsi="Times New Roman" w:cs="Times New Roman"/>
          <w:sz w:val="28"/>
          <w:szCs w:val="28"/>
        </w:rPr>
      </w:pPr>
    </w:p>
    <w:p w:rsidR="00441A52" w:rsidRDefault="00441A52" w:rsidP="00BA284E">
      <w:pPr>
        <w:spacing w:after="0"/>
        <w:jc w:val="both"/>
        <w:rPr>
          <w:rFonts w:ascii="Times New Roman" w:hAnsi="Times New Roman" w:cs="Times New Roman"/>
          <w:sz w:val="28"/>
          <w:szCs w:val="28"/>
        </w:rPr>
      </w:pPr>
    </w:p>
    <w:p w:rsidR="00A80E79" w:rsidRPr="00A80E79" w:rsidRDefault="00A80E79" w:rsidP="00A80E79">
      <w:pPr>
        <w:spacing w:after="0"/>
        <w:jc w:val="center"/>
        <w:rPr>
          <w:rFonts w:ascii="Times New Roman" w:hAnsi="Times New Roman" w:cs="Times New Roman"/>
          <w:sz w:val="36"/>
          <w:szCs w:val="36"/>
        </w:rPr>
      </w:pPr>
      <w:r w:rsidRPr="00A80E79">
        <w:rPr>
          <w:rFonts w:ascii="Times New Roman" w:hAnsi="Times New Roman" w:cs="Times New Roman"/>
          <w:b/>
          <w:sz w:val="36"/>
          <w:szCs w:val="36"/>
        </w:rPr>
        <w:t>Методическая разработка внеклассного мероприятия</w:t>
      </w:r>
      <w:r>
        <w:rPr>
          <w:rFonts w:ascii="Times New Roman" w:hAnsi="Times New Roman" w:cs="Times New Roman"/>
          <w:b/>
          <w:sz w:val="36"/>
          <w:szCs w:val="36"/>
        </w:rPr>
        <w:t>.</w:t>
      </w:r>
      <w:r w:rsidRPr="00A80E79">
        <w:rPr>
          <w:rFonts w:ascii="Times New Roman" w:hAnsi="Times New Roman" w:cs="Times New Roman"/>
          <w:b/>
          <w:sz w:val="36"/>
          <w:szCs w:val="36"/>
        </w:rPr>
        <w:t xml:space="preserve"> Викторина</w:t>
      </w:r>
      <w:r>
        <w:rPr>
          <w:rFonts w:ascii="Times New Roman" w:hAnsi="Times New Roman" w:cs="Times New Roman"/>
          <w:b/>
          <w:sz w:val="36"/>
          <w:szCs w:val="36"/>
        </w:rPr>
        <w:t>.</w:t>
      </w:r>
    </w:p>
    <w:p w:rsidR="00441A52" w:rsidRDefault="00441A52" w:rsidP="00BA284E">
      <w:pPr>
        <w:spacing w:after="0"/>
        <w:jc w:val="both"/>
        <w:rPr>
          <w:rFonts w:ascii="Times New Roman" w:hAnsi="Times New Roman" w:cs="Times New Roman"/>
          <w:sz w:val="28"/>
          <w:szCs w:val="28"/>
        </w:rPr>
      </w:pPr>
    </w:p>
    <w:p w:rsidR="00441A52" w:rsidRDefault="00441A52" w:rsidP="00BA284E">
      <w:pPr>
        <w:spacing w:after="0"/>
        <w:jc w:val="both"/>
        <w:rPr>
          <w:rFonts w:ascii="Times New Roman" w:hAnsi="Times New Roman" w:cs="Times New Roman"/>
          <w:sz w:val="28"/>
          <w:szCs w:val="28"/>
        </w:rPr>
      </w:pPr>
    </w:p>
    <w:p w:rsidR="00441A52" w:rsidRDefault="00441A52" w:rsidP="00BA284E">
      <w:pPr>
        <w:spacing w:after="0"/>
        <w:jc w:val="both"/>
        <w:rPr>
          <w:rFonts w:ascii="Times New Roman" w:hAnsi="Times New Roman" w:cs="Times New Roman"/>
          <w:sz w:val="28"/>
          <w:szCs w:val="28"/>
        </w:rPr>
      </w:pPr>
    </w:p>
    <w:p w:rsidR="006445ED" w:rsidRPr="00A80E79" w:rsidRDefault="00BA284E" w:rsidP="00A80E79">
      <w:pPr>
        <w:spacing w:after="0"/>
        <w:jc w:val="center"/>
        <w:rPr>
          <w:rFonts w:ascii="Times New Roman" w:hAnsi="Times New Roman" w:cs="Times New Roman"/>
          <w:b/>
          <w:sz w:val="40"/>
          <w:szCs w:val="40"/>
        </w:rPr>
      </w:pPr>
      <w:r w:rsidRPr="00A80E79">
        <w:rPr>
          <w:rFonts w:ascii="Times New Roman" w:hAnsi="Times New Roman" w:cs="Times New Roman"/>
          <w:b/>
          <w:sz w:val="40"/>
          <w:szCs w:val="40"/>
        </w:rPr>
        <w:t>Тема: «Химия и экология».</w:t>
      </w:r>
    </w:p>
    <w:p w:rsidR="00441A52" w:rsidRDefault="00441A52" w:rsidP="00BA284E">
      <w:pPr>
        <w:spacing w:after="0"/>
        <w:jc w:val="both"/>
        <w:rPr>
          <w:rFonts w:ascii="Times New Roman" w:hAnsi="Times New Roman" w:cs="Times New Roman"/>
          <w:sz w:val="28"/>
          <w:szCs w:val="28"/>
        </w:rPr>
      </w:pPr>
    </w:p>
    <w:p w:rsidR="00441A52" w:rsidRDefault="00441A52" w:rsidP="00BA284E">
      <w:pPr>
        <w:spacing w:after="0"/>
        <w:jc w:val="both"/>
        <w:rPr>
          <w:rFonts w:ascii="Times New Roman" w:hAnsi="Times New Roman" w:cs="Times New Roman"/>
          <w:sz w:val="28"/>
          <w:szCs w:val="28"/>
        </w:rPr>
      </w:pPr>
    </w:p>
    <w:p w:rsidR="00441A52" w:rsidRDefault="00441A52" w:rsidP="00BA284E">
      <w:pPr>
        <w:spacing w:after="0"/>
        <w:jc w:val="both"/>
        <w:rPr>
          <w:rFonts w:ascii="Times New Roman" w:hAnsi="Times New Roman" w:cs="Times New Roman"/>
          <w:sz w:val="28"/>
          <w:szCs w:val="28"/>
        </w:rPr>
      </w:pPr>
    </w:p>
    <w:p w:rsidR="00441A52" w:rsidRDefault="00441A52" w:rsidP="00BA284E">
      <w:pPr>
        <w:spacing w:after="0"/>
        <w:jc w:val="both"/>
        <w:rPr>
          <w:rFonts w:ascii="Times New Roman" w:hAnsi="Times New Roman" w:cs="Times New Roman"/>
          <w:sz w:val="28"/>
          <w:szCs w:val="28"/>
        </w:rPr>
      </w:pPr>
    </w:p>
    <w:p w:rsidR="00441A52" w:rsidRDefault="0036325F" w:rsidP="0036325F">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77945" cy="1640808"/>
            <wp:effectExtent l="19050" t="0" r="0" b="0"/>
            <wp:docPr id="1" name="Рисунок 1" descr="C:\Documents and Settings\Admin\Рабочий стол\картинки\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картинки\33.jpg"/>
                    <pic:cNvPicPr>
                      <a:picLocks noChangeAspect="1" noChangeArrowheads="1"/>
                    </pic:cNvPicPr>
                  </pic:nvPicPr>
                  <pic:blipFill>
                    <a:blip r:embed="rId6"/>
                    <a:srcRect/>
                    <a:stretch>
                      <a:fillRect/>
                    </a:stretch>
                  </pic:blipFill>
                  <pic:spPr bwMode="auto">
                    <a:xfrm>
                      <a:off x="0" y="0"/>
                      <a:ext cx="1777488" cy="1640386"/>
                    </a:xfrm>
                    <a:prstGeom prst="rect">
                      <a:avLst/>
                    </a:prstGeom>
                    <a:noFill/>
                    <a:ln w="9525">
                      <a:noFill/>
                      <a:miter lim="800000"/>
                      <a:headEnd/>
                      <a:tailEnd/>
                    </a:ln>
                  </pic:spPr>
                </pic:pic>
              </a:graphicData>
            </a:graphic>
          </wp:inline>
        </w:drawing>
      </w:r>
    </w:p>
    <w:p w:rsidR="00441A52" w:rsidRDefault="00441A52" w:rsidP="00BA284E">
      <w:pPr>
        <w:spacing w:after="0"/>
        <w:jc w:val="both"/>
        <w:rPr>
          <w:rFonts w:ascii="Times New Roman" w:hAnsi="Times New Roman" w:cs="Times New Roman"/>
          <w:sz w:val="28"/>
          <w:szCs w:val="28"/>
        </w:rPr>
      </w:pPr>
    </w:p>
    <w:p w:rsidR="00441A52" w:rsidRDefault="00441A52" w:rsidP="00BA284E">
      <w:pPr>
        <w:spacing w:after="0"/>
        <w:jc w:val="both"/>
        <w:rPr>
          <w:rFonts w:ascii="Times New Roman" w:hAnsi="Times New Roman" w:cs="Times New Roman"/>
          <w:sz w:val="28"/>
          <w:szCs w:val="28"/>
        </w:rPr>
      </w:pPr>
    </w:p>
    <w:p w:rsidR="00441A52" w:rsidRDefault="00441A52" w:rsidP="00BA284E">
      <w:pPr>
        <w:spacing w:after="0"/>
        <w:jc w:val="both"/>
        <w:rPr>
          <w:rFonts w:ascii="Times New Roman" w:hAnsi="Times New Roman" w:cs="Times New Roman"/>
          <w:sz w:val="28"/>
          <w:szCs w:val="28"/>
        </w:rPr>
      </w:pPr>
    </w:p>
    <w:p w:rsidR="00A80E79" w:rsidRDefault="00A80E79" w:rsidP="00BA284E">
      <w:pPr>
        <w:spacing w:after="0"/>
        <w:jc w:val="both"/>
        <w:rPr>
          <w:rFonts w:ascii="Times New Roman" w:hAnsi="Times New Roman" w:cs="Times New Roman"/>
          <w:sz w:val="28"/>
          <w:szCs w:val="28"/>
        </w:rPr>
      </w:pPr>
    </w:p>
    <w:p w:rsidR="00A80E79" w:rsidRDefault="00A80E79" w:rsidP="00BA284E">
      <w:pPr>
        <w:spacing w:after="0"/>
        <w:jc w:val="both"/>
        <w:rPr>
          <w:rFonts w:ascii="Times New Roman" w:hAnsi="Times New Roman" w:cs="Times New Roman"/>
          <w:sz w:val="28"/>
          <w:szCs w:val="28"/>
        </w:rPr>
      </w:pPr>
    </w:p>
    <w:p w:rsidR="00A80E79" w:rsidRDefault="00A80E79" w:rsidP="00BA284E">
      <w:pPr>
        <w:spacing w:after="0"/>
        <w:jc w:val="both"/>
        <w:rPr>
          <w:rFonts w:ascii="Times New Roman" w:hAnsi="Times New Roman" w:cs="Times New Roman"/>
          <w:sz w:val="28"/>
          <w:szCs w:val="28"/>
        </w:rPr>
      </w:pPr>
    </w:p>
    <w:p w:rsidR="00A80E79" w:rsidRDefault="00A80E79" w:rsidP="0036325F">
      <w:pPr>
        <w:spacing w:after="0"/>
        <w:jc w:val="center"/>
        <w:rPr>
          <w:rFonts w:ascii="Times New Roman" w:hAnsi="Times New Roman" w:cs="Times New Roman"/>
          <w:sz w:val="28"/>
          <w:szCs w:val="28"/>
        </w:rPr>
      </w:pPr>
    </w:p>
    <w:p w:rsidR="00A80E79" w:rsidRDefault="0036325F" w:rsidP="0036325F">
      <w:pPr>
        <w:spacing w:after="0"/>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оветская Гавань</w:t>
      </w:r>
    </w:p>
    <w:p w:rsidR="0036325F" w:rsidRDefault="0036325F" w:rsidP="0036325F">
      <w:pPr>
        <w:spacing w:after="0"/>
        <w:jc w:val="center"/>
        <w:rPr>
          <w:rFonts w:ascii="Times New Roman" w:hAnsi="Times New Roman" w:cs="Times New Roman"/>
          <w:sz w:val="28"/>
          <w:szCs w:val="28"/>
        </w:rPr>
      </w:pPr>
      <w:r>
        <w:rPr>
          <w:rFonts w:ascii="Times New Roman" w:hAnsi="Times New Roman" w:cs="Times New Roman"/>
          <w:sz w:val="28"/>
          <w:szCs w:val="28"/>
        </w:rPr>
        <w:t>2014г.</w:t>
      </w:r>
    </w:p>
    <w:p w:rsidR="00A80E79" w:rsidRDefault="0036325F" w:rsidP="0036325F">
      <w:pPr>
        <w:spacing w:after="0"/>
        <w:jc w:val="center"/>
        <w:rPr>
          <w:rFonts w:ascii="Times New Roman" w:hAnsi="Times New Roman" w:cs="Times New Roman"/>
          <w:b/>
          <w:sz w:val="28"/>
          <w:szCs w:val="28"/>
        </w:rPr>
      </w:pPr>
      <w:r w:rsidRPr="0036325F">
        <w:rPr>
          <w:rFonts w:ascii="Times New Roman" w:hAnsi="Times New Roman" w:cs="Times New Roman"/>
          <w:b/>
          <w:sz w:val="28"/>
          <w:szCs w:val="28"/>
        </w:rPr>
        <w:lastRenderedPageBreak/>
        <w:t>Пояснительная записка.</w:t>
      </w:r>
    </w:p>
    <w:p w:rsidR="00654905" w:rsidRPr="0036325F" w:rsidRDefault="00654905" w:rsidP="0036325F">
      <w:pPr>
        <w:spacing w:after="0"/>
        <w:jc w:val="center"/>
        <w:rPr>
          <w:rFonts w:ascii="Times New Roman" w:hAnsi="Times New Roman" w:cs="Times New Roman"/>
          <w:b/>
          <w:sz w:val="28"/>
          <w:szCs w:val="28"/>
        </w:rPr>
      </w:pPr>
    </w:p>
    <w:p w:rsidR="0036325F" w:rsidRDefault="0036325F" w:rsidP="006549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Тематические викторины – это одна из форм внеклассной деятельности </w:t>
      </w:r>
      <w:proofErr w:type="spellStart"/>
      <w:r>
        <w:rPr>
          <w:rFonts w:ascii="Times New Roman" w:hAnsi="Times New Roman" w:cs="Times New Roman"/>
          <w:sz w:val="28"/>
          <w:szCs w:val="28"/>
        </w:rPr>
        <w:t>обучащихся</w:t>
      </w:r>
      <w:proofErr w:type="spellEnd"/>
      <w:r>
        <w:rPr>
          <w:rFonts w:ascii="Times New Roman" w:hAnsi="Times New Roman" w:cs="Times New Roman"/>
          <w:sz w:val="28"/>
          <w:szCs w:val="28"/>
        </w:rPr>
        <w:t>, способствующая закреплению, углублению, знаний, развитию навыков самостоятельной работы с различными источниками информации.</w:t>
      </w:r>
    </w:p>
    <w:p w:rsidR="0036325F" w:rsidRPr="0036325F" w:rsidRDefault="00654905" w:rsidP="00654905">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В современном мире э</w:t>
      </w:r>
      <w:r w:rsidR="0036325F" w:rsidRPr="00467C72">
        <w:rPr>
          <w:rFonts w:ascii="Times New Roman" w:eastAsia="Times New Roman" w:hAnsi="Times New Roman" w:cs="Times New Roman"/>
          <w:color w:val="333333"/>
          <w:sz w:val="28"/>
          <w:szCs w:val="28"/>
          <w:lang w:eastAsia="ru-RU"/>
        </w:rPr>
        <w:t>кологические вопросы актуальны и тесно переплетаются с химией. Одни и те же вопросы затрагиваются при изучении этих предметов</w:t>
      </w:r>
      <w:r>
        <w:rPr>
          <w:rFonts w:ascii="Times New Roman" w:eastAsia="Times New Roman" w:hAnsi="Times New Roman" w:cs="Times New Roman"/>
          <w:color w:val="333333"/>
          <w:sz w:val="28"/>
          <w:szCs w:val="28"/>
          <w:lang w:eastAsia="ru-RU"/>
        </w:rPr>
        <w:t>. Данную разработку модно использовать при проведении Дня экологических знаний, предметной недели в образовательном учреждении.</w:t>
      </w:r>
    </w:p>
    <w:p w:rsidR="00A80E79" w:rsidRDefault="00A80E79" w:rsidP="00BA284E">
      <w:pPr>
        <w:spacing w:after="0"/>
        <w:jc w:val="both"/>
        <w:rPr>
          <w:rFonts w:ascii="Times New Roman" w:hAnsi="Times New Roman" w:cs="Times New Roman"/>
          <w:sz w:val="28"/>
          <w:szCs w:val="28"/>
        </w:rPr>
      </w:pPr>
    </w:p>
    <w:p w:rsidR="00A80E79" w:rsidRDefault="00A80E79" w:rsidP="00BA284E">
      <w:pPr>
        <w:spacing w:after="0"/>
        <w:jc w:val="both"/>
        <w:rPr>
          <w:rFonts w:ascii="Times New Roman" w:hAnsi="Times New Roman" w:cs="Times New Roman"/>
          <w:sz w:val="28"/>
          <w:szCs w:val="28"/>
        </w:rPr>
      </w:pPr>
    </w:p>
    <w:p w:rsidR="00A80E79" w:rsidRDefault="00A80E79"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654905" w:rsidRDefault="00654905" w:rsidP="00BA284E">
      <w:pPr>
        <w:spacing w:after="0"/>
        <w:jc w:val="both"/>
        <w:rPr>
          <w:rFonts w:ascii="Times New Roman" w:hAnsi="Times New Roman" w:cs="Times New Roman"/>
          <w:sz w:val="28"/>
          <w:szCs w:val="28"/>
        </w:rPr>
      </w:pPr>
    </w:p>
    <w:p w:rsidR="004F24B5" w:rsidRDefault="004F24B5" w:rsidP="004F24B5">
      <w:pPr>
        <w:ind w:left="-540" w:firstLine="540"/>
        <w:rPr>
          <w:rFonts w:ascii="Times New Roman" w:hAnsi="Times New Roman" w:cs="Times New Roman"/>
          <w:b/>
          <w:sz w:val="28"/>
          <w:szCs w:val="28"/>
        </w:rPr>
      </w:pPr>
    </w:p>
    <w:p w:rsidR="004F24B5" w:rsidRDefault="004F24B5" w:rsidP="004F24B5">
      <w:pPr>
        <w:ind w:left="-540" w:firstLine="540"/>
        <w:rPr>
          <w:rFonts w:ascii="Times New Roman" w:hAnsi="Times New Roman" w:cs="Times New Roman"/>
          <w:b/>
          <w:sz w:val="28"/>
          <w:szCs w:val="28"/>
        </w:rPr>
      </w:pPr>
    </w:p>
    <w:p w:rsidR="004F24B5" w:rsidRPr="004F24B5" w:rsidRDefault="004F24B5" w:rsidP="004F24B5">
      <w:pPr>
        <w:ind w:left="-540" w:firstLine="540"/>
        <w:rPr>
          <w:rFonts w:ascii="Times New Roman" w:eastAsia="Calibri" w:hAnsi="Times New Roman" w:cs="Times New Roman"/>
          <w:b/>
          <w:sz w:val="28"/>
          <w:szCs w:val="28"/>
        </w:rPr>
      </w:pPr>
      <w:r w:rsidRPr="004F24B5">
        <w:rPr>
          <w:rFonts w:ascii="Times New Roman" w:eastAsia="Calibri" w:hAnsi="Times New Roman" w:cs="Times New Roman"/>
          <w:b/>
          <w:sz w:val="28"/>
          <w:szCs w:val="28"/>
        </w:rPr>
        <w:lastRenderedPageBreak/>
        <w:t>Цель:</w:t>
      </w:r>
      <w:r w:rsidRPr="004F24B5">
        <w:rPr>
          <w:rFonts w:ascii="Times New Roman" w:eastAsia="Calibri" w:hAnsi="Times New Roman" w:cs="Times New Roman"/>
          <w:sz w:val="28"/>
          <w:szCs w:val="28"/>
        </w:rPr>
        <w:t xml:space="preserve"> способствовать развит</w:t>
      </w:r>
      <w:r w:rsidR="007A2594">
        <w:rPr>
          <w:rFonts w:ascii="Times New Roman" w:eastAsia="Calibri" w:hAnsi="Times New Roman" w:cs="Times New Roman"/>
          <w:sz w:val="28"/>
          <w:szCs w:val="28"/>
        </w:rPr>
        <w:t>ию эколого-химического мышления.</w:t>
      </w:r>
      <w:r w:rsidRPr="004F24B5">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p>
    <w:p w:rsidR="004F24B5" w:rsidRPr="004F24B5" w:rsidRDefault="004F24B5" w:rsidP="004F24B5">
      <w:pPr>
        <w:rPr>
          <w:rFonts w:ascii="Times New Roman" w:eastAsia="Calibri" w:hAnsi="Times New Roman" w:cs="Times New Roman"/>
          <w:sz w:val="28"/>
          <w:szCs w:val="28"/>
        </w:rPr>
      </w:pPr>
      <w:r w:rsidRPr="004F24B5">
        <w:rPr>
          <w:rFonts w:ascii="Times New Roman" w:eastAsia="Calibri" w:hAnsi="Times New Roman" w:cs="Times New Roman"/>
          <w:sz w:val="28"/>
          <w:szCs w:val="28"/>
        </w:rPr>
        <w:t>Задачи:</w:t>
      </w:r>
    </w:p>
    <w:p w:rsidR="004F24B5" w:rsidRPr="004F24B5" w:rsidRDefault="004F24B5" w:rsidP="004F24B5">
      <w:pPr>
        <w:numPr>
          <w:ilvl w:val="0"/>
          <w:numId w:val="3"/>
        </w:numPr>
        <w:spacing w:after="0" w:line="240" w:lineRule="auto"/>
        <w:rPr>
          <w:rFonts w:ascii="Times New Roman" w:eastAsia="Calibri" w:hAnsi="Times New Roman" w:cs="Times New Roman"/>
          <w:sz w:val="28"/>
          <w:szCs w:val="28"/>
        </w:rPr>
      </w:pPr>
      <w:r w:rsidRPr="004F24B5">
        <w:rPr>
          <w:rFonts w:ascii="Times New Roman" w:eastAsia="Calibri" w:hAnsi="Times New Roman" w:cs="Times New Roman"/>
          <w:sz w:val="28"/>
          <w:szCs w:val="28"/>
        </w:rPr>
        <w:t xml:space="preserve">повышение интеллектуального и культурного уровня, расширение кругозора </w:t>
      </w:r>
      <w:r>
        <w:rPr>
          <w:rFonts w:ascii="Times New Roman" w:hAnsi="Times New Roman" w:cs="Times New Roman"/>
          <w:sz w:val="28"/>
          <w:szCs w:val="28"/>
        </w:rPr>
        <w:t>студентов</w:t>
      </w:r>
      <w:r w:rsidRPr="004F24B5">
        <w:rPr>
          <w:rFonts w:ascii="Times New Roman" w:eastAsia="Calibri" w:hAnsi="Times New Roman" w:cs="Times New Roman"/>
          <w:sz w:val="28"/>
          <w:szCs w:val="28"/>
        </w:rPr>
        <w:t xml:space="preserve"> в области химии и экологии; </w:t>
      </w:r>
    </w:p>
    <w:p w:rsidR="004F24B5" w:rsidRPr="004F24B5" w:rsidRDefault="004F24B5" w:rsidP="004F24B5">
      <w:pPr>
        <w:numPr>
          <w:ilvl w:val="0"/>
          <w:numId w:val="3"/>
        </w:numPr>
        <w:spacing w:after="0" w:line="240" w:lineRule="auto"/>
        <w:rPr>
          <w:rFonts w:ascii="Times New Roman" w:eastAsia="Calibri" w:hAnsi="Times New Roman" w:cs="Times New Roman"/>
          <w:sz w:val="28"/>
          <w:szCs w:val="28"/>
        </w:rPr>
      </w:pPr>
      <w:r w:rsidRPr="004F24B5">
        <w:rPr>
          <w:rFonts w:ascii="Times New Roman" w:eastAsia="Calibri" w:hAnsi="Times New Roman" w:cs="Times New Roman"/>
          <w:sz w:val="28"/>
          <w:szCs w:val="28"/>
        </w:rPr>
        <w:t>повышение интереса к предметам через учебно-познавательную деятельность;</w:t>
      </w:r>
    </w:p>
    <w:p w:rsidR="00654905" w:rsidRDefault="004F24B5" w:rsidP="004F24B5">
      <w:pPr>
        <w:numPr>
          <w:ilvl w:val="0"/>
          <w:numId w:val="3"/>
        </w:numPr>
        <w:spacing w:after="0" w:line="240" w:lineRule="auto"/>
        <w:rPr>
          <w:rFonts w:ascii="Times New Roman" w:hAnsi="Times New Roman" w:cs="Times New Roman"/>
          <w:sz w:val="28"/>
          <w:szCs w:val="28"/>
        </w:rPr>
      </w:pPr>
      <w:r w:rsidRPr="004F24B5">
        <w:rPr>
          <w:rFonts w:ascii="Times New Roman" w:eastAsia="Calibri" w:hAnsi="Times New Roman" w:cs="Times New Roman"/>
          <w:sz w:val="28"/>
          <w:szCs w:val="28"/>
        </w:rPr>
        <w:t>формирование и развитие умения четко и правильно формулировать ответы</w:t>
      </w:r>
      <w:r>
        <w:rPr>
          <w:rFonts w:ascii="Times New Roman" w:hAnsi="Times New Roman" w:cs="Times New Roman"/>
          <w:sz w:val="28"/>
          <w:szCs w:val="28"/>
        </w:rPr>
        <w:t>.</w:t>
      </w:r>
    </w:p>
    <w:p w:rsidR="00654905" w:rsidRDefault="00654905" w:rsidP="00BA284E">
      <w:pPr>
        <w:spacing w:after="0"/>
        <w:jc w:val="both"/>
        <w:rPr>
          <w:rFonts w:ascii="Times New Roman" w:hAnsi="Times New Roman" w:cs="Times New Roman"/>
          <w:sz w:val="28"/>
          <w:szCs w:val="28"/>
        </w:rPr>
      </w:pPr>
    </w:p>
    <w:p w:rsidR="00654905" w:rsidRDefault="00654905" w:rsidP="00654905">
      <w:pPr>
        <w:spacing w:after="0"/>
        <w:jc w:val="both"/>
        <w:rPr>
          <w:rFonts w:ascii="Times New Roman" w:hAnsi="Times New Roman" w:cs="Times New Roman"/>
          <w:sz w:val="28"/>
          <w:szCs w:val="28"/>
        </w:rPr>
      </w:pPr>
      <w:r>
        <w:rPr>
          <w:rFonts w:ascii="Times New Roman" w:hAnsi="Times New Roman" w:cs="Times New Roman"/>
          <w:sz w:val="28"/>
          <w:szCs w:val="28"/>
        </w:rPr>
        <w:t xml:space="preserve">Викторина проводятся в устной или письменной форме. За каждый правильный ответ начисляется от 1 до 3 баллов. </w:t>
      </w:r>
    </w:p>
    <w:p w:rsidR="00A80E79" w:rsidRDefault="00A80E79" w:rsidP="00BA284E">
      <w:pPr>
        <w:spacing w:after="0"/>
        <w:jc w:val="both"/>
        <w:rPr>
          <w:rFonts w:ascii="Times New Roman" w:hAnsi="Times New Roman" w:cs="Times New Roman"/>
          <w:sz w:val="28"/>
          <w:szCs w:val="28"/>
        </w:rPr>
      </w:pPr>
    </w:p>
    <w:p w:rsidR="00441A52" w:rsidRPr="0036325F" w:rsidRDefault="00441A52" w:rsidP="00BA284E">
      <w:pPr>
        <w:spacing w:after="0"/>
        <w:jc w:val="both"/>
        <w:rPr>
          <w:rFonts w:ascii="Times New Roman" w:hAnsi="Times New Roman" w:cs="Times New Roman"/>
          <w:b/>
          <w:sz w:val="28"/>
          <w:szCs w:val="28"/>
        </w:rPr>
      </w:pPr>
    </w:p>
    <w:p w:rsidR="00BA284E" w:rsidRPr="0036325F" w:rsidRDefault="00BA284E" w:rsidP="00BA284E">
      <w:pPr>
        <w:spacing w:after="0"/>
        <w:jc w:val="both"/>
        <w:rPr>
          <w:rFonts w:ascii="Times New Roman" w:hAnsi="Times New Roman" w:cs="Times New Roman"/>
          <w:b/>
          <w:sz w:val="28"/>
          <w:szCs w:val="28"/>
        </w:rPr>
      </w:pPr>
      <w:r w:rsidRPr="0036325F">
        <w:rPr>
          <w:rFonts w:ascii="Times New Roman" w:hAnsi="Times New Roman" w:cs="Times New Roman"/>
          <w:b/>
          <w:sz w:val="28"/>
          <w:szCs w:val="28"/>
        </w:rPr>
        <w:t>Вопросы:</w:t>
      </w:r>
    </w:p>
    <w:p w:rsidR="00BA284E" w:rsidRDefault="00BA284E" w:rsidP="00BA284E">
      <w:pPr>
        <w:spacing w:after="0"/>
        <w:jc w:val="both"/>
        <w:rPr>
          <w:rFonts w:ascii="Times New Roman" w:hAnsi="Times New Roman" w:cs="Times New Roman"/>
          <w:sz w:val="28"/>
          <w:szCs w:val="28"/>
        </w:rPr>
      </w:pPr>
      <w:r w:rsidRPr="00BA284E">
        <w:rPr>
          <w:rFonts w:ascii="Times New Roman" w:hAnsi="Times New Roman" w:cs="Times New Roman"/>
          <w:sz w:val="28"/>
          <w:szCs w:val="28"/>
        </w:rPr>
        <w:t>1.</w:t>
      </w:r>
      <w:r>
        <w:rPr>
          <w:rFonts w:ascii="Times New Roman" w:hAnsi="Times New Roman" w:cs="Times New Roman"/>
          <w:sz w:val="28"/>
          <w:szCs w:val="28"/>
        </w:rPr>
        <w:t xml:space="preserve"> Что вам известно о деятельности Петра </w:t>
      </w:r>
      <w:r>
        <w:rPr>
          <w:rFonts w:ascii="Times New Roman" w:hAnsi="Times New Roman" w:cs="Times New Roman"/>
          <w:sz w:val="28"/>
          <w:szCs w:val="28"/>
          <w:lang w:val="en-US"/>
        </w:rPr>
        <w:t>I</w:t>
      </w:r>
      <w:r>
        <w:rPr>
          <w:rFonts w:ascii="Times New Roman" w:hAnsi="Times New Roman" w:cs="Times New Roman"/>
          <w:sz w:val="28"/>
          <w:szCs w:val="28"/>
        </w:rPr>
        <w:t xml:space="preserve"> по охране природы?</w:t>
      </w:r>
    </w:p>
    <w:p w:rsidR="00BA284E" w:rsidRDefault="00BA284E" w:rsidP="00BA284E">
      <w:pPr>
        <w:spacing w:after="0"/>
        <w:jc w:val="both"/>
        <w:rPr>
          <w:rFonts w:ascii="Times New Roman" w:hAnsi="Times New Roman" w:cs="Times New Roman"/>
          <w:sz w:val="28"/>
          <w:szCs w:val="28"/>
        </w:rPr>
      </w:pPr>
      <w:r>
        <w:rPr>
          <w:rFonts w:ascii="Times New Roman" w:hAnsi="Times New Roman" w:cs="Times New Roman"/>
          <w:sz w:val="28"/>
          <w:szCs w:val="28"/>
        </w:rPr>
        <w:t>2. Какой смысл</w:t>
      </w:r>
      <w:r w:rsidR="00712AD8">
        <w:rPr>
          <w:rFonts w:ascii="Times New Roman" w:hAnsi="Times New Roman" w:cs="Times New Roman"/>
          <w:sz w:val="28"/>
          <w:szCs w:val="28"/>
        </w:rPr>
        <w:t>,</w:t>
      </w:r>
      <w:r>
        <w:rPr>
          <w:rFonts w:ascii="Times New Roman" w:hAnsi="Times New Roman" w:cs="Times New Roman"/>
          <w:sz w:val="28"/>
          <w:szCs w:val="28"/>
        </w:rPr>
        <w:t xml:space="preserve"> вкладывается в понятие «Глобальный экологический кризис»?</w:t>
      </w:r>
    </w:p>
    <w:p w:rsidR="00BA284E" w:rsidRDefault="00BA284E" w:rsidP="00BA284E">
      <w:pPr>
        <w:spacing w:after="0"/>
        <w:jc w:val="both"/>
        <w:rPr>
          <w:rFonts w:ascii="Times New Roman" w:hAnsi="Times New Roman" w:cs="Times New Roman"/>
          <w:sz w:val="28"/>
          <w:szCs w:val="28"/>
        </w:rPr>
      </w:pPr>
      <w:r>
        <w:rPr>
          <w:rFonts w:ascii="Times New Roman" w:hAnsi="Times New Roman" w:cs="Times New Roman"/>
          <w:sz w:val="28"/>
          <w:szCs w:val="28"/>
        </w:rPr>
        <w:t>3. Выскажите</w:t>
      </w:r>
      <w:r w:rsidR="00712AD8">
        <w:rPr>
          <w:rFonts w:ascii="Times New Roman" w:hAnsi="Times New Roman" w:cs="Times New Roman"/>
          <w:sz w:val="28"/>
          <w:szCs w:val="28"/>
        </w:rPr>
        <w:t>,</w:t>
      </w:r>
      <w:r>
        <w:rPr>
          <w:rFonts w:ascii="Times New Roman" w:hAnsi="Times New Roman" w:cs="Times New Roman"/>
          <w:sz w:val="28"/>
          <w:szCs w:val="28"/>
        </w:rPr>
        <w:t xml:space="preserve"> свое отношение</w:t>
      </w:r>
      <w:r w:rsidR="00712AD8">
        <w:rPr>
          <w:rFonts w:ascii="Times New Roman" w:hAnsi="Times New Roman" w:cs="Times New Roman"/>
          <w:sz w:val="28"/>
          <w:szCs w:val="28"/>
        </w:rPr>
        <w:t xml:space="preserve"> </w:t>
      </w:r>
      <w:r>
        <w:rPr>
          <w:rFonts w:ascii="Times New Roman" w:hAnsi="Times New Roman" w:cs="Times New Roman"/>
          <w:sz w:val="28"/>
          <w:szCs w:val="28"/>
        </w:rPr>
        <w:t>к проблеме охраны природы.</w:t>
      </w:r>
    </w:p>
    <w:p w:rsidR="00BA284E" w:rsidRDefault="00BA284E" w:rsidP="00BA284E">
      <w:pPr>
        <w:spacing w:after="0"/>
        <w:jc w:val="both"/>
        <w:rPr>
          <w:rFonts w:ascii="Times New Roman" w:hAnsi="Times New Roman" w:cs="Times New Roman"/>
          <w:sz w:val="28"/>
          <w:szCs w:val="28"/>
        </w:rPr>
      </w:pPr>
      <w:r>
        <w:rPr>
          <w:rFonts w:ascii="Times New Roman" w:hAnsi="Times New Roman" w:cs="Times New Roman"/>
          <w:sz w:val="28"/>
          <w:szCs w:val="28"/>
        </w:rPr>
        <w:t>4. Назовите источники загрязнения атмосферы.</w:t>
      </w:r>
    </w:p>
    <w:p w:rsidR="00BA284E" w:rsidRDefault="00BA284E" w:rsidP="00BA284E">
      <w:pPr>
        <w:spacing w:after="0"/>
        <w:jc w:val="both"/>
        <w:rPr>
          <w:rFonts w:ascii="Times New Roman" w:hAnsi="Times New Roman" w:cs="Times New Roman"/>
          <w:sz w:val="28"/>
          <w:szCs w:val="28"/>
        </w:rPr>
      </w:pPr>
      <w:r>
        <w:rPr>
          <w:rFonts w:ascii="Times New Roman" w:hAnsi="Times New Roman" w:cs="Times New Roman"/>
          <w:sz w:val="28"/>
          <w:szCs w:val="28"/>
        </w:rPr>
        <w:t>5. Какие естественные источники</w:t>
      </w:r>
      <w:r w:rsidR="0068600C">
        <w:rPr>
          <w:rFonts w:ascii="Times New Roman" w:hAnsi="Times New Roman" w:cs="Times New Roman"/>
          <w:sz w:val="28"/>
          <w:szCs w:val="28"/>
        </w:rPr>
        <w:t xml:space="preserve"> загрязнения атмосферы вы знаете?</w:t>
      </w:r>
    </w:p>
    <w:p w:rsidR="0068600C" w:rsidRDefault="0068600C" w:rsidP="00BA284E">
      <w:pPr>
        <w:spacing w:after="0"/>
        <w:jc w:val="both"/>
        <w:rPr>
          <w:rFonts w:ascii="Times New Roman" w:hAnsi="Times New Roman" w:cs="Times New Roman"/>
          <w:sz w:val="28"/>
          <w:szCs w:val="28"/>
        </w:rPr>
      </w:pPr>
      <w:r>
        <w:rPr>
          <w:rFonts w:ascii="Times New Roman" w:hAnsi="Times New Roman" w:cs="Times New Roman"/>
          <w:sz w:val="28"/>
          <w:szCs w:val="28"/>
        </w:rPr>
        <w:t>6. За счет</w:t>
      </w:r>
      <w:r w:rsidR="00712AD8">
        <w:rPr>
          <w:rFonts w:ascii="Times New Roman" w:hAnsi="Times New Roman" w:cs="Times New Roman"/>
          <w:sz w:val="28"/>
          <w:szCs w:val="28"/>
        </w:rPr>
        <w:t>,</w:t>
      </w:r>
      <w:r>
        <w:rPr>
          <w:rFonts w:ascii="Times New Roman" w:hAnsi="Times New Roman" w:cs="Times New Roman"/>
          <w:sz w:val="28"/>
          <w:szCs w:val="28"/>
        </w:rPr>
        <w:t xml:space="preserve"> каких факторов происходит загрязнения атмосферы при сжигании топлива; и к чему это приводит?</w:t>
      </w:r>
    </w:p>
    <w:p w:rsidR="0068600C" w:rsidRDefault="0068600C" w:rsidP="00BA284E">
      <w:pPr>
        <w:spacing w:after="0"/>
        <w:jc w:val="both"/>
        <w:rPr>
          <w:rFonts w:ascii="Times New Roman" w:hAnsi="Times New Roman" w:cs="Times New Roman"/>
          <w:sz w:val="28"/>
          <w:szCs w:val="28"/>
        </w:rPr>
      </w:pPr>
      <w:r>
        <w:rPr>
          <w:rFonts w:ascii="Times New Roman" w:hAnsi="Times New Roman" w:cs="Times New Roman"/>
          <w:sz w:val="28"/>
          <w:szCs w:val="28"/>
        </w:rPr>
        <w:t>7. Какое воздействие на атмосферу оказывает автомобильный транспорт; как уменьшить загрязнение им атмосферы?</w:t>
      </w:r>
    </w:p>
    <w:p w:rsidR="0068600C" w:rsidRDefault="0068600C" w:rsidP="00BA284E">
      <w:pPr>
        <w:spacing w:after="0"/>
        <w:jc w:val="both"/>
        <w:rPr>
          <w:rFonts w:ascii="Times New Roman" w:hAnsi="Times New Roman" w:cs="Times New Roman"/>
          <w:sz w:val="28"/>
          <w:szCs w:val="28"/>
        </w:rPr>
      </w:pPr>
      <w:r>
        <w:rPr>
          <w:rFonts w:ascii="Times New Roman" w:hAnsi="Times New Roman" w:cs="Times New Roman"/>
          <w:sz w:val="28"/>
          <w:szCs w:val="28"/>
        </w:rPr>
        <w:t>8. Какой бензин при сгорании является источником загрязнения, выделяя свинец в окружающую среду?</w:t>
      </w:r>
    </w:p>
    <w:p w:rsidR="0068600C" w:rsidRDefault="0068600C" w:rsidP="00BA284E">
      <w:pPr>
        <w:spacing w:after="0"/>
        <w:jc w:val="both"/>
        <w:rPr>
          <w:rFonts w:ascii="Times New Roman" w:hAnsi="Times New Roman" w:cs="Times New Roman"/>
          <w:sz w:val="28"/>
          <w:szCs w:val="28"/>
        </w:rPr>
      </w:pPr>
      <w:r>
        <w:rPr>
          <w:rFonts w:ascii="Times New Roman" w:hAnsi="Times New Roman" w:cs="Times New Roman"/>
          <w:sz w:val="28"/>
          <w:szCs w:val="28"/>
        </w:rPr>
        <w:t>9. Как образуются кислотные дожди?</w:t>
      </w:r>
    </w:p>
    <w:p w:rsidR="0068600C" w:rsidRDefault="0068600C" w:rsidP="00BA284E">
      <w:pPr>
        <w:spacing w:after="0"/>
        <w:jc w:val="both"/>
        <w:rPr>
          <w:rFonts w:ascii="Times New Roman" w:hAnsi="Times New Roman" w:cs="Times New Roman"/>
          <w:sz w:val="28"/>
          <w:szCs w:val="28"/>
        </w:rPr>
      </w:pPr>
      <w:r>
        <w:rPr>
          <w:rFonts w:ascii="Times New Roman" w:hAnsi="Times New Roman" w:cs="Times New Roman"/>
          <w:sz w:val="28"/>
          <w:szCs w:val="28"/>
        </w:rPr>
        <w:t>10. Что такое смог? Каковы причины его появления?</w:t>
      </w:r>
    </w:p>
    <w:p w:rsidR="0068600C" w:rsidRDefault="0068600C" w:rsidP="00BA284E">
      <w:pPr>
        <w:spacing w:after="0"/>
        <w:jc w:val="both"/>
        <w:rPr>
          <w:rFonts w:ascii="Times New Roman" w:hAnsi="Times New Roman" w:cs="Times New Roman"/>
          <w:sz w:val="28"/>
          <w:szCs w:val="28"/>
        </w:rPr>
      </w:pPr>
      <w:r>
        <w:rPr>
          <w:rFonts w:ascii="Times New Roman" w:hAnsi="Times New Roman" w:cs="Times New Roman"/>
          <w:sz w:val="28"/>
          <w:szCs w:val="28"/>
        </w:rPr>
        <w:t>11. Какие методы используются для очистки воздуха и жидкостей от вредных примесей?</w:t>
      </w:r>
    </w:p>
    <w:p w:rsidR="0068600C" w:rsidRDefault="0068600C" w:rsidP="00BA284E">
      <w:pPr>
        <w:spacing w:after="0"/>
        <w:jc w:val="both"/>
        <w:rPr>
          <w:rFonts w:ascii="Times New Roman" w:hAnsi="Times New Roman" w:cs="Times New Roman"/>
          <w:sz w:val="28"/>
          <w:szCs w:val="28"/>
        </w:rPr>
      </w:pPr>
      <w:r>
        <w:rPr>
          <w:rFonts w:ascii="Times New Roman" w:hAnsi="Times New Roman" w:cs="Times New Roman"/>
          <w:sz w:val="28"/>
          <w:szCs w:val="28"/>
        </w:rPr>
        <w:t>12. Как ученые решают задачу защиты атмосферы от оксида серы(</w:t>
      </w:r>
      <w:r>
        <w:rPr>
          <w:rFonts w:ascii="Times New Roman" w:hAnsi="Times New Roman" w:cs="Times New Roman"/>
          <w:sz w:val="28"/>
          <w:szCs w:val="28"/>
          <w:lang w:val="en-US"/>
        </w:rPr>
        <w:t>IV</w:t>
      </w:r>
      <w:r w:rsidRPr="0068600C">
        <w:rPr>
          <w:rFonts w:ascii="Times New Roman" w:hAnsi="Times New Roman" w:cs="Times New Roman"/>
          <w:sz w:val="28"/>
          <w:szCs w:val="28"/>
        </w:rPr>
        <w:t>)</w:t>
      </w:r>
      <w:r>
        <w:rPr>
          <w:rFonts w:ascii="Times New Roman" w:hAnsi="Times New Roman" w:cs="Times New Roman"/>
          <w:sz w:val="28"/>
          <w:szCs w:val="28"/>
        </w:rPr>
        <w:t>?</w:t>
      </w:r>
    </w:p>
    <w:p w:rsidR="0068600C" w:rsidRDefault="0068600C" w:rsidP="00BA284E">
      <w:pPr>
        <w:spacing w:after="0"/>
        <w:jc w:val="both"/>
        <w:rPr>
          <w:rFonts w:ascii="Times New Roman" w:hAnsi="Times New Roman" w:cs="Times New Roman"/>
          <w:sz w:val="28"/>
          <w:szCs w:val="28"/>
        </w:rPr>
      </w:pPr>
      <w:r>
        <w:rPr>
          <w:rFonts w:ascii="Times New Roman" w:hAnsi="Times New Roman" w:cs="Times New Roman"/>
          <w:sz w:val="28"/>
          <w:szCs w:val="28"/>
        </w:rPr>
        <w:t>13. Каковы запасы воды в природе? Сколько из всего запаса приходится на долю пресной воды, в том числе доступной?</w:t>
      </w:r>
    </w:p>
    <w:p w:rsidR="0068600C" w:rsidRDefault="0068600C" w:rsidP="00BA284E">
      <w:pPr>
        <w:spacing w:after="0"/>
        <w:jc w:val="both"/>
        <w:rPr>
          <w:rFonts w:ascii="Times New Roman" w:hAnsi="Times New Roman" w:cs="Times New Roman"/>
          <w:sz w:val="28"/>
          <w:szCs w:val="28"/>
        </w:rPr>
      </w:pPr>
      <w:r>
        <w:rPr>
          <w:rFonts w:ascii="Times New Roman" w:hAnsi="Times New Roman" w:cs="Times New Roman"/>
          <w:sz w:val="28"/>
          <w:szCs w:val="28"/>
        </w:rPr>
        <w:t>14. Какие вы знаете источники загрязнения гидросферы?</w:t>
      </w:r>
    </w:p>
    <w:p w:rsidR="0068600C" w:rsidRDefault="0068600C" w:rsidP="00BA284E">
      <w:pPr>
        <w:spacing w:after="0"/>
        <w:jc w:val="both"/>
        <w:rPr>
          <w:rFonts w:ascii="Times New Roman" w:hAnsi="Times New Roman" w:cs="Times New Roman"/>
          <w:sz w:val="28"/>
          <w:szCs w:val="28"/>
        </w:rPr>
      </w:pPr>
      <w:r>
        <w:rPr>
          <w:rFonts w:ascii="Times New Roman" w:hAnsi="Times New Roman" w:cs="Times New Roman"/>
          <w:sz w:val="28"/>
          <w:szCs w:val="28"/>
        </w:rPr>
        <w:t xml:space="preserve">15. В чем заключается наиболее распространенный контроль </w:t>
      </w:r>
      <w:proofErr w:type="gramStart"/>
      <w:r>
        <w:rPr>
          <w:rFonts w:ascii="Times New Roman" w:hAnsi="Times New Roman" w:cs="Times New Roman"/>
          <w:sz w:val="28"/>
          <w:szCs w:val="28"/>
        </w:rPr>
        <w:t>за</w:t>
      </w:r>
      <w:proofErr w:type="gramEnd"/>
      <w:r w:rsidR="004A76C5">
        <w:rPr>
          <w:rFonts w:ascii="Times New Roman" w:hAnsi="Times New Roman" w:cs="Times New Roman"/>
          <w:sz w:val="28"/>
          <w:szCs w:val="28"/>
        </w:rPr>
        <w:t xml:space="preserve"> химическим составов сточных вод?</w:t>
      </w:r>
    </w:p>
    <w:p w:rsidR="004A76C5" w:rsidRDefault="004A76C5" w:rsidP="00BA284E">
      <w:pPr>
        <w:spacing w:after="0"/>
        <w:jc w:val="both"/>
        <w:rPr>
          <w:rFonts w:ascii="Times New Roman" w:hAnsi="Times New Roman" w:cs="Times New Roman"/>
          <w:sz w:val="28"/>
          <w:szCs w:val="28"/>
        </w:rPr>
      </w:pPr>
      <w:r>
        <w:rPr>
          <w:rFonts w:ascii="Times New Roman" w:hAnsi="Times New Roman" w:cs="Times New Roman"/>
          <w:sz w:val="28"/>
          <w:szCs w:val="28"/>
        </w:rPr>
        <w:t>16. Какие существуют методы очистки сточных вод?</w:t>
      </w:r>
    </w:p>
    <w:p w:rsidR="004A76C5" w:rsidRDefault="004A76C5" w:rsidP="00BA284E">
      <w:pPr>
        <w:spacing w:after="0"/>
        <w:jc w:val="both"/>
        <w:rPr>
          <w:rFonts w:ascii="Times New Roman" w:hAnsi="Times New Roman" w:cs="Times New Roman"/>
          <w:sz w:val="28"/>
          <w:szCs w:val="28"/>
        </w:rPr>
      </w:pPr>
      <w:r>
        <w:rPr>
          <w:rFonts w:ascii="Times New Roman" w:hAnsi="Times New Roman" w:cs="Times New Roman"/>
          <w:sz w:val="28"/>
          <w:szCs w:val="28"/>
        </w:rPr>
        <w:t>17. В чем состоит химический метод очистки сточных вод?</w:t>
      </w:r>
    </w:p>
    <w:p w:rsidR="004A76C5" w:rsidRDefault="004A76C5" w:rsidP="00BA284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18. Какие источники загрязнения почвы химическими веществами вам известны? Каково их влияние на природу?</w:t>
      </w:r>
    </w:p>
    <w:p w:rsidR="004A76C5" w:rsidRDefault="004A76C5" w:rsidP="00BA284E">
      <w:pPr>
        <w:spacing w:after="0"/>
        <w:jc w:val="both"/>
        <w:rPr>
          <w:rFonts w:ascii="Times New Roman" w:hAnsi="Times New Roman" w:cs="Times New Roman"/>
          <w:sz w:val="28"/>
          <w:szCs w:val="28"/>
        </w:rPr>
      </w:pPr>
      <w:r>
        <w:rPr>
          <w:rFonts w:ascii="Times New Roman" w:hAnsi="Times New Roman" w:cs="Times New Roman"/>
          <w:sz w:val="28"/>
          <w:szCs w:val="28"/>
        </w:rPr>
        <w:t>19. Как уменьшить загрязнение почвы химическими веществами?</w:t>
      </w:r>
    </w:p>
    <w:p w:rsidR="004A76C5" w:rsidRDefault="004A76C5" w:rsidP="00BA284E">
      <w:pPr>
        <w:spacing w:after="0"/>
        <w:jc w:val="both"/>
        <w:rPr>
          <w:rFonts w:ascii="Times New Roman" w:hAnsi="Times New Roman" w:cs="Times New Roman"/>
          <w:sz w:val="28"/>
          <w:szCs w:val="28"/>
        </w:rPr>
      </w:pPr>
      <w:r>
        <w:rPr>
          <w:rFonts w:ascii="Times New Roman" w:hAnsi="Times New Roman" w:cs="Times New Roman"/>
          <w:sz w:val="28"/>
          <w:szCs w:val="28"/>
        </w:rPr>
        <w:t xml:space="preserve">20. Что такое </w:t>
      </w:r>
      <w:proofErr w:type="spellStart"/>
      <w:r>
        <w:rPr>
          <w:rFonts w:ascii="Times New Roman" w:hAnsi="Times New Roman" w:cs="Times New Roman"/>
          <w:sz w:val="28"/>
          <w:szCs w:val="28"/>
        </w:rPr>
        <w:t>биогаз</w:t>
      </w:r>
      <w:proofErr w:type="spellEnd"/>
      <w:r>
        <w:rPr>
          <w:rFonts w:ascii="Times New Roman" w:hAnsi="Times New Roman" w:cs="Times New Roman"/>
          <w:sz w:val="28"/>
          <w:szCs w:val="28"/>
        </w:rPr>
        <w:t>? Какое значение имеет его использование для охраны природы?</w:t>
      </w:r>
    </w:p>
    <w:p w:rsidR="004A76C5" w:rsidRDefault="004A76C5" w:rsidP="00BA284E">
      <w:pPr>
        <w:spacing w:after="0"/>
        <w:jc w:val="both"/>
        <w:rPr>
          <w:rFonts w:ascii="Times New Roman" w:hAnsi="Times New Roman" w:cs="Times New Roman"/>
          <w:sz w:val="28"/>
          <w:szCs w:val="28"/>
        </w:rPr>
      </w:pPr>
      <w:r>
        <w:rPr>
          <w:rFonts w:ascii="Times New Roman" w:hAnsi="Times New Roman" w:cs="Times New Roman"/>
          <w:sz w:val="28"/>
          <w:szCs w:val="28"/>
        </w:rPr>
        <w:t>21. Какие вредные вещества могут попасть в организм человека с пищей?</w:t>
      </w:r>
    </w:p>
    <w:p w:rsidR="004A76C5" w:rsidRDefault="004A76C5" w:rsidP="00BA284E">
      <w:pPr>
        <w:spacing w:after="0"/>
        <w:jc w:val="both"/>
        <w:rPr>
          <w:rFonts w:ascii="Times New Roman" w:hAnsi="Times New Roman" w:cs="Times New Roman"/>
          <w:sz w:val="28"/>
          <w:szCs w:val="28"/>
        </w:rPr>
      </w:pPr>
      <w:r>
        <w:rPr>
          <w:rFonts w:ascii="Times New Roman" w:hAnsi="Times New Roman" w:cs="Times New Roman"/>
          <w:sz w:val="28"/>
          <w:szCs w:val="28"/>
        </w:rPr>
        <w:t>22. Что является причиной избыточного накопления нитратов в растениях?</w:t>
      </w:r>
    </w:p>
    <w:p w:rsidR="004A76C5" w:rsidRDefault="004A76C5" w:rsidP="00BA284E">
      <w:pPr>
        <w:spacing w:after="0"/>
        <w:jc w:val="both"/>
        <w:rPr>
          <w:rFonts w:ascii="Times New Roman" w:hAnsi="Times New Roman" w:cs="Times New Roman"/>
          <w:sz w:val="28"/>
          <w:szCs w:val="28"/>
        </w:rPr>
      </w:pPr>
      <w:r>
        <w:rPr>
          <w:rFonts w:ascii="Times New Roman" w:hAnsi="Times New Roman" w:cs="Times New Roman"/>
          <w:sz w:val="28"/>
          <w:szCs w:val="28"/>
        </w:rPr>
        <w:t>23. Чем опасны нитраты для организма человека?</w:t>
      </w:r>
    </w:p>
    <w:p w:rsidR="004A76C5" w:rsidRDefault="004A76C5" w:rsidP="00BA284E">
      <w:pPr>
        <w:spacing w:after="0"/>
        <w:jc w:val="both"/>
        <w:rPr>
          <w:rFonts w:ascii="Times New Roman" w:hAnsi="Times New Roman" w:cs="Times New Roman"/>
          <w:sz w:val="28"/>
          <w:szCs w:val="28"/>
        </w:rPr>
      </w:pPr>
      <w:r>
        <w:rPr>
          <w:rFonts w:ascii="Times New Roman" w:hAnsi="Times New Roman" w:cs="Times New Roman"/>
          <w:sz w:val="28"/>
          <w:szCs w:val="28"/>
        </w:rPr>
        <w:t>24. Какие меры можно предпринять для уменьшения поступления нитратов в организм человека?</w:t>
      </w:r>
    </w:p>
    <w:p w:rsidR="004A76C5" w:rsidRDefault="004A76C5" w:rsidP="00BA284E">
      <w:pPr>
        <w:spacing w:after="0"/>
        <w:jc w:val="both"/>
        <w:rPr>
          <w:rFonts w:ascii="Times New Roman" w:hAnsi="Times New Roman" w:cs="Times New Roman"/>
          <w:sz w:val="28"/>
          <w:szCs w:val="28"/>
        </w:rPr>
      </w:pPr>
      <w:r>
        <w:rPr>
          <w:rFonts w:ascii="Times New Roman" w:hAnsi="Times New Roman" w:cs="Times New Roman"/>
          <w:sz w:val="28"/>
          <w:szCs w:val="28"/>
        </w:rPr>
        <w:t>25. Какие химические вещества способствуют</w:t>
      </w:r>
      <w:r w:rsidR="00BE1979">
        <w:rPr>
          <w:rFonts w:ascii="Times New Roman" w:hAnsi="Times New Roman" w:cs="Times New Roman"/>
          <w:sz w:val="28"/>
          <w:szCs w:val="28"/>
        </w:rPr>
        <w:t xml:space="preserve"> усилению парникового эффекта? В чем его сущность?</w:t>
      </w:r>
    </w:p>
    <w:p w:rsidR="00BE1979" w:rsidRDefault="00BE1979" w:rsidP="00BA284E">
      <w:pPr>
        <w:spacing w:after="0"/>
        <w:jc w:val="both"/>
        <w:rPr>
          <w:rFonts w:ascii="Times New Roman" w:hAnsi="Times New Roman" w:cs="Times New Roman"/>
          <w:sz w:val="28"/>
          <w:szCs w:val="28"/>
        </w:rPr>
      </w:pPr>
      <w:r>
        <w:rPr>
          <w:rFonts w:ascii="Times New Roman" w:hAnsi="Times New Roman" w:cs="Times New Roman"/>
          <w:sz w:val="28"/>
          <w:szCs w:val="28"/>
        </w:rPr>
        <w:t xml:space="preserve">26. Что представляет собой </w:t>
      </w:r>
      <w:proofErr w:type="spellStart"/>
      <w:r>
        <w:rPr>
          <w:rFonts w:ascii="Times New Roman" w:hAnsi="Times New Roman" w:cs="Times New Roman"/>
          <w:sz w:val="28"/>
          <w:szCs w:val="28"/>
        </w:rPr>
        <w:t>озоносфера</w:t>
      </w:r>
      <w:proofErr w:type="spellEnd"/>
      <w:r>
        <w:rPr>
          <w:rFonts w:ascii="Times New Roman" w:hAnsi="Times New Roman" w:cs="Times New Roman"/>
          <w:sz w:val="28"/>
          <w:szCs w:val="28"/>
        </w:rPr>
        <w:t>? Чем объясняют образование озоновой дыры? Какое влияние это явление оказывает на Землю?</w:t>
      </w:r>
    </w:p>
    <w:p w:rsidR="00BE1979" w:rsidRDefault="00BE1979" w:rsidP="00BA284E">
      <w:pPr>
        <w:spacing w:after="0"/>
        <w:jc w:val="both"/>
        <w:rPr>
          <w:rFonts w:ascii="Times New Roman" w:hAnsi="Times New Roman" w:cs="Times New Roman"/>
          <w:sz w:val="28"/>
          <w:szCs w:val="28"/>
        </w:rPr>
      </w:pPr>
    </w:p>
    <w:p w:rsidR="004F24B5" w:rsidRDefault="004F24B5" w:rsidP="00BA284E">
      <w:pPr>
        <w:spacing w:after="0"/>
        <w:jc w:val="both"/>
        <w:rPr>
          <w:rFonts w:ascii="Times New Roman" w:hAnsi="Times New Roman" w:cs="Times New Roman"/>
          <w:sz w:val="28"/>
          <w:szCs w:val="28"/>
        </w:rPr>
      </w:pPr>
    </w:p>
    <w:p w:rsidR="004F24B5" w:rsidRDefault="004F24B5" w:rsidP="00BA284E">
      <w:pPr>
        <w:spacing w:after="0"/>
        <w:jc w:val="both"/>
        <w:rPr>
          <w:rFonts w:ascii="Times New Roman" w:hAnsi="Times New Roman" w:cs="Times New Roman"/>
          <w:sz w:val="28"/>
          <w:szCs w:val="28"/>
        </w:rPr>
      </w:pPr>
    </w:p>
    <w:p w:rsidR="00BE1979" w:rsidRPr="004F24B5" w:rsidRDefault="00BE1979" w:rsidP="00BA284E">
      <w:pPr>
        <w:spacing w:after="0"/>
        <w:jc w:val="both"/>
        <w:rPr>
          <w:rFonts w:ascii="Times New Roman" w:hAnsi="Times New Roman" w:cs="Times New Roman"/>
          <w:b/>
          <w:sz w:val="28"/>
          <w:szCs w:val="28"/>
        </w:rPr>
      </w:pPr>
      <w:r w:rsidRPr="004F24B5">
        <w:rPr>
          <w:rFonts w:ascii="Times New Roman" w:hAnsi="Times New Roman" w:cs="Times New Roman"/>
          <w:b/>
          <w:sz w:val="28"/>
          <w:szCs w:val="28"/>
        </w:rPr>
        <w:t>Ответы:</w:t>
      </w:r>
    </w:p>
    <w:p w:rsidR="00BE1979" w:rsidRDefault="00BE1979" w:rsidP="00BA284E">
      <w:pPr>
        <w:spacing w:after="0"/>
        <w:jc w:val="both"/>
        <w:rPr>
          <w:rFonts w:ascii="Times New Roman" w:hAnsi="Times New Roman" w:cs="Times New Roman"/>
          <w:sz w:val="28"/>
          <w:szCs w:val="28"/>
        </w:rPr>
      </w:pPr>
    </w:p>
    <w:p w:rsidR="00BE1979" w:rsidRDefault="00BE1979" w:rsidP="00BE1979">
      <w:pPr>
        <w:spacing w:after="0"/>
        <w:jc w:val="both"/>
        <w:rPr>
          <w:rFonts w:ascii="Times New Roman" w:hAnsi="Times New Roman" w:cs="Times New Roman"/>
          <w:sz w:val="28"/>
          <w:szCs w:val="28"/>
        </w:rPr>
      </w:pPr>
      <w:r w:rsidRPr="00BE1979">
        <w:rPr>
          <w:rFonts w:ascii="Times New Roman" w:hAnsi="Times New Roman" w:cs="Times New Roman"/>
          <w:sz w:val="28"/>
          <w:szCs w:val="28"/>
        </w:rPr>
        <w:t>1.</w:t>
      </w:r>
      <w:r>
        <w:rPr>
          <w:rFonts w:ascii="Times New Roman" w:hAnsi="Times New Roman" w:cs="Times New Roman"/>
          <w:sz w:val="28"/>
          <w:szCs w:val="28"/>
        </w:rPr>
        <w:t xml:space="preserve"> Петром </w:t>
      </w:r>
      <w:r>
        <w:rPr>
          <w:rFonts w:ascii="Times New Roman" w:hAnsi="Times New Roman" w:cs="Times New Roman"/>
          <w:sz w:val="28"/>
          <w:szCs w:val="28"/>
          <w:lang w:val="en-US"/>
        </w:rPr>
        <w:t>I</w:t>
      </w:r>
      <w:r w:rsidRPr="00BE1979">
        <w:rPr>
          <w:rFonts w:ascii="Times New Roman" w:hAnsi="Times New Roman" w:cs="Times New Roman"/>
          <w:sz w:val="28"/>
          <w:szCs w:val="28"/>
        </w:rPr>
        <w:t xml:space="preserve"> </w:t>
      </w:r>
      <w:r>
        <w:rPr>
          <w:rFonts w:ascii="Times New Roman" w:hAnsi="Times New Roman" w:cs="Times New Roman"/>
          <w:sz w:val="28"/>
          <w:szCs w:val="28"/>
        </w:rPr>
        <w:t xml:space="preserve">в 1715 г. на Неве у Петропавловской крепости был устроен первый водомерный пост для наблюдения за уровнем воды в реке. Он же написал и первый закон об охране вод. Петр </w:t>
      </w:r>
      <w:r>
        <w:rPr>
          <w:rFonts w:ascii="Times New Roman" w:hAnsi="Times New Roman" w:cs="Times New Roman"/>
          <w:sz w:val="28"/>
          <w:szCs w:val="28"/>
          <w:lang w:val="en-US"/>
        </w:rPr>
        <w:t>I</w:t>
      </w:r>
      <w:r>
        <w:rPr>
          <w:rFonts w:ascii="Times New Roman" w:hAnsi="Times New Roman" w:cs="Times New Roman"/>
          <w:sz w:val="28"/>
          <w:szCs w:val="28"/>
        </w:rPr>
        <w:t xml:space="preserve"> издал указ о штрафах за самовольную порубку леса: за дуб – 15, за иное дерево – 10 рублей. Кроме штрафа, порубщику грозил кнут и другие «воспитательные» меры. Петр </w:t>
      </w:r>
      <w:r>
        <w:rPr>
          <w:rFonts w:ascii="Times New Roman" w:hAnsi="Times New Roman" w:cs="Times New Roman"/>
          <w:sz w:val="28"/>
          <w:szCs w:val="28"/>
          <w:lang w:val="en-US"/>
        </w:rPr>
        <w:t>I</w:t>
      </w:r>
      <w:r>
        <w:rPr>
          <w:rFonts w:ascii="Times New Roman" w:hAnsi="Times New Roman" w:cs="Times New Roman"/>
          <w:sz w:val="28"/>
          <w:szCs w:val="28"/>
        </w:rPr>
        <w:t xml:space="preserve"> призывал беречь леса. Чтобы не засорять воды реки Невы он издал указ, запрещающий выливать помои на улицу.</w:t>
      </w:r>
    </w:p>
    <w:p w:rsidR="00BE1979" w:rsidRDefault="00BE1979"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E17963">
        <w:rPr>
          <w:rFonts w:ascii="Times New Roman" w:hAnsi="Times New Roman" w:cs="Times New Roman"/>
          <w:sz w:val="28"/>
          <w:szCs w:val="28"/>
        </w:rPr>
        <w:t>Под глобальным экологическим кризисом понимают качественные изменения природной среды, ставящие под вопрос само существование сложившихся форм жизни на Земле.</w:t>
      </w:r>
    </w:p>
    <w:p w:rsidR="00E17963" w:rsidRDefault="00E17963" w:rsidP="00BE1979">
      <w:pPr>
        <w:spacing w:after="0"/>
        <w:jc w:val="both"/>
        <w:rPr>
          <w:rFonts w:ascii="Times New Roman" w:hAnsi="Times New Roman" w:cs="Times New Roman"/>
          <w:sz w:val="28"/>
          <w:szCs w:val="28"/>
        </w:rPr>
      </w:pPr>
      <w:r>
        <w:rPr>
          <w:rFonts w:ascii="Times New Roman" w:hAnsi="Times New Roman" w:cs="Times New Roman"/>
          <w:sz w:val="28"/>
          <w:szCs w:val="28"/>
        </w:rPr>
        <w:t>3. Охрана природы, рациональное использование ее богатств – дело всенародное. Граждане страны обязаны беречь природу, охранять ее богатства.</w:t>
      </w:r>
    </w:p>
    <w:p w:rsidR="00E17963" w:rsidRDefault="00E17963"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В интересах настоящего и будущих </w:t>
      </w:r>
      <w:r w:rsidR="00332CD9">
        <w:rPr>
          <w:rFonts w:ascii="Times New Roman" w:hAnsi="Times New Roman" w:cs="Times New Roman"/>
          <w:sz w:val="28"/>
          <w:szCs w:val="28"/>
        </w:rPr>
        <w:t>поколений</w:t>
      </w:r>
      <w:r>
        <w:rPr>
          <w:rFonts w:ascii="Times New Roman" w:hAnsi="Times New Roman" w:cs="Times New Roman"/>
          <w:sz w:val="28"/>
          <w:szCs w:val="28"/>
        </w:rPr>
        <w:t xml:space="preserve"> страны принимаются необходимые меры для охраны и научно обоснованного</w:t>
      </w:r>
      <w:r w:rsidR="00332CD9">
        <w:rPr>
          <w:rFonts w:ascii="Times New Roman" w:hAnsi="Times New Roman" w:cs="Times New Roman"/>
          <w:sz w:val="28"/>
          <w:szCs w:val="28"/>
        </w:rPr>
        <w:t>, рационального использования земли ее недр, водных ресурсов, растительного и животного мира для сохранения в чистоте воздуха и воды, обеспечения воспроизводства природных богатств и улучшения окружающей среды.</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4. Источники загрязнения атмосферы:</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 топливо;</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транспорт;</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 промышленные предприятия;</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 сельское хозяйство;</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естественный</w:t>
      </w:r>
      <w:proofErr w:type="gramEnd"/>
      <w:r>
        <w:rPr>
          <w:rFonts w:ascii="Times New Roman" w:hAnsi="Times New Roman" w:cs="Times New Roman"/>
          <w:sz w:val="28"/>
          <w:szCs w:val="28"/>
        </w:rPr>
        <w:t xml:space="preserve"> источники.</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5. К естественным источникам загрязнения атмосферы относятся:</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 извержение пепла и газа вулканами;</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 лесные и степные пожары;</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 насыщенные солями морские брызги и туманы;</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 пыль с </w:t>
      </w:r>
      <w:proofErr w:type="spellStart"/>
      <w:r>
        <w:rPr>
          <w:rFonts w:ascii="Times New Roman" w:hAnsi="Times New Roman" w:cs="Times New Roman"/>
          <w:sz w:val="28"/>
          <w:szCs w:val="28"/>
        </w:rPr>
        <w:t>эрозировавших</w:t>
      </w:r>
      <w:proofErr w:type="spellEnd"/>
      <w:r>
        <w:rPr>
          <w:rFonts w:ascii="Times New Roman" w:hAnsi="Times New Roman" w:cs="Times New Roman"/>
          <w:sz w:val="28"/>
          <w:szCs w:val="28"/>
        </w:rPr>
        <w:t xml:space="preserve"> почв;</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 песок пустынь;</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 выделения животных;</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 микроорганизмы;</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 космическая пыль.</w:t>
      </w:r>
    </w:p>
    <w:p w:rsidR="00332CD9" w:rsidRDefault="00332CD9" w:rsidP="00BE1979">
      <w:pPr>
        <w:spacing w:after="0"/>
        <w:jc w:val="both"/>
        <w:rPr>
          <w:rFonts w:ascii="Times New Roman" w:hAnsi="Times New Roman" w:cs="Times New Roman"/>
          <w:sz w:val="28"/>
          <w:szCs w:val="28"/>
        </w:rPr>
      </w:pPr>
      <w:r>
        <w:rPr>
          <w:rFonts w:ascii="Times New Roman" w:hAnsi="Times New Roman" w:cs="Times New Roman"/>
          <w:sz w:val="28"/>
          <w:szCs w:val="28"/>
        </w:rPr>
        <w:t>6. Загрязнение атмосферного воздуха при сжигании топлива зависит от его вида, особенностей горения, а так же от очистки выбросов. При неполном сгорании</w:t>
      </w:r>
      <w:r w:rsidR="00280985">
        <w:rPr>
          <w:rFonts w:ascii="Times New Roman" w:hAnsi="Times New Roman" w:cs="Times New Roman"/>
          <w:sz w:val="28"/>
          <w:szCs w:val="28"/>
        </w:rPr>
        <w:t xml:space="preserve"> твердого топлива в атмосферу поступают твердые частицы (пыль, сажа, зола), токсичные компоненты (оксиды углерода, серы, азота), водяные пары, ртуть и др.</w:t>
      </w:r>
    </w:p>
    <w:p w:rsidR="00280985" w:rsidRDefault="00280985" w:rsidP="00BE1979">
      <w:pPr>
        <w:spacing w:after="0"/>
        <w:jc w:val="both"/>
        <w:rPr>
          <w:rFonts w:ascii="Times New Roman" w:hAnsi="Times New Roman" w:cs="Times New Roman"/>
          <w:sz w:val="28"/>
          <w:szCs w:val="28"/>
        </w:rPr>
      </w:pPr>
      <w:r>
        <w:rPr>
          <w:rFonts w:ascii="Times New Roman" w:hAnsi="Times New Roman" w:cs="Times New Roman"/>
          <w:sz w:val="28"/>
          <w:szCs w:val="28"/>
        </w:rPr>
        <w:t>За год в атмосферу выбрасывается более 200 млн. тонн оксида углерода (</w:t>
      </w:r>
      <w:r>
        <w:rPr>
          <w:rFonts w:ascii="Times New Roman" w:hAnsi="Times New Roman" w:cs="Times New Roman"/>
          <w:sz w:val="28"/>
          <w:szCs w:val="28"/>
          <w:lang w:val="en-US"/>
        </w:rPr>
        <w:t>II</w:t>
      </w:r>
      <w:r>
        <w:rPr>
          <w:rFonts w:ascii="Times New Roman" w:hAnsi="Times New Roman" w:cs="Times New Roman"/>
          <w:sz w:val="28"/>
          <w:szCs w:val="28"/>
        </w:rPr>
        <w:t xml:space="preserve">), более 50 млн. тонн оксидов азота. Один авиалайнер за 8 часов полета потребляет такое количество кислорода, которое выбрасывается за тоже время 25 – 50 тысяч га леса. Оксиды серы и азота образуют кислоты, что приводит к </w:t>
      </w:r>
      <w:proofErr w:type="spellStart"/>
      <w:r>
        <w:rPr>
          <w:rFonts w:ascii="Times New Roman" w:hAnsi="Times New Roman" w:cs="Times New Roman"/>
          <w:sz w:val="28"/>
          <w:szCs w:val="28"/>
        </w:rPr>
        <w:t>закислению</w:t>
      </w:r>
      <w:proofErr w:type="spellEnd"/>
      <w:r>
        <w:rPr>
          <w:rFonts w:ascii="Times New Roman" w:hAnsi="Times New Roman" w:cs="Times New Roman"/>
          <w:sz w:val="28"/>
          <w:szCs w:val="28"/>
        </w:rPr>
        <w:t xml:space="preserve"> воды пресных водоемов и почвы, в результате чего гибнет рыба, исчезают планктон и водоросли.</w:t>
      </w:r>
    </w:p>
    <w:p w:rsidR="00280985" w:rsidRDefault="00280985" w:rsidP="00BE1979">
      <w:pPr>
        <w:spacing w:after="0"/>
        <w:jc w:val="both"/>
        <w:rPr>
          <w:rFonts w:ascii="Times New Roman" w:hAnsi="Times New Roman" w:cs="Times New Roman"/>
          <w:sz w:val="28"/>
          <w:szCs w:val="28"/>
        </w:rPr>
      </w:pPr>
      <w:r>
        <w:rPr>
          <w:rFonts w:ascii="Times New Roman" w:hAnsi="Times New Roman" w:cs="Times New Roman"/>
          <w:sz w:val="28"/>
          <w:szCs w:val="28"/>
        </w:rPr>
        <w:t>7. Мощным источником загрязнений атмосферы являются</w:t>
      </w:r>
      <w:r w:rsidR="00F75C0F">
        <w:rPr>
          <w:rFonts w:ascii="Times New Roman" w:hAnsi="Times New Roman" w:cs="Times New Roman"/>
          <w:sz w:val="28"/>
          <w:szCs w:val="28"/>
        </w:rPr>
        <w:t xml:space="preserve"> все виды транспорта, работающего на тепловых двигателях. С выхлопными газами автомобилей в воздух попадают оксиды углерода, азота, серы, альдегиды, несгоревшие углеводороды, а также продукты, содержащие хлор, бром, фосфор, свинец и др. Уменьшить загрязнение атмосферы можно путем перевода автомобилей на сжиженный газ, применяя различные приспособления для улавливания и нейтрализации вредных выхлопных газов. Окончательное решение этой проблемы будет возможно, когда человечество в качестве основного топлива будет использовать водород.</w:t>
      </w:r>
    </w:p>
    <w:p w:rsidR="00F75C0F" w:rsidRDefault="00F75C0F" w:rsidP="00BE1979">
      <w:pPr>
        <w:spacing w:after="0"/>
        <w:jc w:val="both"/>
        <w:rPr>
          <w:rFonts w:ascii="Times New Roman" w:hAnsi="Times New Roman" w:cs="Times New Roman"/>
          <w:sz w:val="28"/>
          <w:szCs w:val="28"/>
        </w:rPr>
      </w:pPr>
      <w:r>
        <w:rPr>
          <w:rFonts w:ascii="Times New Roman" w:hAnsi="Times New Roman" w:cs="Times New Roman"/>
          <w:sz w:val="28"/>
          <w:szCs w:val="28"/>
        </w:rPr>
        <w:t>8. Этилированный бензин, в который в качестве</w:t>
      </w:r>
      <w:r w:rsidR="00244056">
        <w:rPr>
          <w:rFonts w:ascii="Times New Roman" w:hAnsi="Times New Roman" w:cs="Times New Roman"/>
          <w:sz w:val="28"/>
          <w:szCs w:val="28"/>
        </w:rPr>
        <w:t xml:space="preserve"> антидетонаторов добавляют соединения, содержащие свинец (тетраметилсвинец, тетраэтилсвинец), что делает выхлопные газы особо токсичными.</w:t>
      </w:r>
    </w:p>
    <w:p w:rsidR="00244056" w:rsidRDefault="00244056"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9. При сжигании любого ископаемого топлива (уголь, горючие сланцы, мазут) в составе выделяющихся газов находятся диоксиды серы и азота. Миллионы тонн диоксидов серы и азота, выбрасываемые в атмосферу, </w:t>
      </w:r>
      <w:r>
        <w:rPr>
          <w:rFonts w:ascii="Times New Roman" w:hAnsi="Times New Roman" w:cs="Times New Roman"/>
          <w:sz w:val="28"/>
          <w:szCs w:val="28"/>
        </w:rPr>
        <w:lastRenderedPageBreak/>
        <w:t xml:space="preserve">превращают выпадающие дожди в слабый (а иногда не очень слабый) раствор кислоты. Дождевая вода, образующая при конденсации водяного пара, должна иметь нейтральную реакцию. Но в самом чистом воздухе всегда есть диоксид углерода, и </w:t>
      </w:r>
      <w:r w:rsidR="00083070">
        <w:rPr>
          <w:rFonts w:ascii="Times New Roman" w:hAnsi="Times New Roman" w:cs="Times New Roman"/>
          <w:sz w:val="28"/>
          <w:szCs w:val="28"/>
        </w:rPr>
        <w:t>дождевая вода, растворяет его, чуть подкисляется. Дождь становится более кислым в результате растворения диоксидов серы и азота.</w:t>
      </w:r>
    </w:p>
    <w:p w:rsidR="00083070" w:rsidRDefault="00083070" w:rsidP="00BE1979">
      <w:pPr>
        <w:spacing w:after="0"/>
        <w:jc w:val="both"/>
        <w:rPr>
          <w:rFonts w:ascii="Times New Roman" w:hAnsi="Times New Roman" w:cs="Times New Roman"/>
          <w:sz w:val="28"/>
          <w:szCs w:val="28"/>
        </w:rPr>
      </w:pPr>
      <w:r>
        <w:rPr>
          <w:rFonts w:ascii="Times New Roman" w:hAnsi="Times New Roman" w:cs="Times New Roman"/>
          <w:sz w:val="28"/>
          <w:szCs w:val="28"/>
        </w:rPr>
        <w:t>10. В крупных промышленных городах бывает густой туман, токсичный от наличия в нем ядовитых газов. Смог появляется в результате того, что образующийся в автомобильных двигателях оксид азота (</w:t>
      </w:r>
      <w:r>
        <w:rPr>
          <w:rFonts w:ascii="Times New Roman" w:hAnsi="Times New Roman" w:cs="Times New Roman"/>
          <w:sz w:val="28"/>
          <w:szCs w:val="28"/>
          <w:lang w:val="en-US"/>
        </w:rPr>
        <w:t>II</w:t>
      </w:r>
      <w:r>
        <w:rPr>
          <w:rFonts w:ascii="Times New Roman" w:hAnsi="Times New Roman" w:cs="Times New Roman"/>
          <w:sz w:val="28"/>
          <w:szCs w:val="28"/>
        </w:rPr>
        <w:t>) на воздухе легко окисляется до оксида азота (</w:t>
      </w:r>
      <w:r>
        <w:rPr>
          <w:rFonts w:ascii="Times New Roman" w:hAnsi="Times New Roman" w:cs="Times New Roman"/>
          <w:sz w:val="28"/>
          <w:szCs w:val="28"/>
          <w:lang w:val="en-US"/>
        </w:rPr>
        <w:t>IV</w:t>
      </w:r>
      <w:r>
        <w:rPr>
          <w:rFonts w:ascii="Times New Roman" w:hAnsi="Times New Roman" w:cs="Times New Roman"/>
          <w:sz w:val="28"/>
          <w:szCs w:val="28"/>
        </w:rPr>
        <w:t>), который подвергается действию солнечных лучей с длиной волны 430 нм и разлагается на оксид азота (</w:t>
      </w:r>
      <w:r>
        <w:rPr>
          <w:rFonts w:ascii="Times New Roman" w:hAnsi="Times New Roman" w:cs="Times New Roman"/>
          <w:sz w:val="28"/>
          <w:szCs w:val="28"/>
          <w:lang w:val="en-US"/>
        </w:rPr>
        <w:t>II</w:t>
      </w:r>
      <w:r>
        <w:rPr>
          <w:rFonts w:ascii="Times New Roman" w:hAnsi="Times New Roman" w:cs="Times New Roman"/>
          <w:sz w:val="28"/>
          <w:szCs w:val="28"/>
        </w:rPr>
        <w:t xml:space="preserve">) и атомарный кислород. Атомарный </w:t>
      </w:r>
      <w:proofErr w:type="gramStart"/>
      <w:r>
        <w:rPr>
          <w:rFonts w:ascii="Times New Roman" w:hAnsi="Times New Roman" w:cs="Times New Roman"/>
          <w:sz w:val="28"/>
          <w:szCs w:val="28"/>
        </w:rPr>
        <w:t>кислород</w:t>
      </w:r>
      <w:proofErr w:type="gramEnd"/>
      <w:r>
        <w:rPr>
          <w:rFonts w:ascii="Times New Roman" w:hAnsi="Times New Roman" w:cs="Times New Roman"/>
          <w:sz w:val="28"/>
          <w:szCs w:val="28"/>
        </w:rPr>
        <w:t xml:space="preserve"> вступая в реакцию кислородом воздуха,</w:t>
      </w:r>
      <w:r w:rsidR="00D501EB">
        <w:rPr>
          <w:rFonts w:ascii="Times New Roman" w:hAnsi="Times New Roman" w:cs="Times New Roman"/>
          <w:sz w:val="28"/>
          <w:szCs w:val="28"/>
        </w:rPr>
        <w:t xml:space="preserve"> образует озон. Оксид азота (</w:t>
      </w:r>
      <w:r w:rsidR="00D501EB">
        <w:rPr>
          <w:rFonts w:ascii="Times New Roman" w:hAnsi="Times New Roman" w:cs="Times New Roman"/>
          <w:sz w:val="28"/>
          <w:szCs w:val="28"/>
          <w:lang w:val="en-US"/>
        </w:rPr>
        <w:t>II</w:t>
      </w:r>
      <w:r w:rsidR="00D501EB">
        <w:rPr>
          <w:rFonts w:ascii="Times New Roman" w:hAnsi="Times New Roman" w:cs="Times New Roman"/>
          <w:sz w:val="28"/>
          <w:szCs w:val="28"/>
        </w:rPr>
        <w:t xml:space="preserve">) реагирует с </w:t>
      </w:r>
      <w:r w:rsidR="00712AD8">
        <w:rPr>
          <w:rFonts w:ascii="Times New Roman" w:hAnsi="Times New Roman" w:cs="Times New Roman"/>
          <w:sz w:val="28"/>
          <w:szCs w:val="28"/>
        </w:rPr>
        <w:t>о</w:t>
      </w:r>
      <w:r w:rsidR="00D501EB">
        <w:rPr>
          <w:rFonts w:ascii="Times New Roman" w:hAnsi="Times New Roman" w:cs="Times New Roman"/>
          <w:sz w:val="28"/>
          <w:szCs w:val="28"/>
        </w:rPr>
        <w:t>зоном, и при этом образуется молекулярный кислород и оксид азота. Эти вещества раздражают слизистые оболочки глаз и дыхательных путей.</w:t>
      </w:r>
    </w:p>
    <w:p w:rsidR="00D501EB" w:rsidRDefault="00D501EB"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11. Для очистки воздуха и жидкостей от вредных примесей химики-технологи применяют </w:t>
      </w:r>
      <w:proofErr w:type="spellStart"/>
      <w:r>
        <w:rPr>
          <w:rFonts w:ascii="Times New Roman" w:hAnsi="Times New Roman" w:cs="Times New Roman"/>
          <w:sz w:val="28"/>
          <w:szCs w:val="28"/>
        </w:rPr>
        <w:t>адсорбентные</w:t>
      </w:r>
      <w:proofErr w:type="spellEnd"/>
      <w:r>
        <w:rPr>
          <w:rFonts w:ascii="Times New Roman" w:hAnsi="Times New Roman" w:cs="Times New Roman"/>
          <w:sz w:val="28"/>
          <w:szCs w:val="28"/>
        </w:rPr>
        <w:t xml:space="preserve">, абсорбционные и </w:t>
      </w:r>
      <w:r w:rsidR="00712AD8">
        <w:rPr>
          <w:rFonts w:ascii="Times New Roman" w:hAnsi="Times New Roman" w:cs="Times New Roman"/>
          <w:sz w:val="28"/>
          <w:szCs w:val="28"/>
        </w:rPr>
        <w:t>патологические</w:t>
      </w:r>
      <w:r>
        <w:rPr>
          <w:rFonts w:ascii="Times New Roman" w:hAnsi="Times New Roman" w:cs="Times New Roman"/>
          <w:sz w:val="28"/>
          <w:szCs w:val="28"/>
        </w:rPr>
        <w:t xml:space="preserve"> методы.</w:t>
      </w:r>
    </w:p>
    <w:p w:rsidR="00D501EB" w:rsidRDefault="00D501EB" w:rsidP="00BE1979">
      <w:pPr>
        <w:spacing w:after="0"/>
        <w:jc w:val="both"/>
        <w:rPr>
          <w:rFonts w:ascii="Times New Roman" w:hAnsi="Times New Roman" w:cs="Times New Roman"/>
          <w:sz w:val="28"/>
          <w:szCs w:val="28"/>
        </w:rPr>
      </w:pPr>
      <w:r>
        <w:rPr>
          <w:rFonts w:ascii="Times New Roman" w:hAnsi="Times New Roman" w:cs="Times New Roman"/>
          <w:sz w:val="28"/>
          <w:szCs w:val="28"/>
        </w:rPr>
        <w:t>Адсорбция – это поглощение растворенных или газообразных веществ на своей поверхности активированным углём, силикагелем, пористым стеклом и другими веществами.</w:t>
      </w:r>
    </w:p>
    <w:p w:rsidR="00D501EB" w:rsidRDefault="00D501EB"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Абсорбция </w:t>
      </w:r>
      <w:r w:rsidR="002A5F94">
        <w:rPr>
          <w:rFonts w:ascii="Times New Roman" w:hAnsi="Times New Roman" w:cs="Times New Roman"/>
          <w:sz w:val="28"/>
          <w:szCs w:val="28"/>
        </w:rPr>
        <w:t>–</w:t>
      </w:r>
      <w:r>
        <w:rPr>
          <w:rFonts w:ascii="Times New Roman" w:hAnsi="Times New Roman" w:cs="Times New Roman"/>
          <w:sz w:val="28"/>
          <w:szCs w:val="28"/>
        </w:rPr>
        <w:t xml:space="preserve"> это</w:t>
      </w:r>
      <w:r w:rsidR="002A5F94">
        <w:rPr>
          <w:rFonts w:ascii="Times New Roman" w:hAnsi="Times New Roman" w:cs="Times New Roman"/>
          <w:sz w:val="28"/>
          <w:szCs w:val="28"/>
        </w:rPr>
        <w:t xml:space="preserve"> поглощение веществ из газа или жидкости жидкостями или твердыми телами. Поглощение происходит во всем объеме поглотителя или путем химического взаимодействия с реагентом. Каталитический метод основан на превращении вредных газообразных веществ в безвредные, которые или выбрасывают в атмосферу, или отправляют на другие предприятия в качестве сырья.</w:t>
      </w:r>
    </w:p>
    <w:p w:rsidR="002A5F94" w:rsidRDefault="002A5F94" w:rsidP="00BE1979">
      <w:pPr>
        <w:spacing w:after="0"/>
        <w:jc w:val="both"/>
        <w:rPr>
          <w:rFonts w:ascii="Times New Roman" w:hAnsi="Times New Roman" w:cs="Times New Roman"/>
          <w:sz w:val="28"/>
          <w:szCs w:val="28"/>
        </w:rPr>
      </w:pPr>
      <w:r>
        <w:rPr>
          <w:rFonts w:ascii="Times New Roman" w:hAnsi="Times New Roman" w:cs="Times New Roman"/>
          <w:sz w:val="28"/>
          <w:szCs w:val="28"/>
        </w:rPr>
        <w:t>12. Оксид серы (</w:t>
      </w:r>
      <w:r>
        <w:rPr>
          <w:rFonts w:ascii="Times New Roman" w:hAnsi="Times New Roman" w:cs="Times New Roman"/>
          <w:sz w:val="28"/>
          <w:szCs w:val="28"/>
          <w:lang w:val="en-US"/>
        </w:rPr>
        <w:t>IV</w:t>
      </w:r>
      <w:r>
        <w:rPr>
          <w:rFonts w:ascii="Times New Roman" w:hAnsi="Times New Roman" w:cs="Times New Roman"/>
          <w:sz w:val="28"/>
          <w:szCs w:val="28"/>
        </w:rPr>
        <w:t>) может попадать в атмосферу при сгорании органического топлива, содержащего соединения серы. Одним из способов предотвращения этого является использование метода замкнутого цикла. К органическому топливу на магнитогидродинамических</w:t>
      </w:r>
      <w:r w:rsidR="00292755">
        <w:rPr>
          <w:rFonts w:ascii="Times New Roman" w:hAnsi="Times New Roman" w:cs="Times New Roman"/>
          <w:sz w:val="28"/>
          <w:szCs w:val="28"/>
        </w:rPr>
        <w:t xml:space="preserve"> электростанциях добавляют карбонат калия. В результате ряда реакций соединения серы превращаются с серу и сульфат калия, карбонат калия восстанавливается и вновь возвращается в цикл.</w:t>
      </w:r>
    </w:p>
    <w:p w:rsidR="00292755" w:rsidRDefault="00292755" w:rsidP="00BE1979">
      <w:pPr>
        <w:spacing w:after="0"/>
        <w:jc w:val="both"/>
        <w:rPr>
          <w:rFonts w:ascii="Times New Roman" w:hAnsi="Times New Roman" w:cs="Times New Roman"/>
          <w:sz w:val="28"/>
          <w:szCs w:val="28"/>
        </w:rPr>
      </w:pPr>
      <w:r>
        <w:rPr>
          <w:rFonts w:ascii="Times New Roman" w:hAnsi="Times New Roman" w:cs="Times New Roman"/>
          <w:sz w:val="28"/>
          <w:szCs w:val="28"/>
        </w:rPr>
        <w:t>13. Запасы воды на Земле составляют 1 млн. 359 тыс.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Из этого богатства на долю пресной воды приходится </w:t>
      </w:r>
      <w:proofErr w:type="gramStart"/>
      <w:r>
        <w:rPr>
          <w:rFonts w:ascii="Times New Roman" w:hAnsi="Times New Roman" w:cs="Times New Roman"/>
          <w:sz w:val="28"/>
          <w:szCs w:val="28"/>
        </w:rPr>
        <w:t>2,8</w:t>
      </w:r>
      <w:proofErr w:type="gramEnd"/>
      <w:r>
        <w:rPr>
          <w:rFonts w:ascii="Times New Roman" w:hAnsi="Times New Roman" w:cs="Times New Roman"/>
          <w:sz w:val="28"/>
          <w:szCs w:val="28"/>
        </w:rPr>
        <w:t>% причем 2,2% из них недоступны людям. Это – ледяной щит</w:t>
      </w:r>
      <w:r w:rsidR="00B53204">
        <w:rPr>
          <w:rFonts w:ascii="Times New Roman" w:hAnsi="Times New Roman" w:cs="Times New Roman"/>
          <w:sz w:val="28"/>
          <w:szCs w:val="28"/>
        </w:rPr>
        <w:t xml:space="preserve"> Северного Ледовитого океана, Гренландии, Антарктиды.</w:t>
      </w:r>
    </w:p>
    <w:p w:rsidR="00B53204" w:rsidRDefault="00B53204" w:rsidP="00BE1979">
      <w:pPr>
        <w:spacing w:after="0"/>
        <w:jc w:val="both"/>
        <w:rPr>
          <w:rFonts w:ascii="Times New Roman" w:hAnsi="Times New Roman" w:cs="Times New Roman"/>
          <w:sz w:val="28"/>
          <w:szCs w:val="28"/>
        </w:rPr>
      </w:pPr>
      <w:r>
        <w:rPr>
          <w:rFonts w:ascii="Times New Roman" w:hAnsi="Times New Roman" w:cs="Times New Roman"/>
          <w:sz w:val="28"/>
          <w:szCs w:val="28"/>
        </w:rPr>
        <w:t>14. Основными источниками загрязнения вод являются:</w:t>
      </w:r>
    </w:p>
    <w:p w:rsidR="00B53204" w:rsidRDefault="00B53204" w:rsidP="00BE197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сброс неочищенных или недостаточно очищенных вод промышленными предприятиями;</w:t>
      </w:r>
    </w:p>
    <w:p w:rsidR="00B53204" w:rsidRDefault="00B53204"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коммунальными</w:t>
      </w:r>
      <w:proofErr w:type="gramEnd"/>
      <w:r>
        <w:rPr>
          <w:rFonts w:ascii="Times New Roman" w:hAnsi="Times New Roman" w:cs="Times New Roman"/>
          <w:sz w:val="28"/>
          <w:szCs w:val="28"/>
        </w:rPr>
        <w:t xml:space="preserve"> и сельским хозяйством.</w:t>
      </w:r>
    </w:p>
    <w:p w:rsidR="00B53204" w:rsidRDefault="00B53204" w:rsidP="00BE1979">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Сюда относятся оксиды при обработке ископаемых, воды шахт, рудников, нефтепродуктов, первичной обработки льна, сбросы водного, железнодорожного транспорта, отходы древесины, целлюлозно-бумажных и гидролизных заводов, предприятий легкой и пищевой промышленности; бытовые стоки кухонь, туалетов, ванн, столовых, больниц, вода, используемая как охладитель на </w:t>
      </w:r>
      <w:r w:rsidR="00BB39E7">
        <w:rPr>
          <w:rFonts w:ascii="Times New Roman" w:hAnsi="Times New Roman" w:cs="Times New Roman"/>
          <w:sz w:val="28"/>
          <w:szCs w:val="28"/>
        </w:rPr>
        <w:t>предприятиях</w:t>
      </w:r>
      <w:r>
        <w:rPr>
          <w:rFonts w:ascii="Times New Roman" w:hAnsi="Times New Roman" w:cs="Times New Roman"/>
          <w:sz w:val="28"/>
          <w:szCs w:val="28"/>
        </w:rPr>
        <w:t xml:space="preserve"> машиностроения</w:t>
      </w:r>
      <w:r w:rsidR="00BB39E7">
        <w:rPr>
          <w:rFonts w:ascii="Times New Roman" w:hAnsi="Times New Roman" w:cs="Times New Roman"/>
          <w:sz w:val="28"/>
          <w:szCs w:val="28"/>
        </w:rPr>
        <w:t xml:space="preserve">, металлообработки, коксохимии, </w:t>
      </w:r>
      <w:proofErr w:type="spellStart"/>
      <w:r w:rsidR="00BB39E7">
        <w:rPr>
          <w:rFonts w:ascii="Times New Roman" w:hAnsi="Times New Roman" w:cs="Times New Roman"/>
          <w:sz w:val="28"/>
          <w:szCs w:val="28"/>
        </w:rPr>
        <w:t>сланцепереработки</w:t>
      </w:r>
      <w:proofErr w:type="spellEnd"/>
      <w:r w:rsidR="00BB39E7">
        <w:rPr>
          <w:rFonts w:ascii="Times New Roman" w:hAnsi="Times New Roman" w:cs="Times New Roman"/>
          <w:sz w:val="28"/>
          <w:szCs w:val="28"/>
        </w:rPr>
        <w:t>, остатки удобрений и ядохимикатов, вымываемые из почвы.</w:t>
      </w:r>
      <w:proofErr w:type="gramEnd"/>
    </w:p>
    <w:p w:rsidR="00BB39E7" w:rsidRDefault="00BB39E7"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15. Распространенный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химическим составом сточных вод заключается в определении кислотности и щелочности. Анализ проводится с применением специальных приборов.</w:t>
      </w:r>
    </w:p>
    <w:p w:rsidR="00BB39E7" w:rsidRDefault="00BB39E7"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16. Методы очистки сточных вод от загрязнений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механические, биологические и химические.</w:t>
      </w:r>
    </w:p>
    <w:p w:rsidR="00BB39E7" w:rsidRDefault="00BB39E7"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17. </w:t>
      </w:r>
      <w:r w:rsidR="00A0777A">
        <w:rPr>
          <w:rFonts w:ascii="Times New Roman" w:hAnsi="Times New Roman" w:cs="Times New Roman"/>
          <w:sz w:val="28"/>
          <w:szCs w:val="28"/>
        </w:rPr>
        <w:t>Самым распространенным химическим методом очистки сточных вод является нейтрализация. Нейтрализация кислых стоков может производиться фильтрацией их через магнезит, доломит, любые известняки. Нейтрализация вод может осуществляться смешением кислых стоков со щелочами. При химической очистке можно извлекать ценные соединения и тем самым снижать потери производства. Часто после химической очистке сточные воды подвергают биологической очистке.</w:t>
      </w:r>
    </w:p>
    <w:p w:rsidR="00A0777A" w:rsidRDefault="00A0777A" w:rsidP="00BE1979">
      <w:pPr>
        <w:spacing w:after="0"/>
        <w:jc w:val="both"/>
        <w:rPr>
          <w:rFonts w:ascii="Times New Roman" w:hAnsi="Times New Roman" w:cs="Times New Roman"/>
          <w:sz w:val="28"/>
          <w:szCs w:val="28"/>
        </w:rPr>
      </w:pPr>
      <w:r>
        <w:rPr>
          <w:rFonts w:ascii="Times New Roman" w:hAnsi="Times New Roman" w:cs="Times New Roman"/>
          <w:sz w:val="28"/>
          <w:szCs w:val="28"/>
        </w:rPr>
        <w:t>18. Большой ущерб почвам наносят различные ядохимикаты:</w:t>
      </w:r>
    </w:p>
    <w:p w:rsidR="00A0777A" w:rsidRDefault="00A0777A" w:rsidP="00BE1979">
      <w:pPr>
        <w:spacing w:after="0"/>
        <w:jc w:val="both"/>
        <w:rPr>
          <w:rFonts w:ascii="Times New Roman" w:hAnsi="Times New Roman" w:cs="Times New Roman"/>
          <w:sz w:val="28"/>
          <w:szCs w:val="28"/>
        </w:rPr>
      </w:pPr>
      <w:r>
        <w:rPr>
          <w:rFonts w:ascii="Times New Roman" w:hAnsi="Times New Roman" w:cs="Times New Roman"/>
          <w:sz w:val="28"/>
          <w:szCs w:val="28"/>
        </w:rPr>
        <w:t>- пестициды;</w:t>
      </w:r>
    </w:p>
    <w:p w:rsidR="00A0777A" w:rsidRDefault="00A0777A" w:rsidP="00BE1979">
      <w:pPr>
        <w:spacing w:after="0"/>
        <w:jc w:val="both"/>
        <w:rPr>
          <w:rFonts w:ascii="Times New Roman" w:hAnsi="Times New Roman" w:cs="Times New Roman"/>
          <w:sz w:val="28"/>
          <w:szCs w:val="28"/>
        </w:rPr>
      </w:pPr>
      <w:r>
        <w:rPr>
          <w:rFonts w:ascii="Times New Roman" w:hAnsi="Times New Roman" w:cs="Times New Roman"/>
          <w:sz w:val="28"/>
          <w:szCs w:val="28"/>
        </w:rPr>
        <w:t>- инсектициды;</w:t>
      </w:r>
    </w:p>
    <w:p w:rsidR="00A0777A" w:rsidRDefault="00A0777A" w:rsidP="00BE1979">
      <w:pPr>
        <w:spacing w:after="0"/>
        <w:jc w:val="both"/>
        <w:rPr>
          <w:rFonts w:ascii="Times New Roman" w:hAnsi="Times New Roman" w:cs="Times New Roman"/>
          <w:sz w:val="28"/>
          <w:szCs w:val="28"/>
        </w:rPr>
      </w:pPr>
      <w:r>
        <w:rPr>
          <w:rFonts w:ascii="Times New Roman" w:hAnsi="Times New Roman" w:cs="Times New Roman"/>
          <w:sz w:val="28"/>
          <w:szCs w:val="28"/>
        </w:rPr>
        <w:t>- гербициды;</w:t>
      </w:r>
    </w:p>
    <w:p w:rsidR="00A0777A" w:rsidRDefault="00A0777A" w:rsidP="00BE1979">
      <w:pPr>
        <w:spacing w:after="0"/>
        <w:jc w:val="both"/>
        <w:rPr>
          <w:rFonts w:ascii="Times New Roman" w:hAnsi="Times New Roman" w:cs="Times New Roman"/>
          <w:sz w:val="28"/>
          <w:szCs w:val="28"/>
        </w:rPr>
      </w:pPr>
      <w:r>
        <w:rPr>
          <w:rFonts w:ascii="Times New Roman" w:hAnsi="Times New Roman" w:cs="Times New Roman"/>
          <w:sz w:val="28"/>
          <w:szCs w:val="28"/>
        </w:rPr>
        <w:t>- дефолианты.</w:t>
      </w:r>
    </w:p>
    <w:p w:rsidR="00A0777A" w:rsidRDefault="00A0777A"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Пестициды вредны для личинок полезных насекомых, </w:t>
      </w:r>
      <w:r w:rsidR="00477405">
        <w:rPr>
          <w:rFonts w:ascii="Times New Roman" w:hAnsi="Times New Roman" w:cs="Times New Roman"/>
          <w:sz w:val="28"/>
          <w:szCs w:val="28"/>
        </w:rPr>
        <w:t>насекомых-опылителей и энтомофагов; птиц и млекопитающих. Остатки пестицидов вместе с собранным урожаем и водой и водой могут попадать в пищу и причинять вред здоровью человека.</w:t>
      </w:r>
    </w:p>
    <w:p w:rsidR="00477405" w:rsidRDefault="00477405"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Другим источником загрязнения почвы являются неправильно использованные химические удобрения. Неудачный подбор минеральных удобрений может вызвать избыточное подщелачивание или подкисление почвы. Отрицательное влияние оказывают отходы промышленных предприятий, выхлопные газы автотранспорта, отходы нефтепромыслов. </w:t>
      </w:r>
      <w:proofErr w:type="gramStart"/>
      <w:r>
        <w:rPr>
          <w:rFonts w:ascii="Times New Roman" w:hAnsi="Times New Roman" w:cs="Times New Roman"/>
          <w:sz w:val="28"/>
          <w:szCs w:val="28"/>
        </w:rPr>
        <w:t xml:space="preserve">Избыточное количество марганца, хрома, меди, кобальта, никеля и других элементов в почвах снижает урожай зерновых на 20 – 30 %, бобовых на 40%, </w:t>
      </w:r>
      <w:r>
        <w:rPr>
          <w:rFonts w:ascii="Times New Roman" w:hAnsi="Times New Roman" w:cs="Times New Roman"/>
          <w:sz w:val="28"/>
          <w:szCs w:val="28"/>
        </w:rPr>
        <w:lastRenderedPageBreak/>
        <w:t>картофеля на 47%, свеклы на 35%.</w:t>
      </w:r>
      <w:r w:rsidR="00F917A0">
        <w:rPr>
          <w:rFonts w:ascii="Times New Roman" w:hAnsi="Times New Roman" w:cs="Times New Roman"/>
          <w:sz w:val="28"/>
          <w:szCs w:val="28"/>
        </w:rPr>
        <w:t xml:space="preserve"> Загрязняют почву радиоактивные элементы (</w:t>
      </w:r>
      <w:r w:rsidR="00F917A0" w:rsidRPr="00F917A0">
        <w:rPr>
          <w:rFonts w:ascii="Times New Roman" w:hAnsi="Times New Roman" w:cs="Times New Roman"/>
          <w:sz w:val="28"/>
          <w:szCs w:val="28"/>
          <w:vertAlign w:val="superscript"/>
        </w:rPr>
        <w:t>14</w:t>
      </w:r>
      <w:r w:rsidR="00F917A0">
        <w:rPr>
          <w:rFonts w:ascii="Times New Roman" w:hAnsi="Times New Roman" w:cs="Times New Roman"/>
          <w:sz w:val="28"/>
          <w:szCs w:val="28"/>
          <w:lang w:val="en-US"/>
        </w:rPr>
        <w:t>C</w:t>
      </w:r>
      <w:r w:rsidR="00F917A0" w:rsidRPr="00F917A0">
        <w:rPr>
          <w:rFonts w:ascii="Times New Roman" w:hAnsi="Times New Roman" w:cs="Times New Roman"/>
          <w:sz w:val="28"/>
          <w:szCs w:val="28"/>
        </w:rPr>
        <w:t xml:space="preserve">, </w:t>
      </w:r>
      <w:r w:rsidR="00F917A0" w:rsidRPr="00F917A0">
        <w:rPr>
          <w:rFonts w:ascii="Times New Roman" w:hAnsi="Times New Roman" w:cs="Times New Roman"/>
          <w:sz w:val="28"/>
          <w:szCs w:val="28"/>
          <w:vertAlign w:val="superscript"/>
        </w:rPr>
        <w:t>50</w:t>
      </w:r>
      <w:proofErr w:type="spellStart"/>
      <w:r w:rsidR="00F917A0">
        <w:rPr>
          <w:rFonts w:ascii="Times New Roman" w:hAnsi="Times New Roman" w:cs="Times New Roman"/>
          <w:sz w:val="28"/>
          <w:szCs w:val="28"/>
          <w:lang w:val="en-US"/>
        </w:rPr>
        <w:t>Sr</w:t>
      </w:r>
      <w:proofErr w:type="spellEnd"/>
      <w:r w:rsidR="00F917A0" w:rsidRPr="00F917A0">
        <w:rPr>
          <w:rFonts w:ascii="Times New Roman" w:hAnsi="Times New Roman" w:cs="Times New Roman"/>
          <w:sz w:val="28"/>
          <w:szCs w:val="28"/>
        </w:rPr>
        <w:t xml:space="preserve">, </w:t>
      </w:r>
      <w:r w:rsidR="00F917A0" w:rsidRPr="00F917A0">
        <w:rPr>
          <w:rFonts w:ascii="Times New Roman" w:hAnsi="Times New Roman" w:cs="Times New Roman"/>
          <w:sz w:val="28"/>
          <w:szCs w:val="28"/>
          <w:vertAlign w:val="superscript"/>
        </w:rPr>
        <w:t>137</w:t>
      </w:r>
      <w:r w:rsidR="00F917A0">
        <w:rPr>
          <w:rFonts w:ascii="Times New Roman" w:hAnsi="Times New Roman" w:cs="Times New Roman"/>
          <w:sz w:val="28"/>
          <w:szCs w:val="28"/>
          <w:lang w:val="en-US"/>
        </w:rPr>
        <w:t>Cs</w:t>
      </w:r>
      <w:r w:rsidR="00F917A0">
        <w:rPr>
          <w:rFonts w:ascii="Times New Roman" w:hAnsi="Times New Roman" w:cs="Times New Roman"/>
          <w:sz w:val="28"/>
          <w:szCs w:val="28"/>
        </w:rPr>
        <w:t xml:space="preserve"> и др.), которые могут попадать в почву и накапливаться в ней в результате выпадения осадков после ядерных взрывов.</w:t>
      </w:r>
      <w:proofErr w:type="gramEnd"/>
    </w:p>
    <w:p w:rsidR="00F917A0" w:rsidRDefault="00F917A0" w:rsidP="00BE1979">
      <w:pPr>
        <w:spacing w:after="0"/>
        <w:jc w:val="both"/>
        <w:rPr>
          <w:rFonts w:ascii="Times New Roman" w:hAnsi="Times New Roman" w:cs="Times New Roman"/>
          <w:sz w:val="28"/>
          <w:szCs w:val="28"/>
        </w:rPr>
      </w:pPr>
      <w:r>
        <w:rPr>
          <w:rFonts w:ascii="Times New Roman" w:hAnsi="Times New Roman" w:cs="Times New Roman"/>
          <w:sz w:val="28"/>
          <w:szCs w:val="28"/>
        </w:rPr>
        <w:t>19. Осуществлять применения ядохимикатов и минеральных удобрений в строгой дозировке и умело их использовать; создавать препараты с малым периодом жизни, которые сравнительно быстро разрушаются, а продукты их не ядовиты; бороться с выбросами промышленных предприятий. Одной из важнейших мер является борьба за предотвращение ядерной войны и против загрязнения окружающей среды опасными радиоактивными веществами.</w:t>
      </w:r>
    </w:p>
    <w:p w:rsidR="00F917A0" w:rsidRDefault="00F917A0"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20. </w:t>
      </w:r>
      <w:proofErr w:type="spellStart"/>
      <w:r>
        <w:rPr>
          <w:rFonts w:ascii="Times New Roman" w:hAnsi="Times New Roman" w:cs="Times New Roman"/>
          <w:sz w:val="28"/>
          <w:szCs w:val="28"/>
        </w:rPr>
        <w:t>Биогаз</w:t>
      </w:r>
      <w:proofErr w:type="spellEnd"/>
      <w:r>
        <w:rPr>
          <w:rFonts w:ascii="Times New Roman" w:hAnsi="Times New Roman" w:cs="Times New Roman"/>
          <w:sz w:val="28"/>
          <w:szCs w:val="28"/>
        </w:rPr>
        <w:t xml:space="preserve"> – горючий газ (в основном метан), </w:t>
      </w:r>
      <w:r w:rsidR="00865471">
        <w:rPr>
          <w:rFonts w:ascii="Times New Roman" w:hAnsi="Times New Roman" w:cs="Times New Roman"/>
          <w:sz w:val="28"/>
          <w:szCs w:val="28"/>
        </w:rPr>
        <w:t>полученный путем переработки животноводческих и бытовых отходов. Он используется для обогрева, приготовления пищи.</w:t>
      </w:r>
    </w:p>
    <w:p w:rsidR="00865471" w:rsidRDefault="00865471" w:rsidP="00BE1979">
      <w:pPr>
        <w:spacing w:after="0"/>
        <w:jc w:val="both"/>
        <w:rPr>
          <w:rFonts w:ascii="Times New Roman" w:hAnsi="Times New Roman" w:cs="Times New Roman"/>
          <w:sz w:val="28"/>
          <w:szCs w:val="28"/>
        </w:rPr>
      </w:pPr>
      <w:r>
        <w:rPr>
          <w:rFonts w:ascii="Times New Roman" w:hAnsi="Times New Roman" w:cs="Times New Roman"/>
          <w:sz w:val="28"/>
          <w:szCs w:val="28"/>
        </w:rPr>
        <w:t>21. Химические загрязнители:</w:t>
      </w:r>
    </w:p>
    <w:p w:rsidR="00865471" w:rsidRDefault="00865471" w:rsidP="00BE1979">
      <w:pPr>
        <w:spacing w:after="0"/>
        <w:jc w:val="both"/>
        <w:rPr>
          <w:rFonts w:ascii="Times New Roman" w:hAnsi="Times New Roman" w:cs="Times New Roman"/>
          <w:sz w:val="28"/>
          <w:szCs w:val="28"/>
        </w:rPr>
      </w:pPr>
      <w:r>
        <w:rPr>
          <w:rFonts w:ascii="Times New Roman" w:hAnsi="Times New Roman" w:cs="Times New Roman"/>
          <w:sz w:val="28"/>
          <w:szCs w:val="28"/>
        </w:rPr>
        <w:t>- радиоактивные вещества;</w:t>
      </w:r>
    </w:p>
    <w:p w:rsidR="00865471" w:rsidRDefault="00865471" w:rsidP="00BE1979">
      <w:pPr>
        <w:spacing w:after="0"/>
        <w:jc w:val="both"/>
        <w:rPr>
          <w:rFonts w:ascii="Times New Roman" w:hAnsi="Times New Roman" w:cs="Times New Roman"/>
          <w:sz w:val="28"/>
          <w:szCs w:val="28"/>
        </w:rPr>
      </w:pPr>
      <w:r>
        <w:rPr>
          <w:rFonts w:ascii="Times New Roman" w:hAnsi="Times New Roman" w:cs="Times New Roman"/>
          <w:sz w:val="28"/>
          <w:szCs w:val="28"/>
        </w:rPr>
        <w:t>- пестициды и продукты их разложения;</w:t>
      </w:r>
    </w:p>
    <w:p w:rsidR="00865471" w:rsidRDefault="00865471" w:rsidP="00BE1979">
      <w:pPr>
        <w:spacing w:after="0"/>
        <w:jc w:val="both"/>
        <w:rPr>
          <w:rFonts w:ascii="Times New Roman" w:hAnsi="Times New Roman" w:cs="Times New Roman"/>
          <w:sz w:val="28"/>
          <w:szCs w:val="28"/>
        </w:rPr>
      </w:pPr>
      <w:r>
        <w:rPr>
          <w:rFonts w:ascii="Times New Roman" w:hAnsi="Times New Roman" w:cs="Times New Roman"/>
          <w:sz w:val="28"/>
          <w:szCs w:val="28"/>
        </w:rPr>
        <w:t>- соли тяжелых металлов;</w:t>
      </w:r>
    </w:p>
    <w:p w:rsidR="00865471" w:rsidRDefault="00865471" w:rsidP="00BE1979">
      <w:pPr>
        <w:spacing w:after="0"/>
        <w:jc w:val="both"/>
        <w:rPr>
          <w:rFonts w:ascii="Times New Roman" w:hAnsi="Times New Roman" w:cs="Times New Roman"/>
          <w:sz w:val="28"/>
          <w:szCs w:val="28"/>
        </w:rPr>
      </w:pPr>
      <w:r>
        <w:rPr>
          <w:rFonts w:ascii="Times New Roman" w:hAnsi="Times New Roman" w:cs="Times New Roman"/>
          <w:sz w:val="28"/>
          <w:szCs w:val="28"/>
        </w:rPr>
        <w:t>- нитраты и нитриты;</w:t>
      </w:r>
    </w:p>
    <w:p w:rsidR="00865471" w:rsidRDefault="00865471"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вещества</w:t>
      </w:r>
      <w:proofErr w:type="gramEnd"/>
      <w:r>
        <w:rPr>
          <w:rFonts w:ascii="Times New Roman" w:hAnsi="Times New Roman" w:cs="Times New Roman"/>
          <w:sz w:val="28"/>
          <w:szCs w:val="28"/>
        </w:rPr>
        <w:t xml:space="preserve"> проникающие в продукты из упаковки.</w:t>
      </w:r>
    </w:p>
    <w:p w:rsidR="00865471" w:rsidRDefault="00865471" w:rsidP="00BE1979">
      <w:pPr>
        <w:spacing w:after="0"/>
        <w:jc w:val="both"/>
        <w:rPr>
          <w:rFonts w:ascii="Times New Roman" w:hAnsi="Times New Roman" w:cs="Times New Roman"/>
          <w:sz w:val="28"/>
          <w:szCs w:val="28"/>
        </w:rPr>
      </w:pPr>
      <w:r>
        <w:rPr>
          <w:rFonts w:ascii="Times New Roman" w:hAnsi="Times New Roman" w:cs="Times New Roman"/>
          <w:sz w:val="28"/>
          <w:szCs w:val="28"/>
        </w:rPr>
        <w:t>Сюда же относят стимуляторы роста животных. Эти вещества могут накапливаться в мясе, молоке и попадать в организм человека.</w:t>
      </w:r>
    </w:p>
    <w:p w:rsidR="00865471" w:rsidRDefault="00865471" w:rsidP="00BE1979">
      <w:pPr>
        <w:spacing w:after="0"/>
        <w:jc w:val="both"/>
        <w:rPr>
          <w:rFonts w:ascii="Times New Roman" w:hAnsi="Times New Roman" w:cs="Times New Roman"/>
          <w:sz w:val="28"/>
          <w:szCs w:val="28"/>
        </w:rPr>
      </w:pPr>
      <w:r>
        <w:rPr>
          <w:rFonts w:ascii="Times New Roman" w:hAnsi="Times New Roman" w:cs="Times New Roman"/>
          <w:sz w:val="28"/>
          <w:szCs w:val="28"/>
        </w:rPr>
        <w:t>22. Избыточное накопление нитратов в растениях происходит при использовании сверх нормы азотных удобрений, особенно не несбалансированных с другими удобрениями или внесенных в конце вегетации. Другими причинами являются:</w:t>
      </w:r>
    </w:p>
    <w:p w:rsidR="00865471" w:rsidRDefault="00865471" w:rsidP="00BE1979">
      <w:pPr>
        <w:spacing w:after="0"/>
        <w:jc w:val="both"/>
        <w:rPr>
          <w:rFonts w:ascii="Times New Roman" w:hAnsi="Times New Roman" w:cs="Times New Roman"/>
          <w:sz w:val="28"/>
          <w:szCs w:val="28"/>
        </w:rPr>
      </w:pPr>
      <w:r>
        <w:rPr>
          <w:rFonts w:ascii="Times New Roman" w:hAnsi="Times New Roman" w:cs="Times New Roman"/>
          <w:sz w:val="28"/>
          <w:szCs w:val="28"/>
        </w:rPr>
        <w:t>- характер почв;</w:t>
      </w:r>
    </w:p>
    <w:p w:rsidR="00865471" w:rsidRDefault="00865471" w:rsidP="00BE1979">
      <w:pPr>
        <w:spacing w:after="0"/>
        <w:jc w:val="both"/>
        <w:rPr>
          <w:rFonts w:ascii="Times New Roman" w:hAnsi="Times New Roman" w:cs="Times New Roman"/>
          <w:sz w:val="28"/>
          <w:szCs w:val="28"/>
        </w:rPr>
      </w:pPr>
      <w:r>
        <w:rPr>
          <w:rFonts w:ascii="Times New Roman" w:hAnsi="Times New Roman" w:cs="Times New Roman"/>
          <w:sz w:val="28"/>
          <w:szCs w:val="28"/>
        </w:rPr>
        <w:t>- погодные условия;</w:t>
      </w:r>
    </w:p>
    <w:p w:rsidR="00865471" w:rsidRDefault="00865471" w:rsidP="00BE1979">
      <w:pPr>
        <w:spacing w:after="0"/>
        <w:jc w:val="both"/>
        <w:rPr>
          <w:rFonts w:ascii="Times New Roman" w:hAnsi="Times New Roman" w:cs="Times New Roman"/>
          <w:sz w:val="28"/>
          <w:szCs w:val="28"/>
        </w:rPr>
      </w:pPr>
      <w:r>
        <w:rPr>
          <w:rFonts w:ascii="Times New Roman" w:hAnsi="Times New Roman" w:cs="Times New Roman"/>
          <w:sz w:val="28"/>
          <w:szCs w:val="28"/>
        </w:rPr>
        <w:t>- густота посевов.</w:t>
      </w:r>
    </w:p>
    <w:p w:rsidR="00865471" w:rsidRDefault="00865471"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23. </w:t>
      </w:r>
      <w:r w:rsidR="00F07909">
        <w:rPr>
          <w:rFonts w:ascii="Times New Roman" w:hAnsi="Times New Roman" w:cs="Times New Roman"/>
          <w:sz w:val="28"/>
          <w:szCs w:val="28"/>
        </w:rPr>
        <w:t>Сами нитраты (соли азотной кислоты) не обладают высокой токсичностью. Под действием микрофлоры кишечника идет восстановление их в нитриты (соли азотистой кислоты). Нитриты во много раз токсичнее, потому что они взаимодействуют с гемоглобином крови, переводят содержащиеся в нем двухвалентное железо в трехвалентное, а это мешает его способности транспортировать кислород и тем самым мешает нормальному тканевому дыханию. Кроме того, избыточные нитриты в организме образуют канцерогенные вещества.</w:t>
      </w:r>
    </w:p>
    <w:p w:rsidR="00F07909" w:rsidRDefault="00F07909" w:rsidP="00BE1979">
      <w:pPr>
        <w:spacing w:after="0"/>
        <w:jc w:val="both"/>
        <w:rPr>
          <w:rFonts w:ascii="Times New Roman" w:hAnsi="Times New Roman" w:cs="Times New Roman"/>
          <w:sz w:val="28"/>
          <w:szCs w:val="28"/>
        </w:rPr>
      </w:pPr>
      <w:r>
        <w:rPr>
          <w:rFonts w:ascii="Times New Roman" w:hAnsi="Times New Roman" w:cs="Times New Roman"/>
          <w:sz w:val="28"/>
          <w:szCs w:val="28"/>
        </w:rPr>
        <w:t>24. Различные растения (даже разные сорта) обладают неодинаковыми способностями к накоплению нитратов. Большей способностью обладают укроп, салат, петрушка. Менее развита склонность к накоплению нитратов у картофеля.</w:t>
      </w:r>
    </w:p>
    <w:p w:rsidR="00F07909" w:rsidRDefault="00F07909" w:rsidP="00BE197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Овощи целесообразно</w:t>
      </w:r>
      <w:r w:rsidR="00675FBD">
        <w:rPr>
          <w:rFonts w:ascii="Times New Roman" w:hAnsi="Times New Roman" w:cs="Times New Roman"/>
          <w:sz w:val="28"/>
          <w:szCs w:val="28"/>
        </w:rPr>
        <w:t xml:space="preserve"> отваривать, в отвар переходит до 50% нитратов. Отвар не употреблять! Тщательная очистка и мытьё (удаляют примерно 10% нитратов), вымачивание с периодической заменой воды, консервирование, стерилизация консервов, квашения.</w:t>
      </w:r>
    </w:p>
    <w:p w:rsidR="00675FBD" w:rsidRDefault="00675FBD" w:rsidP="00BE1979">
      <w:pPr>
        <w:spacing w:after="0"/>
        <w:jc w:val="both"/>
        <w:rPr>
          <w:rFonts w:ascii="Times New Roman" w:hAnsi="Times New Roman" w:cs="Times New Roman"/>
          <w:sz w:val="28"/>
          <w:szCs w:val="28"/>
        </w:rPr>
      </w:pPr>
      <w:r>
        <w:rPr>
          <w:rFonts w:ascii="Times New Roman" w:hAnsi="Times New Roman" w:cs="Times New Roman"/>
          <w:sz w:val="28"/>
          <w:szCs w:val="28"/>
        </w:rPr>
        <w:t>25. Повышение концентрации оксида углерода (</w:t>
      </w:r>
      <w:r>
        <w:rPr>
          <w:rFonts w:ascii="Times New Roman" w:hAnsi="Times New Roman" w:cs="Times New Roman"/>
          <w:sz w:val="28"/>
          <w:szCs w:val="28"/>
          <w:lang w:val="en-US"/>
        </w:rPr>
        <w:t>IV</w:t>
      </w:r>
      <w:r w:rsidRPr="00675FBD">
        <w:rPr>
          <w:rFonts w:ascii="Times New Roman" w:hAnsi="Times New Roman" w:cs="Times New Roman"/>
          <w:sz w:val="28"/>
          <w:szCs w:val="28"/>
        </w:rPr>
        <w:t>)</w:t>
      </w:r>
      <w:r>
        <w:rPr>
          <w:rFonts w:ascii="Times New Roman" w:hAnsi="Times New Roman" w:cs="Times New Roman"/>
          <w:sz w:val="28"/>
          <w:szCs w:val="28"/>
        </w:rPr>
        <w:t xml:space="preserve"> в атмосфере, а также загрязнение её </w:t>
      </w:r>
      <w:proofErr w:type="spellStart"/>
      <w:r>
        <w:rPr>
          <w:rFonts w:ascii="Times New Roman" w:hAnsi="Times New Roman" w:cs="Times New Roman"/>
          <w:sz w:val="28"/>
          <w:szCs w:val="28"/>
        </w:rPr>
        <w:t>хлорфторуглеродами</w:t>
      </w:r>
      <w:proofErr w:type="spellEnd"/>
      <w:r>
        <w:rPr>
          <w:rFonts w:ascii="Times New Roman" w:hAnsi="Times New Roman" w:cs="Times New Roman"/>
          <w:sz w:val="28"/>
          <w:szCs w:val="28"/>
        </w:rPr>
        <w:t xml:space="preserve"> могут, по мнению </w:t>
      </w:r>
      <w:proofErr w:type="gramStart"/>
      <w:r>
        <w:rPr>
          <w:rFonts w:ascii="Times New Roman" w:hAnsi="Times New Roman" w:cs="Times New Roman"/>
          <w:sz w:val="28"/>
          <w:szCs w:val="28"/>
        </w:rPr>
        <w:t>ученых</w:t>
      </w:r>
      <w:proofErr w:type="gramEnd"/>
      <w:r>
        <w:rPr>
          <w:rFonts w:ascii="Times New Roman" w:hAnsi="Times New Roman" w:cs="Times New Roman"/>
          <w:sz w:val="28"/>
          <w:szCs w:val="28"/>
        </w:rPr>
        <w:t xml:space="preserve"> вызвать глобальное изменения климата Земли в связи с так называемым «парниковым эффектом» воздушной оболочки планеты.</w:t>
      </w:r>
    </w:p>
    <w:p w:rsidR="00675FBD" w:rsidRDefault="00675FBD" w:rsidP="00BE1979">
      <w:pPr>
        <w:spacing w:after="0"/>
        <w:jc w:val="both"/>
        <w:rPr>
          <w:rFonts w:ascii="Times New Roman" w:hAnsi="Times New Roman" w:cs="Times New Roman"/>
          <w:sz w:val="28"/>
          <w:szCs w:val="28"/>
        </w:rPr>
      </w:pPr>
      <w:r>
        <w:rPr>
          <w:rFonts w:ascii="Times New Roman" w:hAnsi="Times New Roman" w:cs="Times New Roman"/>
          <w:sz w:val="28"/>
          <w:szCs w:val="28"/>
        </w:rPr>
        <w:t>Сущность этого эффекта состоит в том, что слои воздуха, обогащенного оксидом углерода(</w:t>
      </w:r>
      <w:r>
        <w:rPr>
          <w:rFonts w:ascii="Times New Roman" w:hAnsi="Times New Roman" w:cs="Times New Roman"/>
          <w:sz w:val="28"/>
          <w:szCs w:val="28"/>
          <w:lang w:val="en-US"/>
        </w:rPr>
        <w:t>IV</w:t>
      </w:r>
      <w:r w:rsidRPr="00675FBD">
        <w:rPr>
          <w:rFonts w:ascii="Times New Roman" w:hAnsi="Times New Roman" w:cs="Times New Roman"/>
          <w:sz w:val="28"/>
          <w:szCs w:val="28"/>
        </w:rPr>
        <w:t>)</w:t>
      </w:r>
      <w:r>
        <w:rPr>
          <w:rFonts w:ascii="Times New Roman" w:hAnsi="Times New Roman" w:cs="Times New Roman"/>
          <w:sz w:val="28"/>
          <w:szCs w:val="28"/>
        </w:rPr>
        <w:t>, хорошо пропускают солнечную радиацию и в то же время задерживают</w:t>
      </w:r>
      <w:r w:rsidR="00441A52">
        <w:rPr>
          <w:rFonts w:ascii="Times New Roman" w:hAnsi="Times New Roman" w:cs="Times New Roman"/>
          <w:sz w:val="28"/>
          <w:szCs w:val="28"/>
        </w:rPr>
        <w:t xml:space="preserve"> длинноволновое тепловое излучение Земли. Отраженный земной поверхностью солнечный свет в его инфракрасной области поглощается в тропосфере и нижних слоях атмосферы, приводя к повышению их температуры.</w:t>
      </w:r>
    </w:p>
    <w:p w:rsidR="00441A52" w:rsidRDefault="00441A52"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Подобно диоксиду углерода </w:t>
      </w:r>
      <w:proofErr w:type="spellStart"/>
      <w:r>
        <w:rPr>
          <w:rFonts w:ascii="Times New Roman" w:hAnsi="Times New Roman" w:cs="Times New Roman"/>
          <w:sz w:val="28"/>
          <w:szCs w:val="28"/>
        </w:rPr>
        <w:t>хлорфторметаны</w:t>
      </w:r>
      <w:proofErr w:type="spellEnd"/>
      <w:r>
        <w:rPr>
          <w:rFonts w:ascii="Times New Roman" w:hAnsi="Times New Roman" w:cs="Times New Roman"/>
          <w:sz w:val="28"/>
          <w:szCs w:val="28"/>
        </w:rPr>
        <w:t xml:space="preserve"> (фреоны и другие родственные газы) поглощают инфракрасные излучения и причастны к образованию парникового эффекта.</w:t>
      </w:r>
    </w:p>
    <w:p w:rsidR="00441A52" w:rsidRDefault="00441A52"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26. Слой атмосферы, соприкасающийся со стратосферой над поверхностью планеты и отличающийся повышенной концентрацией молекул озона, называют </w:t>
      </w:r>
      <w:proofErr w:type="spellStart"/>
      <w:r>
        <w:rPr>
          <w:rFonts w:ascii="Times New Roman" w:hAnsi="Times New Roman" w:cs="Times New Roman"/>
          <w:sz w:val="28"/>
          <w:szCs w:val="28"/>
        </w:rPr>
        <w:t>озоносферой</w:t>
      </w:r>
      <w:proofErr w:type="spellEnd"/>
      <w:r>
        <w:rPr>
          <w:rFonts w:ascii="Times New Roman" w:hAnsi="Times New Roman" w:cs="Times New Roman"/>
          <w:sz w:val="28"/>
          <w:szCs w:val="28"/>
        </w:rPr>
        <w:t xml:space="preserve"> (озоновый экран).</w:t>
      </w:r>
    </w:p>
    <w:p w:rsidR="00441A52" w:rsidRDefault="00441A52" w:rsidP="00BE1979">
      <w:pPr>
        <w:spacing w:after="0"/>
        <w:jc w:val="both"/>
        <w:rPr>
          <w:rFonts w:ascii="Times New Roman" w:hAnsi="Times New Roman" w:cs="Times New Roman"/>
          <w:sz w:val="28"/>
          <w:szCs w:val="28"/>
        </w:rPr>
      </w:pPr>
      <w:r>
        <w:rPr>
          <w:rFonts w:ascii="Times New Roman" w:hAnsi="Times New Roman" w:cs="Times New Roman"/>
          <w:sz w:val="28"/>
          <w:szCs w:val="28"/>
        </w:rPr>
        <w:t>Общее содержание озона в этом слое невелико;</w:t>
      </w:r>
      <w:r w:rsidR="00B94B0D">
        <w:rPr>
          <w:rFonts w:ascii="Times New Roman" w:hAnsi="Times New Roman" w:cs="Times New Roman"/>
          <w:sz w:val="28"/>
          <w:szCs w:val="28"/>
        </w:rPr>
        <w:t xml:space="preserve"> толщина (приведенного к нормальному давлению) слоя всего окол</w:t>
      </w:r>
      <w:r w:rsidR="00654905">
        <w:rPr>
          <w:rFonts w:ascii="Times New Roman" w:hAnsi="Times New Roman" w:cs="Times New Roman"/>
          <w:sz w:val="28"/>
          <w:szCs w:val="28"/>
        </w:rPr>
        <w:t>о</w:t>
      </w:r>
      <w:r w:rsidR="00B94B0D">
        <w:rPr>
          <w:rFonts w:ascii="Times New Roman" w:hAnsi="Times New Roman" w:cs="Times New Roman"/>
          <w:sz w:val="28"/>
          <w:szCs w:val="28"/>
        </w:rPr>
        <w:t xml:space="preserve"> 3 мм. Слой озона защищает поверхность Земли (и все живое на Земле) от жестких ультрафиолетовых лучей.</w:t>
      </w:r>
    </w:p>
    <w:p w:rsidR="00B94B0D" w:rsidRDefault="00B94B0D" w:rsidP="00BE1979">
      <w:pPr>
        <w:spacing w:after="0"/>
        <w:jc w:val="both"/>
        <w:rPr>
          <w:rFonts w:ascii="Times New Roman" w:hAnsi="Times New Roman" w:cs="Times New Roman"/>
          <w:sz w:val="28"/>
          <w:szCs w:val="28"/>
        </w:rPr>
      </w:pPr>
      <w:r>
        <w:rPr>
          <w:rFonts w:ascii="Times New Roman" w:hAnsi="Times New Roman" w:cs="Times New Roman"/>
          <w:sz w:val="28"/>
          <w:szCs w:val="28"/>
        </w:rPr>
        <w:t>Озоновая дыра – утончение атмосферного озонового слоя.</w:t>
      </w:r>
    </w:p>
    <w:p w:rsidR="00B94B0D" w:rsidRDefault="00B94B0D" w:rsidP="00BE1979">
      <w:pPr>
        <w:spacing w:after="0"/>
        <w:jc w:val="both"/>
        <w:rPr>
          <w:rFonts w:ascii="Times New Roman" w:hAnsi="Times New Roman" w:cs="Times New Roman"/>
          <w:sz w:val="28"/>
          <w:szCs w:val="28"/>
        </w:rPr>
      </w:pPr>
      <w:r>
        <w:rPr>
          <w:rFonts w:ascii="Times New Roman" w:hAnsi="Times New Roman" w:cs="Times New Roman"/>
          <w:sz w:val="28"/>
          <w:szCs w:val="28"/>
        </w:rPr>
        <w:t>Естественный процесс образования и разрушения стратосферного озона нарушается при наличии в стратосфере таких составляющих, как оксиды азота, хлора, водорода, брома. В их присутствии фотохимические реакции разрушения озона носят каталитический характер.</w:t>
      </w:r>
    </w:p>
    <w:p w:rsidR="00B94B0D" w:rsidRDefault="00B94B0D" w:rsidP="00BE1979">
      <w:pPr>
        <w:spacing w:after="0"/>
        <w:jc w:val="both"/>
        <w:rPr>
          <w:rFonts w:ascii="Times New Roman" w:hAnsi="Times New Roman" w:cs="Times New Roman"/>
          <w:sz w:val="28"/>
          <w:szCs w:val="28"/>
        </w:rPr>
      </w:pPr>
      <w:r>
        <w:rPr>
          <w:rFonts w:ascii="Times New Roman" w:hAnsi="Times New Roman" w:cs="Times New Roman"/>
          <w:sz w:val="28"/>
          <w:szCs w:val="28"/>
        </w:rPr>
        <w:t>Некоторые вещества</w:t>
      </w:r>
      <w:r w:rsidR="00654905">
        <w:rPr>
          <w:rFonts w:ascii="Times New Roman" w:hAnsi="Times New Roman" w:cs="Times New Roman"/>
          <w:sz w:val="28"/>
          <w:szCs w:val="28"/>
        </w:rPr>
        <w:t>,</w:t>
      </w:r>
      <w:r>
        <w:rPr>
          <w:rFonts w:ascii="Times New Roman" w:hAnsi="Times New Roman" w:cs="Times New Roman"/>
          <w:sz w:val="28"/>
          <w:szCs w:val="28"/>
        </w:rPr>
        <w:t xml:space="preserve"> влияющие на озоновый слой</w:t>
      </w:r>
      <w:r w:rsidR="004528B2">
        <w:rPr>
          <w:rFonts w:ascii="Times New Roman" w:hAnsi="Times New Roman" w:cs="Times New Roman"/>
          <w:sz w:val="28"/>
          <w:szCs w:val="28"/>
        </w:rPr>
        <w:t>,</w:t>
      </w:r>
      <w:r>
        <w:rPr>
          <w:rFonts w:ascii="Times New Roman" w:hAnsi="Times New Roman" w:cs="Times New Roman"/>
          <w:sz w:val="28"/>
          <w:szCs w:val="28"/>
        </w:rPr>
        <w:t xml:space="preserve"> в тропосфере ведут себя химически инертно. Это – </w:t>
      </w:r>
      <w:proofErr w:type="spellStart"/>
      <w:r>
        <w:rPr>
          <w:rFonts w:ascii="Times New Roman" w:hAnsi="Times New Roman" w:cs="Times New Roman"/>
          <w:sz w:val="28"/>
          <w:szCs w:val="28"/>
        </w:rPr>
        <w:t>хлорфторменты</w:t>
      </w:r>
      <w:proofErr w:type="spellEnd"/>
      <w:r>
        <w:rPr>
          <w:rFonts w:ascii="Times New Roman" w:hAnsi="Times New Roman" w:cs="Times New Roman"/>
          <w:sz w:val="28"/>
          <w:szCs w:val="28"/>
        </w:rPr>
        <w:t xml:space="preserve"> (фреоны), выделяющиеся при работе холодильных установок, используемые в качестве растворителей в промышленности</w:t>
      </w:r>
      <w:r w:rsidR="008A3093">
        <w:rPr>
          <w:rFonts w:ascii="Times New Roman" w:hAnsi="Times New Roman" w:cs="Times New Roman"/>
          <w:sz w:val="28"/>
          <w:szCs w:val="28"/>
        </w:rPr>
        <w:t xml:space="preserve"> и </w:t>
      </w:r>
      <w:proofErr w:type="spellStart"/>
      <w:r w:rsidR="008A3093">
        <w:rPr>
          <w:rFonts w:ascii="Times New Roman" w:hAnsi="Times New Roman" w:cs="Times New Roman"/>
          <w:sz w:val="28"/>
          <w:szCs w:val="28"/>
        </w:rPr>
        <w:t>пропелентов</w:t>
      </w:r>
      <w:proofErr w:type="spellEnd"/>
      <w:r w:rsidR="008A3093">
        <w:rPr>
          <w:rFonts w:ascii="Times New Roman" w:hAnsi="Times New Roman" w:cs="Times New Roman"/>
          <w:sz w:val="28"/>
          <w:szCs w:val="28"/>
        </w:rPr>
        <w:t xml:space="preserve"> в аэрозольных упаковках.</w:t>
      </w:r>
    </w:p>
    <w:p w:rsidR="008A3093" w:rsidRDefault="008A3093" w:rsidP="00BE1979">
      <w:pPr>
        <w:spacing w:after="0"/>
        <w:jc w:val="both"/>
        <w:rPr>
          <w:rFonts w:ascii="Times New Roman" w:hAnsi="Times New Roman" w:cs="Times New Roman"/>
          <w:sz w:val="28"/>
          <w:szCs w:val="28"/>
        </w:rPr>
      </w:pPr>
      <w:r>
        <w:rPr>
          <w:rFonts w:ascii="Times New Roman" w:hAnsi="Times New Roman" w:cs="Times New Roman"/>
          <w:sz w:val="28"/>
          <w:szCs w:val="28"/>
        </w:rPr>
        <w:t xml:space="preserve">Попадая  в атмосферу, эти соединения под действием ультрафиолетового излучения </w:t>
      </w:r>
      <w:proofErr w:type="spellStart"/>
      <w:r>
        <w:rPr>
          <w:rFonts w:ascii="Times New Roman" w:hAnsi="Times New Roman" w:cs="Times New Roman"/>
          <w:sz w:val="28"/>
          <w:szCs w:val="28"/>
        </w:rPr>
        <w:t>дисс</w:t>
      </w:r>
      <w:r w:rsidR="00654905">
        <w:rPr>
          <w:rFonts w:ascii="Times New Roman" w:hAnsi="Times New Roman" w:cs="Times New Roman"/>
          <w:sz w:val="28"/>
          <w:szCs w:val="28"/>
        </w:rPr>
        <w:t>о</w:t>
      </w:r>
      <w:r>
        <w:rPr>
          <w:rFonts w:ascii="Times New Roman" w:hAnsi="Times New Roman" w:cs="Times New Roman"/>
          <w:sz w:val="28"/>
          <w:szCs w:val="28"/>
        </w:rPr>
        <w:t>циируют</w:t>
      </w:r>
      <w:proofErr w:type="spellEnd"/>
      <w:r>
        <w:rPr>
          <w:rFonts w:ascii="Times New Roman" w:hAnsi="Times New Roman" w:cs="Times New Roman"/>
          <w:sz w:val="28"/>
          <w:szCs w:val="28"/>
        </w:rPr>
        <w:t xml:space="preserve"> с выделением атомов галогена (хлора), которые вызывают каталитическое разложение озона.</w:t>
      </w:r>
    </w:p>
    <w:p w:rsidR="008A3093" w:rsidRDefault="008A3093" w:rsidP="00BE1979">
      <w:pPr>
        <w:spacing w:after="0"/>
        <w:jc w:val="both"/>
        <w:rPr>
          <w:rFonts w:ascii="Times New Roman" w:hAnsi="Times New Roman" w:cs="Times New Roman"/>
          <w:sz w:val="28"/>
          <w:szCs w:val="28"/>
        </w:rPr>
      </w:pPr>
      <w:r>
        <w:rPr>
          <w:rFonts w:ascii="Times New Roman" w:hAnsi="Times New Roman" w:cs="Times New Roman"/>
          <w:sz w:val="28"/>
          <w:szCs w:val="28"/>
        </w:rPr>
        <w:t>Разрушение озонового слоя может отрицательно повлиять на продукцию сельского хозяйства, сказаться на климате Земли, повысить вероятность возникновения рака кожи у людей.</w:t>
      </w:r>
    </w:p>
    <w:p w:rsidR="00C70199" w:rsidRDefault="004F24B5" w:rsidP="00C70199">
      <w:pPr>
        <w:tabs>
          <w:tab w:val="left" w:pos="360"/>
        </w:tabs>
        <w:ind w:left="-540" w:right="-6"/>
        <w:rPr>
          <w:rFonts w:ascii="Times New Roman" w:eastAsia="Calibri" w:hAnsi="Times New Roman" w:cs="Times New Roman"/>
          <w:color w:val="000000"/>
          <w:sz w:val="48"/>
          <w:szCs w:val="48"/>
        </w:rPr>
      </w:pPr>
      <w:r w:rsidRPr="004F24B5">
        <w:rPr>
          <w:rFonts w:ascii="Times New Roman" w:eastAsia="Calibri" w:hAnsi="Times New Roman" w:cs="Times New Roman"/>
          <w:sz w:val="28"/>
          <w:szCs w:val="28"/>
        </w:rPr>
        <w:lastRenderedPageBreak/>
        <w:t>Литература:</w:t>
      </w:r>
      <w:r w:rsidRPr="004F24B5">
        <w:rPr>
          <w:rFonts w:ascii="Times New Roman" w:eastAsia="Calibri" w:hAnsi="Times New Roman" w:cs="Times New Roman"/>
          <w:color w:val="000000"/>
          <w:sz w:val="48"/>
          <w:szCs w:val="48"/>
        </w:rPr>
        <w:t xml:space="preserve">  </w:t>
      </w:r>
    </w:p>
    <w:p w:rsidR="00C70199" w:rsidRPr="00C70199" w:rsidRDefault="00C70199" w:rsidP="00C70199">
      <w:pPr>
        <w:tabs>
          <w:tab w:val="left" w:pos="360"/>
        </w:tabs>
        <w:ind w:left="-540" w:right="-6"/>
        <w:rPr>
          <w:rFonts w:ascii="Times New Roman" w:eastAsia="Calibri" w:hAnsi="Times New Roman" w:cs="Times New Roman"/>
          <w:sz w:val="28"/>
          <w:szCs w:val="28"/>
        </w:rPr>
      </w:pPr>
      <w:r w:rsidRPr="00C70199">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xml:space="preserve">. </w:t>
      </w:r>
      <w:r w:rsidRPr="00C70199">
        <w:rPr>
          <w:rFonts w:ascii="Times New Roman" w:hAnsi="Times New Roman" w:cs="Times New Roman"/>
          <w:color w:val="000000"/>
          <w:sz w:val="28"/>
          <w:szCs w:val="28"/>
          <w:shd w:val="clear" w:color="auto" w:fill="FFFFFF"/>
        </w:rPr>
        <w:t xml:space="preserve">Н.М. </w:t>
      </w:r>
      <w:proofErr w:type="spellStart"/>
      <w:r w:rsidRPr="00C70199">
        <w:rPr>
          <w:rFonts w:ascii="Times New Roman" w:hAnsi="Times New Roman" w:cs="Times New Roman"/>
          <w:color w:val="000000"/>
          <w:sz w:val="28"/>
          <w:szCs w:val="28"/>
          <w:shd w:val="clear" w:color="auto" w:fill="FFFFFF"/>
        </w:rPr>
        <w:t>Кузьменюк</w:t>
      </w:r>
      <w:proofErr w:type="spellEnd"/>
      <w:r>
        <w:rPr>
          <w:rFonts w:ascii="Times New Roman" w:hAnsi="Times New Roman" w:cs="Times New Roman"/>
          <w:color w:val="000000"/>
          <w:sz w:val="28"/>
          <w:szCs w:val="28"/>
          <w:shd w:val="clear" w:color="auto" w:fill="FFFFFF"/>
        </w:rPr>
        <w:t>.</w:t>
      </w:r>
      <w:r w:rsidRPr="00C70199">
        <w:rPr>
          <w:rFonts w:ascii="Times New Roman" w:hAnsi="Times New Roman" w:cs="Times New Roman"/>
          <w:color w:val="000000"/>
          <w:sz w:val="28"/>
          <w:szCs w:val="28"/>
          <w:shd w:val="clear" w:color="auto" w:fill="FFFFFF"/>
        </w:rPr>
        <w:t xml:space="preserve"> Экология на уроках химии</w:t>
      </w:r>
      <w:proofErr w:type="gramStart"/>
      <w:r w:rsidRPr="00C70199">
        <w:rPr>
          <w:rFonts w:ascii="Times New Roman" w:hAnsi="Times New Roman" w:cs="Times New Roman"/>
          <w:color w:val="000000"/>
          <w:sz w:val="28"/>
          <w:szCs w:val="28"/>
          <w:shd w:val="clear" w:color="auto" w:fill="FFFFFF"/>
        </w:rPr>
        <w:t xml:space="preserve">., </w:t>
      </w:r>
      <w:proofErr w:type="gramEnd"/>
      <w:r w:rsidRPr="00C70199">
        <w:rPr>
          <w:rFonts w:ascii="Times New Roman" w:hAnsi="Times New Roman" w:cs="Times New Roman"/>
          <w:color w:val="000000"/>
          <w:sz w:val="28"/>
          <w:szCs w:val="28"/>
          <w:shd w:val="clear" w:color="auto" w:fill="FFFFFF"/>
        </w:rPr>
        <w:t>Минск: 2005 г</w:t>
      </w:r>
      <w:r>
        <w:rPr>
          <w:rFonts w:ascii="Times New Roman" w:eastAsia="Calibri" w:hAnsi="Times New Roman" w:cs="Times New Roman"/>
          <w:sz w:val="28"/>
          <w:szCs w:val="28"/>
        </w:rPr>
        <w:t>.</w:t>
      </w:r>
    </w:p>
    <w:p w:rsidR="000075E3" w:rsidRDefault="00C70199" w:rsidP="000075E3">
      <w:pPr>
        <w:tabs>
          <w:tab w:val="left" w:pos="360"/>
        </w:tabs>
        <w:ind w:left="-540" w:right="-6"/>
        <w:rPr>
          <w:rFonts w:ascii="Times New Roman" w:eastAsia="Calibri" w:hAnsi="Times New Roman" w:cs="Times New Roman"/>
          <w:sz w:val="28"/>
          <w:szCs w:val="28"/>
        </w:rPr>
      </w:pPr>
      <w:r>
        <w:rPr>
          <w:rFonts w:ascii="Times New Roman" w:eastAsia="Calibri" w:hAnsi="Times New Roman" w:cs="Times New Roman"/>
          <w:sz w:val="28"/>
          <w:szCs w:val="28"/>
        </w:rPr>
        <w:t>2</w:t>
      </w:r>
      <w:r w:rsidR="004F24B5" w:rsidRPr="004F24B5">
        <w:rPr>
          <w:rFonts w:ascii="Times New Roman" w:eastAsia="Calibri" w:hAnsi="Times New Roman" w:cs="Times New Roman"/>
          <w:sz w:val="28"/>
          <w:szCs w:val="28"/>
        </w:rPr>
        <w:t>.Имедеева Т.В. Интеллектуальная игра «Химия и здоровье»// Химия в школе. – 2007.№5.</w:t>
      </w:r>
    </w:p>
    <w:p w:rsidR="00204F2E" w:rsidRDefault="00204F2E" w:rsidP="000075E3">
      <w:pPr>
        <w:tabs>
          <w:tab w:val="left" w:pos="360"/>
        </w:tabs>
        <w:ind w:left="-540" w:right="-6"/>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Интернет-источники</w:t>
      </w:r>
      <w:proofErr w:type="spellEnd"/>
      <w:proofErr w:type="gramEnd"/>
      <w:r>
        <w:rPr>
          <w:rFonts w:ascii="Times New Roman" w:eastAsia="Calibri" w:hAnsi="Times New Roman" w:cs="Times New Roman"/>
          <w:sz w:val="28"/>
          <w:szCs w:val="28"/>
        </w:rPr>
        <w:t>:</w:t>
      </w:r>
    </w:p>
    <w:p w:rsidR="00204F2E" w:rsidRPr="00204F2E" w:rsidRDefault="00204F2E" w:rsidP="000075E3">
      <w:pPr>
        <w:tabs>
          <w:tab w:val="left" w:pos="360"/>
        </w:tabs>
        <w:ind w:left="-540" w:right="-6"/>
        <w:rPr>
          <w:rFonts w:ascii="Times New Roman" w:eastAsia="Calibri" w:hAnsi="Times New Roman" w:cs="Times New Roman"/>
          <w:sz w:val="28"/>
          <w:szCs w:val="28"/>
        </w:rPr>
      </w:pPr>
      <w:hyperlink r:id="rId7" w:tgtFrame="_blank" w:history="1">
        <w:r w:rsidRPr="00204F2E">
          <w:rPr>
            <w:rStyle w:val="a6"/>
            <w:rFonts w:ascii="Times New Roman" w:hAnsi="Times New Roman" w:cs="Times New Roman"/>
            <w:color w:val="auto"/>
            <w:sz w:val="28"/>
            <w:szCs w:val="28"/>
            <w:u w:val="none"/>
            <w:shd w:val="clear" w:color="auto" w:fill="FFFFFF"/>
          </w:rPr>
          <w:t>http://school16.edu.tomsk.ru/old/files/File/biolog/vik-x2.doc</w:t>
        </w:r>
      </w:hyperlink>
    </w:p>
    <w:p w:rsidR="000075E3" w:rsidRPr="00C70199" w:rsidRDefault="000075E3" w:rsidP="000075E3">
      <w:pPr>
        <w:tabs>
          <w:tab w:val="left" w:pos="360"/>
        </w:tabs>
        <w:ind w:left="-540" w:right="-6"/>
        <w:rPr>
          <w:rFonts w:ascii="Times New Roman" w:eastAsia="Calibri" w:hAnsi="Times New Roman" w:cs="Times New Roman"/>
          <w:sz w:val="28"/>
          <w:szCs w:val="28"/>
        </w:rPr>
      </w:pPr>
    </w:p>
    <w:sectPr w:rsidR="000075E3" w:rsidRPr="00C70199" w:rsidSect="006445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54617"/>
    <w:multiLevelType w:val="hybridMultilevel"/>
    <w:tmpl w:val="568A562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69732004"/>
    <w:multiLevelType w:val="hybridMultilevel"/>
    <w:tmpl w:val="51EAD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FA647C"/>
    <w:multiLevelType w:val="hybridMultilevel"/>
    <w:tmpl w:val="6B2A9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284E"/>
    <w:rsid w:val="000075E3"/>
    <w:rsid w:val="00083070"/>
    <w:rsid w:val="00204F2E"/>
    <w:rsid w:val="00244056"/>
    <w:rsid w:val="00280985"/>
    <w:rsid w:val="00292755"/>
    <w:rsid w:val="002A5F94"/>
    <w:rsid w:val="00332CD9"/>
    <w:rsid w:val="0036325F"/>
    <w:rsid w:val="00441A52"/>
    <w:rsid w:val="004528B2"/>
    <w:rsid w:val="00477405"/>
    <w:rsid w:val="004A76C5"/>
    <w:rsid w:val="004F24B5"/>
    <w:rsid w:val="006445ED"/>
    <w:rsid w:val="00654905"/>
    <w:rsid w:val="00675FBD"/>
    <w:rsid w:val="0068600C"/>
    <w:rsid w:val="00712AD8"/>
    <w:rsid w:val="007A2594"/>
    <w:rsid w:val="00865471"/>
    <w:rsid w:val="008A3093"/>
    <w:rsid w:val="009A67B2"/>
    <w:rsid w:val="00A0777A"/>
    <w:rsid w:val="00A80E79"/>
    <w:rsid w:val="00B53204"/>
    <w:rsid w:val="00B94B0D"/>
    <w:rsid w:val="00BA284E"/>
    <w:rsid w:val="00BB39E7"/>
    <w:rsid w:val="00BE1979"/>
    <w:rsid w:val="00C70199"/>
    <w:rsid w:val="00D501EB"/>
    <w:rsid w:val="00E17963"/>
    <w:rsid w:val="00F07909"/>
    <w:rsid w:val="00F75C0F"/>
    <w:rsid w:val="00F917A0"/>
    <w:rsid w:val="00FA0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5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84E"/>
    <w:pPr>
      <w:ind w:left="720"/>
      <w:contextualSpacing/>
    </w:pPr>
  </w:style>
  <w:style w:type="paragraph" w:styleId="a4">
    <w:name w:val="Balloon Text"/>
    <w:basedOn w:val="a"/>
    <w:link w:val="a5"/>
    <w:uiPriority w:val="99"/>
    <w:semiHidden/>
    <w:unhideWhenUsed/>
    <w:rsid w:val="00A80E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0E79"/>
    <w:rPr>
      <w:rFonts w:ascii="Tahoma" w:hAnsi="Tahoma" w:cs="Tahoma"/>
      <w:sz w:val="16"/>
      <w:szCs w:val="16"/>
    </w:rPr>
  </w:style>
  <w:style w:type="character" w:styleId="a6">
    <w:name w:val="Hyperlink"/>
    <w:basedOn w:val="a0"/>
    <w:uiPriority w:val="99"/>
    <w:semiHidden/>
    <w:unhideWhenUsed/>
    <w:rsid w:val="000075E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16.edu.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10</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2015-03-02T22:53:00Z</dcterms:created>
  <dcterms:modified xsi:type="dcterms:W3CDTF">2015-03-03T15:14:00Z</dcterms:modified>
</cp:coreProperties>
</file>