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F" w:rsidRPr="0012053A" w:rsidRDefault="0012053A" w:rsidP="005E3C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0758FF" w:rsidRPr="00120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Спортивно – интеллектуальная игра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</w:t>
      </w:r>
      <w:r w:rsidR="000758FF" w:rsidRPr="00120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бы в армию пошел, пусть меня научат»</w:t>
      </w:r>
      <w:r w:rsidR="005E3C84" w:rsidRPr="00120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758FF" w:rsidRPr="0012053A" w:rsidRDefault="000758FF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Для учащихся 5-6 классов</w:t>
      </w:r>
    </w:p>
    <w:p w:rsidR="000758FF" w:rsidRPr="0012053A" w:rsidRDefault="000758FF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8FF" w:rsidRP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патриот</w:t>
      </w:r>
      <w:r w:rsidR="000758FF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ическое воспитание </w:t>
      </w:r>
      <w:proofErr w:type="gramStart"/>
      <w:r w:rsidR="000758FF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758FF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воспитывать любовь к </w:t>
      </w:r>
      <w:r w:rsidR="000758FF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одине через уважение к прошлому страны, настоящему, а также воспитать чувство ответственности за ее будущее; активизировать интерес юношей к военному делу.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758FF" w:rsidRP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Давно отгремели военные залпы.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Живем мы на мирной земле.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помним о мужестве,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Силе и братстве,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Минувшей войны седине.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подвигах – стихи слагают.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славе – песни создают.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“Герои никогда не умирают,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Герои в нашей памяти живут!”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вечер, дорогие друзья!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B23BB" w:rsidRPr="0012053A" w:rsidRDefault="005E3C84" w:rsidP="0012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="00AB23BB" w:rsidRPr="0012053A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зрители! Сегодня мы проводим увлекательное состязание, посвященное Дню защитника Отечества. А кто были лучшие защитники Отечества? Конечно, это былинные богатыри и великие полководцы. Но самые главные защитники - это русские воины, которые всегда готовы были охранять свою Родину при надвигающейся опасности</w:t>
      </w:r>
      <w:r w:rsidR="0012053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2053A">
        <w:rPr>
          <w:rFonts w:ascii="Times New Roman" w:eastAsia="Times New Roman" w:hAnsi="Times New Roman" w:cs="Times New Roman"/>
          <w:sz w:val="28"/>
          <w:szCs w:val="28"/>
        </w:rPr>
        <w:tab/>
      </w:r>
      <w:r w:rsidR="0012053A">
        <w:rPr>
          <w:rFonts w:ascii="Times New Roman" w:eastAsia="Times New Roman" w:hAnsi="Times New Roman" w:cs="Times New Roman"/>
          <w:sz w:val="28"/>
          <w:szCs w:val="28"/>
        </w:rPr>
        <w:tab/>
      </w:r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В XIX - начале XX века воины Российской армии и флота достойно продолжали дело своих дедов и отцов. Они мужественно отражали нападения многочисленных врагов, приходили на помощь братским южнославянским народам, укрепляли границы Отечества. Эта страница нашей истории связана с именами М.И. Кутузова, П.С. Нахимова, М.Д. Скобелева, А.А. Брусилова, многочисленными известными и неизвестными героями битв и сражений данной эпохи. </w:t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Кровопролитнейшая Бородинская битва 7 сентября 1812 года не выявила победителя. «Из всех моих сражений, - говорил Наполеон, - самое ужасное то, которое я дал под Москвой. Французы в нем показали себя достойными одержать победу, а русские стяжали право быть непобежденными». </w:t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Пять столетий изнемогали под турецким игом южнославянские народы - сербы, черногорцы и болгары, не раз поднимавшие народно-освободительные восстания. </w:t>
      </w:r>
      <w:proofErr w:type="gramStart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На помощь братским народам вновь пришла Россия, началась русско-турецкая война 1877 - 1878 гг. В ходе первого этапа войны, с апреля по декабрь 1877 года, русские войска провели ряд успешных операций на Кавказе, а силами Дунайской армии форсировали Дунай, </w:t>
      </w:r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овладели горными перевалами на Балканах, осуществили три штурма Плевны и окружили турецкую армию под Плевной 9-10 декабря 1877 года.</w:t>
      </w:r>
      <w:proofErr w:type="gramEnd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Опыт стремительного форсирования крупной водной преграды реки Дунай русскими войсками в июне 1877 года тщательно изучался во всех армиях мира вплоть до</w:t>
      </w:r>
      <w:proofErr w:type="gramStart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>ервой мировой войны.</w:t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В истории Русской армии и флота были не только славные победы, но и горькие поражения. </w:t>
      </w:r>
      <w:proofErr w:type="gramStart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>Героическое</w:t>
      </w:r>
      <w:proofErr w:type="gramEnd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и трагическое часто становятся рядом. Так было в русско-японскую войну 1904 - 1905 гг. Героическая оборона Порт-Артура, ожесточенное </w:t>
      </w:r>
      <w:proofErr w:type="spellStart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>Мукденское</w:t>
      </w:r>
      <w:proofErr w:type="spellEnd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сражение, </w:t>
      </w:r>
      <w:proofErr w:type="spellStart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>Цусимское</w:t>
      </w:r>
      <w:proofErr w:type="spellEnd"/>
      <w:r w:rsidR="00AB23BB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сражение, гибель крейсера «Варяг» и канонерской лодки «Кореец» тому подтверждение.</w:t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A26ADA" w:rsidRPr="0012053A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 нельзя не вспомнить Великую Победу советского народа над фашистской Германией 1 945 году. Мы хотим, чтобы был Мир на Земле и поэтому у нас пройдет мирное состязание. Состязание между учащимися 5 и 6 классов. </w:t>
      </w:r>
    </w:p>
    <w:p w:rsidR="000758FF" w:rsidRP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E3C84" w:rsidRPr="0012053A" w:rsidRDefault="00A26ADA" w:rsidP="005E3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онкурс «Разминка». Ребята покажут свою теоретическую подготовку в военном деле.</w:t>
      </w:r>
    </w:p>
    <w:p w:rsidR="005E3C84" w:rsidRPr="0012053A" w:rsidRDefault="005E3C84" w:rsidP="005E3C84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53A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Викторина.</w:t>
      </w:r>
    </w:p>
    <w:p w:rsidR="00A26ADA" w:rsidRP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 назывались первые русские воины?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(Дружинники).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Назовите имена русских полководцев и военачальников, с которыми связаны победы русского народа (до 1917 года).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(Александр Невский, Дмитрий Донской, А. В. Суворов, М. И. Кутузов, Федор Ушаков и др.).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Какому русскому полководцу принадлежат эти известные высказывания: «Пуля — </w:t>
      </w:r>
      <w:proofErr w:type="spellStart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дура</w:t>
      </w:r>
      <w:proofErr w:type="spellEnd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штык — молодец», «Сам погибай, а товарища выручай», «Воюют не числом, а умением», «Тяжело в ученье — легко в бою»?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(А. В. Суворову).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Назовите виды холодного оружия.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(Булава, кистень, пика, меч, секира, или боевой топор, шпага, сабля, шашка, кинжал, нож, штык).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proofErr w:type="gramEnd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часть войск, идущая впереди главных сил?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(Авангард).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Какие воинские звания существуют в современной армии?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(Рядовой, ефрейтор, младший сержант,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proofErr w:type="gramEnd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ком в армии говорят, что они ошибаются один раз в жизни?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 саперах, ошибка которых в работе может стоить им жизни).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Как называется повозка для пулемета, прославленная в известной песне о гражданской войне?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(Тачанка).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Как прозвали в народе гвардейский миномет «БМ-13» в годы Великой Отечественной войны?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(«Катюша»).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Каким городам после Великой Отечественной войны было присвоено почетное звание «Город-герой»?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(Москва, Ленинград (Санкт-Петербург), Сталинград (Волгоград), Тула, Киев, Одесса, Новороссийск, Керчь, Минск, Брест).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proofErr w:type="gramEnd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Имена</w:t>
      </w:r>
      <w:proofErr w:type="gramEnd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полководцев и военачальников Великой Отечественной войны вы знаете?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(Г. К. Жуков, Р. Я. Малиновский, А. М. Василевский, И, С. Конев и др.).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Какой подвиг в годы Великой Отечественной войны совершил летчик капитан Николай Гастелло?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(Он направил свой горящий самолет на колонну вражеских танков и автомашин).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Назовите имена летчиков — трижды Героев Советского Союза, получивших эти звания за подвиги в годы Великой Отечественной войны.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(А. И. </w:t>
      </w:r>
      <w:proofErr w:type="spellStart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Покрышкин</w:t>
      </w:r>
      <w:proofErr w:type="spellEnd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К. Жуков, М. Н. </w:t>
      </w:r>
      <w:proofErr w:type="spellStart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Кожедуб</w:t>
      </w:r>
      <w:proofErr w:type="spellEnd"/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Как называется здание, в котором живут солдаты?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(Казарма).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 Чем прославились Н. Ф. Макаров, М. Т. Калашников, В. А. Дегтярев?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(Н. Ф. Макаров изобрел пистолет, М. Т. Калашников — автомат, В. А. Дегтярев — пулемет).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 Как называют бойца, владеющего искусством меткой стрельбы?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(Снайпер).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 Что такое камуфляж?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(Маскировка предметов путем окраски полосами, пятнами, искажающими их очертания).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 Какие головные уборы носят солдаты?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(Фуражка, пилотка, каска).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конкурс «</w:t>
      </w:r>
      <w:r w:rsidR="00A26ADA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 умеет все!»</w:t>
      </w:r>
    </w:p>
    <w:p w:rsidR="00DF30A5" w:rsidRPr="0012053A" w:rsidRDefault="00A26ADA" w:rsidP="005E3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солдат должен одет</w:t>
      </w:r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горит спичка, так это или нет, но солдат должен одеваться быстро. 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конкурса нам потребуются по 2 участника от каждой команды.</w:t>
      </w:r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в парах. Нудно как модно быстрее одеть своего партнера, причем одновременно (</w:t>
      </w:r>
      <w:proofErr w:type="gramStart"/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одевают</w:t>
      </w:r>
      <w:proofErr w:type="gramEnd"/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камуфляжные куртки, пилотки и сапоги)</w:t>
      </w:r>
      <w:r w:rsidR="00E2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87194" w:rsidRP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Следующий конкурс «</w:t>
      </w:r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Перехваченная шифровка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B8719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любом сражении противниками используются зашифрованные тексты, вам необходимо не только расшифровать перехваченное послание, но и зашифровать свое. 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</w:t>
      </w:r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3 минут готовит шифровку. После обмениваются и расшифровывают. </w:t>
      </w:r>
      <w:proofErr w:type="gramStart"/>
      <w:r w:rsidR="00DF30A5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(Зашифровать надо: 1 команде «Пароль – встретимся у реки»  2 команде – «Операция «Захват» началась»)  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91735D" w:rsidRP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1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Следующий конкурс «</w:t>
      </w:r>
      <w:r w:rsidR="0091735D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Меткий стрелок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91735D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Меткость залог -  победы! Сейчас мы проверим, кто из вас самый меткий. Для конкурса понадобится 2 мешочка с песком – «граната», 2 пустые  картонные коробки – «окоп». Каждый участник команды, </w:t>
      </w:r>
      <w:proofErr w:type="spellStart"/>
      <w:r w:rsidR="0091735D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по-очереди</w:t>
      </w:r>
      <w:proofErr w:type="spellEnd"/>
      <w:r w:rsidR="0091735D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кидают гранату по 1 разу, какая команда больше попадет, та и побеждает.                                                                          </w:t>
      </w:r>
    </w:p>
    <w:p w:rsidR="0091735D" w:rsidRPr="0012053A" w:rsidRDefault="0091735D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35D" w:rsidRDefault="0091735D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C84"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Следующий конкурс – 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онкурс воевод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то есть капитанов. Каждый капитан получает математическое задание. Ваша задача – быстро и правильно решить задачу.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это же время, другие участники пишут письмо родителям из армии. </w:t>
      </w:r>
    </w:p>
    <w:p w:rsidR="00E25C38" w:rsidRPr="00E25C38" w:rsidRDefault="00E25C38" w:rsidP="00E25C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5C38">
        <w:rPr>
          <w:rFonts w:ascii="Times New Roman" w:eastAsia="Times New Roman" w:hAnsi="Times New Roman" w:cs="Times New Roman"/>
          <w:color w:val="333333"/>
          <w:sz w:val="28"/>
          <w:szCs w:val="28"/>
        </w:rPr>
        <w:t>Пять стогов и семь стогов сена свезли и сложили вместе. Сколько стогов получилось?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 стог)</w:t>
      </w:r>
    </w:p>
    <w:p w:rsidR="00E25C38" w:rsidRPr="00E25C38" w:rsidRDefault="00E25C38" w:rsidP="00E25C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5C38">
        <w:rPr>
          <w:rFonts w:ascii="Times New Roman" w:eastAsia="Times New Roman" w:hAnsi="Times New Roman" w:cs="Times New Roman"/>
          <w:color w:val="333333"/>
          <w:sz w:val="28"/>
          <w:szCs w:val="28"/>
        </w:rPr>
        <w:t>Кирпич весит 1,4 кг и ещё пол – кирпича. Сколько весит кирпич?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(1,4 кг)</w:t>
      </w:r>
    </w:p>
    <w:p w:rsidR="001F3337" w:rsidRPr="0012053A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Следующий конкурс «</w:t>
      </w:r>
      <w:r w:rsidR="0091735D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песня служить помогает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8E79F8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конкурса </w:t>
      </w:r>
      <w:r w:rsidR="001F3337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приглашаются по 5 участников. Солдат сыт, а значит боеспособен. Но для этого нужно приготовить обед. 2 участника перебирают крупу, 1 – чистит и нарезает картофель (1 </w:t>
      </w:r>
      <w:proofErr w:type="spellStart"/>
      <w:proofErr w:type="gramStart"/>
      <w:r w:rsidR="001F3337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="001F3337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1 – чистит и нарезает морковь (1 </w:t>
      </w:r>
      <w:proofErr w:type="spellStart"/>
      <w:r w:rsidR="001F3337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r w:rsidR="001F3337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1 чистит и нарезает лук. Занятие конечно не мужское, но солдат преодолевает все трудности, а поможет ему в этом хорошая армейская песня. Вместе с задание участники поют любую военную песню. </w:t>
      </w:r>
    </w:p>
    <w:p w:rsidR="001F3337" w:rsidRPr="0012053A" w:rsidRDefault="001F3337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E3C84"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конкурс «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Военная смекалка». Участвует вся команда</w:t>
      </w:r>
      <w:r w:rsidR="005E3C84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называет часть пословицы, поговорки, цитаты на военную тему, учащиеся заканчивают фразу. 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Больше пота на ученье,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меньше крови на войне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Бой требует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уменья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В бою побывать —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цену жизни узнать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Всякая пуля грозит,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да не всякая разит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Во время войны и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стены имеют уши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Война милости не знает,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через трупы шагает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Друг за друга стой —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выиграешь бой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Золото огнём, а народ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войной познаётся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Испуган —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наполовину разбит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Как повоюешь,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так и прославишься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На авось врага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не одолеешь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На войне рать крепка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воеводою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На всякую пулю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страха не напасёшься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Находчивость в бою —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великая сила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Отступление — ещё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не поражение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 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Победа — не снег, сама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на голову не падает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Сам не окопаешься —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пуля закопает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1F3337" w:rsidRPr="0012053A" w:rsidRDefault="001F3337" w:rsidP="001F3337">
      <w:pPr>
        <w:pStyle w:val="a5"/>
        <w:shd w:val="clear" w:color="auto" w:fill="FFFFFF" w:themeFill="background1"/>
        <w:spacing w:before="0" w:beforeAutospacing="0" w:after="0" w:afterAutospacing="0" w:line="161" w:lineRule="atLeast"/>
        <w:rPr>
          <w:color w:val="544B40"/>
          <w:sz w:val="28"/>
          <w:szCs w:val="28"/>
        </w:rPr>
      </w:pPr>
      <w:r w:rsidRPr="0012053A">
        <w:rPr>
          <w:color w:val="000000"/>
          <w:sz w:val="28"/>
          <w:szCs w:val="28"/>
        </w:rPr>
        <w:t xml:space="preserve">Смекалка на войне </w:t>
      </w:r>
      <w:r w:rsidR="00DA7F61" w:rsidRPr="0012053A">
        <w:rPr>
          <w:color w:val="000000"/>
          <w:sz w:val="28"/>
          <w:szCs w:val="28"/>
        </w:rPr>
        <w:t>(</w:t>
      </w:r>
      <w:r w:rsidRPr="0012053A">
        <w:rPr>
          <w:color w:val="000000"/>
          <w:sz w:val="28"/>
          <w:szCs w:val="28"/>
        </w:rPr>
        <w:t>помогает вдвойне</w:t>
      </w:r>
      <w:r w:rsidR="00DA7F61" w:rsidRPr="0012053A">
        <w:rPr>
          <w:color w:val="000000"/>
          <w:sz w:val="28"/>
          <w:szCs w:val="28"/>
        </w:rPr>
        <w:t>)</w:t>
      </w:r>
      <w:r w:rsidRPr="0012053A">
        <w:rPr>
          <w:color w:val="000000"/>
          <w:sz w:val="28"/>
          <w:szCs w:val="28"/>
        </w:rPr>
        <w:t>.</w:t>
      </w:r>
    </w:p>
    <w:p w:rsidR="00DA7F61" w:rsidRPr="0012053A" w:rsidRDefault="00DA7F61" w:rsidP="005E3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5C38" w:rsidRDefault="005E3C84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2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 достойно показали свои умения, силу, ловкость и ум. </w:t>
      </w:r>
      <w:proofErr w:type="spellStart"/>
      <w:r w:rsidR="00DA7F61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Подвидем</w:t>
      </w:r>
      <w:proofErr w:type="spellEnd"/>
      <w:r w:rsidR="00DA7F61"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итоги нашего мирного сражения.                                                                                                                                              </w:t>
      </w:r>
      <w:r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DA7F61" w:rsidRPr="0012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12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Жюри подводит итог</w:t>
      </w:r>
    </w:p>
    <w:p w:rsidR="00E25C38" w:rsidRDefault="00E25C38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3240B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E25C38" w:rsidRPr="00E25C38" w:rsidRDefault="00E25C38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E25C38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  <w:lastRenderedPageBreak/>
        <w:t xml:space="preserve">Пароль – встретимся у реки </w:t>
      </w:r>
    </w:p>
    <w:p w:rsidR="00E25C38" w:rsidRPr="00E25C38" w:rsidRDefault="00E25C38" w:rsidP="005E3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5E3C84" w:rsidRDefault="00E25C38" w:rsidP="005E3C84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E25C38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  <w:t>Операция «Захват» началась</w:t>
      </w:r>
      <w:r w:rsidRPr="00E25C38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  </w:t>
      </w:r>
      <w:r w:rsidR="005E3C84" w:rsidRPr="00E25C38">
        <w:rPr>
          <w:rFonts w:ascii="Times New Roman" w:eastAsia="Times New Roman" w:hAnsi="Times New Roman" w:cs="Times New Roman"/>
          <w:color w:val="000000"/>
          <w:sz w:val="56"/>
          <w:szCs w:val="56"/>
        </w:rPr>
        <w:br/>
      </w:r>
    </w:p>
    <w:p w:rsidR="0053240B" w:rsidRDefault="0053240B" w:rsidP="0053240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3240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Пять стогов и семь стогов сена свезли и сложили вместе. Сколько стогов получилось? </w:t>
      </w:r>
    </w:p>
    <w:p w:rsidR="0053240B" w:rsidRPr="0053240B" w:rsidRDefault="0053240B" w:rsidP="0053240B">
      <w:p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3240B" w:rsidRDefault="0053240B" w:rsidP="00532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5C38">
        <w:rPr>
          <w:rFonts w:ascii="Times New Roman" w:eastAsia="Times New Roman" w:hAnsi="Times New Roman" w:cs="Times New Roman"/>
          <w:color w:val="333333"/>
          <w:sz w:val="32"/>
          <w:szCs w:val="32"/>
        </w:rPr>
        <w:t>Кирпич весит 1,4 кг и ещё пол – кирпича. Сколько весит кирпич?</w:t>
      </w:r>
      <w:r w:rsidRPr="0053240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</w:p>
    <w:p w:rsidR="0053240B" w:rsidRDefault="0053240B" w:rsidP="0053240B">
      <w:pPr>
        <w:pStyle w:val="a4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3240B" w:rsidRPr="00E25C38" w:rsidRDefault="0053240B" w:rsidP="0053240B">
      <w:p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53240B" w:rsidRPr="00E25C38" w:rsidRDefault="0053240B" w:rsidP="005E3C84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sectPr w:rsidR="0053240B" w:rsidRPr="00E25C38" w:rsidSect="00A3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1EDB"/>
    <w:multiLevelType w:val="multilevel"/>
    <w:tmpl w:val="E16C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D6B40"/>
    <w:multiLevelType w:val="hybridMultilevel"/>
    <w:tmpl w:val="AB4E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E3C84"/>
    <w:rsid w:val="000758FF"/>
    <w:rsid w:val="0012053A"/>
    <w:rsid w:val="001533D9"/>
    <w:rsid w:val="001F3337"/>
    <w:rsid w:val="0053240B"/>
    <w:rsid w:val="005E3C84"/>
    <w:rsid w:val="008E79F8"/>
    <w:rsid w:val="0091735D"/>
    <w:rsid w:val="0095329E"/>
    <w:rsid w:val="00A26ADA"/>
    <w:rsid w:val="00A379E7"/>
    <w:rsid w:val="00AB23BB"/>
    <w:rsid w:val="00B87194"/>
    <w:rsid w:val="00DA7F61"/>
    <w:rsid w:val="00DF30A5"/>
    <w:rsid w:val="00E2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C84"/>
    <w:rPr>
      <w:b/>
      <w:bCs/>
    </w:rPr>
  </w:style>
  <w:style w:type="character" w:customStyle="1" w:styleId="apple-converted-space">
    <w:name w:val="apple-converted-space"/>
    <w:basedOn w:val="a0"/>
    <w:rsid w:val="005E3C84"/>
  </w:style>
  <w:style w:type="paragraph" w:styleId="a4">
    <w:name w:val="List Paragraph"/>
    <w:basedOn w:val="a"/>
    <w:uiPriority w:val="34"/>
    <w:qFormat/>
    <w:rsid w:val="00A26A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F3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3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41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cp:lastPrinted>2015-02-12T19:33:00Z</cp:lastPrinted>
  <dcterms:created xsi:type="dcterms:W3CDTF">2015-02-05T16:58:00Z</dcterms:created>
  <dcterms:modified xsi:type="dcterms:W3CDTF">2015-02-12T20:11:00Z</dcterms:modified>
</cp:coreProperties>
</file>