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B1" w:rsidRPr="001965E6" w:rsidRDefault="001965E6" w:rsidP="0078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5E6">
        <w:rPr>
          <w:rFonts w:ascii="Times New Roman" w:hAnsi="Times New Roman" w:cs="Times New Roman"/>
          <w:b/>
          <w:sz w:val="28"/>
          <w:szCs w:val="28"/>
        </w:rPr>
        <w:t>Тест по предмету</w:t>
      </w:r>
      <w:r w:rsidR="007856B1" w:rsidRPr="001965E6">
        <w:rPr>
          <w:rFonts w:ascii="Times New Roman" w:hAnsi="Times New Roman" w:cs="Times New Roman"/>
          <w:b/>
          <w:sz w:val="28"/>
          <w:szCs w:val="28"/>
        </w:rPr>
        <w:t xml:space="preserve"> «Подготовка младшего обслуживающего персонала»</w:t>
      </w:r>
    </w:p>
    <w:p w:rsidR="00A71349" w:rsidRPr="001965E6" w:rsidRDefault="001965E6" w:rsidP="0078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65E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856B1" w:rsidRPr="001965E6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  <w:r w:rsidRPr="001965E6">
        <w:rPr>
          <w:rFonts w:ascii="Times New Roman" w:hAnsi="Times New Roman" w:cs="Times New Roman"/>
          <w:b/>
          <w:sz w:val="28"/>
          <w:szCs w:val="28"/>
        </w:rPr>
        <w:t>е</w:t>
      </w:r>
    </w:p>
    <w:p w:rsidR="007856B1" w:rsidRDefault="007856B1" w:rsidP="00785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6B1" w:rsidRDefault="007856B1" w:rsidP="00785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метод влажной уборки лучше применять при уборке помещения для доступа посетителей:</w:t>
      </w:r>
    </w:p>
    <w:p w:rsidR="007856B1" w:rsidRPr="007856B1" w:rsidRDefault="007856B1" w:rsidP="00785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6B1" w:rsidRDefault="007856B1" w:rsidP="00785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механическая </w:t>
      </w:r>
    </w:p>
    <w:p w:rsidR="007856B1" w:rsidRDefault="007856B1" w:rsidP="00785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ручная</w:t>
      </w:r>
    </w:p>
    <w:p w:rsidR="007856B1" w:rsidRDefault="007856B1" w:rsidP="00785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сухая</w:t>
      </w:r>
    </w:p>
    <w:p w:rsidR="007856B1" w:rsidRDefault="007856B1" w:rsidP="00785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влажная</w:t>
      </w:r>
    </w:p>
    <w:p w:rsidR="007856B1" w:rsidRDefault="007856B1" w:rsidP="0078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Отметь правильный ответ. </w:t>
      </w:r>
      <w:r w:rsidR="00EA1059">
        <w:rPr>
          <w:rFonts w:ascii="Times New Roman" w:hAnsi="Times New Roman" w:cs="Times New Roman"/>
          <w:sz w:val="28"/>
          <w:szCs w:val="28"/>
        </w:rPr>
        <w:t>Для чего</w:t>
      </w:r>
      <w:r>
        <w:rPr>
          <w:rFonts w:ascii="Times New Roman" w:hAnsi="Times New Roman" w:cs="Times New Roman"/>
          <w:sz w:val="28"/>
          <w:szCs w:val="28"/>
        </w:rPr>
        <w:t xml:space="preserve"> проводят уборку в лечебно-профилактических учреждениях:</w:t>
      </w:r>
    </w:p>
    <w:p w:rsidR="007856B1" w:rsidRDefault="007856B1" w:rsidP="0078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дезинфекция</w:t>
      </w:r>
    </w:p>
    <w:p w:rsidR="007856B1" w:rsidRDefault="007856B1" w:rsidP="0078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для красоты</w:t>
      </w:r>
    </w:p>
    <w:p w:rsidR="007856B1" w:rsidRDefault="007856B1" w:rsidP="0078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для поддержания чистоты</w:t>
      </w:r>
    </w:p>
    <w:p w:rsidR="007856B1" w:rsidRDefault="007856B1" w:rsidP="0078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чтобы не разносили грязь</w:t>
      </w:r>
    </w:p>
    <w:p w:rsidR="007856B1" w:rsidRDefault="00EA1059" w:rsidP="0078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Отметь правильный вариант ответа. Что относиться к уборочному инвентарю:</w:t>
      </w:r>
    </w:p>
    <w:p w:rsidR="00EA1059" w:rsidRDefault="00EA1059" w:rsidP="0078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ветошь</w:t>
      </w:r>
    </w:p>
    <w:p w:rsidR="00EA1059" w:rsidRDefault="00EA1059" w:rsidP="0078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щетка</w:t>
      </w:r>
    </w:p>
    <w:p w:rsidR="00EA1059" w:rsidRDefault="00EA1059" w:rsidP="0078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полотенце</w:t>
      </w:r>
    </w:p>
    <w:p w:rsidR="00EA1059" w:rsidRDefault="00EA1059" w:rsidP="0078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ведро</w:t>
      </w:r>
    </w:p>
    <w:p w:rsidR="00EA1059" w:rsidRDefault="00EA1059" w:rsidP="0078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Что нужно сделать с протирочным инвентарем после уборки?</w:t>
      </w:r>
    </w:p>
    <w:p w:rsidR="00631DDE" w:rsidRDefault="00631DDE" w:rsidP="007856B1">
      <w:pPr>
        <w:rPr>
          <w:rFonts w:ascii="Times New Roman" w:hAnsi="Times New Roman" w:cs="Times New Roman"/>
          <w:sz w:val="28"/>
          <w:szCs w:val="28"/>
        </w:rPr>
      </w:pPr>
    </w:p>
    <w:p w:rsidR="00631DDE" w:rsidRDefault="00631DDE" w:rsidP="007856B1">
      <w:pPr>
        <w:rPr>
          <w:rFonts w:ascii="Times New Roman" w:hAnsi="Times New Roman" w:cs="Times New Roman"/>
          <w:sz w:val="28"/>
          <w:szCs w:val="28"/>
        </w:rPr>
      </w:pPr>
    </w:p>
    <w:p w:rsidR="00631DDE" w:rsidRDefault="00631DDE" w:rsidP="007856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059" w:rsidRDefault="00EA1059" w:rsidP="007856B1">
      <w:pPr>
        <w:rPr>
          <w:rFonts w:ascii="Times New Roman" w:hAnsi="Times New Roman" w:cs="Times New Roman"/>
          <w:sz w:val="28"/>
          <w:szCs w:val="28"/>
        </w:rPr>
      </w:pPr>
    </w:p>
    <w:p w:rsidR="00EA1059" w:rsidRDefault="00EA1059" w:rsidP="00EA1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A1059" w:rsidRDefault="00EA1059" w:rsidP="00EA1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59" w:rsidRPr="00A65B15" w:rsidRDefault="00A65B15" w:rsidP="00EA1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влажную уборку класса</w:t>
      </w:r>
    </w:p>
    <w:p w:rsidR="00EA1059" w:rsidRPr="00EA1059" w:rsidRDefault="00EA1059" w:rsidP="00EA1059">
      <w:pPr>
        <w:rPr>
          <w:rFonts w:ascii="Times New Roman" w:hAnsi="Times New Roman" w:cs="Times New Roman"/>
          <w:sz w:val="28"/>
          <w:szCs w:val="28"/>
        </w:rPr>
      </w:pPr>
    </w:p>
    <w:sectPr w:rsidR="00EA1059" w:rsidRPr="00EA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F3A8E"/>
    <w:multiLevelType w:val="hybridMultilevel"/>
    <w:tmpl w:val="2EA4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51"/>
    <w:rsid w:val="001965E6"/>
    <w:rsid w:val="003B2B51"/>
    <w:rsid w:val="00631DDE"/>
    <w:rsid w:val="007856B1"/>
    <w:rsid w:val="00A65B15"/>
    <w:rsid w:val="00A71349"/>
    <w:rsid w:val="00E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CCD7-6C4B-4420-871A-EE16C743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2015-01-30T12:18:00Z</dcterms:created>
  <dcterms:modified xsi:type="dcterms:W3CDTF">2015-01-30T12:56:00Z</dcterms:modified>
</cp:coreProperties>
</file>