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41" w:rsidRPr="001F3241" w:rsidRDefault="001F3241" w:rsidP="001F3241">
      <w:pPr>
        <w:spacing w:after="120" w:line="240" w:lineRule="atLeast"/>
        <w:jc w:val="center"/>
        <w:rPr>
          <w:rFonts w:eastAsia="Times New Roman" w:cs="Times New Roman"/>
          <w:b/>
          <w:bCs/>
          <w:color w:val="333333"/>
          <w:sz w:val="36"/>
          <w:szCs w:val="36"/>
          <w:shd w:val="clear" w:color="auto" w:fill="FFFFFF"/>
          <w:lang w:eastAsia="ru-RU"/>
        </w:rPr>
      </w:pPr>
      <w:r w:rsidRPr="001F3241">
        <w:rPr>
          <w:rFonts w:eastAsia="Times New Roman" w:cs="Times New Roman"/>
          <w:b/>
          <w:bCs/>
          <w:color w:val="333333"/>
          <w:sz w:val="36"/>
          <w:szCs w:val="36"/>
          <w:shd w:val="clear" w:color="auto" w:fill="FFFFFF"/>
          <w:lang w:eastAsia="ru-RU"/>
        </w:rPr>
        <w:t>«Единый урок безопасности в сети Интернет»</w:t>
      </w:r>
    </w:p>
    <w:p w:rsidR="001F3241" w:rsidRPr="001F3241" w:rsidRDefault="001F3241" w:rsidP="001F3241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1F32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10</w:t>
      </w:r>
      <w:proofErr w:type="gramStart"/>
      <w:r w:rsidRPr="001F32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А</w:t>
      </w:r>
      <w:proofErr w:type="gramEnd"/>
      <w:r w:rsidRPr="001F32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класс</w:t>
      </w:r>
    </w:p>
    <w:p w:rsidR="001F3241" w:rsidRPr="001F3241" w:rsidRDefault="001F3241" w:rsidP="001F3241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proofErr w:type="spellStart"/>
      <w:r w:rsidRPr="001F32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Кл</w:t>
      </w:r>
      <w:proofErr w:type="gramStart"/>
      <w:r w:rsidRPr="001F32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.р</w:t>
      </w:r>
      <w:proofErr w:type="gramEnd"/>
      <w:r w:rsidRPr="001F32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ук-ль</w:t>
      </w:r>
      <w:proofErr w:type="spellEnd"/>
      <w:r w:rsidRPr="001F32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: Бикмиева Н.З.</w:t>
      </w:r>
    </w:p>
    <w:p w:rsidR="007D2B6A" w:rsidRPr="007D2B6A" w:rsidRDefault="007D2B6A" w:rsidP="007D2B6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D2B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Цель </w:t>
      </w:r>
      <w:r w:rsidRPr="001F32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классного часа</w:t>
      </w:r>
      <w:r w:rsidRPr="007D2B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:</w:t>
      </w:r>
      <w:r w:rsidRPr="001F32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F324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воспитание ответственного отношения к использованию ресурсов интернета</w:t>
      </w:r>
    </w:p>
    <w:p w:rsidR="007D2B6A" w:rsidRPr="007D2B6A" w:rsidRDefault="007D2B6A" w:rsidP="007D2B6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D2B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Задачи:</w:t>
      </w:r>
    </w:p>
    <w:p w:rsidR="007D2B6A" w:rsidRPr="007D2B6A" w:rsidRDefault="007D2B6A" w:rsidP="007D2B6A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7D2B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Образовательные:</w:t>
      </w:r>
    </w:p>
    <w:p w:rsidR="007D2B6A" w:rsidRPr="007D2B6A" w:rsidRDefault="007D2B6A" w:rsidP="007D2B6A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D2B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Умение </w:t>
      </w:r>
      <w:r w:rsidRPr="001F324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безопасно </w:t>
      </w:r>
      <w:r w:rsidRPr="007D2B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находить нужную информацию в сети Интернет.</w:t>
      </w:r>
    </w:p>
    <w:p w:rsidR="007D2B6A" w:rsidRPr="007D2B6A" w:rsidRDefault="007D2B6A" w:rsidP="007D2B6A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D2B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Научить применять полученные знания в проектной деятельности.</w:t>
      </w:r>
    </w:p>
    <w:p w:rsidR="007D2B6A" w:rsidRPr="007D2B6A" w:rsidRDefault="007D2B6A" w:rsidP="007D2B6A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7D2B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Развивающие:</w:t>
      </w:r>
    </w:p>
    <w:p w:rsidR="007D2B6A" w:rsidRPr="007D2B6A" w:rsidRDefault="007D2B6A" w:rsidP="007D2B6A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D2B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Развивать умение анализировать и систематизировать имеющуюся информацию.</w:t>
      </w:r>
    </w:p>
    <w:p w:rsidR="007D2B6A" w:rsidRPr="007D2B6A" w:rsidRDefault="007D2B6A" w:rsidP="007D2B6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D2B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Воспитательные</w:t>
      </w:r>
      <w:r w:rsidRPr="007D2B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:</w:t>
      </w:r>
    </w:p>
    <w:p w:rsidR="007D2B6A" w:rsidRPr="007D2B6A" w:rsidRDefault="007D2B6A" w:rsidP="007D2B6A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D2B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Развивать навыки работы в группе.</w:t>
      </w:r>
    </w:p>
    <w:p w:rsidR="007D2B6A" w:rsidRPr="007D2B6A" w:rsidRDefault="007D2B6A" w:rsidP="007D2B6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D2B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Оборудование к уроку:</w:t>
      </w:r>
      <w:r w:rsidRPr="001F32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D2B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компьютер с доступом в Интернет, видеопроектор, экран</w:t>
      </w:r>
    </w:p>
    <w:p w:rsidR="007D2B6A" w:rsidRPr="007D2B6A" w:rsidRDefault="007D2B6A" w:rsidP="007D2B6A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7D2B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План урока:</w:t>
      </w:r>
    </w:p>
    <w:p w:rsidR="007D2B6A" w:rsidRPr="007D2B6A" w:rsidRDefault="007D2B6A" w:rsidP="007D2B6A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7D2B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1. Организационный момент</w:t>
      </w:r>
    </w:p>
    <w:p w:rsidR="007D2B6A" w:rsidRPr="007D2B6A" w:rsidRDefault="007D2B6A" w:rsidP="007D2B6A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7D2B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2. Выступления учеников по вопросам</w:t>
      </w:r>
    </w:p>
    <w:p w:rsidR="007D2B6A" w:rsidRPr="007D2B6A" w:rsidRDefault="007D2B6A" w:rsidP="007D2B6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F32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2.1. Интернет правовая территория или вседозволенность?</w:t>
      </w:r>
    </w:p>
    <w:p w:rsidR="007D2B6A" w:rsidRPr="007D2B6A" w:rsidRDefault="007D2B6A" w:rsidP="007D2B6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F32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2.2. </w:t>
      </w:r>
      <w:r w:rsidRPr="007D2B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Правов</w:t>
      </w:r>
      <w:r w:rsidRPr="001F324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ые аспекты работы с информацией</w:t>
      </w:r>
    </w:p>
    <w:p w:rsidR="007D2B6A" w:rsidRPr="007D2B6A" w:rsidRDefault="007D2B6A" w:rsidP="007D2B6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F32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2.3. “</w:t>
      </w:r>
      <w:r w:rsidRPr="007D2B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Профессии, связанные с Интернет безопасностью”</w:t>
      </w:r>
    </w:p>
    <w:p w:rsidR="007D2B6A" w:rsidRPr="007D2B6A" w:rsidRDefault="007D2B6A" w:rsidP="007D2B6A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7D2B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3. Подведение итогов</w:t>
      </w:r>
    </w:p>
    <w:p w:rsidR="007D2B6A" w:rsidRPr="007D2B6A" w:rsidRDefault="007D2B6A" w:rsidP="007D2B6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F32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Рефлексия</w:t>
      </w:r>
    </w:p>
    <w:p w:rsidR="007D2B6A" w:rsidRPr="007D2B6A" w:rsidRDefault="007D2B6A" w:rsidP="007D2B6A">
      <w:pPr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shd w:val="clear" w:color="auto" w:fill="FFFFFF"/>
          <w:lang w:eastAsia="ru-RU"/>
        </w:rPr>
      </w:pPr>
      <w:r w:rsidRPr="007D2B6A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shd w:val="clear" w:color="auto" w:fill="FFFFFF"/>
          <w:lang w:eastAsia="ru-RU"/>
        </w:rPr>
        <w:t>Ход урока</w:t>
      </w:r>
    </w:p>
    <w:p w:rsidR="007D2B6A" w:rsidRPr="007D2B6A" w:rsidRDefault="007D2B6A" w:rsidP="007D2B6A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shd w:val="clear" w:color="auto" w:fill="FFFFFF"/>
          <w:lang w:eastAsia="ru-RU"/>
        </w:rPr>
      </w:pPr>
      <w:r w:rsidRPr="007D2B6A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shd w:val="clear" w:color="auto" w:fill="FFFFFF"/>
          <w:lang w:eastAsia="ru-RU"/>
        </w:rPr>
        <w:t>1. Организационный момент</w:t>
      </w:r>
    </w:p>
    <w:p w:rsidR="007D2B6A" w:rsidRPr="007D2B6A" w:rsidRDefault="007D2B6A" w:rsidP="007D2B6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D2B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связи с этим тема сегодняшнего урока “Безопасность в Интернет”</w:t>
      </w:r>
      <w:r w:rsidRPr="001F32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D2B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Цель нашего </w:t>
      </w:r>
      <w:r w:rsidRPr="001F324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кл. часа</w:t>
      </w:r>
      <w:r w:rsidRPr="007D2B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: </w:t>
      </w:r>
      <w:r w:rsidRPr="001F324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воспитание ответственного отношения к использованию ресурсов интернета  и о</w:t>
      </w:r>
      <w:r w:rsidRPr="007D2B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бобщ</w:t>
      </w:r>
      <w:r w:rsidRPr="001F324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ение</w:t>
      </w:r>
      <w:r w:rsidRPr="007D2B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систематиз</w:t>
      </w:r>
      <w:r w:rsidRPr="001F324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ация</w:t>
      </w:r>
      <w:r w:rsidRPr="007D2B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сведени</w:t>
      </w:r>
      <w:r w:rsidRPr="001F324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й</w:t>
      </w:r>
      <w:r w:rsidRPr="007D2B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об Интернете и его роли в жизни человека</w:t>
      </w:r>
      <w:r w:rsidRPr="001F32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D2B6A" w:rsidRPr="007D2B6A" w:rsidRDefault="007D2B6A" w:rsidP="007D2B6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D2B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Учащиеся при подготовке к уроку самостоятельно работали по группам. Каждой группе была дана одна из четырех тем, по которой нужно было приготовить выступление</w:t>
      </w:r>
      <w:r w:rsidRPr="001F32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D2B6A" w:rsidRPr="007D2B6A" w:rsidRDefault="007D2B6A" w:rsidP="007D2B6A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shd w:val="clear" w:color="auto" w:fill="FFFFFF"/>
          <w:lang w:eastAsia="ru-RU"/>
        </w:rPr>
      </w:pPr>
      <w:r w:rsidRPr="007D2B6A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shd w:val="clear" w:color="auto" w:fill="FFFFFF"/>
          <w:lang w:eastAsia="ru-RU"/>
        </w:rPr>
        <w:lastRenderedPageBreak/>
        <w:t>2</w:t>
      </w:r>
      <w:proofErr w:type="gramStart"/>
      <w:r w:rsidRPr="007D2B6A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shd w:val="clear" w:color="auto" w:fill="FFFFFF"/>
          <w:lang w:eastAsia="ru-RU"/>
        </w:rPr>
        <w:t xml:space="preserve"> З</w:t>
      </w:r>
      <w:proofErr w:type="gramEnd"/>
      <w:r w:rsidRPr="007D2B6A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shd w:val="clear" w:color="auto" w:fill="FFFFFF"/>
          <w:lang w:eastAsia="ru-RU"/>
        </w:rPr>
        <w:t>аслушиваются выступления учащихся по темам:</w:t>
      </w:r>
    </w:p>
    <w:p w:rsidR="007D2B6A" w:rsidRPr="007D2B6A" w:rsidRDefault="007D2B6A" w:rsidP="007D2B6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D2B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2.1. “Статистические данные Интернета”</w:t>
      </w:r>
      <w:bookmarkStart w:id="0" w:name="OLE_LINK1"/>
    </w:p>
    <w:p w:rsidR="007D2B6A" w:rsidRPr="007D2B6A" w:rsidRDefault="007D2B6A" w:rsidP="007D2B6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D2B6A">
        <w:rPr>
          <w:rFonts w:ascii="Times New Roman" w:eastAsia="Times New Roman" w:hAnsi="Times New Roman" w:cs="Times New Roman"/>
          <w:color w:val="008738"/>
          <w:sz w:val="28"/>
          <w:szCs w:val="28"/>
          <w:u w:val="single"/>
          <w:shd w:val="clear" w:color="auto" w:fill="FFFFFF"/>
          <w:lang w:eastAsia="ru-RU"/>
        </w:rPr>
        <w:t>{</w:t>
      </w:r>
      <w:r w:rsidRPr="007D2B6A">
        <w:rPr>
          <w:rFonts w:ascii="Times New Roman" w:eastAsia="Times New Roman" w:hAnsi="Times New Roman" w:cs="Times New Roman"/>
          <w:i/>
          <w:iCs/>
          <w:color w:val="008738"/>
          <w:sz w:val="28"/>
          <w:szCs w:val="28"/>
          <w:u w:val="single"/>
          <w:shd w:val="clear" w:color="auto" w:fill="FFFFFF"/>
          <w:lang w:eastAsia="ru-RU"/>
        </w:rPr>
        <w:t>По ходу выступления учитель</w:t>
      </w:r>
      <w:r w:rsidRPr="001F3241">
        <w:rPr>
          <w:rFonts w:ascii="Times New Roman" w:eastAsia="Times New Roman" w:hAnsi="Times New Roman" w:cs="Times New Roman"/>
          <w:i/>
          <w:iCs/>
          <w:color w:val="008738"/>
          <w:sz w:val="28"/>
          <w:szCs w:val="28"/>
          <w:u w:val="single"/>
          <w:lang w:eastAsia="ru-RU"/>
        </w:rPr>
        <w:t> </w:t>
      </w:r>
      <w:bookmarkEnd w:id="0"/>
      <w:r w:rsidRPr="007D2B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обращает внимание на статистику, связанную с увеличением числа пользователей школьного возраста; с увеличением числа сайтов с недопустимым для детей содержанием и т.д.} </w:t>
      </w:r>
    </w:p>
    <w:p w:rsidR="007D2B6A" w:rsidRPr="007D2B6A" w:rsidRDefault="007D2B6A" w:rsidP="007D2B6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D2B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2.2. “Правовые аспекты работы с информацией”</w:t>
      </w:r>
    </w:p>
    <w:p w:rsidR="007D2B6A" w:rsidRPr="007D2B6A" w:rsidRDefault="007D2B6A" w:rsidP="007D2B6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D2B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{</w:t>
      </w:r>
      <w:r w:rsidRPr="007D2B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По ходу выступления учитель комментирует и обращает внимание на законы, направленные на безопасность детей в Интернете}</w:t>
      </w:r>
    </w:p>
    <w:p w:rsidR="007D2B6A" w:rsidRPr="007D2B6A" w:rsidRDefault="007D2B6A" w:rsidP="007D2B6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D2B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2.4. “Профессии, связанные с Интернет безопасностью” </w:t>
      </w:r>
    </w:p>
    <w:p w:rsidR="007D2B6A" w:rsidRPr="007D2B6A" w:rsidRDefault="007D2B6A" w:rsidP="007D2B6A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shd w:val="clear" w:color="auto" w:fill="FFFFFF"/>
          <w:lang w:eastAsia="ru-RU"/>
        </w:rPr>
      </w:pPr>
      <w:r w:rsidRPr="007D2B6A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shd w:val="clear" w:color="auto" w:fill="FFFFFF"/>
          <w:lang w:eastAsia="ru-RU"/>
        </w:rPr>
        <w:t xml:space="preserve">3. </w:t>
      </w:r>
      <w:proofErr w:type="gramStart"/>
      <w:r w:rsidRPr="007D2B6A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shd w:val="clear" w:color="auto" w:fill="FFFFFF"/>
          <w:lang w:eastAsia="ru-RU"/>
        </w:rPr>
        <w:t>Подведем итоги</w:t>
      </w:r>
      <w:r w:rsidRPr="001F3241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 </w:t>
      </w:r>
      <w:r w:rsidRPr="007D2B6A">
        <w:rPr>
          <w:rFonts w:ascii="Times New Roman" w:eastAsia="Times New Roman" w:hAnsi="Times New Roman" w:cs="Times New Roman"/>
          <w:b/>
          <w:bCs/>
          <w:i/>
          <w:iCs/>
          <w:color w:val="199043"/>
          <w:sz w:val="28"/>
          <w:szCs w:val="28"/>
          <w:shd w:val="clear" w:color="auto" w:fill="FFFFFF"/>
          <w:lang w:eastAsia="ru-RU"/>
        </w:rPr>
        <w:t>(используется</w:t>
      </w:r>
      <w:r w:rsidRPr="001F3241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 </w:t>
      </w:r>
      <w:proofErr w:type="gramEnd"/>
    </w:p>
    <w:p w:rsidR="007D2B6A" w:rsidRPr="007D2B6A" w:rsidRDefault="007D2B6A" w:rsidP="007D2B6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D2B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Мы услышали доклады всех групп.</w:t>
      </w:r>
    </w:p>
    <w:p w:rsidR="007D2B6A" w:rsidRPr="007D2B6A" w:rsidRDefault="007D2B6A" w:rsidP="007D2B6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D2B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Опираясь на статистику, видим, что за последние годы количество пользователей Интернета </w:t>
      </w:r>
      <w:proofErr w:type="spellStart"/>
      <w:r w:rsidRPr="007D2B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возрослотакже</w:t>
      </w:r>
      <w:proofErr w:type="spellEnd"/>
      <w:r w:rsidRPr="007D2B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растет число пользователей до 15 лет – школьников</w:t>
      </w:r>
      <w:r w:rsidRPr="001F32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D2B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(слайд 5)</w:t>
      </w:r>
      <w:r w:rsidRPr="007D2B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Но в сети находится не только действительно полезная, нужная информация. Анализ, проведенный командой разработчиков “Школьного портала”, показал, что из 10 тыс. </w:t>
      </w:r>
      <w:proofErr w:type="spellStart"/>
      <w:r w:rsidRPr="007D2B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интернет-ресурсов</w:t>
      </w:r>
      <w:proofErr w:type="spellEnd"/>
      <w:r w:rsidRPr="007D2B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ориентированных на детскую аудиторию, рекомендовать к использованию можно не более 1,2 тыс. действительно интересных, полезных и безопасных сайтов. Молодые пользователи Интернета могут </w:t>
      </w:r>
      <w:proofErr w:type="gramStart"/>
      <w:r w:rsidRPr="007D2B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столкнутся</w:t>
      </w:r>
      <w:proofErr w:type="gramEnd"/>
      <w:r w:rsidRPr="007D2B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сети с такими опасностями, как агрессия на сайтах, сайты с недопустимым содержанием, </w:t>
      </w:r>
      <w:proofErr w:type="spellStart"/>
      <w:r w:rsidRPr="007D2B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интернет-мошенниками</w:t>
      </w:r>
      <w:proofErr w:type="spellEnd"/>
      <w:r w:rsidR="001F3241" w:rsidRPr="001F32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7D2B6A" w:rsidRPr="007D2B6A" w:rsidRDefault="007D2B6A" w:rsidP="007D2B6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D2B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Сделать Интернет полностью безопасным – невозможно. Государство одно с задачей безопасности детей в Интернете не справится, для этого необходимо объединить усилия экспертов, учителей, родителей, общества в целом</w:t>
      </w:r>
      <w:r w:rsidR="001F3241" w:rsidRPr="001F32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D2B6A" w:rsidRPr="007D2B6A" w:rsidRDefault="007D2B6A" w:rsidP="007D2B6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D2B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Разработаны общие принципы использования сети в образовательных целях. </w:t>
      </w:r>
      <w:proofErr w:type="gramStart"/>
      <w:r w:rsidRPr="007D2B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Ориентируясь на эти рекомендации школам дано</w:t>
      </w:r>
      <w:proofErr w:type="gramEnd"/>
      <w:r w:rsidRPr="007D2B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право локально вносить правку в списки разрешенных и запрещенных сайтов.</w:t>
      </w:r>
    </w:p>
    <w:p w:rsidR="007D2B6A" w:rsidRPr="007D2B6A" w:rsidRDefault="007D2B6A" w:rsidP="007D2B6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D2B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Огромное значение имеет воспитательная и просветительская работа, развитие навыков </w:t>
      </w:r>
      <w:proofErr w:type="spellStart"/>
      <w:r w:rsidRPr="007D2B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медиаграмотности</w:t>
      </w:r>
      <w:proofErr w:type="spellEnd"/>
      <w:r w:rsidRPr="007D2B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критичности, создание </w:t>
      </w:r>
      <w:proofErr w:type="gramStart"/>
      <w:r w:rsidRPr="007D2B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привлекательного</w:t>
      </w:r>
      <w:proofErr w:type="gramEnd"/>
      <w:r w:rsidRPr="007D2B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для детей </w:t>
      </w:r>
      <w:proofErr w:type="spellStart"/>
      <w:r w:rsidRPr="007D2B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контента</w:t>
      </w:r>
      <w:proofErr w:type="spellEnd"/>
      <w:r w:rsidRPr="007D2B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Формирование привлекательной информационной среды – это наилучший способ отвлечь детей и подростков от посещения сомнительных ресурсов.</w:t>
      </w:r>
    </w:p>
    <w:p w:rsidR="007D2B6A" w:rsidRPr="007D2B6A" w:rsidRDefault="007D2B6A" w:rsidP="007D2B6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D2B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Существует техническая, программная защита школьников от попадания на сайты, содержание которых несовместимо с задачами образования и воспитания. Мы используем эти программы в нашей школе, формируя фильтр в соответствии с этическими нормами, возрастом детей и другими факторами.</w:t>
      </w:r>
    </w:p>
    <w:p w:rsidR="007D2B6A" w:rsidRPr="007D2B6A" w:rsidRDefault="007D2B6A" w:rsidP="007D2B6A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shd w:val="clear" w:color="auto" w:fill="FFFFFF"/>
          <w:lang w:eastAsia="ru-RU"/>
        </w:rPr>
      </w:pPr>
      <w:r w:rsidRPr="007D2B6A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shd w:val="clear" w:color="auto" w:fill="FFFFFF"/>
          <w:lang w:eastAsia="ru-RU"/>
        </w:rPr>
        <w:t>4. Рефлексия.</w:t>
      </w:r>
    </w:p>
    <w:p w:rsidR="00855B80" w:rsidRPr="001F3241" w:rsidRDefault="00855B80">
      <w:pPr>
        <w:rPr>
          <w:rFonts w:ascii="Times New Roman" w:hAnsi="Times New Roman" w:cs="Times New Roman"/>
          <w:sz w:val="28"/>
          <w:szCs w:val="28"/>
        </w:rPr>
      </w:pPr>
    </w:p>
    <w:sectPr w:rsidR="00855B80" w:rsidRPr="001F3241" w:rsidSect="0085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6725E"/>
    <w:multiLevelType w:val="multilevel"/>
    <w:tmpl w:val="8E90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7E35E1"/>
    <w:multiLevelType w:val="multilevel"/>
    <w:tmpl w:val="6D6C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53612D"/>
    <w:multiLevelType w:val="multilevel"/>
    <w:tmpl w:val="909E9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B6A"/>
    <w:rsid w:val="001F3241"/>
    <w:rsid w:val="007D2B6A"/>
    <w:rsid w:val="00855B80"/>
    <w:rsid w:val="00F10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80"/>
  </w:style>
  <w:style w:type="paragraph" w:styleId="3">
    <w:name w:val="heading 3"/>
    <w:basedOn w:val="a"/>
    <w:link w:val="30"/>
    <w:uiPriority w:val="9"/>
    <w:qFormat/>
    <w:rsid w:val="007D2B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2B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D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2B6A"/>
  </w:style>
  <w:style w:type="character" w:styleId="a4">
    <w:name w:val="Strong"/>
    <w:basedOn w:val="a0"/>
    <w:uiPriority w:val="22"/>
    <w:qFormat/>
    <w:rsid w:val="007D2B6A"/>
    <w:rPr>
      <w:b/>
      <w:bCs/>
    </w:rPr>
  </w:style>
  <w:style w:type="character" w:styleId="a5">
    <w:name w:val="Hyperlink"/>
    <w:basedOn w:val="a0"/>
    <w:uiPriority w:val="99"/>
    <w:semiHidden/>
    <w:unhideWhenUsed/>
    <w:rsid w:val="007D2B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7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школа№140</dc:creator>
  <cp:keywords/>
  <dc:description/>
  <cp:lastModifiedBy>школа№140</cp:lastModifiedBy>
  <cp:revision>1</cp:revision>
  <dcterms:created xsi:type="dcterms:W3CDTF">2002-01-01T01:16:00Z</dcterms:created>
  <dcterms:modified xsi:type="dcterms:W3CDTF">2002-01-01T01:29:00Z</dcterms:modified>
</cp:coreProperties>
</file>