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12" w:rsidRDefault="008E5112" w:rsidP="0072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-252730</wp:posOffset>
            </wp:positionV>
            <wp:extent cx="554990" cy="563245"/>
            <wp:effectExtent l="19050" t="0" r="0" b="0"/>
            <wp:wrapNone/>
            <wp:docPr id="1" name="Рисунок 2" descr="gerb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sp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5112" w:rsidRDefault="008E5112" w:rsidP="0072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112" w:rsidRDefault="008E5112" w:rsidP="0072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036" w:rsidRDefault="00720036" w:rsidP="0072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Правительство Санкт-Петербурга</w:t>
      </w:r>
    </w:p>
    <w:p w:rsidR="00720036" w:rsidRDefault="00720036" w:rsidP="0072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КОМИТЕТ ПО ОБРАЗОВАНИЮ</w:t>
      </w:r>
    </w:p>
    <w:p w:rsidR="00720036" w:rsidRDefault="00720036" w:rsidP="0072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036" w:rsidRDefault="00720036" w:rsidP="0072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Государственное бюджетное общеобразовательное учреждение</w:t>
      </w:r>
    </w:p>
    <w:p w:rsidR="00720036" w:rsidRDefault="00720036" w:rsidP="0072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средняя общеобразовательная школа № 654 с углубленным изучением предметов художественно-эстетического цикла «Хореография» </w:t>
      </w:r>
    </w:p>
    <w:p w:rsidR="00720036" w:rsidRDefault="00720036" w:rsidP="0072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Кировского района Санкт-Петербурга</w:t>
      </w:r>
    </w:p>
    <w:p w:rsidR="00720036" w:rsidRDefault="00720036" w:rsidP="007200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720036" w:rsidTr="00720036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РАССМОТРЕНА</w:t>
            </w:r>
          </w:p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«26» августа 2014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СОГЛАСОВАНА</w:t>
            </w:r>
          </w:p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 _________ 2014 года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ГБОУ СОШ № 654</w:t>
            </w:r>
          </w:p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036" w:rsidRDefault="007200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 _________ 2014 года</w:t>
            </w:r>
          </w:p>
        </w:tc>
      </w:tr>
    </w:tbl>
    <w:p w:rsidR="00720036" w:rsidRDefault="00720036" w:rsidP="00720036">
      <w:pPr>
        <w:tabs>
          <w:tab w:val="left" w:pos="9288"/>
        </w:tabs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720036" w:rsidRDefault="00720036" w:rsidP="00720036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720036" w:rsidRDefault="00720036" w:rsidP="00720036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720036" w:rsidRDefault="00720036" w:rsidP="00720036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 xml:space="preserve">РАБОЧАЯ ПРОГРАММА УЧИТЕЛЯ </w:t>
      </w:r>
    </w:p>
    <w:p w:rsidR="00720036" w:rsidRDefault="00720036" w:rsidP="0072003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по  черчению</w:t>
      </w:r>
    </w:p>
    <w:p w:rsidR="00720036" w:rsidRDefault="00720036" w:rsidP="0072003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20036" w:rsidRDefault="00720036" w:rsidP="0072003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класс: 8</w:t>
      </w:r>
    </w:p>
    <w:p w:rsidR="00720036" w:rsidRDefault="00720036" w:rsidP="00720036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20036" w:rsidRDefault="00720036" w:rsidP="00720036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>учитель:  Мавчун Елизавета Марковна,</w:t>
      </w:r>
    </w:p>
    <w:p w:rsidR="00720036" w:rsidRDefault="00720036" w:rsidP="00720036">
      <w:pPr>
        <w:tabs>
          <w:tab w:val="left" w:pos="9288"/>
        </w:tabs>
        <w:jc w:val="center"/>
        <w:rPr>
          <w:rFonts w:ascii="Calibri" w:eastAsia="Times New Roman" w:hAnsi="Calibri" w:cs="Times New Roman"/>
          <w:sz w:val="48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высшая квалификационная категория</w:t>
      </w:r>
    </w:p>
    <w:p w:rsidR="00720036" w:rsidRDefault="00720036" w:rsidP="00720036">
      <w:pPr>
        <w:tabs>
          <w:tab w:val="left" w:pos="9288"/>
        </w:tabs>
        <w:ind w:left="360"/>
        <w:jc w:val="center"/>
        <w:rPr>
          <w:rFonts w:ascii="Calibri" w:eastAsia="Times New Roman" w:hAnsi="Calibri" w:cs="Times New Roman"/>
          <w:b/>
          <w:sz w:val="40"/>
          <w:szCs w:val="28"/>
        </w:rPr>
      </w:pPr>
    </w:p>
    <w:p w:rsidR="00720036" w:rsidRDefault="00720036" w:rsidP="00720036">
      <w:pPr>
        <w:tabs>
          <w:tab w:val="left" w:pos="9288"/>
        </w:tabs>
        <w:ind w:left="360"/>
        <w:jc w:val="center"/>
        <w:rPr>
          <w:rFonts w:ascii="Calibri" w:eastAsia="Times New Roman" w:hAnsi="Calibri" w:cs="Times New Roman"/>
          <w:b/>
          <w:sz w:val="40"/>
          <w:szCs w:val="28"/>
        </w:rPr>
      </w:pPr>
    </w:p>
    <w:p w:rsidR="00720036" w:rsidRDefault="00720036" w:rsidP="00720036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2014 - 2015  учебный год</w:t>
      </w:r>
    </w:p>
    <w:p w:rsidR="00720036" w:rsidRDefault="00720036" w:rsidP="00720036"/>
    <w:p w:rsidR="005A0C6D" w:rsidRDefault="005A0C6D" w:rsidP="005A0C6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Пояснительная записка</w:t>
      </w:r>
    </w:p>
    <w:p w:rsidR="005A0C6D" w:rsidRDefault="005A0C6D" w:rsidP="005A0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Рабочая  программа по черчению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Вышнепольский, В.А. Гервер, М.М. Селиверстов, М. Просвещение 2010. 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5A0C6D" w:rsidRDefault="005A0C6D" w:rsidP="005A0C6D">
      <w:pPr>
        <w:pStyle w:val="a4"/>
        <w:ind w:left="0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Календарно-тематический план ориентирован на использование учебника: Ботвинников А.Д., Виноградов В.И., Вышнепольский И.С. «Черчение» АСТ Астрель. Москва 2012</w:t>
      </w:r>
    </w:p>
    <w:p w:rsidR="005A0C6D" w:rsidRDefault="005A0C6D" w:rsidP="005A0C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содержит перечень объёма обязательных теоретических знаний по предмету, тематическое планирование, список методических материалов для учителя и учебных материалов для учащихся, а также перечень графических и практических работ.     </w:t>
      </w:r>
    </w:p>
    <w:p w:rsidR="005A0C6D" w:rsidRDefault="005A0C6D" w:rsidP="005A0C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34 учебных часа по 1 часу в неделю. </w:t>
      </w:r>
    </w:p>
    <w:p w:rsidR="005A0C6D" w:rsidRDefault="005A0C6D" w:rsidP="005A0C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Приоритетной целью</w:t>
      </w:r>
      <w:r>
        <w:rPr>
          <w:rFonts w:ascii="Times New Roman" w:hAnsi="Times New Roman" w:cs="Times New Roman"/>
          <w:sz w:val="28"/>
          <w:szCs w:val="28"/>
        </w:rPr>
        <w:t xml:space="preserve">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 окружающего мира; имеет большое значение для общего и политехнического образования учащихся; 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5A0C6D" w:rsidRDefault="005A0C6D" w:rsidP="005A0C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задача</w:t>
      </w:r>
      <w:r>
        <w:rPr>
          <w:rFonts w:ascii="Times New Roman" w:hAnsi="Times New Roman" w:cs="Times New Roman"/>
          <w:sz w:val="28"/>
          <w:szCs w:val="28"/>
        </w:rPr>
        <w:t xml:space="preserve">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</w:t>
      </w:r>
      <w:r>
        <w:rPr>
          <w:rFonts w:ascii="Times New Roman" w:hAnsi="Times New Roman" w:cs="Times New Roman"/>
          <w:sz w:val="28"/>
          <w:szCs w:val="28"/>
        </w:rPr>
        <w:lastRenderedPageBreak/>
        <w:t>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5A0C6D" w:rsidRDefault="005A0C6D" w:rsidP="005A0C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число задач входят: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предметами, выражающейся, в 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 и специальной литературой для решения возникающих проблем.</w:t>
      </w:r>
    </w:p>
    <w:p w:rsidR="005A0C6D" w:rsidRDefault="005A0C6D" w:rsidP="005A0C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 </w:t>
      </w:r>
    </w:p>
    <w:p w:rsidR="005A0C6D" w:rsidRDefault="005A0C6D" w:rsidP="005A0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изучении курса черчения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0C6D" w:rsidRDefault="005A0C6D" w:rsidP="005A0C6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5A0C6D" w:rsidRDefault="005A0C6D" w:rsidP="005A0C6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ставит </w:t>
      </w:r>
      <w:r>
        <w:rPr>
          <w:rFonts w:ascii="Times New Roman" w:hAnsi="Times New Roman" w:cs="Times New Roman"/>
          <w:b/>
          <w:sz w:val="28"/>
          <w:szCs w:val="28"/>
        </w:rPr>
        <w:t>целью:</w:t>
      </w:r>
    </w:p>
    <w:p w:rsidR="005A0C6D" w:rsidRDefault="005A0C6D" w:rsidP="005A0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5A0C6D" w:rsidRDefault="005A0C6D" w:rsidP="005A0C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черчению ставятся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A0C6D" w:rsidRDefault="005A0C6D" w:rsidP="005A0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(диметрии и изометрии) и приемах выполнения технических рисунков;</w:t>
      </w:r>
    </w:p>
    <w:p w:rsidR="005A0C6D" w:rsidRDefault="005A0C6D" w:rsidP="005A0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-ознакомить учащихся с правилами выполнения чертежей, установленными государственными стандартами ЕСКД;</w:t>
      </w:r>
    </w:p>
    <w:p w:rsidR="005A0C6D" w:rsidRDefault="005A0C6D" w:rsidP="005A0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-обучить  воссоздавать образы предметов, анализировать их форму, расчленять на его составные элементы;</w:t>
      </w:r>
    </w:p>
    <w:p w:rsidR="005A0C6D" w:rsidRDefault="005A0C6D" w:rsidP="005A0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все виды мышления, соприкасающиеся с графической деятельностью школьников;</w:t>
      </w:r>
    </w:p>
    <w:p w:rsidR="005A0C6D" w:rsidRDefault="005A0C6D" w:rsidP="005A0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-обучить самостоятельно, пользоваться учебными и справочными материалами; -прививать культуру графического труда.</w:t>
      </w:r>
    </w:p>
    <w:p w:rsidR="005A0C6D" w:rsidRDefault="005A0C6D" w:rsidP="005A0C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выпускников, обучающихся по данной программе </w:t>
      </w:r>
    </w:p>
    <w:p w:rsidR="005A0C6D" w:rsidRDefault="005A0C6D" w:rsidP="005A0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Учащиеся должны знать:</w:t>
      </w:r>
    </w:p>
    <w:p w:rsidR="005A0C6D" w:rsidRDefault="005A0C6D" w:rsidP="005A0C6D">
      <w:pPr>
        <w:shd w:val="clear" w:color="auto" w:fill="FFFFFF"/>
        <w:spacing w:before="259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Учащиеся должны знать: </w:t>
      </w:r>
    </w:p>
    <w:p w:rsidR="005A0C6D" w:rsidRDefault="005A0C6D" w:rsidP="005A0C6D">
      <w:pPr>
        <w:shd w:val="clear" w:color="auto" w:fill="FFFFFF"/>
        <w:spacing w:before="259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основы прямоугольного проецирования, правила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выполнения чертежей,  приёмы построения сопряжений, основные правила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выполнения и обозначения сечений и разрезов, условности изображения и </w:t>
      </w:r>
      <w:r>
        <w:rPr>
          <w:rFonts w:ascii="Times New Roman" w:hAnsi="Times New Roman" w:cs="Times New Roman"/>
          <w:sz w:val="28"/>
          <w:szCs w:val="28"/>
        </w:rPr>
        <w:t>обозначения резьбы.</w:t>
      </w:r>
    </w:p>
    <w:p w:rsidR="005A0C6D" w:rsidRDefault="005A0C6D" w:rsidP="005A0C6D">
      <w:pPr>
        <w:shd w:val="clear" w:color="auto" w:fill="FFFFFF"/>
        <w:spacing w:before="288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учащиеся должны иметь представление: выполнение технического рисунка и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эскизов, об изображениях соединений деталей, об особенностях выполнений </w:t>
      </w:r>
      <w:r>
        <w:rPr>
          <w:rFonts w:ascii="Times New Roman" w:hAnsi="Times New Roman" w:cs="Times New Roman"/>
          <w:sz w:val="28"/>
          <w:szCs w:val="28"/>
        </w:rPr>
        <w:t>строительных чертежей.</w:t>
      </w:r>
    </w:p>
    <w:p w:rsidR="005A0C6D" w:rsidRDefault="005A0C6D" w:rsidP="005A0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FF"/>
          <w:sz w:val="28"/>
          <w:szCs w:val="28"/>
        </w:rPr>
        <w:t> </w:t>
      </w:r>
    </w:p>
    <w:p w:rsidR="005A0C6D" w:rsidRDefault="005A0C6D" w:rsidP="005A0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Учащиеся должны уметь:</w:t>
      </w:r>
    </w:p>
    <w:p w:rsidR="005A0C6D" w:rsidRDefault="005A0C6D" w:rsidP="005A0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рационально использовать чертежные инструменты;</w:t>
      </w:r>
    </w:p>
    <w:p w:rsidR="005A0C6D" w:rsidRDefault="005A0C6D" w:rsidP="005A0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анализировать форму предметов в натуре и по их чертежам;</w:t>
      </w:r>
    </w:p>
    <w:p w:rsidR="005A0C6D" w:rsidRDefault="005A0C6D" w:rsidP="005A0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анализировать графический состав изображений;</w:t>
      </w:r>
    </w:p>
    <w:p w:rsidR="005A0C6D" w:rsidRDefault="005A0C6D" w:rsidP="005A0C6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читать и выполнять чертежи, эскизы и наглядные изображения несложных предметов;</w:t>
      </w:r>
    </w:p>
    <w:p w:rsidR="005A0C6D" w:rsidRDefault="005A0C6D" w:rsidP="005A0C6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выбирать  необходимое число видов на чертежах;</w:t>
      </w:r>
    </w:p>
    <w:p w:rsidR="005A0C6D" w:rsidRDefault="005A0C6D" w:rsidP="005A0C6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осуществлять несложное преобразование формы и пространственного положения предметов и их частей;</w:t>
      </w:r>
    </w:p>
    <w:p w:rsidR="005A0C6D" w:rsidRDefault="005A0C6D" w:rsidP="005A0C6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применять графические знания в новой ситуации при решении задач с творческим содержанием.</w:t>
      </w:r>
    </w:p>
    <w:p w:rsidR="005A0C6D" w:rsidRDefault="005A0C6D" w:rsidP="005A0C6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>выполнять несложные сборочные и строительные чертежи, пользоваться ЕСКД и справочной литературой.</w:t>
      </w:r>
    </w:p>
    <w:p w:rsidR="005A0C6D" w:rsidRDefault="005A0C6D" w:rsidP="005A0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C6D" w:rsidRDefault="005A0C6D" w:rsidP="005A0C6D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TOC-1"/>
      <w:bookmarkEnd w:id="0"/>
    </w:p>
    <w:p w:rsidR="005A0C6D" w:rsidRDefault="005A0C6D" w:rsidP="005A0C6D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Проверка и оценка знаний, умений и навыков учащихся</w:t>
      </w:r>
    </w:p>
    <w:p w:rsidR="005A0C6D" w:rsidRDefault="005A0C6D" w:rsidP="005A0C6D">
      <w:pPr>
        <w:rPr>
          <w:rFonts w:ascii="Times New Roman" w:hAnsi="Times New Roman" w:cs="Times New Roman"/>
          <w:sz w:val="28"/>
          <w:szCs w:val="28"/>
        </w:rPr>
      </w:pPr>
    </w:p>
    <w:p w:rsidR="005A0C6D" w:rsidRDefault="005A0C6D" w:rsidP="005A0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и необходимой частью учебно-воспитательного процесса 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5A0C6D" w:rsidRDefault="005A0C6D" w:rsidP="005A0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используется текущая и итоговая 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5A0C6D" w:rsidRDefault="005A0C6D" w:rsidP="005A0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5A0C6D" w:rsidRDefault="005A0C6D" w:rsidP="005A0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5A0C6D" w:rsidRDefault="005A0C6D" w:rsidP="005A0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5A0C6D" w:rsidRDefault="005A0C6D" w:rsidP="005A0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5A0C6D" w:rsidRDefault="005A0C6D" w:rsidP="005A0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5A0C6D" w:rsidRDefault="005A0C6D" w:rsidP="005A0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5A0C6D" w:rsidRDefault="005A0C6D" w:rsidP="005A0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5A0C6D" w:rsidRDefault="005A0C6D" w:rsidP="005A0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определены примерные нормы оценки знаний и умений, учащихся по черчению.</w:t>
      </w:r>
    </w:p>
    <w:p w:rsidR="005A0C6D" w:rsidRDefault="005A0C6D" w:rsidP="005A0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C6D" w:rsidRDefault="005A0C6D" w:rsidP="005A0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5A0C6D" w:rsidRDefault="005A0C6D" w:rsidP="005A0C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C6D" w:rsidRDefault="005A0C6D" w:rsidP="005A0C6D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формами контроля знаний учащихся являются графические, практические и контрольные работы, которые являются проверочными после изучения основного материала в разделах. Кроме того контроль предусматривает опрос учащихся по изученной теме, закрепление пройденного материала, самостоятельные и проверочные работы, работы по карточкам.</w:t>
      </w:r>
    </w:p>
    <w:p w:rsidR="005A0C6D" w:rsidRDefault="005A0C6D" w:rsidP="005A0C6D">
      <w:pPr>
        <w:pStyle w:val="a4"/>
        <w:ind w:left="0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8 классе </w:t>
      </w:r>
      <w:r>
        <w:rPr>
          <w:rFonts w:ascii="Times New Roman" w:hAnsi="Times New Roman"/>
          <w:i/>
          <w:sz w:val="28"/>
          <w:szCs w:val="28"/>
        </w:rPr>
        <w:t>Графических и практических работ – 11.</w:t>
      </w:r>
    </w:p>
    <w:p w:rsidR="005A0C6D" w:rsidRDefault="005A0C6D" w:rsidP="005A0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Структура документа</w:t>
      </w:r>
    </w:p>
    <w:p w:rsidR="005A0C6D" w:rsidRDefault="005A0C6D" w:rsidP="005A0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  программа по черчению представляет собой целостный документ, включающий шесть разделов: пояснительную записку; учебно-тематический план; содержание курса; требования к уровню подготовки учащихся; перечень учебно-методического обеспечения, календарно-тематическое планирование.</w:t>
      </w:r>
    </w:p>
    <w:p w:rsidR="005A0C6D" w:rsidRDefault="005A0C6D" w:rsidP="005A0C6D">
      <w:pPr>
        <w:rPr>
          <w:rFonts w:ascii="Times New Roman" w:hAnsi="Times New Roman" w:cs="Times New Roman"/>
          <w:sz w:val="28"/>
          <w:szCs w:val="28"/>
        </w:rPr>
      </w:pPr>
    </w:p>
    <w:p w:rsidR="005A0C6D" w:rsidRDefault="005A0C6D" w:rsidP="005A0C6D">
      <w:pPr>
        <w:rPr>
          <w:rFonts w:ascii="Times New Roman" w:hAnsi="Times New Roman" w:cs="Times New Roman"/>
          <w:sz w:val="28"/>
          <w:szCs w:val="28"/>
        </w:rPr>
      </w:pPr>
    </w:p>
    <w:p w:rsidR="005A0C6D" w:rsidRDefault="005A0C6D" w:rsidP="005A0C6D">
      <w:pPr>
        <w:rPr>
          <w:rFonts w:ascii="Times New Roman" w:hAnsi="Times New Roman" w:cs="Times New Roman"/>
          <w:sz w:val="28"/>
          <w:szCs w:val="28"/>
        </w:rPr>
      </w:pPr>
    </w:p>
    <w:p w:rsidR="005A0C6D" w:rsidRDefault="005A0C6D" w:rsidP="005A0C6D">
      <w:pPr>
        <w:rPr>
          <w:rFonts w:ascii="Times New Roman" w:hAnsi="Times New Roman" w:cs="Times New Roman"/>
          <w:sz w:val="28"/>
          <w:szCs w:val="28"/>
        </w:rPr>
      </w:pPr>
    </w:p>
    <w:p w:rsidR="005A0C6D" w:rsidRDefault="005A0C6D" w:rsidP="005A0C6D">
      <w:pPr>
        <w:rPr>
          <w:rFonts w:ascii="Times New Roman" w:hAnsi="Times New Roman" w:cs="Times New Roman"/>
          <w:sz w:val="28"/>
          <w:szCs w:val="28"/>
        </w:rPr>
      </w:pPr>
    </w:p>
    <w:p w:rsidR="005A0C6D" w:rsidRDefault="005A0C6D" w:rsidP="005A0C6D">
      <w:pPr>
        <w:rPr>
          <w:rFonts w:ascii="Times New Roman" w:hAnsi="Times New Roman" w:cs="Times New Roman"/>
          <w:sz w:val="28"/>
          <w:szCs w:val="28"/>
        </w:rPr>
      </w:pPr>
    </w:p>
    <w:p w:rsidR="005A0C6D" w:rsidRDefault="005A0C6D" w:rsidP="005A0C6D">
      <w:pPr>
        <w:rPr>
          <w:rFonts w:ascii="Times New Roman" w:hAnsi="Times New Roman" w:cs="Times New Roman"/>
          <w:sz w:val="28"/>
          <w:szCs w:val="28"/>
        </w:rPr>
      </w:pPr>
    </w:p>
    <w:p w:rsidR="00D71378" w:rsidRDefault="00D71378" w:rsidP="00D71378">
      <w:pPr>
        <w:rPr>
          <w:rFonts w:ascii="Times New Roman" w:hAnsi="Times New Roman" w:cs="Times New Roman"/>
          <w:sz w:val="24"/>
          <w:szCs w:val="24"/>
        </w:rPr>
        <w:sectPr w:rsidR="00D71378" w:rsidSect="00D713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1378" w:rsidRDefault="00D71378" w:rsidP="00D71378">
      <w:pPr>
        <w:rPr>
          <w:rFonts w:ascii="Times New Roman" w:hAnsi="Times New Roman" w:cs="Times New Roman"/>
          <w:sz w:val="24"/>
          <w:szCs w:val="24"/>
        </w:rPr>
      </w:pPr>
    </w:p>
    <w:p w:rsidR="00D71378" w:rsidRDefault="00D71378" w:rsidP="00D7137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Учебно-тематический план курса черчение 8 класса.</w:t>
      </w:r>
    </w:p>
    <w:tbl>
      <w:tblPr>
        <w:tblpPr w:leftFromText="180" w:rightFromText="180" w:bottomFromText="200" w:vertAnchor="page" w:horzAnchor="margin" w:tblpY="2407"/>
        <w:tblW w:w="14559" w:type="dxa"/>
        <w:tblCellMar>
          <w:left w:w="0" w:type="dxa"/>
          <w:right w:w="0" w:type="dxa"/>
        </w:tblCellMar>
        <w:tblLook w:val="04A0"/>
      </w:tblPr>
      <w:tblGrid>
        <w:gridCol w:w="2617"/>
        <w:gridCol w:w="5604"/>
        <w:gridCol w:w="2129"/>
        <w:gridCol w:w="1757"/>
        <w:gridCol w:w="2452"/>
      </w:tblGrid>
      <w:tr w:rsidR="00D71378" w:rsidTr="00D71378">
        <w:trPr>
          <w:trHeight w:val="467"/>
        </w:trPr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5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на:</w:t>
            </w:r>
          </w:p>
        </w:tc>
      </w:tr>
      <w:tr w:rsidR="00D71378" w:rsidTr="00D71378">
        <w:trPr>
          <w:trHeight w:val="12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378" w:rsidRDefault="00D71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378" w:rsidRDefault="00D71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378" w:rsidRDefault="00D71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Графические работы </w:t>
            </w:r>
          </w:p>
        </w:tc>
      </w:tr>
      <w:tr w:rsidR="00D71378" w:rsidTr="00D71378">
        <w:trPr>
          <w:trHeight w:val="389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четверть</w:t>
            </w:r>
          </w:p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(9 часов).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1378" w:rsidRDefault="00D71378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Техника выполнения чертежей и правила их оформления </w:t>
            </w:r>
          </w:p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1378" w:rsidTr="00D71378">
        <w:trPr>
          <w:trHeight w:val="389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1378" w:rsidRDefault="00D7137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1378" w:rsidRDefault="00D7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Чертежи в системе прямоугольных проекций </w:t>
            </w:r>
          </w:p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378" w:rsidTr="00D71378">
        <w:trPr>
          <w:trHeight w:val="562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четверть </w:t>
            </w:r>
          </w:p>
          <w:p w:rsidR="00D71378" w:rsidRDefault="00D713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(7 часов)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1378" w:rsidRDefault="00D7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Чертежи в системе прямоугольных проекций </w:t>
            </w:r>
          </w:p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378" w:rsidTr="00D71378">
        <w:trPr>
          <w:trHeight w:val="562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Аксонометрические проекции. Технический рисунок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378" w:rsidTr="00D71378">
        <w:trPr>
          <w:trHeight w:val="389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1378" w:rsidRDefault="00D713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и выполнение чертежей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378" w:rsidTr="00D71378">
        <w:trPr>
          <w:trHeight w:val="389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четверть </w:t>
            </w:r>
          </w:p>
          <w:p w:rsidR="00D71378" w:rsidRDefault="00D713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(10 часов)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и выполнение чертежей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1378" w:rsidTr="00D71378">
        <w:trPr>
          <w:trHeight w:val="389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и выполнение чертежей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378" w:rsidTr="00D71378">
        <w:trPr>
          <w:trHeight w:val="389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Эскизы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1378" w:rsidTr="00D71378">
        <w:trPr>
          <w:trHeight w:val="389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1378" w:rsidRDefault="00D7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378" w:rsidTr="00D71378">
        <w:trPr>
          <w:trHeight w:val="389"/>
        </w:trPr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1378" w:rsidRDefault="00D713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D71378" w:rsidRDefault="00D71378" w:rsidP="00D71378">
      <w:pPr>
        <w:rPr>
          <w:rFonts w:ascii="Times New Roman" w:hAnsi="Times New Roman"/>
        </w:rPr>
        <w:sectPr w:rsidR="00D71378" w:rsidSect="00D7137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C7D5D" w:rsidRPr="00B61AD8" w:rsidRDefault="00CC7D5D" w:rsidP="00CC7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A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Учебно-тематический план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213"/>
        <w:gridCol w:w="1701"/>
        <w:gridCol w:w="2694"/>
      </w:tblGrid>
      <w:tr w:rsidR="00CC7D5D" w:rsidRPr="00B61AD8" w:rsidTr="00292BF4">
        <w:trPr>
          <w:trHeight w:val="610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контрольных, графических, практических работ</w:t>
            </w:r>
          </w:p>
        </w:tc>
      </w:tr>
      <w:tr w:rsidR="00CC7D5D" w:rsidRPr="00B61AD8" w:rsidTr="00292BF4">
        <w:trPr>
          <w:trHeight w:val="302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C7D5D" w:rsidRPr="00B61AD8" w:rsidRDefault="00CC7D5D" w:rsidP="00292BF4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B61AD8">
              <w:rPr>
                <w:b/>
                <w:sz w:val="28"/>
                <w:szCs w:val="28"/>
              </w:rPr>
              <w:t xml:space="preserve">1. Введение. Техника выполнения чертежей и правила их оформления 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Введение. Чертёжные инструменты, материалы и принадлежности. Правила оформления чертежей.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Графическая работа № 1по теме « </w:t>
            </w: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Линии чертежа».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Шрифты чертёжные.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нанесении размеров. Масштабы.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iCs/>
                <w:sz w:val="28"/>
                <w:szCs w:val="28"/>
              </w:rPr>
              <w:t>Графическая работа № 2 по теме «</w:t>
            </w: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Чертеж «плоской» детали».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2.Чертежи в системе прямоугольных проекций 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Проецирование общие сведения.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 xml:space="preserve">Проецирование предмета на две взаимно перпендикулярные плоскости. 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 xml:space="preserve">Проецирование предмета на три взаимно перпендикулярные плоскости </w:t>
            </w:r>
            <w:r w:rsidRPr="00B61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проекций.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Составление чертежей по разрозненным изображениям.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Расположение видов на чертеже. Местные виды.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Практическая работа № 3</w:t>
            </w: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«Моделирование по чертежу».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sz w:val="28"/>
                <w:szCs w:val="28"/>
              </w:rPr>
              <w:t>3.Аксонометрические проекци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 Технический рисунок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Построение аксонометрических проекций.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Косоугольная фронтальная диметрическая и прямоугольная проекции.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Технический рисунок.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Чтение и выполнение чертежей 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Анализ геометрической формы предмета.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Чертежи и аксонометрические проекции геометрических тел.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 xml:space="preserve">Проекции вершин, ребер и граней предмета. </w:t>
            </w:r>
          </w:p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iCs/>
                <w:sz w:val="28"/>
                <w:szCs w:val="28"/>
              </w:rPr>
              <w:t>Графическая работа № 4 по теме «</w:t>
            </w: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Чертежи и аксонометрические проекции предметов».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Порядок построения изображений на чертежах.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Построение вырезов на геометрических телах.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15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Построение третьего вида по двум данным видам.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401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pStyle w:val="6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B61AD8">
              <w:rPr>
                <w:rFonts w:ascii="Times New Roman" w:hAnsi="Times New Roman"/>
                <w:i w:val="0"/>
                <w:sz w:val="28"/>
                <w:szCs w:val="28"/>
              </w:rPr>
              <w:t>Графическая работа № 5по теме «</w:t>
            </w:r>
            <w:r w:rsidRPr="00B61AD8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Построение третьей проекции по двум данным».  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D5D" w:rsidRPr="00B61AD8" w:rsidTr="00292BF4">
        <w:trPr>
          <w:trHeight w:val="420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pStyle w:val="6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61AD8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Нанесение размеров с учётом формы предмета.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412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pStyle w:val="6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B61AD8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558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pStyle w:val="6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B61AD8">
              <w:rPr>
                <w:rFonts w:ascii="Times New Roman" w:hAnsi="Times New Roman"/>
                <w:i w:val="0"/>
                <w:sz w:val="28"/>
                <w:szCs w:val="28"/>
              </w:rPr>
              <w:t>Графическая работа № 6 по теме «</w:t>
            </w:r>
            <w:r w:rsidRPr="00B61AD8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Чертеж детали (с использованием геометрических построений, в том числе и сопряжений)»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D5D" w:rsidRPr="00B61AD8" w:rsidTr="00292BF4">
        <w:trPr>
          <w:trHeight w:val="412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pStyle w:val="6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61AD8">
              <w:rPr>
                <w:rFonts w:ascii="Times New Roman" w:hAnsi="Times New Roman"/>
                <w:i w:val="0"/>
                <w:sz w:val="28"/>
                <w:szCs w:val="28"/>
              </w:rPr>
              <w:t>Чертежи развёрток поверхностей геометрических тел.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558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Практическая работа № 7 по теме «</w:t>
            </w: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Устное чтение чертежей».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D5D" w:rsidRPr="00B61AD8" w:rsidTr="00292BF4">
        <w:trPr>
          <w:trHeight w:val="425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iCs/>
                <w:sz w:val="28"/>
                <w:szCs w:val="28"/>
              </w:rPr>
              <w:t>Графическая работа № 8 по теме «</w:t>
            </w: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Чертеж предмета в трех видах с преобразованием его формы».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D5D" w:rsidRPr="00B61AD8" w:rsidTr="00292BF4">
        <w:trPr>
          <w:trHeight w:val="524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5. Эскизы 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589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Графическая работа № 9 </w:t>
            </w: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«Выполнение эскиза и технического рисунка детали».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D5D" w:rsidRPr="00B61AD8" w:rsidTr="00292BF4">
        <w:trPr>
          <w:trHeight w:val="413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iCs/>
                <w:sz w:val="28"/>
                <w:szCs w:val="28"/>
              </w:rPr>
              <w:t>Графическая работа № 10 по теме «</w:t>
            </w: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Эскизы деталей с включением элементов конструирования».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D5D" w:rsidRPr="00B61AD8" w:rsidTr="00292BF4">
        <w:trPr>
          <w:trHeight w:val="512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iCs/>
                <w:sz w:val="28"/>
                <w:szCs w:val="28"/>
              </w:rPr>
              <w:t>Графическая работа № 11 по теме «</w:t>
            </w: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Выполнение чертежа предмета».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D5D" w:rsidRPr="00B61AD8" w:rsidTr="00292BF4">
        <w:trPr>
          <w:trHeight w:val="512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Обобщение графических знаний, сформированных у учащихся. Итоговый урок.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512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iCs/>
                <w:sz w:val="28"/>
                <w:szCs w:val="28"/>
              </w:rPr>
              <w:t>Резерв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512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iCs/>
                <w:sz w:val="28"/>
                <w:szCs w:val="28"/>
              </w:rPr>
              <w:t>Резерв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D5D" w:rsidRPr="00B61AD8" w:rsidTr="00292BF4">
        <w:trPr>
          <w:trHeight w:val="512"/>
        </w:trPr>
        <w:tc>
          <w:tcPr>
            <w:tcW w:w="11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694" w:type="dxa"/>
          </w:tcPr>
          <w:p w:rsidR="00CC7D5D" w:rsidRPr="00B61AD8" w:rsidRDefault="00CC7D5D" w:rsidP="00292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D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CC7D5D" w:rsidRPr="00B61AD8" w:rsidRDefault="00CC7D5D" w:rsidP="00CC7D5D">
      <w:pPr>
        <w:rPr>
          <w:rFonts w:ascii="Times New Roman" w:hAnsi="Times New Roman" w:cs="Times New Roman"/>
          <w:b/>
          <w:sz w:val="28"/>
          <w:szCs w:val="28"/>
        </w:rPr>
      </w:pPr>
    </w:p>
    <w:p w:rsidR="00D71378" w:rsidRDefault="00D71378" w:rsidP="00D71378">
      <w:pPr>
        <w:rPr>
          <w:rFonts w:ascii="Times New Roman" w:hAnsi="Times New Roman"/>
        </w:rPr>
      </w:pPr>
    </w:p>
    <w:p w:rsidR="00D71378" w:rsidRDefault="00D71378" w:rsidP="00D71378">
      <w:pPr>
        <w:rPr>
          <w:rFonts w:ascii="Times New Roman" w:hAnsi="Times New Roman" w:cs="Times New Roman"/>
          <w:sz w:val="24"/>
          <w:szCs w:val="24"/>
        </w:rPr>
      </w:pPr>
    </w:p>
    <w:p w:rsidR="00D71378" w:rsidRDefault="00D71378" w:rsidP="00D71378">
      <w:pPr>
        <w:rPr>
          <w:rFonts w:ascii="Times New Roman" w:hAnsi="Times New Roman" w:cs="Times New Roman"/>
          <w:sz w:val="24"/>
          <w:szCs w:val="24"/>
        </w:rPr>
      </w:pPr>
    </w:p>
    <w:p w:rsidR="00D71378" w:rsidRDefault="00D71378" w:rsidP="00D71378">
      <w:pPr>
        <w:rPr>
          <w:rFonts w:ascii="Times New Roman" w:hAnsi="Times New Roman" w:cs="Times New Roman"/>
          <w:sz w:val="24"/>
          <w:szCs w:val="24"/>
        </w:rPr>
      </w:pPr>
    </w:p>
    <w:p w:rsidR="00D71378" w:rsidRDefault="00D71378" w:rsidP="00D71378">
      <w:pPr>
        <w:rPr>
          <w:rFonts w:ascii="Times New Roman" w:hAnsi="Times New Roman" w:cs="Times New Roman"/>
          <w:sz w:val="24"/>
          <w:szCs w:val="24"/>
        </w:rPr>
      </w:pPr>
    </w:p>
    <w:p w:rsidR="00D71378" w:rsidRDefault="00D71378" w:rsidP="00D71378">
      <w:pPr>
        <w:rPr>
          <w:rFonts w:ascii="Times New Roman" w:hAnsi="Times New Roman" w:cs="Times New Roman"/>
          <w:sz w:val="24"/>
          <w:szCs w:val="24"/>
        </w:rPr>
      </w:pPr>
    </w:p>
    <w:p w:rsidR="00D71378" w:rsidRDefault="00D71378" w:rsidP="00D71378">
      <w:pPr>
        <w:rPr>
          <w:rFonts w:ascii="Times New Roman" w:hAnsi="Times New Roman" w:cs="Times New Roman"/>
          <w:sz w:val="24"/>
          <w:szCs w:val="24"/>
        </w:rPr>
      </w:pPr>
    </w:p>
    <w:p w:rsidR="00D71378" w:rsidRDefault="00D71378" w:rsidP="00D71378">
      <w:pPr>
        <w:rPr>
          <w:rFonts w:ascii="Times New Roman" w:hAnsi="Times New Roman" w:cs="Times New Roman"/>
          <w:sz w:val="24"/>
          <w:szCs w:val="24"/>
        </w:rPr>
      </w:pPr>
    </w:p>
    <w:p w:rsidR="00D71378" w:rsidRDefault="00D71378" w:rsidP="00D71378">
      <w:pPr>
        <w:rPr>
          <w:rFonts w:ascii="Times New Roman" w:hAnsi="Times New Roman" w:cs="Times New Roman"/>
          <w:sz w:val="24"/>
          <w:szCs w:val="24"/>
        </w:rPr>
      </w:pPr>
    </w:p>
    <w:p w:rsidR="00D71378" w:rsidRDefault="00D71378" w:rsidP="00D71378">
      <w:pPr>
        <w:rPr>
          <w:rFonts w:ascii="Times New Roman" w:hAnsi="Times New Roman" w:cs="Times New Roman"/>
          <w:sz w:val="24"/>
          <w:szCs w:val="24"/>
        </w:rPr>
      </w:pPr>
    </w:p>
    <w:p w:rsidR="00A56F1A" w:rsidRDefault="00A56F1A" w:rsidP="00A56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 по черчению 8 класс</w:t>
      </w:r>
    </w:p>
    <w:p w:rsidR="00A56F1A" w:rsidRDefault="00A56F1A" w:rsidP="00A56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556"/>
        <w:gridCol w:w="957"/>
        <w:gridCol w:w="1134"/>
        <w:gridCol w:w="1418"/>
        <w:gridCol w:w="3261"/>
        <w:gridCol w:w="1736"/>
        <w:gridCol w:w="956"/>
        <w:gridCol w:w="1134"/>
        <w:gridCol w:w="1070"/>
      </w:tblGrid>
      <w:tr w:rsidR="00A56F1A" w:rsidTr="00A56F1A">
        <w:trPr>
          <w:trHeight w:val="4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6F1A" w:rsidRDefault="00A56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понятия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A56F1A" w:rsidTr="00A56F1A">
        <w:trPr>
          <w:trHeight w:val="379"/>
        </w:trPr>
        <w:tc>
          <w:tcPr>
            <w:tcW w:w="1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1A" w:rsidRDefault="00A56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1A" w:rsidRDefault="00A56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1A" w:rsidRDefault="00A56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1A" w:rsidRDefault="00A56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1A" w:rsidRDefault="00A56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1A" w:rsidRDefault="00A56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1A" w:rsidRDefault="00A56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1A" w:rsidRDefault="00A56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A56F1A" w:rsidTr="00A56F1A">
        <w:trPr>
          <w:trHeight w:val="61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F1A" w:rsidRDefault="00A56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(9 часов)</w:t>
            </w:r>
          </w:p>
        </w:tc>
      </w:tr>
      <w:tr w:rsidR="00A56F1A" w:rsidTr="00A56F1A">
        <w:trPr>
          <w:trHeight w:val="61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F1A" w:rsidRDefault="00A56F1A" w:rsidP="00A56F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Введение. Техника выполнения чертежей и правила их оформления (5часов).</w:t>
            </w:r>
          </w:p>
          <w:p w:rsidR="00A56F1A" w:rsidRDefault="00A56F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6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Чертёжные инструменты, материалы и принадлежности.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сравнение графических изображений (чертежей, эскизов, схем, технических рисунков и т.д.), данных в учебнике. Проведение вертикальных, наклонных,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горизонтальных линий и окружностей при помощи линейки, угольника и циркуля.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рамки и основной надписи  чертежа на листе формата А4. вычерчивание линий чертежа с указанием их названий (над линиями) и назначение  (под линиями) обычным почерком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У№1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6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1A" w:rsidRDefault="00A56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1A" w:rsidRDefault="00A56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1A" w:rsidRDefault="00A56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Графическая работа № 1по теме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Линии чертежа».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на листе чертежной бумаги формата А4. провести линии, как показано на рис. 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Шрифты чертёжные.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Карандаши, бумага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 на листе формата А4 алфавита.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У№3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сведения о нанесении размеров. Масштабы.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«плоской » детали на листе формата А4 с нанесение размеров и преобразованием масштаба.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Графическая работа № 2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Чертеж «плоской» детали».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«плоской » детали на листе формата А4 с нанесение размеров и преобразованием масштаба по индивидуальным заданиям.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F1A" w:rsidRDefault="00A56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2.Чертежи в системе прямоугольных проекций (6 часов).</w:t>
            </w:r>
          </w:p>
          <w:p w:rsidR="00A56F1A" w:rsidRDefault="00A56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Проецирование общие сведения.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изображения предмета на одной плоскости по наглядному изображению (с указанием толщины)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Проецирование предмета на две взаимно перпендикулярные плоскости.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предмета в двух видах.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Проецирование предмета на три взаимно перпендикулярные плоскости проекций.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в трех видах.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чертежей по разрозненным изображениям.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и решение задач на составление чертежа из разрозненных видов.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У№9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четверть (7 часов)</w:t>
            </w: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видов на чертеже. Местные виды.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предмета в необходимом кол-ве видов с использованием местного вида, расположенного в проекционной связи.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Практическая работа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«Моделирование по чертежу».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Проволока, картон, учебник, тетрадь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 чертежу моделей из проволоки, бумаги, картона, пластических и других материалов.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F1A" w:rsidRDefault="00A56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3.Аксонометрические проекции. Технический рисунок. (4 часа)</w:t>
            </w: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аксонометрических проекций.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инструменты,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осей фронтальной диметрической и изометрических проекций на стр. 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рис.61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У№12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Косоугольная фронтальная диметрическая и прямоугольная проекции.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изометрической проекции призмы на стр..63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изометрической проекции детали с цилиндрическим отверстием. 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рисунок.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Детали, 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технического рисунка с натуры.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F1A" w:rsidRDefault="00A56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Чтение и выполнение чертежей (13 часов).</w:t>
            </w: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геометрической формы предмета.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изображений геометрических тел по учебнику. Мысленное распределение предметов на геометрические тела. Определение графических операций (последовательности построений) при выполнении чертежа.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F1A" w:rsidRDefault="00A56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(10 часов)</w:t>
            </w: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 и аксонометрические проекции геометрических тел.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выполнение чертежа группы геометрических тел. Построение развертки геометрического тела по выбору.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У№17,18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Проекции вершин, ребер и граней предмета. 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Графическая работа № 4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Чертежи и аксонометрические проекции предметов».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и аксонометрической проекции предмета с выделением проекции точек, отрезков, граней, ребер, вершин на листе формата А4.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построения изображений на чертежах.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детали в трех видах (фронтально)  с выбором рациональной последовательности действий, из которых складывается процесс построения видов предмета.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вырезов на геометрических телах.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инструменты,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чертежа геометрического тела с удалением его части (с вырезом или со срезом)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разметке.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У№21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третьего вида по двум данным видам.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детали в трех видах по двум данным видам (спереди и сверху, спереди и слева, сверху и слева).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9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pStyle w:val="6"/>
              <w:spacing w:line="276" w:lineRule="auto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Графическая работа № 5по теме «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Построение третьей проекции по двум данным».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третьего вида учебной модели детали по двум данным на листе формата А4.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7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pStyle w:val="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Нанесение размеров с учётом формы предмета.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Нанесение размеров с учётом формы предмета.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pStyle w:val="6"/>
              <w:spacing w:line="276" w:lineRule="auto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Геометрические построения, необходимые при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lastRenderedPageBreak/>
              <w:t>выполнении чертежей.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тетрадь, инструме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по выполнению сопряжений. Построение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чертежа «плоской» детали с применением сопряжений.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У№25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5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pStyle w:val="6"/>
              <w:spacing w:line="276" w:lineRule="auto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Графическая работа № 6 по теме «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Чертеж детали (с использованием геометрических построений, в том числе и сопряжений)»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«плоской» детали  с использованием геометрических построений (в том числе сопряжений) на листе формата А4.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5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pStyle w:val="6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Чертежи развёрток поверхностей геометрических тел.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чертежи, бумага, клей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развёрток поверхностей геометрических тел.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У№27,28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809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F1A" w:rsidRDefault="00A56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(8часов)</w:t>
            </w:r>
          </w:p>
        </w:tc>
      </w:tr>
      <w:tr w:rsidR="00A56F1A" w:rsidTr="00A56F1A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Практическая работа № 7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Устное чтение чертежей».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чтение чертежей. Решение занимательных задач с творческим содержанием  (с элементами конструирования).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35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Графическая работа № 8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Чертеж предмета в трех видах с преобразованием его формы».</w:t>
            </w:r>
          </w:p>
          <w:p w:rsidR="00A56F1A" w:rsidRDefault="00A56F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предмета в трех видах с преобразованием его формы (путем удаления части предмета).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48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56F1A" w:rsidRDefault="00A56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5. Эскизы (4 часа).</w:t>
            </w:r>
          </w:p>
        </w:tc>
      </w:tr>
      <w:tr w:rsidR="00A56F1A" w:rsidTr="00A56F1A">
        <w:trPr>
          <w:trHeight w:val="10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Графическая работа №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«Выполнение эскиза и технического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рисунка детали».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Детали, учебник, тетрадь, инструменты,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эскиза детали с натуры или по наглядному изображению в необходимом количестве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видов и технического рисунка той же детали.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У№31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0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Графическая работа № 10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Эскизы деталей с включением элементов конструирования».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эскизов детали в необходимом количестве видов с включением элементов конструирования (с преобразованием формы предмета).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122-124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191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Графическая работа № 11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предмета».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чертежи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предмета по аксонометрической проекции или с натуры в необходимом количестве видов  (изображений).</w:t>
            </w:r>
          </w:p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123-124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5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графических знаний, сформированных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за курс 8 класса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У№34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5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1A" w:rsidTr="00A56F1A">
        <w:trPr>
          <w:trHeight w:val="5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Default="00A56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F1A" w:rsidRDefault="00A56F1A" w:rsidP="00A56F1A">
      <w:pPr>
        <w:rPr>
          <w:rFonts w:ascii="Times New Roman" w:hAnsi="Times New Roman" w:cs="Times New Roman"/>
          <w:b/>
          <w:sz w:val="28"/>
          <w:szCs w:val="28"/>
        </w:rPr>
        <w:sectPr w:rsidR="00A56F1A" w:rsidSect="00A56F1A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910893" w:rsidRDefault="00910893" w:rsidP="00910893">
      <w:pPr>
        <w:suppressAutoHyphens/>
        <w:ind w:left="720"/>
        <w:rPr>
          <w:rStyle w:val="a6"/>
          <w:sz w:val="24"/>
          <w:szCs w:val="24"/>
        </w:rPr>
      </w:pPr>
      <w:r>
        <w:rPr>
          <w:rStyle w:val="a6"/>
        </w:rPr>
        <w:lastRenderedPageBreak/>
        <w:t xml:space="preserve">                       </w:t>
      </w:r>
    </w:p>
    <w:p w:rsidR="00910893" w:rsidRDefault="00910893" w:rsidP="00910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910893" w:rsidRDefault="00910893" w:rsidP="009108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893" w:rsidRDefault="00910893" w:rsidP="00910893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Ботвинников А.Д., Виноградов В.И., Вышнепольский И.С. «Черчение» АСТ Астрель. Москва 2012</w:t>
      </w:r>
    </w:p>
    <w:p w:rsidR="00910893" w:rsidRDefault="00910893" w:rsidP="0091089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(дополнительный)</w:t>
      </w:r>
    </w:p>
    <w:p w:rsidR="00910893" w:rsidRDefault="00910893" w:rsidP="0091089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10893" w:rsidRDefault="00910893" w:rsidP="00910893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Ботвинников А.Д., Виноградов В.И., Вышнепольский И.С Методическое пособие к учебнику Ботвинникова А.Д., Виноградова В.И., Вышнепольского И.С «Черчение. 7-8 классы» АСТ Астрель. Москва 2012 . 160 стр.</w:t>
      </w:r>
    </w:p>
    <w:p w:rsidR="00910893" w:rsidRDefault="00910893" w:rsidP="00910893">
      <w:pPr>
        <w:pStyle w:val="a4"/>
        <w:numPr>
          <w:ilvl w:val="0"/>
          <w:numId w:val="3"/>
        </w:num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Ерохина Г.Г. Поурочные разработки по черчению (универсальное издание)  9 класс. Москва. «Вако». 2011. 160 с.</w:t>
      </w:r>
    </w:p>
    <w:p w:rsidR="00910893" w:rsidRDefault="00910893" w:rsidP="00910893">
      <w:pPr>
        <w:rPr>
          <w:rFonts w:ascii="Times New Roman" w:hAnsi="Times New Roman" w:cs="Times New Roman"/>
          <w:sz w:val="28"/>
          <w:szCs w:val="28"/>
        </w:rPr>
      </w:pPr>
    </w:p>
    <w:p w:rsidR="00910893" w:rsidRDefault="00910893" w:rsidP="00910893">
      <w:pPr>
        <w:pStyle w:val="a5"/>
        <w:spacing w:before="0" w:beforeAutospacing="0" w:after="0" w:afterAutospacing="0"/>
        <w:jc w:val="center"/>
        <w:textAlignment w:val="top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Обеспеченность материально-техническими и информационно-техническими ресурсами.</w:t>
      </w:r>
    </w:p>
    <w:p w:rsidR="00910893" w:rsidRDefault="00910893" w:rsidP="00910893">
      <w:pPr>
        <w:pStyle w:val="a5"/>
        <w:spacing w:before="0" w:beforeAutospacing="0" w:after="0" w:afterAutospacing="0"/>
        <w:jc w:val="center"/>
        <w:textAlignment w:val="top"/>
        <w:rPr>
          <w:b/>
          <w:bCs/>
          <w:sz w:val="28"/>
          <w:szCs w:val="28"/>
        </w:rPr>
      </w:pPr>
    </w:p>
    <w:p w:rsidR="00910893" w:rsidRDefault="00910893" w:rsidP="00910893">
      <w:pPr>
        <w:pStyle w:val="a4"/>
        <w:numPr>
          <w:ilvl w:val="0"/>
          <w:numId w:val="4"/>
        </w:numPr>
        <w:tabs>
          <w:tab w:val="left" w:pos="54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Банк разработок Черчение.</w:t>
      </w:r>
    </w:p>
    <w:p w:rsidR="00910893" w:rsidRDefault="00910893" w:rsidP="00910893">
      <w:pPr>
        <w:pStyle w:val="a4"/>
        <w:numPr>
          <w:ilvl w:val="0"/>
          <w:numId w:val="4"/>
        </w:numPr>
        <w:tabs>
          <w:tab w:val="left" w:pos="54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Графические и контрольные работы учащихся.</w:t>
      </w:r>
    </w:p>
    <w:p w:rsidR="00910893" w:rsidRDefault="00910893" w:rsidP="00910893">
      <w:pPr>
        <w:pStyle w:val="a4"/>
        <w:numPr>
          <w:ilvl w:val="0"/>
          <w:numId w:val="4"/>
        </w:numPr>
        <w:tabs>
          <w:tab w:val="left" w:pos="54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Пособия к уроку (модели, таблицы)</w:t>
      </w:r>
    </w:p>
    <w:p w:rsidR="00910893" w:rsidRDefault="00910893" w:rsidP="00910893">
      <w:pPr>
        <w:pStyle w:val="a4"/>
        <w:rPr>
          <w:rFonts w:ascii="Times New Roman" w:hAnsi="Times New Roman"/>
          <w:sz w:val="28"/>
          <w:szCs w:val="28"/>
        </w:rPr>
      </w:pPr>
    </w:p>
    <w:p w:rsidR="00A56F1A" w:rsidRDefault="00A56F1A" w:rsidP="00A56F1A">
      <w:pPr>
        <w:rPr>
          <w:rFonts w:ascii="Times New Roman" w:hAnsi="Times New Roman" w:cs="Times New Roman"/>
          <w:b/>
          <w:sz w:val="28"/>
          <w:szCs w:val="28"/>
        </w:rPr>
      </w:pPr>
    </w:p>
    <w:sectPr w:rsidR="00A56F1A" w:rsidSect="00CC7D5D">
      <w:pgSz w:w="11906" w:h="16838"/>
      <w:pgMar w:top="1134" w:right="311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4E9" w:rsidRDefault="006774E9" w:rsidP="00203275">
      <w:pPr>
        <w:spacing w:after="0" w:line="240" w:lineRule="auto"/>
      </w:pPr>
      <w:r>
        <w:separator/>
      </w:r>
    </w:p>
  </w:endnote>
  <w:endnote w:type="continuationSeparator" w:id="1">
    <w:p w:rsidR="006774E9" w:rsidRDefault="006774E9" w:rsidP="0020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75" w:rsidRDefault="0020327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3016"/>
      <w:docPartObj>
        <w:docPartGallery w:val="Page Numbers (Bottom of Page)"/>
        <w:docPartUnique/>
      </w:docPartObj>
    </w:sdtPr>
    <w:sdtContent>
      <w:p w:rsidR="00203275" w:rsidRDefault="00203275">
        <w:pPr>
          <w:pStyle w:val="a9"/>
          <w:jc w:val="center"/>
        </w:pPr>
        <w:fldSimple w:instr=" PAGE   \* MERGEFORMAT ">
          <w:r>
            <w:rPr>
              <w:noProof/>
            </w:rPr>
            <w:t>26</w:t>
          </w:r>
        </w:fldSimple>
      </w:p>
    </w:sdtContent>
  </w:sdt>
  <w:p w:rsidR="00203275" w:rsidRDefault="0020327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75" w:rsidRDefault="002032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4E9" w:rsidRDefault="006774E9" w:rsidP="00203275">
      <w:pPr>
        <w:spacing w:after="0" w:line="240" w:lineRule="auto"/>
      </w:pPr>
      <w:r>
        <w:separator/>
      </w:r>
    </w:p>
  </w:footnote>
  <w:footnote w:type="continuationSeparator" w:id="1">
    <w:p w:rsidR="006774E9" w:rsidRDefault="006774E9" w:rsidP="0020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75" w:rsidRDefault="002032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75" w:rsidRDefault="0020327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75" w:rsidRDefault="002032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6B04"/>
    <w:multiLevelType w:val="hybridMultilevel"/>
    <w:tmpl w:val="C442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31515"/>
    <w:multiLevelType w:val="hybridMultilevel"/>
    <w:tmpl w:val="A2EE0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8487C"/>
    <w:multiLevelType w:val="hybridMultilevel"/>
    <w:tmpl w:val="5D2A7052"/>
    <w:lvl w:ilvl="0" w:tplc="12EAE6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65652"/>
    <w:multiLevelType w:val="hybridMultilevel"/>
    <w:tmpl w:val="782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0036"/>
    <w:rsid w:val="001D2B76"/>
    <w:rsid w:val="00203275"/>
    <w:rsid w:val="0035682C"/>
    <w:rsid w:val="005A0C6D"/>
    <w:rsid w:val="006774E9"/>
    <w:rsid w:val="00720036"/>
    <w:rsid w:val="00742D0A"/>
    <w:rsid w:val="008E5112"/>
    <w:rsid w:val="00910893"/>
    <w:rsid w:val="00A56F1A"/>
    <w:rsid w:val="00CC7D5D"/>
    <w:rsid w:val="00D71378"/>
    <w:rsid w:val="00E615F4"/>
    <w:rsid w:val="00F0435B"/>
    <w:rsid w:val="00F6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0A"/>
  </w:style>
  <w:style w:type="paragraph" w:styleId="6">
    <w:name w:val="heading 6"/>
    <w:basedOn w:val="a"/>
    <w:next w:val="a"/>
    <w:link w:val="60"/>
    <w:qFormat/>
    <w:rsid w:val="00CC7D5D"/>
    <w:pPr>
      <w:keepNext/>
      <w:spacing w:after="0" w:line="240" w:lineRule="auto"/>
      <w:outlineLvl w:val="5"/>
    </w:pPr>
    <w:rPr>
      <w:rFonts w:ascii="Georgia" w:eastAsia="Times New Roman" w:hAnsi="Georgia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003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5A0C6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60">
    <w:name w:val="Заголовок 6 Знак"/>
    <w:basedOn w:val="a0"/>
    <w:link w:val="6"/>
    <w:rsid w:val="00CC7D5D"/>
    <w:rPr>
      <w:rFonts w:ascii="Georgia" w:eastAsia="Times New Roman" w:hAnsi="Georgia" w:cs="Times New Roman"/>
      <w:i/>
      <w:i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1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910893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03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3275"/>
  </w:style>
  <w:style w:type="paragraph" w:styleId="a9">
    <w:name w:val="footer"/>
    <w:basedOn w:val="a"/>
    <w:link w:val="aa"/>
    <w:uiPriority w:val="99"/>
    <w:unhideWhenUsed/>
    <w:rsid w:val="00203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7463-229E-44B8-A6E9-17EF2448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3112</Words>
  <Characters>17742</Characters>
  <Application>Microsoft Office Word</Application>
  <DocSecurity>0</DocSecurity>
  <Lines>147</Lines>
  <Paragraphs>41</Paragraphs>
  <ScaleCrop>false</ScaleCrop>
  <Company>Grizli777</Company>
  <LinksUpToDate>false</LinksUpToDate>
  <CharactersWithSpaces>20813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2014-09-10T13:44:00Z</dcterms:created>
  <dcterms:modified xsi:type="dcterms:W3CDTF">2014-11-05T11:54:00Z</dcterms:modified>
</cp:coreProperties>
</file>