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65" w:rsidRDefault="00C65065" w:rsidP="00C65065">
      <w:pPr>
        <w:jc w:val="center"/>
        <w:rPr>
          <w:b/>
          <w:sz w:val="28"/>
          <w:szCs w:val="28"/>
        </w:rPr>
      </w:pPr>
    </w:p>
    <w:p w:rsidR="00C65065" w:rsidRDefault="00C65065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19305D">
      <w:pPr>
        <w:jc w:val="center"/>
        <w:rPr>
          <w:bCs/>
        </w:rPr>
      </w:pPr>
      <w:r w:rsidRPr="00934F2E">
        <w:rPr>
          <w:bCs/>
        </w:rPr>
        <w:t>Государственное бюджетное общеобразовательное учреждение</w:t>
      </w:r>
      <w:r>
        <w:rPr>
          <w:bCs/>
        </w:rPr>
        <w:t xml:space="preserve"> Самарской области </w:t>
      </w:r>
      <w:r w:rsidRPr="00934F2E">
        <w:rPr>
          <w:bCs/>
        </w:rPr>
        <w:t>средн</w:t>
      </w:r>
      <w:r>
        <w:rPr>
          <w:bCs/>
        </w:rPr>
        <w:t>яя общеобразовательная школа №3 города</w:t>
      </w:r>
      <w:r w:rsidRPr="00934F2E">
        <w:rPr>
          <w:bCs/>
        </w:rPr>
        <w:t xml:space="preserve"> Похвистнево</w:t>
      </w:r>
    </w:p>
    <w:p w:rsidR="0019305D" w:rsidRPr="00934F2E" w:rsidRDefault="0019305D" w:rsidP="0019305D">
      <w:pPr>
        <w:jc w:val="center"/>
        <w:rPr>
          <w:bCs/>
        </w:rPr>
      </w:pPr>
      <w:r>
        <w:rPr>
          <w:bCs/>
        </w:rPr>
        <w:t xml:space="preserve">городского округа Похвистнево </w:t>
      </w:r>
      <w:r w:rsidRPr="00934F2E">
        <w:rPr>
          <w:bCs/>
        </w:rPr>
        <w:t>Самарской области</w:t>
      </w:r>
    </w:p>
    <w:p w:rsidR="0019305D" w:rsidRPr="00934F2E" w:rsidRDefault="0019305D" w:rsidP="0019305D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9305D" w:rsidRPr="00934F2E" w:rsidTr="005B7311">
        <w:tc>
          <w:tcPr>
            <w:tcW w:w="4927" w:type="dxa"/>
            <w:shd w:val="clear" w:color="auto" w:fill="auto"/>
          </w:tcPr>
          <w:p w:rsidR="0019305D" w:rsidRPr="00934F2E" w:rsidRDefault="0019305D" w:rsidP="005B7311">
            <w:pPr>
              <w:rPr>
                <w:b/>
                <w:bCs/>
              </w:rPr>
            </w:pPr>
            <w:r w:rsidRPr="00934F2E">
              <w:rPr>
                <w:b/>
                <w:bCs/>
              </w:rPr>
              <w:t>Утверждена</w:t>
            </w:r>
          </w:p>
          <w:p w:rsidR="0019305D" w:rsidRPr="00934F2E" w:rsidRDefault="0019305D" w:rsidP="005B7311">
            <w:pPr>
              <w:rPr>
                <w:b/>
                <w:bCs/>
              </w:rPr>
            </w:pPr>
            <w:r w:rsidRPr="00934F2E">
              <w:rPr>
                <w:b/>
                <w:bCs/>
              </w:rPr>
              <w:t>Приказом</w:t>
            </w:r>
          </w:p>
          <w:p w:rsidR="0019305D" w:rsidRPr="00934F2E" w:rsidRDefault="0019305D" w:rsidP="005B7311">
            <w:pPr>
              <w:rPr>
                <w:b/>
                <w:bCs/>
              </w:rPr>
            </w:pPr>
            <w:r w:rsidRPr="00934F2E">
              <w:rPr>
                <w:b/>
                <w:bCs/>
              </w:rPr>
              <w:t>ГБОУ СОШ №3</w:t>
            </w:r>
          </w:p>
          <w:p w:rsidR="0019305D" w:rsidRPr="00934F2E" w:rsidRDefault="0019305D" w:rsidP="005B7311">
            <w:pPr>
              <w:rPr>
                <w:b/>
                <w:bCs/>
              </w:rPr>
            </w:pPr>
            <w:r w:rsidRPr="00934F2E">
              <w:rPr>
                <w:b/>
                <w:bCs/>
              </w:rPr>
              <w:t>№____от_________201</w:t>
            </w:r>
            <w:r>
              <w:rPr>
                <w:b/>
                <w:bCs/>
              </w:rPr>
              <w:t>4</w:t>
            </w:r>
            <w:r w:rsidRPr="00934F2E">
              <w:rPr>
                <w:b/>
                <w:bCs/>
              </w:rPr>
              <w:t>г.</w:t>
            </w:r>
          </w:p>
          <w:p w:rsidR="0019305D" w:rsidRPr="00934F2E" w:rsidRDefault="0019305D" w:rsidP="005B7311">
            <w:pPr>
              <w:rPr>
                <w:b/>
                <w:bCs/>
              </w:rPr>
            </w:pPr>
            <w:r w:rsidRPr="00934F2E">
              <w:rPr>
                <w:b/>
                <w:bCs/>
              </w:rPr>
              <w:t>Директор школы</w:t>
            </w:r>
          </w:p>
          <w:p w:rsidR="0019305D" w:rsidRPr="00934F2E" w:rsidRDefault="0019305D" w:rsidP="005B7311">
            <w:pPr>
              <w:rPr>
                <w:b/>
                <w:bCs/>
              </w:rPr>
            </w:pPr>
            <w:proofErr w:type="spellStart"/>
            <w:r w:rsidRPr="00934F2E">
              <w:rPr>
                <w:b/>
                <w:bCs/>
              </w:rPr>
              <w:t>_______________Л.А.Козлова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r w:rsidRPr="00934F2E">
              <w:rPr>
                <w:b/>
                <w:bCs/>
              </w:rPr>
              <w:t>Рассмотрено и рекомендовано</w:t>
            </w:r>
          </w:p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r w:rsidRPr="00934F2E">
              <w:rPr>
                <w:b/>
                <w:bCs/>
              </w:rPr>
              <w:t>к утверждению</w:t>
            </w:r>
          </w:p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r w:rsidRPr="00934F2E">
              <w:rPr>
                <w:b/>
                <w:bCs/>
              </w:rPr>
              <w:t xml:space="preserve">МО </w:t>
            </w:r>
            <w:r>
              <w:rPr>
                <w:b/>
                <w:bCs/>
              </w:rPr>
              <w:t>физико-математических дисциплин</w:t>
            </w:r>
          </w:p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r w:rsidRPr="00934F2E">
              <w:rPr>
                <w:b/>
                <w:bCs/>
              </w:rPr>
              <w:t>Протокол №_____от_________201</w:t>
            </w:r>
            <w:r>
              <w:rPr>
                <w:b/>
                <w:bCs/>
              </w:rPr>
              <w:t>4</w:t>
            </w:r>
            <w:r w:rsidRPr="00934F2E">
              <w:rPr>
                <w:b/>
                <w:bCs/>
              </w:rPr>
              <w:t>г.</w:t>
            </w:r>
          </w:p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r w:rsidRPr="00934F2E">
              <w:rPr>
                <w:b/>
                <w:bCs/>
              </w:rPr>
              <w:t>Руководитель МО</w:t>
            </w:r>
          </w:p>
          <w:p w:rsidR="0019305D" w:rsidRPr="00934F2E" w:rsidRDefault="0019305D" w:rsidP="005B7311">
            <w:pPr>
              <w:ind w:left="708"/>
              <w:rPr>
                <w:b/>
                <w:bCs/>
              </w:rPr>
            </w:pPr>
            <w:proofErr w:type="spellStart"/>
            <w:r w:rsidRPr="00934F2E">
              <w:rPr>
                <w:b/>
                <w:bCs/>
              </w:rPr>
              <w:t>__________________</w:t>
            </w:r>
            <w:r>
              <w:rPr>
                <w:b/>
                <w:bCs/>
              </w:rPr>
              <w:t>Морозова</w:t>
            </w:r>
            <w:proofErr w:type="spellEnd"/>
            <w:r>
              <w:rPr>
                <w:b/>
                <w:bCs/>
              </w:rPr>
              <w:t xml:space="preserve"> Т.Н.</w:t>
            </w:r>
          </w:p>
        </w:tc>
      </w:tr>
    </w:tbl>
    <w:p w:rsidR="0019305D" w:rsidRPr="00934F2E" w:rsidRDefault="0019305D" w:rsidP="0019305D">
      <w:pPr>
        <w:jc w:val="center"/>
        <w:rPr>
          <w:b/>
          <w:bCs/>
        </w:rPr>
      </w:pPr>
    </w:p>
    <w:p w:rsidR="0019305D" w:rsidRPr="00934F2E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jc w:val="center"/>
        <w:rPr>
          <w:b/>
          <w:bCs/>
        </w:rPr>
      </w:pPr>
    </w:p>
    <w:p w:rsidR="0019305D" w:rsidRPr="00934F2E" w:rsidRDefault="0019305D" w:rsidP="0019305D">
      <w:pPr>
        <w:jc w:val="center"/>
        <w:rPr>
          <w:b/>
          <w:bCs/>
        </w:rPr>
      </w:pPr>
      <w:r w:rsidRPr="00934F2E">
        <w:rPr>
          <w:b/>
          <w:bCs/>
        </w:rPr>
        <w:t>Рабочая программа</w:t>
      </w:r>
    </w:p>
    <w:p w:rsidR="0019305D" w:rsidRDefault="0019305D" w:rsidP="0019305D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предпрофильному</w:t>
      </w:r>
      <w:proofErr w:type="spellEnd"/>
      <w:r>
        <w:rPr>
          <w:b/>
          <w:bCs/>
        </w:rPr>
        <w:t xml:space="preserve"> курсу </w:t>
      </w:r>
    </w:p>
    <w:p w:rsidR="0019305D" w:rsidRDefault="0019305D" w:rsidP="0019305D">
      <w:pPr>
        <w:jc w:val="center"/>
        <w:rPr>
          <w:b/>
          <w:bCs/>
        </w:rPr>
      </w:pPr>
      <w:r>
        <w:rPr>
          <w:b/>
          <w:bCs/>
        </w:rPr>
        <w:t>для 9 класса</w:t>
      </w:r>
    </w:p>
    <w:p w:rsidR="0019305D" w:rsidRPr="00934F2E" w:rsidRDefault="0019305D" w:rsidP="0019305D">
      <w:pPr>
        <w:jc w:val="center"/>
        <w:rPr>
          <w:b/>
          <w:bCs/>
          <w:i/>
          <w:iCs/>
        </w:rPr>
      </w:pPr>
      <w:r>
        <w:rPr>
          <w:b/>
          <w:bCs/>
        </w:rPr>
        <w:t>«Сечение, разрезы и сборочные чертежи»</w:t>
      </w:r>
    </w:p>
    <w:p w:rsidR="0019305D" w:rsidRPr="00934F2E" w:rsidRDefault="0019305D" w:rsidP="0019305D">
      <w:pPr>
        <w:jc w:val="center"/>
        <w:rPr>
          <w:b/>
          <w:bCs/>
        </w:rPr>
      </w:pPr>
      <w:r w:rsidRPr="00934F2E">
        <w:rPr>
          <w:b/>
          <w:bCs/>
        </w:rPr>
        <w:t>на 201</w:t>
      </w:r>
      <w:r>
        <w:rPr>
          <w:b/>
          <w:bCs/>
        </w:rPr>
        <w:t>4</w:t>
      </w:r>
      <w:r w:rsidRPr="00934F2E">
        <w:rPr>
          <w:b/>
          <w:bCs/>
        </w:rPr>
        <w:t>-201</w:t>
      </w:r>
      <w:r>
        <w:rPr>
          <w:b/>
          <w:bCs/>
        </w:rPr>
        <w:t>5</w:t>
      </w:r>
      <w:r w:rsidRPr="00934F2E">
        <w:rPr>
          <w:b/>
          <w:bCs/>
        </w:rPr>
        <w:t xml:space="preserve"> учебный год</w:t>
      </w:r>
    </w:p>
    <w:p w:rsidR="0019305D" w:rsidRPr="00934F2E" w:rsidRDefault="0019305D" w:rsidP="0019305D">
      <w:pPr>
        <w:jc w:val="center"/>
        <w:rPr>
          <w:b/>
          <w:bCs/>
        </w:rPr>
      </w:pPr>
      <w:r w:rsidRPr="00934F2E">
        <w:rPr>
          <w:b/>
          <w:bCs/>
        </w:rPr>
        <w:t>(за год</w:t>
      </w:r>
      <w:r>
        <w:rPr>
          <w:b/>
          <w:bCs/>
        </w:rPr>
        <w:t xml:space="preserve"> 34 часа</w:t>
      </w:r>
      <w:r w:rsidRPr="00934F2E">
        <w:rPr>
          <w:b/>
          <w:bCs/>
        </w:rPr>
        <w:t>)</w:t>
      </w:r>
    </w:p>
    <w:p w:rsidR="0019305D" w:rsidRPr="00934F2E" w:rsidRDefault="0019305D" w:rsidP="0019305D">
      <w:pPr>
        <w:jc w:val="center"/>
        <w:rPr>
          <w:b/>
          <w:bCs/>
        </w:rPr>
      </w:pPr>
    </w:p>
    <w:p w:rsidR="0019305D" w:rsidRDefault="0019305D" w:rsidP="0019305D">
      <w:pPr>
        <w:ind w:left="5664"/>
      </w:pPr>
    </w:p>
    <w:p w:rsidR="0019305D" w:rsidRDefault="0019305D" w:rsidP="0019305D">
      <w:pPr>
        <w:ind w:left="5664"/>
      </w:pPr>
    </w:p>
    <w:p w:rsidR="0019305D" w:rsidRDefault="0019305D" w:rsidP="0019305D">
      <w:pPr>
        <w:ind w:left="5664"/>
      </w:pPr>
    </w:p>
    <w:p w:rsidR="0019305D" w:rsidRDefault="0019305D" w:rsidP="0019305D">
      <w:pPr>
        <w:ind w:left="5664"/>
      </w:pPr>
    </w:p>
    <w:p w:rsidR="0019305D" w:rsidRDefault="0019305D" w:rsidP="0019305D">
      <w:pPr>
        <w:ind w:left="5664"/>
      </w:pPr>
    </w:p>
    <w:p w:rsidR="0019305D" w:rsidRPr="00934F2E" w:rsidRDefault="0019305D" w:rsidP="0019305D">
      <w:pPr>
        <w:ind w:left="5664"/>
      </w:pPr>
      <w:r w:rsidRPr="00934F2E">
        <w:t>Составлена</w:t>
      </w:r>
    </w:p>
    <w:p w:rsidR="0019305D" w:rsidRPr="00934F2E" w:rsidRDefault="0019305D" w:rsidP="0019305D">
      <w:pPr>
        <w:ind w:left="5664"/>
      </w:pPr>
      <w:r w:rsidRPr="00934F2E">
        <w:t xml:space="preserve">учителем </w:t>
      </w:r>
      <w:r>
        <w:t>технологии</w:t>
      </w:r>
    </w:p>
    <w:p w:rsidR="0019305D" w:rsidRPr="00934F2E" w:rsidRDefault="0019305D" w:rsidP="0019305D">
      <w:pPr>
        <w:ind w:left="5664"/>
      </w:pPr>
      <w:r>
        <w:t>О. Л. Спиридоновым</w:t>
      </w:r>
    </w:p>
    <w:p w:rsidR="0019305D" w:rsidRPr="00934F2E" w:rsidRDefault="0019305D" w:rsidP="0019305D">
      <w:pPr>
        <w:ind w:left="5664"/>
      </w:pPr>
      <w:r w:rsidRPr="00934F2E">
        <w:t>Проверена</w:t>
      </w:r>
    </w:p>
    <w:p w:rsidR="0019305D" w:rsidRDefault="0019305D" w:rsidP="0019305D">
      <w:pPr>
        <w:ind w:left="5664"/>
        <w:rPr>
          <w:color w:val="C00000"/>
        </w:rPr>
      </w:pPr>
      <w:r w:rsidRPr="00934F2E">
        <w:t xml:space="preserve">заместителем директора по УВР </w:t>
      </w:r>
    </w:p>
    <w:p w:rsidR="0019305D" w:rsidRPr="0019305D" w:rsidRDefault="0019305D" w:rsidP="0019305D">
      <w:pPr>
        <w:ind w:left="5664"/>
      </w:pPr>
      <w:r w:rsidRPr="0019305D">
        <w:t>Хмелевой В. В.</w:t>
      </w:r>
    </w:p>
    <w:p w:rsidR="0019305D" w:rsidRPr="006328D2" w:rsidRDefault="0019305D" w:rsidP="0019305D">
      <w:pPr>
        <w:ind w:left="5664"/>
        <w:rPr>
          <w:color w:val="C00000"/>
        </w:rPr>
      </w:pPr>
    </w:p>
    <w:p w:rsidR="0019305D" w:rsidRPr="006328D2" w:rsidRDefault="0019305D" w:rsidP="0019305D">
      <w:pPr>
        <w:ind w:left="5664"/>
        <w:rPr>
          <w:color w:val="C00000"/>
        </w:rPr>
      </w:pPr>
    </w:p>
    <w:p w:rsidR="0019305D" w:rsidRPr="00934F2E" w:rsidRDefault="0019305D" w:rsidP="0019305D">
      <w:pPr>
        <w:ind w:left="5664"/>
      </w:pPr>
    </w:p>
    <w:p w:rsidR="0019305D" w:rsidRDefault="0019305D" w:rsidP="0019305D"/>
    <w:p w:rsidR="0019305D" w:rsidRDefault="0019305D" w:rsidP="0019305D"/>
    <w:p w:rsidR="0019305D" w:rsidRDefault="0019305D" w:rsidP="0019305D"/>
    <w:p w:rsidR="0019305D" w:rsidRPr="00934F2E" w:rsidRDefault="0019305D" w:rsidP="0019305D">
      <w:pPr>
        <w:jc w:val="center"/>
      </w:pPr>
      <w:r w:rsidRPr="00934F2E">
        <w:t>г. Похвистнево</w:t>
      </w:r>
    </w:p>
    <w:p w:rsidR="0019305D" w:rsidRDefault="0019305D" w:rsidP="0019305D">
      <w:pPr>
        <w:jc w:val="center"/>
      </w:pPr>
      <w:r w:rsidRPr="00934F2E">
        <w:t>201</w:t>
      </w:r>
      <w:r>
        <w:t>4</w:t>
      </w:r>
      <w:r w:rsidRPr="00934F2E">
        <w:t xml:space="preserve"> г.</w:t>
      </w: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19305D">
      <w:pPr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19305D" w:rsidRDefault="0019305D" w:rsidP="00C65065">
      <w:pPr>
        <w:jc w:val="center"/>
        <w:rPr>
          <w:b/>
          <w:sz w:val="28"/>
          <w:szCs w:val="28"/>
        </w:rPr>
      </w:pPr>
    </w:p>
    <w:p w:rsidR="00C65065" w:rsidRDefault="00C65065" w:rsidP="00C6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proofErr w:type="spellStart"/>
      <w:r>
        <w:rPr>
          <w:b/>
          <w:sz w:val="28"/>
          <w:szCs w:val="28"/>
        </w:rPr>
        <w:t>предпрофельного</w:t>
      </w:r>
      <w:proofErr w:type="spellEnd"/>
      <w:r>
        <w:rPr>
          <w:b/>
          <w:sz w:val="28"/>
          <w:szCs w:val="28"/>
        </w:rPr>
        <w:t xml:space="preserve"> курса по выбору для 9 класса</w:t>
      </w:r>
    </w:p>
    <w:p w:rsidR="00C65065" w:rsidRDefault="00C65065" w:rsidP="00C6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«Черчение»</w:t>
      </w:r>
    </w:p>
    <w:p w:rsidR="00C65065" w:rsidRDefault="00C65065" w:rsidP="00C6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«Сечения, разрезы и сборочные чертежи».</w:t>
      </w:r>
    </w:p>
    <w:p w:rsidR="00C65065" w:rsidRDefault="00C65065" w:rsidP="00C65065">
      <w:pPr>
        <w:jc w:val="center"/>
        <w:rPr>
          <w:b/>
          <w:sz w:val="28"/>
          <w:szCs w:val="28"/>
        </w:rPr>
      </w:pPr>
    </w:p>
    <w:p w:rsidR="00C65065" w:rsidRPr="00EB751C" w:rsidRDefault="00C65065" w:rsidP="00C65065">
      <w:pPr>
        <w:jc w:val="center"/>
        <w:rPr>
          <w:b/>
        </w:rPr>
      </w:pPr>
    </w:p>
    <w:p w:rsidR="00C65065" w:rsidRPr="00EB751C" w:rsidRDefault="00C65065" w:rsidP="00C65065">
      <w:pPr>
        <w:ind w:firstLine="900"/>
        <w:jc w:val="center"/>
        <w:rPr>
          <w:b/>
        </w:rPr>
      </w:pPr>
      <w:r w:rsidRPr="00EB751C">
        <w:rPr>
          <w:b/>
        </w:rPr>
        <w:t>Пояснительная записка.</w:t>
      </w:r>
    </w:p>
    <w:p w:rsidR="00C65065" w:rsidRPr="00EB751C" w:rsidRDefault="00C65065" w:rsidP="00C65065">
      <w:pPr>
        <w:ind w:firstLine="900"/>
        <w:jc w:val="both"/>
      </w:pPr>
      <w:r w:rsidRPr="00EB751C">
        <w:t xml:space="preserve">Для всех видов инженерной деятельности необходима хорошая подготовка в области изобразительного искусства, черчения, начертательной геометрии, машинной графики и других учебных дисциплин, составляющих современное графическое образование. </w:t>
      </w:r>
    </w:p>
    <w:p w:rsidR="00C65065" w:rsidRPr="00EB751C" w:rsidRDefault="00C65065" w:rsidP="00C65065">
      <w:pPr>
        <w:ind w:firstLine="900"/>
        <w:jc w:val="both"/>
      </w:pPr>
      <w:proofErr w:type="gramStart"/>
      <w:r w:rsidRPr="00EB751C">
        <w:t>В настоящую программу включены основополагающие темы и разделы курса черчения, обеспечивающие минимальный, но достаточный уровень графической подготовки для использования её при продолжении обучения в средних специальных и высших учебных заведениях, при освоении курса начертательной геометрии, основ различных рабочих специальностей и оказывающие максимальное влияние на формирование личности учащегося.</w:t>
      </w:r>
      <w:proofErr w:type="gramEnd"/>
    </w:p>
    <w:p w:rsidR="00C65065" w:rsidRPr="00EB751C" w:rsidRDefault="00C65065" w:rsidP="00C65065">
      <w:pPr>
        <w:ind w:firstLine="900"/>
        <w:jc w:val="both"/>
      </w:pPr>
      <w:r w:rsidRPr="00EB751C">
        <w:t xml:space="preserve">  </w:t>
      </w:r>
      <w:r w:rsidRPr="00EB751C">
        <w:rPr>
          <w:b/>
        </w:rPr>
        <w:t xml:space="preserve"> </w:t>
      </w:r>
      <w:r w:rsidRPr="00EB751C">
        <w:t xml:space="preserve">Курс «Черчение» используется при организации профессиональной подготовке обучающихся 9 – го класса. Программа курса рассчитана на 17 часов. Вид программы – </w:t>
      </w:r>
      <w:proofErr w:type="gramStart"/>
      <w:r w:rsidRPr="00EB751C">
        <w:t>модифицированная</w:t>
      </w:r>
      <w:proofErr w:type="gramEnd"/>
      <w:r w:rsidRPr="00EB751C">
        <w:t xml:space="preserve">. Курсу присущи </w:t>
      </w:r>
      <w:proofErr w:type="spellStart"/>
      <w:proofErr w:type="gramStart"/>
      <w:r w:rsidRPr="00EB751C">
        <w:t>практико</w:t>
      </w:r>
      <w:proofErr w:type="spellEnd"/>
      <w:r w:rsidRPr="00EB751C">
        <w:t xml:space="preserve"> – ориентированная</w:t>
      </w:r>
      <w:proofErr w:type="gramEnd"/>
      <w:r w:rsidRPr="00EB751C">
        <w:t xml:space="preserve"> направленность. В основу положена  современная </w:t>
      </w:r>
      <w:proofErr w:type="spellStart"/>
      <w:r w:rsidRPr="00EB751C">
        <w:t>деятельностная</w:t>
      </w:r>
      <w:proofErr w:type="spellEnd"/>
      <w:r w:rsidRPr="00EB751C">
        <w:t xml:space="preserve"> образовательная технология – проект.</w:t>
      </w:r>
    </w:p>
    <w:p w:rsidR="00C65065" w:rsidRPr="00EB751C" w:rsidRDefault="00C65065" w:rsidP="00C65065">
      <w:pPr>
        <w:ind w:firstLine="900"/>
        <w:jc w:val="center"/>
        <w:rPr>
          <w:b/>
        </w:rPr>
      </w:pPr>
    </w:p>
    <w:p w:rsidR="00C65065" w:rsidRPr="00EB751C" w:rsidRDefault="00C65065" w:rsidP="00C65065">
      <w:pPr>
        <w:ind w:firstLine="900"/>
        <w:jc w:val="both"/>
        <w:rPr>
          <w:b/>
        </w:rPr>
      </w:pPr>
      <w:r w:rsidRPr="00EB751C">
        <w:rPr>
          <w:b/>
        </w:rPr>
        <w:t>Цели и задачи курса</w:t>
      </w:r>
    </w:p>
    <w:p w:rsidR="00C65065" w:rsidRPr="00EB751C" w:rsidRDefault="00C65065" w:rsidP="00C65065">
      <w:pPr>
        <w:ind w:firstLine="900"/>
        <w:jc w:val="both"/>
      </w:pPr>
      <w:r w:rsidRPr="00EB751C">
        <w:rPr>
          <w:b/>
          <w:i/>
        </w:rPr>
        <w:t>Цели обучения черчению –</w:t>
      </w:r>
      <w:r>
        <w:t xml:space="preserve"> Углубление, обобщение и систематизация знаний учащихся по основам технического черчения</w:t>
      </w:r>
      <w:r w:rsidRPr="00EB751C">
        <w:t>.</w:t>
      </w:r>
      <w:r>
        <w:t xml:space="preserve"> </w:t>
      </w:r>
    </w:p>
    <w:p w:rsidR="00C65065" w:rsidRPr="00EB751C" w:rsidRDefault="00C65065" w:rsidP="00C65065">
      <w:pPr>
        <w:ind w:firstLine="900"/>
        <w:jc w:val="both"/>
        <w:rPr>
          <w:b/>
          <w:i/>
        </w:rPr>
      </w:pPr>
      <w:r w:rsidRPr="00EB751C">
        <w:rPr>
          <w:b/>
          <w:i/>
        </w:rPr>
        <w:t>Задачи курса:</w:t>
      </w:r>
    </w:p>
    <w:p w:rsidR="00C65065" w:rsidRPr="00EB751C" w:rsidRDefault="00C65065" w:rsidP="00C65065">
      <w:pPr>
        <w:ind w:firstLine="900"/>
        <w:jc w:val="both"/>
      </w:pPr>
      <w:r w:rsidRPr="00EB751C">
        <w:t>- развивать пространственные представления и воображение, пространственное и логическое мышление, творческие способности учащихся;</w:t>
      </w:r>
    </w:p>
    <w:p w:rsidR="00C65065" w:rsidRDefault="00C65065" w:rsidP="00C65065">
      <w:pPr>
        <w:ind w:firstLine="900"/>
        <w:jc w:val="both"/>
      </w:pPr>
      <w:r>
        <w:t>- сформировать умения и навыки чтения и выполнения комплексных чертежей и аксонометрических проекций различной степени сложности;</w:t>
      </w:r>
    </w:p>
    <w:p w:rsidR="00C65065" w:rsidRPr="00EB751C" w:rsidRDefault="00C65065" w:rsidP="00C65065">
      <w:pPr>
        <w:ind w:firstLine="900"/>
        <w:jc w:val="both"/>
      </w:pPr>
      <w:r>
        <w:t>- содействовать привитию школьникам графической культуры;</w:t>
      </w:r>
    </w:p>
    <w:p w:rsidR="00C65065" w:rsidRPr="00EB751C" w:rsidRDefault="00C65065" w:rsidP="00C65065">
      <w:pPr>
        <w:ind w:firstLine="900"/>
        <w:jc w:val="both"/>
      </w:pPr>
      <w:r w:rsidRPr="00EB751C">
        <w:t>- научить пользоваться учебниками и справочными пособиями;</w:t>
      </w:r>
    </w:p>
    <w:p w:rsidR="00C65065" w:rsidRPr="00EB751C" w:rsidRDefault="00C65065" w:rsidP="00C65065">
      <w:pPr>
        <w:ind w:firstLine="900"/>
        <w:jc w:val="both"/>
      </w:pPr>
      <w:r w:rsidRPr="00EB751C">
        <w:t>- формирование творческих способностей и интереса к выполнению проектов.</w:t>
      </w:r>
    </w:p>
    <w:p w:rsidR="00C65065" w:rsidRPr="00EB751C" w:rsidRDefault="00C65065" w:rsidP="00C65065">
      <w:pPr>
        <w:ind w:firstLine="900"/>
        <w:jc w:val="both"/>
      </w:pPr>
      <w:r w:rsidRPr="00EB751C">
        <w:t>- формирование творческих способностей и интереса к выполнению проектов.</w:t>
      </w:r>
    </w:p>
    <w:p w:rsidR="00C65065" w:rsidRPr="00EB751C" w:rsidRDefault="00C65065" w:rsidP="00C65065">
      <w:pPr>
        <w:ind w:firstLine="900"/>
        <w:jc w:val="both"/>
      </w:pPr>
    </w:p>
    <w:p w:rsidR="00C65065" w:rsidRPr="00EB751C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  <w:rPr>
          <w:b/>
          <w:i/>
        </w:rPr>
      </w:pPr>
      <w:r w:rsidRPr="00EB751C">
        <w:rPr>
          <w:b/>
          <w:i/>
        </w:rPr>
        <w:t>Ожидаемый результат.</w:t>
      </w:r>
    </w:p>
    <w:p w:rsidR="00C65065" w:rsidRDefault="00C65065" w:rsidP="00C65065">
      <w:pPr>
        <w:ind w:firstLine="900"/>
        <w:jc w:val="both"/>
        <w:rPr>
          <w:i/>
        </w:rPr>
      </w:pPr>
      <w:r>
        <w:rPr>
          <w:i/>
        </w:rPr>
        <w:t>Учащиеся должны знать:</w:t>
      </w:r>
    </w:p>
    <w:p w:rsidR="00C65065" w:rsidRDefault="00C65065" w:rsidP="00C65065">
      <w:pPr>
        <w:ind w:firstLine="900"/>
        <w:jc w:val="both"/>
      </w:pPr>
      <w:r>
        <w:t>- основные правила выполнения и обозначения сечений и разрезов на чертежах, алгоритм их построения;</w:t>
      </w:r>
    </w:p>
    <w:p w:rsidR="00C65065" w:rsidRDefault="00C65065" w:rsidP="00C65065">
      <w:pPr>
        <w:ind w:firstLine="900"/>
        <w:jc w:val="both"/>
      </w:pPr>
      <w:r>
        <w:t>- условное изображение и обозначение резьбы;</w:t>
      </w:r>
    </w:p>
    <w:p w:rsidR="00C65065" w:rsidRDefault="00C65065" w:rsidP="00C65065">
      <w:pPr>
        <w:ind w:firstLine="900"/>
        <w:jc w:val="both"/>
      </w:pPr>
      <w:r>
        <w:t>- виды разъёмных (резьбовых и не резьбовых)  и неразъёмных соединений;</w:t>
      </w:r>
    </w:p>
    <w:p w:rsidR="00C65065" w:rsidRDefault="00C65065" w:rsidP="00C65065">
      <w:pPr>
        <w:ind w:firstLine="900"/>
        <w:jc w:val="both"/>
      </w:pPr>
      <w:r>
        <w:t>- условности и упрощения, используемые на сборочных чертежах.</w:t>
      </w: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  <w:rPr>
          <w:i/>
        </w:rPr>
      </w:pPr>
      <w:r>
        <w:rPr>
          <w:i/>
        </w:rPr>
        <w:t>Учащиеся должны уметь:</w:t>
      </w:r>
    </w:p>
    <w:p w:rsidR="00C65065" w:rsidRDefault="00C65065" w:rsidP="00C65065">
      <w:pPr>
        <w:ind w:firstLine="900"/>
        <w:jc w:val="both"/>
      </w:pPr>
      <w:r>
        <w:rPr>
          <w:i/>
        </w:rPr>
        <w:t xml:space="preserve"> - </w:t>
      </w:r>
      <w:r>
        <w:t>выбирать главное изображение, характер и количество изображений (виды, сечения, разрезы);</w:t>
      </w:r>
    </w:p>
    <w:p w:rsidR="00C65065" w:rsidRDefault="00C65065" w:rsidP="00C65065">
      <w:pPr>
        <w:ind w:firstLine="900"/>
        <w:jc w:val="both"/>
      </w:pPr>
      <w:r>
        <w:t>- выполнять необходимые разрезы и сечения на чертежах;</w:t>
      </w:r>
    </w:p>
    <w:p w:rsidR="00C65065" w:rsidRDefault="00C65065" w:rsidP="00C65065">
      <w:pPr>
        <w:ind w:firstLine="900"/>
        <w:jc w:val="both"/>
      </w:pPr>
      <w:r>
        <w:t>- выполнять чертежи разъёмных соединений деталей;</w:t>
      </w:r>
    </w:p>
    <w:p w:rsidR="00C65065" w:rsidRDefault="00C65065" w:rsidP="00C65065">
      <w:pPr>
        <w:ind w:firstLine="900"/>
        <w:jc w:val="both"/>
      </w:pPr>
      <w:r>
        <w:t xml:space="preserve">- читать и </w:t>
      </w:r>
      <w:proofErr w:type="spellStart"/>
      <w:r>
        <w:t>деталировать</w:t>
      </w:r>
      <w:proofErr w:type="spellEnd"/>
      <w:r>
        <w:t xml:space="preserve"> сборочные чертежи деталей;</w:t>
      </w:r>
    </w:p>
    <w:p w:rsidR="00C65065" w:rsidRDefault="00C65065" w:rsidP="00C65065">
      <w:pPr>
        <w:ind w:firstLine="900"/>
        <w:jc w:val="both"/>
      </w:pPr>
      <w:r>
        <w:t>- планировать проектную деятельность;</w:t>
      </w:r>
    </w:p>
    <w:p w:rsidR="00C65065" w:rsidRPr="005C2DB6" w:rsidRDefault="00C65065" w:rsidP="00C65065">
      <w:pPr>
        <w:ind w:firstLine="900"/>
        <w:jc w:val="both"/>
      </w:pPr>
      <w:r>
        <w:t>- выполнять и представлять творческие проекты.</w:t>
      </w:r>
    </w:p>
    <w:p w:rsidR="00C65065" w:rsidRDefault="00C65065" w:rsidP="00C65065">
      <w:pPr>
        <w:ind w:firstLine="900"/>
        <w:jc w:val="center"/>
        <w:rPr>
          <w:b/>
          <w:sz w:val="28"/>
          <w:szCs w:val="28"/>
        </w:rPr>
      </w:pPr>
    </w:p>
    <w:p w:rsidR="00C65065" w:rsidRDefault="00C65065" w:rsidP="00C65065">
      <w:pPr>
        <w:rPr>
          <w:b/>
          <w:sz w:val="28"/>
          <w:szCs w:val="28"/>
        </w:rPr>
      </w:pPr>
    </w:p>
    <w:p w:rsidR="00C65065" w:rsidRDefault="00C65065" w:rsidP="00C65065">
      <w:pPr>
        <w:ind w:firstLine="900"/>
        <w:jc w:val="center"/>
        <w:rPr>
          <w:b/>
          <w:sz w:val="28"/>
          <w:szCs w:val="28"/>
        </w:rPr>
      </w:pPr>
    </w:p>
    <w:p w:rsidR="00C65065" w:rsidRDefault="00C65065" w:rsidP="00C65065">
      <w:pPr>
        <w:jc w:val="center"/>
        <w:rPr>
          <w:b/>
          <w:sz w:val="28"/>
          <w:szCs w:val="28"/>
        </w:rPr>
      </w:pPr>
    </w:p>
    <w:p w:rsidR="00C65065" w:rsidRPr="00C33DB5" w:rsidRDefault="00C65065" w:rsidP="00C65065">
      <w:pPr>
        <w:jc w:val="center"/>
        <w:rPr>
          <w:b/>
          <w:i/>
        </w:rPr>
      </w:pPr>
      <w:r w:rsidRPr="00C33DB5">
        <w:rPr>
          <w:b/>
          <w:i/>
        </w:rPr>
        <w:lastRenderedPageBreak/>
        <w:t>Тематическое планирование курса</w:t>
      </w:r>
    </w:p>
    <w:p w:rsidR="00C65065" w:rsidRPr="00C33DB5" w:rsidRDefault="00C65065" w:rsidP="00C65065">
      <w:pPr>
        <w:jc w:val="center"/>
        <w:rPr>
          <w:b/>
          <w:i/>
        </w:rPr>
      </w:pPr>
      <w:r w:rsidRPr="00C33DB5">
        <w:rPr>
          <w:b/>
          <w:i/>
        </w:rPr>
        <w:t>«Сечения, разрезы и сборочные чертежи».</w:t>
      </w:r>
    </w:p>
    <w:p w:rsidR="00C65065" w:rsidRDefault="00C65065" w:rsidP="00C65065">
      <w:pPr>
        <w:rPr>
          <w:b/>
          <w:sz w:val="28"/>
          <w:szCs w:val="28"/>
        </w:rPr>
      </w:pPr>
    </w:p>
    <w:tbl>
      <w:tblPr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2762"/>
        <w:gridCol w:w="2617"/>
        <w:gridCol w:w="2678"/>
        <w:gridCol w:w="2115"/>
      </w:tblGrid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1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Сечения.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Практическая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упр.46,47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(из учебника).</w:t>
            </w:r>
          </w:p>
        </w:tc>
      </w:tr>
      <w:tr w:rsidR="00C65065" w:rsidRPr="00C33DB5" w:rsidTr="005B7311">
        <w:trPr>
          <w:trHeight w:val="1358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2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Графическая работа №</w:t>
            </w:r>
            <w:r>
              <w:t>1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«Чертёж детали с выполнением сечений».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качества усвоения материала по теме.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Индивидуальная работа по карточкам – заданиям.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графической работы.</w:t>
            </w:r>
          </w:p>
        </w:tc>
      </w:tr>
      <w:tr w:rsidR="00C65065" w:rsidRPr="00C33DB5" w:rsidTr="005B7311">
        <w:trPr>
          <w:trHeight w:val="914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3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Разрезы.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Практическая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Проверка </w:t>
            </w:r>
            <w:r>
              <w:t>графической работы</w:t>
            </w:r>
          </w:p>
          <w:p w:rsidR="00C65065" w:rsidRPr="00C33DB5" w:rsidRDefault="00C65065" w:rsidP="005B7311">
            <w:pPr>
              <w:jc w:val="center"/>
            </w:pPr>
          </w:p>
        </w:tc>
      </w:tr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4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Соединение вида и разреза.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Практическая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Проверка </w:t>
            </w:r>
            <w:r>
              <w:t>графической работы</w:t>
            </w:r>
          </w:p>
          <w:p w:rsidR="00C65065" w:rsidRPr="00C33DB5" w:rsidRDefault="00C65065" w:rsidP="005B7311">
            <w:pPr>
              <w:jc w:val="center"/>
            </w:pPr>
          </w:p>
        </w:tc>
      </w:tr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5-6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Графическая работа №</w:t>
            </w:r>
            <w:r>
              <w:t>2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«Чертёж детали с применением разреза».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качества усвоения материала по теме.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Индивидуальная работа по карточкам – заданиям.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графической работы.</w:t>
            </w:r>
          </w:p>
        </w:tc>
      </w:tr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7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Разрезы в аксонометрических проекциях.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Практическая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Проверка </w:t>
            </w:r>
            <w:r>
              <w:t>графической работы</w:t>
            </w:r>
          </w:p>
          <w:p w:rsidR="00C65065" w:rsidRPr="00C33DB5" w:rsidRDefault="00C65065" w:rsidP="005B7311">
            <w:pPr>
              <w:jc w:val="center"/>
            </w:pPr>
          </w:p>
        </w:tc>
      </w:tr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8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Общие сведения о соединениях деталей.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Изображение и обозначение резьбы.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Практическая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Проверка </w:t>
            </w:r>
            <w:r>
              <w:t>графической работы</w:t>
            </w:r>
          </w:p>
          <w:p w:rsidR="00C65065" w:rsidRPr="00C33DB5" w:rsidRDefault="00C65065" w:rsidP="005B7311">
            <w:pPr>
              <w:jc w:val="center"/>
            </w:pPr>
          </w:p>
        </w:tc>
      </w:tr>
      <w:tr w:rsidR="00C65065" w:rsidRPr="00C33DB5" w:rsidTr="005B7311"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9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Графическая работа №</w:t>
            </w:r>
            <w:r>
              <w:t>3</w:t>
            </w:r>
            <w:r w:rsidRPr="00C33DB5">
              <w:t xml:space="preserve">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«Чертёж резьбового соединения».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качества усвоения материала по теме.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Индивидуальная работа по карточкам – заданиям.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графической работы.</w:t>
            </w:r>
          </w:p>
        </w:tc>
      </w:tr>
      <w:tr w:rsidR="00C65065" w:rsidRPr="00C33DB5" w:rsidTr="005B7311">
        <w:trPr>
          <w:trHeight w:val="777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10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Сборочный чертёж.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Объяснительно – демонстрационный.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Работа с книгой.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Проверка </w:t>
            </w:r>
            <w:r>
              <w:t>графической работы</w:t>
            </w:r>
          </w:p>
          <w:p w:rsidR="00C65065" w:rsidRPr="00C33DB5" w:rsidRDefault="00C65065" w:rsidP="005B7311">
            <w:pPr>
              <w:jc w:val="center"/>
            </w:pPr>
          </w:p>
        </w:tc>
      </w:tr>
      <w:tr w:rsidR="00C65065" w:rsidRPr="00C33DB5" w:rsidTr="005B7311">
        <w:trPr>
          <w:trHeight w:val="972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11-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12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Порядок чтения сборочных чертежей.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Изучение нового материала. 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Урок – практикум.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Урок демонстрации. Работа с книгой.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ответов на вопросы по чертежу.</w:t>
            </w:r>
          </w:p>
        </w:tc>
      </w:tr>
      <w:tr w:rsidR="00C65065" w:rsidRPr="00C33DB5" w:rsidTr="005B7311">
        <w:trPr>
          <w:trHeight w:val="1411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13- 14-15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>Творческий проект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«Сборочная единица»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качества усвоения материала по теме.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творческой работы.</w:t>
            </w:r>
          </w:p>
        </w:tc>
      </w:tr>
      <w:tr w:rsidR="00C65065" w:rsidRPr="00C33DB5" w:rsidTr="005B7311">
        <w:trPr>
          <w:trHeight w:val="422"/>
        </w:trPr>
        <w:tc>
          <w:tcPr>
            <w:tcW w:w="954" w:type="dxa"/>
          </w:tcPr>
          <w:p w:rsidR="00C65065" w:rsidRPr="00C33DB5" w:rsidRDefault="00C65065" w:rsidP="005B7311">
            <w:pPr>
              <w:jc w:val="center"/>
            </w:pPr>
            <w:r w:rsidRPr="00C33DB5">
              <w:t>16-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17</w:t>
            </w:r>
          </w:p>
        </w:tc>
        <w:tc>
          <w:tcPr>
            <w:tcW w:w="2762" w:type="dxa"/>
          </w:tcPr>
          <w:p w:rsidR="00C65065" w:rsidRPr="00C33DB5" w:rsidRDefault="00C65065" w:rsidP="005B7311">
            <w:pPr>
              <w:jc w:val="center"/>
            </w:pPr>
            <w:r w:rsidRPr="00C33DB5">
              <w:t xml:space="preserve">Контрольная графическая работа № </w:t>
            </w:r>
            <w:r>
              <w:t>4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«Чертёж детали».</w:t>
            </w:r>
          </w:p>
        </w:tc>
        <w:tc>
          <w:tcPr>
            <w:tcW w:w="2617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качества усвоения материала полученного за год.</w:t>
            </w:r>
          </w:p>
          <w:p w:rsidR="00C65065" w:rsidRPr="00C33DB5" w:rsidRDefault="00C65065" w:rsidP="005B7311">
            <w:pPr>
              <w:jc w:val="center"/>
            </w:pPr>
            <w:r w:rsidRPr="00C33DB5">
              <w:t>Самостоятельная работа.</w:t>
            </w:r>
          </w:p>
        </w:tc>
        <w:tc>
          <w:tcPr>
            <w:tcW w:w="2678" w:type="dxa"/>
          </w:tcPr>
          <w:p w:rsidR="00C65065" w:rsidRPr="00C33DB5" w:rsidRDefault="00C65065" w:rsidP="005B7311">
            <w:pPr>
              <w:jc w:val="center"/>
            </w:pPr>
            <w:r w:rsidRPr="00C33DB5">
              <w:t>Индивидуальная работа по карточкам – заданиям.</w:t>
            </w:r>
          </w:p>
        </w:tc>
        <w:tc>
          <w:tcPr>
            <w:tcW w:w="2115" w:type="dxa"/>
          </w:tcPr>
          <w:p w:rsidR="00C65065" w:rsidRPr="00C33DB5" w:rsidRDefault="00C65065" w:rsidP="005B7311">
            <w:pPr>
              <w:jc w:val="center"/>
            </w:pPr>
            <w:r w:rsidRPr="00C33DB5">
              <w:t>Проверка графической работы.</w:t>
            </w:r>
          </w:p>
        </w:tc>
      </w:tr>
    </w:tbl>
    <w:p w:rsidR="00C65065" w:rsidRDefault="00C65065" w:rsidP="00C65065">
      <w:pPr>
        <w:ind w:firstLine="900"/>
        <w:jc w:val="center"/>
        <w:rPr>
          <w:b/>
          <w:sz w:val="28"/>
          <w:szCs w:val="28"/>
        </w:rPr>
      </w:pPr>
    </w:p>
    <w:p w:rsidR="00C65065" w:rsidRDefault="00C65065" w:rsidP="00C6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C65065" w:rsidRDefault="00C65065" w:rsidP="00C6506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«Сечения, разрезы и сборочные чертежи»</w:t>
      </w:r>
    </w:p>
    <w:p w:rsidR="00C65065" w:rsidRDefault="00C65065" w:rsidP="00C6506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часов.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1. </w:t>
      </w:r>
      <w:r w:rsidRPr="000E6668">
        <w:rPr>
          <w:b/>
          <w:i/>
        </w:rPr>
        <w:t>Сечения. (1час)</w:t>
      </w:r>
    </w:p>
    <w:p w:rsidR="00C65065" w:rsidRPr="000E6668" w:rsidRDefault="00C65065" w:rsidP="00C65065">
      <w:pPr>
        <w:ind w:firstLine="900"/>
        <w:jc w:val="both"/>
      </w:pPr>
      <w:r w:rsidRPr="000E6668"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2. </w:t>
      </w:r>
      <w:r w:rsidRPr="000E6668">
        <w:rPr>
          <w:b/>
          <w:i/>
        </w:rPr>
        <w:t xml:space="preserve">Графическая работа </w:t>
      </w:r>
      <w:r>
        <w:rPr>
          <w:b/>
          <w:i/>
        </w:rPr>
        <w:t xml:space="preserve">№1 </w:t>
      </w:r>
      <w:r w:rsidRPr="000E6668">
        <w:rPr>
          <w:b/>
          <w:i/>
        </w:rPr>
        <w:t>«Чертёж детали с выполнением сечений».</w:t>
      </w:r>
    </w:p>
    <w:p w:rsidR="00C65065" w:rsidRPr="000E6668" w:rsidRDefault="00C65065" w:rsidP="00C65065">
      <w:pPr>
        <w:ind w:firstLine="900"/>
        <w:jc w:val="both"/>
      </w:pPr>
      <w:r w:rsidRPr="000E6668">
        <w:t xml:space="preserve">Проверка </w:t>
      </w:r>
      <w:proofErr w:type="gramStart"/>
      <w:r w:rsidRPr="000E6668">
        <w:t>усвоенного</w:t>
      </w:r>
      <w:proofErr w:type="gramEnd"/>
      <w:r w:rsidRPr="000E6668">
        <w:t>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3. </w:t>
      </w:r>
      <w:r w:rsidRPr="000E6668">
        <w:rPr>
          <w:b/>
          <w:i/>
        </w:rPr>
        <w:t>Разрезы. (1час)</w:t>
      </w:r>
    </w:p>
    <w:p w:rsidR="00C65065" w:rsidRPr="000E6668" w:rsidRDefault="00C65065" w:rsidP="00C65065">
      <w:pPr>
        <w:ind w:firstLine="900"/>
        <w:jc w:val="both"/>
      </w:pPr>
      <w:r w:rsidRPr="000E6668">
        <w:t>Разрезы. Различия между разрезами и сечениями. Простые разрезы.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4. </w:t>
      </w:r>
      <w:r w:rsidRPr="000E6668">
        <w:rPr>
          <w:b/>
          <w:i/>
        </w:rPr>
        <w:t>Соединение вида и разреза. (1час)</w:t>
      </w:r>
    </w:p>
    <w:p w:rsidR="00C65065" w:rsidRPr="000E6668" w:rsidRDefault="00C65065" w:rsidP="00C65065">
      <w:pPr>
        <w:ind w:firstLine="900"/>
        <w:jc w:val="both"/>
      </w:pPr>
      <w:r w:rsidRPr="000E6668">
        <w:t>Соединение вида и разреза, особые случаи разрезов.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5 - 6. </w:t>
      </w:r>
      <w:r w:rsidRPr="000E6668">
        <w:rPr>
          <w:b/>
          <w:i/>
        </w:rPr>
        <w:t>Графическая работа №</w:t>
      </w:r>
      <w:r>
        <w:rPr>
          <w:b/>
          <w:i/>
        </w:rPr>
        <w:t>2</w:t>
      </w:r>
      <w:r w:rsidRPr="000E6668">
        <w:rPr>
          <w:b/>
          <w:i/>
        </w:rPr>
        <w:t xml:space="preserve"> «Чертёж детали с применением разреза». (1час)</w:t>
      </w:r>
    </w:p>
    <w:p w:rsidR="00C65065" w:rsidRPr="000E6668" w:rsidRDefault="00C65065" w:rsidP="00C65065">
      <w:pPr>
        <w:ind w:firstLine="900"/>
        <w:jc w:val="both"/>
      </w:pPr>
      <w:r w:rsidRPr="000E6668">
        <w:t xml:space="preserve">Проверка </w:t>
      </w:r>
      <w:proofErr w:type="gramStart"/>
      <w:r w:rsidRPr="000E6668">
        <w:t>усвоенного</w:t>
      </w:r>
      <w:proofErr w:type="gramEnd"/>
      <w:r w:rsidRPr="000E6668">
        <w:t>.</w:t>
      </w:r>
    </w:p>
    <w:p w:rsidR="00C65065" w:rsidRPr="000E6668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7. </w:t>
      </w:r>
      <w:r w:rsidRPr="000E6668">
        <w:rPr>
          <w:b/>
          <w:i/>
        </w:rPr>
        <w:t>Разрезы в аксонометрических проекциях. (1час)</w:t>
      </w:r>
    </w:p>
    <w:p w:rsidR="00C65065" w:rsidRPr="000E6668" w:rsidRDefault="00C65065" w:rsidP="00C65065">
      <w:pPr>
        <w:ind w:firstLine="900"/>
        <w:jc w:val="both"/>
      </w:pPr>
      <w:r w:rsidRPr="000E6668">
        <w:t>Применение разрезов в аксонометрических проекциях.</w:t>
      </w:r>
    </w:p>
    <w:p w:rsidR="00C65065" w:rsidRDefault="00C65065" w:rsidP="00C65065">
      <w:pPr>
        <w:ind w:firstLine="900"/>
        <w:jc w:val="both"/>
        <w:rPr>
          <w:b/>
          <w:i/>
        </w:rPr>
      </w:pPr>
      <w:r w:rsidRPr="000E6668">
        <w:rPr>
          <w:b/>
        </w:rPr>
        <w:t xml:space="preserve">ТЕМА 8.  </w:t>
      </w:r>
      <w:r w:rsidRPr="000E6668">
        <w:rPr>
          <w:b/>
          <w:i/>
        </w:rPr>
        <w:t>Общие сведения о соединениях деталей. Изображение и обозначение резьбы. (1час)</w:t>
      </w:r>
    </w:p>
    <w:p w:rsidR="00C65065" w:rsidRDefault="00C65065" w:rsidP="00C65065">
      <w:pPr>
        <w:ind w:firstLine="900"/>
        <w:jc w:val="both"/>
      </w:pPr>
      <w:r>
        <w:t>Общие понятия о соединении деталей. Изображение резьбы на стержне и в отверстии. Обозначение метрической резьбы.</w:t>
      </w:r>
    </w:p>
    <w:p w:rsidR="00C65065" w:rsidRDefault="00C65065" w:rsidP="00C65065">
      <w:pPr>
        <w:jc w:val="both"/>
        <w:rPr>
          <w:b/>
          <w:i/>
        </w:rPr>
      </w:pPr>
      <w:r>
        <w:t xml:space="preserve">              </w:t>
      </w:r>
      <w:r>
        <w:rPr>
          <w:b/>
        </w:rPr>
        <w:t xml:space="preserve">ТЕМА 9. </w:t>
      </w:r>
      <w:r w:rsidRPr="00A260C4">
        <w:rPr>
          <w:b/>
          <w:i/>
        </w:rPr>
        <w:t>Графическая работа №</w:t>
      </w:r>
      <w:r>
        <w:rPr>
          <w:b/>
          <w:i/>
        </w:rPr>
        <w:t>3</w:t>
      </w:r>
      <w:r w:rsidRPr="00A260C4">
        <w:rPr>
          <w:b/>
          <w:i/>
        </w:rPr>
        <w:t xml:space="preserve"> «Чертёж резьбового соединения».</w:t>
      </w:r>
      <w:r>
        <w:rPr>
          <w:b/>
          <w:i/>
        </w:rPr>
        <w:t xml:space="preserve"> (1час)</w:t>
      </w:r>
    </w:p>
    <w:p w:rsidR="00C65065" w:rsidRDefault="00C65065" w:rsidP="00C65065">
      <w:pPr>
        <w:ind w:firstLine="900"/>
        <w:jc w:val="both"/>
      </w:pPr>
      <w:r>
        <w:t xml:space="preserve">Проверка </w:t>
      </w:r>
      <w:proofErr w:type="gramStart"/>
      <w:r>
        <w:t>усвоенного</w:t>
      </w:r>
      <w:proofErr w:type="gramEnd"/>
      <w:r>
        <w:t>.</w:t>
      </w:r>
    </w:p>
    <w:p w:rsidR="00C65065" w:rsidRDefault="00C65065" w:rsidP="00C65065">
      <w:pPr>
        <w:ind w:firstLine="900"/>
        <w:jc w:val="both"/>
        <w:rPr>
          <w:b/>
          <w:i/>
        </w:rPr>
      </w:pPr>
      <w:r>
        <w:rPr>
          <w:b/>
        </w:rPr>
        <w:t>ТЕМА 10</w:t>
      </w:r>
      <w:r w:rsidRPr="00A260C4">
        <w:rPr>
          <w:i/>
        </w:rPr>
        <w:t xml:space="preserve">. </w:t>
      </w:r>
      <w:r w:rsidRPr="00A260C4">
        <w:rPr>
          <w:b/>
          <w:i/>
        </w:rPr>
        <w:t>Сборочный чертёж.</w:t>
      </w:r>
      <w:r>
        <w:rPr>
          <w:b/>
          <w:i/>
        </w:rPr>
        <w:t xml:space="preserve"> (1час)</w:t>
      </w:r>
    </w:p>
    <w:p w:rsidR="00C65065" w:rsidRDefault="00C65065" w:rsidP="00C65065">
      <w:pPr>
        <w:ind w:firstLine="900"/>
        <w:jc w:val="both"/>
      </w:pPr>
      <w:r>
        <w:t>Разъёмные соединения деталей: болтовые, шпилечные, винтовые, шпоночные и штифтовые. Работа со стандартами и справочными материалами.</w:t>
      </w:r>
    </w:p>
    <w:p w:rsidR="00C65065" w:rsidRDefault="00C65065" w:rsidP="00C65065">
      <w:pPr>
        <w:ind w:firstLine="900"/>
        <w:jc w:val="both"/>
        <w:rPr>
          <w:b/>
          <w:i/>
        </w:rPr>
      </w:pPr>
      <w:r w:rsidRPr="007B4141">
        <w:rPr>
          <w:b/>
        </w:rPr>
        <w:t>ТЕМА 11</w:t>
      </w:r>
      <w:r>
        <w:rPr>
          <w:b/>
        </w:rPr>
        <w:t xml:space="preserve"> - 12</w:t>
      </w:r>
      <w:r w:rsidRPr="007B4141">
        <w:rPr>
          <w:b/>
        </w:rPr>
        <w:t>.</w:t>
      </w:r>
      <w:r>
        <w:rPr>
          <w:b/>
        </w:rPr>
        <w:t xml:space="preserve"> </w:t>
      </w:r>
      <w:r>
        <w:rPr>
          <w:b/>
          <w:i/>
        </w:rPr>
        <w:t>Порядок чтения сборочных чертежей. (2часа)</w:t>
      </w:r>
    </w:p>
    <w:p w:rsidR="00C65065" w:rsidRDefault="00C65065" w:rsidP="00C65065">
      <w:pPr>
        <w:ind w:firstLine="900"/>
        <w:jc w:val="both"/>
      </w:pPr>
      <w:r>
        <w:t>Чтение сборочных чертежей.</w:t>
      </w:r>
    </w:p>
    <w:p w:rsidR="00C65065" w:rsidRDefault="00C65065" w:rsidP="00C65065">
      <w:pPr>
        <w:ind w:firstLine="900"/>
        <w:jc w:val="both"/>
        <w:rPr>
          <w:b/>
          <w:i/>
        </w:rPr>
      </w:pPr>
      <w:r>
        <w:rPr>
          <w:b/>
        </w:rPr>
        <w:t xml:space="preserve">ТЕМА 13 – 14 -15. </w:t>
      </w:r>
      <w:r>
        <w:rPr>
          <w:b/>
          <w:i/>
        </w:rPr>
        <w:t>Творческий проект «Сборочная единица». (3часа)</w:t>
      </w:r>
    </w:p>
    <w:p w:rsidR="00C65065" w:rsidRDefault="00C65065" w:rsidP="00C65065">
      <w:pPr>
        <w:ind w:firstLine="900"/>
        <w:jc w:val="both"/>
      </w:pPr>
      <w:r>
        <w:t xml:space="preserve">Проверка </w:t>
      </w:r>
      <w:proofErr w:type="gramStart"/>
      <w:r>
        <w:t>усвоенного</w:t>
      </w:r>
      <w:proofErr w:type="gramEnd"/>
      <w:r>
        <w:t>.</w:t>
      </w:r>
    </w:p>
    <w:p w:rsidR="00C65065" w:rsidRDefault="00C65065" w:rsidP="00C65065">
      <w:pPr>
        <w:ind w:firstLine="900"/>
        <w:jc w:val="both"/>
        <w:rPr>
          <w:b/>
          <w:i/>
        </w:rPr>
      </w:pPr>
      <w:r>
        <w:rPr>
          <w:b/>
        </w:rPr>
        <w:t xml:space="preserve">ТЕМА 16 -17. </w:t>
      </w:r>
      <w:r>
        <w:rPr>
          <w:b/>
          <w:i/>
        </w:rPr>
        <w:t>Контрольная графическая работа №4 «чертёж детали». (2часа)</w:t>
      </w:r>
    </w:p>
    <w:p w:rsidR="00C65065" w:rsidRDefault="00C65065" w:rsidP="00C65065">
      <w:pPr>
        <w:ind w:firstLine="900"/>
        <w:jc w:val="both"/>
      </w:pPr>
      <w:r>
        <w:t>Итоговая графическая работа.</w:t>
      </w: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both"/>
      </w:pPr>
    </w:p>
    <w:p w:rsidR="00C65065" w:rsidRDefault="00C65065" w:rsidP="00C65065">
      <w:pPr>
        <w:ind w:firstLine="900"/>
        <w:jc w:val="center"/>
        <w:rPr>
          <w:b/>
          <w:sz w:val="32"/>
          <w:szCs w:val="32"/>
        </w:rPr>
      </w:pPr>
      <w:r w:rsidRPr="00B90A11">
        <w:rPr>
          <w:b/>
          <w:sz w:val="32"/>
          <w:szCs w:val="32"/>
        </w:rPr>
        <w:t>Список литературы</w:t>
      </w:r>
    </w:p>
    <w:p w:rsidR="00C65065" w:rsidRDefault="00C65065" w:rsidP="00C65065">
      <w:pPr>
        <w:ind w:firstLine="900"/>
        <w:jc w:val="center"/>
        <w:rPr>
          <w:b/>
          <w:sz w:val="32"/>
          <w:szCs w:val="32"/>
        </w:rPr>
      </w:pPr>
    </w:p>
    <w:p w:rsidR="00C65065" w:rsidRDefault="00C65065" w:rsidP="00C65065">
      <w:pPr>
        <w:ind w:firstLine="900"/>
        <w:rPr>
          <w:sz w:val="32"/>
          <w:szCs w:val="32"/>
        </w:rPr>
      </w:pPr>
      <w:r>
        <w:rPr>
          <w:sz w:val="32"/>
          <w:szCs w:val="32"/>
        </w:rPr>
        <w:t>- Черчение : учеб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 xml:space="preserve">ля 7 -8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ощеобразоват</w:t>
      </w:r>
      <w:proofErr w:type="spellEnd"/>
      <w:r>
        <w:rPr>
          <w:sz w:val="32"/>
          <w:szCs w:val="32"/>
        </w:rPr>
        <w:t xml:space="preserve">. учреждений / А.Д. Ботвинников, В.Н. Виноградов, И.С. </w:t>
      </w:r>
      <w:proofErr w:type="spellStart"/>
      <w:r>
        <w:rPr>
          <w:sz w:val="32"/>
          <w:szCs w:val="32"/>
        </w:rPr>
        <w:t>Вышнепольский</w:t>
      </w:r>
      <w:proofErr w:type="spellEnd"/>
      <w:r>
        <w:rPr>
          <w:sz w:val="32"/>
          <w:szCs w:val="32"/>
        </w:rPr>
        <w:t xml:space="preserve">.- М : АСТ 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стрель</w:t>
      </w:r>
      <w:proofErr w:type="spellEnd"/>
      <w:r>
        <w:rPr>
          <w:sz w:val="32"/>
          <w:szCs w:val="32"/>
        </w:rPr>
        <w:t>, 2005г. -221,(3) С.</w:t>
      </w:r>
    </w:p>
    <w:p w:rsidR="00C65065" w:rsidRDefault="00C65065" w:rsidP="00C65065">
      <w:pPr>
        <w:ind w:firstLine="900"/>
        <w:rPr>
          <w:sz w:val="32"/>
          <w:szCs w:val="32"/>
        </w:rPr>
      </w:pPr>
      <w:r>
        <w:rPr>
          <w:sz w:val="32"/>
          <w:szCs w:val="32"/>
        </w:rPr>
        <w:t xml:space="preserve">- Тематическое и поурочное планирование по черчению: к учебнику А.Д. </w:t>
      </w:r>
      <w:proofErr w:type="spellStart"/>
      <w:r>
        <w:rPr>
          <w:sz w:val="32"/>
          <w:szCs w:val="32"/>
        </w:rPr>
        <w:t>Ботвинникова</w:t>
      </w:r>
      <w:proofErr w:type="spellEnd"/>
      <w:r>
        <w:rPr>
          <w:sz w:val="32"/>
          <w:szCs w:val="32"/>
        </w:rPr>
        <w:t xml:space="preserve">, В.И. Виноградова, И.С. </w:t>
      </w:r>
      <w:proofErr w:type="spellStart"/>
      <w:r>
        <w:rPr>
          <w:sz w:val="32"/>
          <w:szCs w:val="32"/>
        </w:rPr>
        <w:t>Вышнепольского</w:t>
      </w:r>
      <w:proofErr w:type="spellEnd"/>
      <w:r>
        <w:rPr>
          <w:sz w:val="32"/>
          <w:szCs w:val="32"/>
        </w:rPr>
        <w:t xml:space="preserve"> «Черчение»: для 7 – 8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общеобразоват</w:t>
      </w:r>
      <w:proofErr w:type="spellEnd"/>
      <w:r>
        <w:rPr>
          <w:sz w:val="32"/>
          <w:szCs w:val="32"/>
        </w:rPr>
        <w:t xml:space="preserve">. учреждений: 7 – 8 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: метод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особие / В.Н. Виноградов.-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ЭКЗАМЕН, 2006.- 159, (1) с.</w:t>
      </w:r>
    </w:p>
    <w:p w:rsidR="00C65065" w:rsidRDefault="00C65065" w:rsidP="00C65065">
      <w:pPr>
        <w:ind w:firstLine="900"/>
        <w:rPr>
          <w:sz w:val="32"/>
          <w:szCs w:val="32"/>
        </w:rPr>
      </w:pPr>
      <w:r>
        <w:rPr>
          <w:sz w:val="32"/>
          <w:szCs w:val="32"/>
        </w:rPr>
        <w:t>- Сечения и разрезы Н. Г. Преображенская - М.1986г.</w:t>
      </w:r>
    </w:p>
    <w:p w:rsidR="00C65065" w:rsidRDefault="00C65065" w:rsidP="00C65065">
      <w:pPr>
        <w:ind w:firstLine="900"/>
        <w:rPr>
          <w:sz w:val="32"/>
          <w:szCs w:val="32"/>
        </w:rPr>
      </w:pPr>
      <w:r>
        <w:rPr>
          <w:sz w:val="32"/>
          <w:szCs w:val="32"/>
        </w:rPr>
        <w:t xml:space="preserve">- Уроки черчения в школе Н. О. </w:t>
      </w:r>
      <w:proofErr w:type="spellStart"/>
      <w:r>
        <w:rPr>
          <w:sz w:val="32"/>
          <w:szCs w:val="32"/>
        </w:rPr>
        <w:t>Севостопольский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.1980г.</w:t>
      </w:r>
    </w:p>
    <w:p w:rsidR="00C65065" w:rsidRDefault="00C65065" w:rsidP="00C65065">
      <w:pPr>
        <w:ind w:firstLine="900"/>
        <w:rPr>
          <w:sz w:val="32"/>
          <w:szCs w:val="32"/>
        </w:rPr>
      </w:pPr>
      <w:r>
        <w:rPr>
          <w:sz w:val="32"/>
          <w:szCs w:val="32"/>
        </w:rPr>
        <w:t xml:space="preserve">-Черчение: учеб. Для учащихся общеобразовательных учреждений/ Н. Г. Преображенский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Вентана-Граф</w:t>
      </w:r>
      <w:proofErr w:type="spellEnd"/>
      <w:r>
        <w:rPr>
          <w:sz w:val="32"/>
          <w:szCs w:val="32"/>
        </w:rPr>
        <w:t xml:space="preserve"> 2008-336с.</w:t>
      </w:r>
    </w:p>
    <w:p w:rsidR="00C65065" w:rsidRPr="00B90A11" w:rsidRDefault="00C65065" w:rsidP="00C65065">
      <w:pPr>
        <w:ind w:firstLine="900"/>
        <w:rPr>
          <w:sz w:val="32"/>
          <w:szCs w:val="32"/>
        </w:rPr>
      </w:pPr>
    </w:p>
    <w:p w:rsidR="00474701" w:rsidRDefault="00474701"/>
    <w:sectPr w:rsidR="00474701" w:rsidSect="00D92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5065"/>
    <w:rsid w:val="00094CF9"/>
    <w:rsid w:val="0019305D"/>
    <w:rsid w:val="00474701"/>
    <w:rsid w:val="006D429A"/>
    <w:rsid w:val="00C65065"/>
    <w:rsid w:val="00D66B47"/>
    <w:rsid w:val="00F4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6390</Characters>
  <Application>Microsoft Office Word</Application>
  <DocSecurity>0</DocSecurity>
  <Lines>53</Lines>
  <Paragraphs>14</Paragraphs>
  <ScaleCrop>false</ScaleCrop>
  <Company>SamForum.ws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2015-01-23T19:57:00Z</dcterms:created>
  <dcterms:modified xsi:type="dcterms:W3CDTF">2015-01-23T20:03:00Z</dcterms:modified>
</cp:coreProperties>
</file>