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77" w:rsidRPr="0016300B" w:rsidRDefault="00D71977" w:rsidP="00601F7C">
      <w:pPr>
        <w:spacing w:line="288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b/>
          <w:color w:val="17365D" w:themeColor="text2" w:themeShade="BF"/>
          <w:sz w:val="28"/>
          <w:szCs w:val="28"/>
        </w:rPr>
        <w:t>Технологическая карта урока технологии</w:t>
      </w:r>
      <w:r w:rsidR="003B08E4" w:rsidRPr="0016300B">
        <w:rPr>
          <w:rFonts w:ascii="Times New Roman" w:hAnsi="Times New Roman"/>
          <w:b/>
          <w:color w:val="17365D" w:themeColor="text2" w:themeShade="BF"/>
          <w:sz w:val="28"/>
          <w:szCs w:val="28"/>
        </w:rPr>
        <w:t>.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Предмет: Технология</w:t>
      </w:r>
    </w:p>
    <w:p w:rsidR="006B6C45" w:rsidRPr="0016300B" w:rsidRDefault="00D71977" w:rsidP="006B6C45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Учи</w:t>
      </w:r>
      <w:r w:rsidR="006B6C45" w:rsidRPr="0016300B">
        <w:rPr>
          <w:rFonts w:ascii="Times New Roman" w:hAnsi="Times New Roman"/>
          <w:color w:val="17365D" w:themeColor="text2" w:themeShade="BF"/>
          <w:sz w:val="28"/>
          <w:szCs w:val="28"/>
        </w:rPr>
        <w:t>тель: Рогожин М.В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>.</w:t>
      </w:r>
      <w:r w:rsidR="006B6C45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</w:p>
    <w:p w:rsidR="00D71977" w:rsidRPr="0016300B" w:rsidRDefault="00D71977" w:rsidP="006B6C45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Класс: 5</w:t>
      </w:r>
      <w:r w:rsidR="0016300B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Базовый учебн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>ик: И.А. Сасова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«Технология. Индустриальные технологии. 5 класс».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b/>
          <w:color w:val="17365D" w:themeColor="text2" w:themeShade="BF"/>
          <w:sz w:val="28"/>
          <w:szCs w:val="28"/>
        </w:rPr>
        <w:t>Тема урока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>: «</w:t>
      </w:r>
      <w:r w:rsidR="0016300B" w:rsidRPr="0016300B">
        <w:rPr>
          <w:rFonts w:ascii="Times New Roman" w:hAnsi="Times New Roman"/>
          <w:color w:val="17365D" w:themeColor="text2" w:themeShade="BF"/>
          <w:sz w:val="28"/>
          <w:szCs w:val="28"/>
        </w:rPr>
        <w:t>Юный умелец</w:t>
      </w:r>
      <w:r w:rsidR="006B6C45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>Сверление отверстий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». </w:t>
      </w:r>
      <w:r w:rsidR="0016300B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Дата: 27.05.2014</w:t>
      </w:r>
    </w:p>
    <w:p w:rsidR="00396331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b/>
          <w:color w:val="17365D" w:themeColor="text2" w:themeShade="BF"/>
          <w:sz w:val="28"/>
          <w:szCs w:val="28"/>
        </w:rPr>
        <w:t>Цель урока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: создание условий для приобретения учащимися знаний о технол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огии 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сверления деталей 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и </w:t>
      </w:r>
    </w:p>
    <w:p w:rsidR="00D71977" w:rsidRPr="0016300B" w:rsidRDefault="00682770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</w:rPr>
        <w:t xml:space="preserve">формирования </w:t>
      </w:r>
      <w:r w:rsidR="00D71977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навыков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планирования работы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b/>
          <w:color w:val="17365D" w:themeColor="text2" w:themeShade="BF"/>
          <w:sz w:val="28"/>
          <w:szCs w:val="28"/>
        </w:rPr>
        <w:t>Задачи урока: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1. Предметные – формировани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>е у учащихся умения разметки и сверления отверстий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;</w:t>
      </w:r>
    </w:p>
    <w:p w:rsidR="00396331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2. Регулятивные - определение последовательности промежуточных задач с учетом конечного результата; </w:t>
      </w:r>
    </w:p>
    <w:p w:rsidR="00D71977" w:rsidRPr="0016300B" w:rsidRDefault="00D71977" w:rsidP="00396331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составление плана и последовательности действий;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3. Познавательные – выбор наиболее оптимальных средств и способов реше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>ния задачи (сверления отверстий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);</w:t>
      </w:r>
    </w:p>
    <w:p w:rsidR="006B6C45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4. Коммуникативные – умение вести учебное сотрудничество на уроке с учителем, одноклассниками 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в группе и коллективе;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lastRenderedPageBreak/>
        <w:t xml:space="preserve">5. Личностные – формирование </w:t>
      </w:r>
      <w:r w:rsidR="00396331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навыков безопасной работы, 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бережливости при выполнении трудовых приемов.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b/>
          <w:color w:val="17365D" w:themeColor="text2" w:themeShade="BF"/>
          <w:sz w:val="28"/>
          <w:szCs w:val="28"/>
        </w:rPr>
        <w:t>Тип урока: комбинированный</w:t>
      </w:r>
    </w:p>
    <w:p w:rsidR="006B6C45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Оборудование: об</w:t>
      </w:r>
      <w:r w:rsidR="006B6C45"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разцы изделий, чертежи </w:t>
      </w: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плоских изделий, оборудование учебной мастерской – </w:t>
      </w:r>
    </w:p>
    <w:p w:rsidR="00D71977" w:rsidRPr="0016300B" w:rsidRDefault="00D71977" w:rsidP="00601F7C">
      <w:pPr>
        <w:spacing w:line="288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6300B">
        <w:rPr>
          <w:rFonts w:ascii="Times New Roman" w:hAnsi="Times New Roman"/>
          <w:color w:val="17365D" w:themeColor="text2" w:themeShade="BF"/>
          <w:sz w:val="28"/>
          <w:szCs w:val="28"/>
        </w:rPr>
        <w:t>инструменты и приспособления</w:t>
      </w:r>
      <w:bookmarkStart w:id="0" w:name="_GoBack"/>
      <w:bookmarkEnd w:id="0"/>
      <w:r w:rsidR="006B6C45" w:rsidRPr="0016300B">
        <w:rPr>
          <w:rFonts w:ascii="Times New Roman" w:hAnsi="Times New Roman"/>
          <w:color w:val="17365D" w:themeColor="text2" w:themeShade="BF"/>
          <w:sz w:val="28"/>
          <w:szCs w:val="28"/>
        </w:rPr>
        <w:t>, мультимедийное оборудование</w:t>
      </w: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0A0"/>
      </w:tblPr>
      <w:tblGrid>
        <w:gridCol w:w="2130"/>
        <w:gridCol w:w="5002"/>
        <w:gridCol w:w="3976"/>
        <w:gridCol w:w="3678"/>
      </w:tblGrid>
      <w:tr w:rsidR="0097132A" w:rsidRPr="0016300B" w:rsidTr="0016300B">
        <w:trPr>
          <w:trHeight w:val="907"/>
        </w:trPr>
        <w:tc>
          <w:tcPr>
            <w:tcW w:w="2130" w:type="dxa"/>
            <w:vAlign w:val="center"/>
          </w:tcPr>
          <w:p w:rsidR="00D71977" w:rsidRPr="0016300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Этап урока</w:t>
            </w:r>
          </w:p>
        </w:tc>
        <w:tc>
          <w:tcPr>
            <w:tcW w:w="5002" w:type="dxa"/>
            <w:vAlign w:val="center"/>
          </w:tcPr>
          <w:p w:rsidR="00D71977" w:rsidRPr="0016300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976" w:type="dxa"/>
            <w:vAlign w:val="center"/>
          </w:tcPr>
          <w:p w:rsidR="00D71977" w:rsidRPr="0016300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Деятельность учащихся</w:t>
            </w:r>
          </w:p>
        </w:tc>
        <w:tc>
          <w:tcPr>
            <w:tcW w:w="3678" w:type="dxa"/>
            <w:vAlign w:val="center"/>
          </w:tcPr>
          <w:p w:rsidR="00D71977" w:rsidRPr="0016300B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Формируемые УУД</w:t>
            </w: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1. Орг. момент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приветствует учащихся;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организует проверку явки учащихся и заполняет классный журнал;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проверяет готовность учащихся к уроку.</w:t>
            </w:r>
          </w:p>
          <w:p w:rsidR="00D71977" w:rsidRPr="0016300B" w:rsidRDefault="00D71977" w:rsidP="006B6C45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</w:t>
            </w: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Приветствуют учителя.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Воспринимают на слух, визуально контролируют готовность к уроку.</w:t>
            </w: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Личностные: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самоорганизация.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Регулятивные: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уроке; саморегуляция.</w:t>
            </w: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D71977" w:rsidP="006B6C45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2. </w:t>
            </w:r>
            <w:r w:rsidR="006B6C45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Актуализация знаний, мотивация </w:t>
            </w:r>
            <w:r w:rsidR="006B6C45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Беседует с учащимися по предыдущей теме урока: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1. Демонстри</w:t>
            </w:r>
            <w:r w:rsidR="00B30C8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рует чертеж и заготовку с отверстием и без него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2. Предлагает ответить на вопросы:</w:t>
            </w:r>
          </w:p>
          <w:p w:rsidR="00D71977" w:rsidRPr="0016300B" w:rsidRDefault="00B30C84" w:rsidP="00B30C8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какими инструментами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или приспособлениями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можно получить отверстие в детали?.</w:t>
            </w:r>
          </w:p>
          <w:p w:rsidR="00B30C84" w:rsidRPr="0016300B" w:rsidRDefault="00B30C84" w:rsidP="00B30C8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для чего нужна деталь с отверстием?</w:t>
            </w:r>
          </w:p>
          <w:p w:rsidR="00B30C84" w:rsidRPr="0016300B" w:rsidRDefault="00B30C84" w:rsidP="00B30C8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что выгоднее;</w:t>
            </w:r>
            <w:r w:rsid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купить готовую деталь, или изготовить самостоятельно?</w:t>
            </w: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 xml:space="preserve">Активно наблюдают, рассматривают образцы, вдвигают гипотезы, слушают учителя, отвечают на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поставленные вопросы, в случае необходимости дополняют ответы товарищей.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 беседе с учителем:</w:t>
            </w:r>
          </w:p>
          <w:p w:rsidR="00B30C84" w:rsidRPr="0016300B" w:rsidRDefault="00B30C84" w:rsidP="00B30C8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1.называют способы получения отверстий в тонколистовом металле</w:t>
            </w:r>
          </w:p>
          <w:p w:rsidR="00B30C84" w:rsidRPr="0016300B" w:rsidRDefault="00B30C84" w:rsidP="00B30C8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2.определяют назначение детали</w:t>
            </w:r>
          </w:p>
          <w:p w:rsidR="00D71977" w:rsidRPr="0016300B" w:rsidRDefault="003E0D6C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3.решаю</w:t>
            </w:r>
            <w:r w:rsidR="00B30C8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т, что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из обрезков жести можно изготовить шайбу необходимого размера</w:t>
            </w: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lastRenderedPageBreak/>
              <w:t>Познавательные: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умение анализировать,  строить речевые высказывания, умение ориентироваться в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средствах и технологиях обработки материалов.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Коммуникативные: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умение вести учебное сотрудничество на уроке с учителем, одноклассниками.</w:t>
            </w: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3. Изложение нового материала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Учитель подводит учащихся к определению темы урока: </w:t>
            </w:r>
          </w:p>
          <w:p w:rsidR="00D71977" w:rsidRPr="0016300B" w:rsidRDefault="00D71977" w:rsidP="003E0D6C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1. напоминает ученикам о том, </w:t>
            </w:r>
            <w:r w:rsidR="003E0D6C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что прежде сверления должны быть выполнены и другие операции (какие?)</w:t>
            </w:r>
          </w:p>
          <w:p w:rsidR="003E0D6C" w:rsidRPr="0016300B" w:rsidRDefault="003E0D6C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. Предла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гает ответить на вопрос – как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 xml:space="preserve">разметить  центр 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отверстия в квадратной шайбе?</w:t>
            </w:r>
          </w:p>
          <w:p w:rsidR="003E0D6C" w:rsidRPr="0016300B" w:rsidRDefault="003E0D6C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3. нужен ли дополнительный инструмент для разметки (пробная работа – сверление без кернения)</w:t>
            </w:r>
          </w:p>
          <w:p w:rsidR="00A275E7" w:rsidRPr="0016300B" w:rsidRDefault="00A275E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Показывает ученикам кернер и просит определить, для чего он нужен?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совместно с учениками определяет цель и задачи урока: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показы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вает ученикам инструмент (ручную дрель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) и просит определить: из каких частей он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а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состоит и каково, по их мнению, назначение каждой конкретной детали. Наглядно показывает составные части, просит зарисовать инструмент в рабочие тетради и подписать основные части.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создает проблемную ситуацию:  «при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изготовлении шайб ученик сначала их разрезал ножницами, а просверлить не смог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». Выслушивает гипотезы  и совместно с учащимися определяет возможные приемы 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сверления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с наглядными примерами. - актуализирует знания, полученные при изучении темы – размет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ка (определение понятия – кернер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). Предлагает 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самостоятельно составить план действий по изготовлению шайбы и записать его в технологическую карту.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Организует работу учащихся с учебником:</w:t>
            </w:r>
          </w:p>
          <w:p w:rsidR="00D71977" w:rsidRPr="0016300B" w:rsidRDefault="00D71977" w:rsidP="00A275E7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предлагает в тексте учебника найти описание приемов работы 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ручной дрелью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демонстрирует учащимся </w:t>
            </w:r>
            <w:r w:rsidR="00A275E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приемы работы с ней</w:t>
            </w: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 xml:space="preserve">Слушают учителя, анализируют информацию, рассматривают образцы, отвечают на поставленные вопросы – в результате самостоятельно приходят к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определению темы урока, целей и задач.</w:t>
            </w:r>
          </w:p>
          <w:p w:rsidR="00D71977" w:rsidRPr="0016300B" w:rsidRDefault="00D71977" w:rsidP="0097132A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</w:t>
            </w:r>
            <w:r w:rsidR="0097132A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и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ответе на вопросы учителя – отвечают: </w:t>
            </w:r>
            <w:r w:rsidR="0097132A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о необходимости прежде операций правки, разметки и резания. После пробной работы становится ясно что не наметив центр отверстия кернером отверстие «уйдет» в сторону.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При решении проблемной ситуации</w:t>
            </w:r>
            <w:r w:rsidR="0097132A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,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выдвигают гипотезы о способах</w:t>
            </w:r>
            <w:r w:rsidR="0097132A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изготовления шайбы, приходят к выводу, что вначале нужно просверлить все размеченные детали, затем их разрезать.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Работают с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учебником, находят информацию о приемах работы ручным инструментом, после чего активно наблюдают за демонстрацией учителя приемов работы с инструментом и приспособлениями.</w:t>
            </w: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lastRenderedPageBreak/>
              <w:t>Регулятивные: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умение определять цель занятия, составлять план и последовательность действий.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Личностные: проявление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интереса и активности в выборе решения; установление личностного смысла знания.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Познавательные: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умение анализировать, выделять и формулировать задачу; умение осознанно строить речевое высказывание.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Коммуникативные: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умение вести учебное сотрудничество на уроке с учителем, одноклассниками.</w:t>
            </w: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4. Вводный инструктаж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Знакомит учащихся с заданием (объект труда –</w:t>
            </w:r>
            <w:r w:rsidR="0097132A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квадратная шайба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) и </w:t>
            </w:r>
            <w:r w:rsidR="0097132A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предлагает озвучить технологическую последовательность её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изготовления;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предлагает учащимся самостоятельно заполнить технологическую карту изготовления объекта труда; 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организует выполнение учащимися пробных действий по изучаемым приемам работы, выясняет, степень усвоения учебного материала. Просит проанализировать свои действия, найти ошибки и способы их устранения;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проводит инструктаж по технике безопасности;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напоминает о методах контроля, необходимости самоконтроля, а также взаимоконтроля.</w:t>
            </w: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Изучают объект труда, заполняют технологические карты на его изготовление. Организуют подготовку рабочего места к проведению практической работы.</w:t>
            </w:r>
          </w:p>
          <w:p w:rsidR="00D71977" w:rsidRPr="0016300B" w:rsidRDefault="003216AD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Осуществляют пробное сверление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, анализируют полученный результат, выявляют ошибки.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Внимательно слушают учителя при проведении инструктажа по технике безопасности.</w:t>
            </w: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Регулятивные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:  определяют последовательность промежуточных задач с учетом конечного результата; составляют план и последовательность действий;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Познавательные: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выбирают наиболее оптимальные средства и способы решения задачи.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Коммуникативные: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обсуждают правильность выполнения приемов работы с товарищами.</w:t>
            </w: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682770" w:rsidP="00682770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5.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Текущий инструктаж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Проверка готовности учащихся к работе (организация рабочего места, наличие необходимых инструментов и приспособлений);</w:t>
            </w:r>
          </w:p>
          <w:p w:rsidR="00D71977" w:rsidRPr="0016300B" w:rsidRDefault="003B08E4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проводит текущий и промежуточный контроль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: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– проверка организации рабочих мест и соблюдения учащимися техники безопасности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– проверка правильности выполнения трудовых приемов и технологической последовательности</w:t>
            </w:r>
          </w:p>
          <w:p w:rsidR="00D71977" w:rsidRPr="0016300B" w:rsidRDefault="003B08E4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–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</w:t>
            </w:r>
            <w:r w:rsid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оверка соблюдения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размеров и ведения учащимися контроля.  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Определяют и выполняют технологические операции, осуществляют самоконтроль и взаимоконтроль при выполнении операции. В случае необходимости корректируют свою деятельность. 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Личностные:</w:t>
            </w:r>
            <w:r w:rsidR="003B08E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 формирование бережного отношения к материалам, инструментам и оборудованию. 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3B08E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Формирование навыков безопасной работы </w:t>
            </w: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Регулятивные: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вносят необходимые дополнения и коррективы в план и способ действий в случае расхождения эталона, реального действия и результата.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Познавательные: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выявляют и осознают особенности выполняемых трудовых операций.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lastRenderedPageBreak/>
              <w:t>Коммуникативные: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стр</w:t>
            </w:r>
            <w:r w:rsidR="003B08E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оят рабочие отношения, работая в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коллективе.</w:t>
            </w: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D71977" w:rsidP="00682770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6. Рефлекси</w:t>
            </w:r>
            <w:r w:rsidR="00682770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я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предлагает провести самоанализ выполненной работы, осуществить самооценку и обосновать её.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организует деятельность учащихся по анализу характерных ошибок, их причин (показывает ряд работ – не называя авторов, и просит учащихся их сравнить, определить соответствии образцу, выявить ошибки);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оценивает совместно с учащимися результаты их работы на уроке, выставляет отметки.</w:t>
            </w:r>
          </w:p>
          <w:p w:rsidR="00D71977" w:rsidRPr="0016300B" w:rsidRDefault="00D71977" w:rsidP="00A736B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16300B">
              <w:rPr>
                <w:color w:val="17365D" w:themeColor="text2" w:themeShade="BF"/>
                <w:sz w:val="28"/>
                <w:szCs w:val="28"/>
              </w:rPr>
              <w:t>- проводит рефлексию, предлагает ответить на вопросы:</w:t>
            </w:r>
          </w:p>
          <w:p w:rsidR="00D71977" w:rsidRPr="0016300B" w:rsidRDefault="00D71977" w:rsidP="00A736B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16300B">
              <w:rPr>
                <w:color w:val="17365D" w:themeColor="text2" w:themeShade="BF"/>
                <w:sz w:val="28"/>
                <w:szCs w:val="28"/>
              </w:rPr>
              <w:t xml:space="preserve">1. с помощью какого инструмента </w:t>
            </w:r>
            <w:r w:rsidRPr="0016300B">
              <w:rPr>
                <w:color w:val="17365D" w:themeColor="text2" w:themeShade="BF"/>
                <w:sz w:val="28"/>
                <w:szCs w:val="28"/>
              </w:rPr>
              <w:lastRenderedPageBreak/>
              <w:t>в</w:t>
            </w:r>
            <w:r w:rsidR="0016300B">
              <w:rPr>
                <w:color w:val="17365D" w:themeColor="text2" w:themeShade="BF"/>
                <w:sz w:val="28"/>
                <w:szCs w:val="28"/>
              </w:rPr>
              <w:t>ыполняется операция сверления</w:t>
            </w:r>
            <w:r w:rsidRPr="0016300B">
              <w:rPr>
                <w:color w:val="17365D" w:themeColor="text2" w:themeShade="BF"/>
                <w:sz w:val="28"/>
                <w:szCs w:val="28"/>
              </w:rPr>
              <w:t>;</w:t>
            </w:r>
          </w:p>
          <w:p w:rsidR="00D71977" w:rsidRPr="0016300B" w:rsidRDefault="00D71977" w:rsidP="00A736B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16300B">
              <w:rPr>
                <w:color w:val="17365D" w:themeColor="text2" w:themeShade="BF"/>
                <w:sz w:val="28"/>
                <w:szCs w:val="28"/>
              </w:rPr>
              <w:t>2. какие приспособления используются</w:t>
            </w:r>
            <w:r w:rsidR="0016300B">
              <w:rPr>
                <w:color w:val="17365D" w:themeColor="text2" w:themeShade="BF"/>
                <w:sz w:val="28"/>
                <w:szCs w:val="28"/>
              </w:rPr>
              <w:t xml:space="preserve"> для разметки</w:t>
            </w:r>
            <w:r w:rsidRPr="0016300B">
              <w:rPr>
                <w:color w:val="17365D" w:themeColor="text2" w:themeShade="BF"/>
                <w:sz w:val="28"/>
                <w:szCs w:val="28"/>
              </w:rPr>
              <w:t>;</w:t>
            </w:r>
          </w:p>
          <w:p w:rsidR="00D71977" w:rsidRPr="0016300B" w:rsidRDefault="0016300B" w:rsidP="00A736B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3. как ускорить процесс изготовления</w:t>
            </w:r>
            <w:r w:rsidR="00D71977" w:rsidRPr="0016300B">
              <w:rPr>
                <w:color w:val="17365D" w:themeColor="text2" w:themeShade="BF"/>
                <w:sz w:val="28"/>
                <w:szCs w:val="28"/>
              </w:rPr>
              <w:t>;</w:t>
            </w:r>
          </w:p>
          <w:p w:rsidR="00D71977" w:rsidRPr="0016300B" w:rsidRDefault="00D71977" w:rsidP="00A736B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16300B">
              <w:rPr>
                <w:color w:val="17365D" w:themeColor="text2" w:themeShade="BF"/>
                <w:sz w:val="28"/>
                <w:szCs w:val="28"/>
              </w:rPr>
              <w:t>4. как</w:t>
            </w:r>
            <w:r w:rsidR="0016300B">
              <w:rPr>
                <w:color w:val="17365D" w:themeColor="text2" w:themeShade="BF"/>
                <w:sz w:val="28"/>
                <w:szCs w:val="28"/>
              </w:rPr>
              <w:t xml:space="preserve"> избежать смещения отверстия при сверлении</w:t>
            </w:r>
            <w:r w:rsidRPr="0016300B">
              <w:rPr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 xml:space="preserve">Сравнивают работы, анализируют и оценивают свою работу, обосновывают оценку. 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На примере нескольких работ, совместно с учителем выявляют ошибки и устанавливают их причины.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Делают вывод о значимости, сложности и трудоёмкости процесса.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Отвечают на поставленные вопросы:</w:t>
            </w:r>
          </w:p>
          <w:p w:rsidR="00D71977" w:rsidRPr="0016300B" w:rsidRDefault="00BC7DA4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1. с помощью ручной дрели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;</w:t>
            </w:r>
          </w:p>
          <w:p w:rsidR="00D71977" w:rsidRPr="0016300B" w:rsidRDefault="00BC7DA4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2. чертилка, кернер, линейка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;</w:t>
            </w:r>
          </w:p>
          <w:p w:rsidR="00D71977" w:rsidRPr="0016300B" w:rsidRDefault="00BC7DA4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3. разметить все заготовки, просверлить, только затем обработать и разрезать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;</w:t>
            </w:r>
          </w:p>
          <w:p w:rsidR="00D71977" w:rsidRPr="0016300B" w:rsidRDefault="00D71977" w:rsidP="00BC7DA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4. </w:t>
            </w:r>
            <w:r w:rsidR="00BC7DA4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четко намечать центр отверстия кернером; глубина лунки должна быть не менее 1-2мм</w:t>
            </w: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lastRenderedPageBreak/>
              <w:t>Личностные: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умение провести самооценку и организовать взаимооценку.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Регулятивные: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построение логической цепо</w:t>
            </w:r>
            <w:r w:rsidR="003B08E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чки рассуждений и доказательств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Познавательные: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умение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результатов.</w:t>
            </w:r>
          </w:p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97132A" w:rsidRPr="0016300B" w:rsidTr="0016300B">
        <w:tc>
          <w:tcPr>
            <w:tcW w:w="2130" w:type="dxa"/>
          </w:tcPr>
          <w:p w:rsidR="00D71977" w:rsidRPr="0016300B" w:rsidRDefault="00682770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lastRenderedPageBreak/>
              <w:t>7.</w:t>
            </w:r>
            <w:r w:rsidR="00D71977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Уборка рабочих мест</w:t>
            </w:r>
          </w:p>
        </w:tc>
        <w:tc>
          <w:tcPr>
            <w:tcW w:w="5002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- организует уборку рабочих мест всеми учащимися и дежурными</w:t>
            </w:r>
          </w:p>
        </w:tc>
        <w:tc>
          <w:tcPr>
            <w:tcW w:w="3976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Проводят уборку своих рабочих мест и помещения мастерской.</w:t>
            </w:r>
          </w:p>
        </w:tc>
        <w:tc>
          <w:tcPr>
            <w:tcW w:w="3678" w:type="dxa"/>
          </w:tcPr>
          <w:p w:rsidR="00D71977" w:rsidRPr="0016300B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Регулятивные: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 оценивают качество уборки рабочих мест.</w:t>
            </w:r>
          </w:p>
          <w:p w:rsidR="00D71977" w:rsidRPr="0016300B" w:rsidRDefault="00D71977" w:rsidP="003B08E4">
            <w:pPr>
              <w:spacing w:after="0" w:line="360" w:lineRule="auto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16300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</w:rPr>
              <w:t>Личностные</w:t>
            </w:r>
            <w:r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: выполняют нормы и требования </w:t>
            </w:r>
            <w:r w:rsidR="003B08E4" w:rsidRPr="0016300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>правил для учащихся.</w:t>
            </w:r>
          </w:p>
        </w:tc>
      </w:tr>
    </w:tbl>
    <w:p w:rsidR="00D71977" w:rsidRPr="0016300B" w:rsidRDefault="00D71977" w:rsidP="0016300B">
      <w:pPr>
        <w:spacing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D71977" w:rsidRPr="0016300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D71977" w:rsidRPr="0016300B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D71977" w:rsidRPr="0016300B" w:rsidRDefault="00D71977" w:rsidP="00682770">
      <w:pPr>
        <w:spacing w:line="360" w:lineRule="auto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sectPr w:rsidR="00D71977" w:rsidRPr="0016300B" w:rsidSect="0016300B">
      <w:foot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4C" w:rsidRDefault="00F9174C" w:rsidP="0016300B">
      <w:pPr>
        <w:spacing w:after="0" w:line="240" w:lineRule="auto"/>
      </w:pPr>
      <w:r>
        <w:separator/>
      </w:r>
    </w:p>
  </w:endnote>
  <w:endnote w:type="continuationSeparator" w:id="0">
    <w:p w:rsidR="00F9174C" w:rsidRDefault="00F9174C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00B" w:rsidRDefault="005C653A">
    <w:pPr>
      <w:pStyle w:val="a7"/>
      <w:jc w:val="right"/>
    </w:pPr>
    <w:fldSimple w:instr=" PAGE   \* MERGEFORMAT ">
      <w:r w:rsidR="00682770">
        <w:rPr>
          <w:noProof/>
        </w:rPr>
        <w:t>8</w:t>
      </w:r>
    </w:fldSimple>
  </w:p>
  <w:p w:rsidR="0016300B" w:rsidRDefault="001630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4C" w:rsidRDefault="00F9174C" w:rsidP="0016300B">
      <w:pPr>
        <w:spacing w:after="0" w:line="240" w:lineRule="auto"/>
      </w:pPr>
      <w:r>
        <w:separator/>
      </w:r>
    </w:p>
  </w:footnote>
  <w:footnote w:type="continuationSeparator" w:id="0">
    <w:p w:rsidR="00F9174C" w:rsidRDefault="00F9174C" w:rsidP="0016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5DE"/>
    <w:rsid w:val="00027110"/>
    <w:rsid w:val="000639E9"/>
    <w:rsid w:val="00070CA7"/>
    <w:rsid w:val="0009205A"/>
    <w:rsid w:val="000A6174"/>
    <w:rsid w:val="000B68C8"/>
    <w:rsid w:val="000C4C24"/>
    <w:rsid w:val="000D4E0E"/>
    <w:rsid w:val="000D7893"/>
    <w:rsid w:val="000E0DE0"/>
    <w:rsid w:val="000E1A62"/>
    <w:rsid w:val="0016300B"/>
    <w:rsid w:val="001955D9"/>
    <w:rsid w:val="00196A8D"/>
    <w:rsid w:val="001A34EB"/>
    <w:rsid w:val="001B189F"/>
    <w:rsid w:val="0020286E"/>
    <w:rsid w:val="00225B9B"/>
    <w:rsid w:val="00263AC0"/>
    <w:rsid w:val="0027154B"/>
    <w:rsid w:val="0027333A"/>
    <w:rsid w:val="00281678"/>
    <w:rsid w:val="002F0669"/>
    <w:rsid w:val="003216AD"/>
    <w:rsid w:val="0033430D"/>
    <w:rsid w:val="0036297B"/>
    <w:rsid w:val="00377614"/>
    <w:rsid w:val="00392CE1"/>
    <w:rsid w:val="00396331"/>
    <w:rsid w:val="003B08E4"/>
    <w:rsid w:val="003D0408"/>
    <w:rsid w:val="003D50C1"/>
    <w:rsid w:val="003E0D6C"/>
    <w:rsid w:val="00402707"/>
    <w:rsid w:val="005339FC"/>
    <w:rsid w:val="005C48F1"/>
    <w:rsid w:val="005C653A"/>
    <w:rsid w:val="005F0DA1"/>
    <w:rsid w:val="00601F7C"/>
    <w:rsid w:val="00661121"/>
    <w:rsid w:val="00677709"/>
    <w:rsid w:val="00682770"/>
    <w:rsid w:val="006A1794"/>
    <w:rsid w:val="006B6C45"/>
    <w:rsid w:val="00703901"/>
    <w:rsid w:val="00710A8C"/>
    <w:rsid w:val="0074506E"/>
    <w:rsid w:val="00770F2E"/>
    <w:rsid w:val="00786385"/>
    <w:rsid w:val="007B5F49"/>
    <w:rsid w:val="007F7264"/>
    <w:rsid w:val="00853366"/>
    <w:rsid w:val="00881136"/>
    <w:rsid w:val="0089694A"/>
    <w:rsid w:val="008A0F1C"/>
    <w:rsid w:val="008A730E"/>
    <w:rsid w:val="008F5363"/>
    <w:rsid w:val="00925B49"/>
    <w:rsid w:val="00927531"/>
    <w:rsid w:val="00944207"/>
    <w:rsid w:val="0097132A"/>
    <w:rsid w:val="009949E7"/>
    <w:rsid w:val="009D4B1D"/>
    <w:rsid w:val="00A275E7"/>
    <w:rsid w:val="00A47CE7"/>
    <w:rsid w:val="00A736BF"/>
    <w:rsid w:val="00AB325F"/>
    <w:rsid w:val="00B0730A"/>
    <w:rsid w:val="00B12CFD"/>
    <w:rsid w:val="00B15442"/>
    <w:rsid w:val="00B30C84"/>
    <w:rsid w:val="00B430EC"/>
    <w:rsid w:val="00B5293A"/>
    <w:rsid w:val="00B64E91"/>
    <w:rsid w:val="00BC7DA4"/>
    <w:rsid w:val="00C0541C"/>
    <w:rsid w:val="00C64BEA"/>
    <w:rsid w:val="00C67E78"/>
    <w:rsid w:val="00C85E84"/>
    <w:rsid w:val="00C96F4A"/>
    <w:rsid w:val="00CC242F"/>
    <w:rsid w:val="00CC620E"/>
    <w:rsid w:val="00CD62D6"/>
    <w:rsid w:val="00CF34CB"/>
    <w:rsid w:val="00D07B70"/>
    <w:rsid w:val="00D12A45"/>
    <w:rsid w:val="00D46E33"/>
    <w:rsid w:val="00D54D0D"/>
    <w:rsid w:val="00D71977"/>
    <w:rsid w:val="00D825DE"/>
    <w:rsid w:val="00DA3FD9"/>
    <w:rsid w:val="00DD0081"/>
    <w:rsid w:val="00DD13C8"/>
    <w:rsid w:val="00DE3DC9"/>
    <w:rsid w:val="00E4734B"/>
    <w:rsid w:val="00E556EC"/>
    <w:rsid w:val="00E74DDC"/>
    <w:rsid w:val="00ED6DA2"/>
    <w:rsid w:val="00EE163A"/>
    <w:rsid w:val="00F12C23"/>
    <w:rsid w:val="00F20FA5"/>
    <w:rsid w:val="00F53248"/>
    <w:rsid w:val="00F9174C"/>
    <w:rsid w:val="00FB5EDB"/>
    <w:rsid w:val="00FC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03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46E33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1630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300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630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0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Maicl</cp:lastModifiedBy>
  <cp:revision>11</cp:revision>
  <cp:lastPrinted>2015-01-06T07:22:00Z</cp:lastPrinted>
  <dcterms:created xsi:type="dcterms:W3CDTF">2013-12-23T16:43:00Z</dcterms:created>
  <dcterms:modified xsi:type="dcterms:W3CDTF">2015-01-15T02:51:00Z</dcterms:modified>
</cp:coreProperties>
</file>