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21" w:rsidRPr="00A62621" w:rsidRDefault="00A62621" w:rsidP="00A62621">
      <w:pPr>
        <w:ind w:left="360"/>
        <w:jc w:val="center"/>
        <w:rPr>
          <w:rFonts w:ascii="Calibri" w:eastAsia="Calibri" w:hAnsi="Calibri" w:cs="Times New Roman"/>
        </w:rPr>
      </w:pPr>
      <w:r w:rsidRPr="00A62621">
        <w:rPr>
          <w:rFonts w:ascii="Calibri" w:eastAsia="Calibri" w:hAnsi="Calibri" w:cs="Times New Roman"/>
        </w:rPr>
        <w:t>Министерство образования Московской области</w:t>
      </w:r>
    </w:p>
    <w:p w:rsidR="00A62621" w:rsidRPr="00A62621" w:rsidRDefault="00A62621" w:rsidP="00A62621">
      <w:pPr>
        <w:jc w:val="center"/>
        <w:rPr>
          <w:rFonts w:ascii="Calibri" w:eastAsia="Calibri" w:hAnsi="Calibri" w:cs="Times New Roman"/>
        </w:rPr>
      </w:pPr>
      <w:r w:rsidRPr="00A62621">
        <w:rPr>
          <w:rFonts w:ascii="Calibri" w:eastAsia="Calibri" w:hAnsi="Calibri" w:cs="Times New Roman"/>
        </w:rPr>
        <w:t xml:space="preserve">Государственное бюджетное образовательное учреждение  высшего профессионального образования Московской области </w:t>
      </w:r>
    </w:p>
    <w:p w:rsidR="00A62621" w:rsidRPr="00A62621" w:rsidRDefault="00A62621" w:rsidP="00A62621">
      <w:pPr>
        <w:jc w:val="center"/>
        <w:rPr>
          <w:rFonts w:ascii="Calibri" w:eastAsia="Calibri" w:hAnsi="Calibri" w:cs="Times New Roman"/>
        </w:rPr>
      </w:pPr>
      <w:r w:rsidRPr="00A62621">
        <w:rPr>
          <w:rFonts w:ascii="Calibri" w:eastAsia="Calibri" w:hAnsi="Calibri" w:cs="Times New Roman"/>
        </w:rPr>
        <w:t>Академия социального управления</w:t>
      </w:r>
    </w:p>
    <w:p w:rsidR="00A62621" w:rsidRPr="00A62621" w:rsidRDefault="00A62621" w:rsidP="00A62621">
      <w:pPr>
        <w:jc w:val="center"/>
        <w:rPr>
          <w:rFonts w:ascii="Calibri" w:eastAsia="Calibri" w:hAnsi="Calibri" w:cs="Times New Roman"/>
        </w:rPr>
      </w:pPr>
      <w:r w:rsidRPr="00A62621">
        <w:rPr>
          <w:rFonts w:ascii="Calibri" w:eastAsia="Calibri" w:hAnsi="Calibri" w:cs="Times New Roman"/>
        </w:rPr>
        <w:t>(</w:t>
      </w:r>
      <w:r w:rsidRPr="00A62621">
        <w:rPr>
          <w:rFonts w:ascii="Calibri" w:eastAsia="Calibri" w:hAnsi="Calibri" w:cs="Times New Roman"/>
          <w:b/>
        </w:rPr>
        <w:t>ГБОУ ВПО МО АСОУ</w:t>
      </w:r>
      <w:r w:rsidRPr="00A62621">
        <w:rPr>
          <w:rFonts w:ascii="Calibri" w:eastAsia="Calibri" w:hAnsi="Calibri" w:cs="Times New Roman"/>
        </w:rPr>
        <w:t>)</w:t>
      </w:r>
    </w:p>
    <w:p w:rsidR="00A62621" w:rsidRPr="00A62621" w:rsidRDefault="00A62621" w:rsidP="00A62621">
      <w:pPr>
        <w:numPr>
          <w:ilvl w:val="4"/>
          <w:numId w:val="1"/>
        </w:numPr>
        <w:tabs>
          <w:tab w:val="left" w:pos="0"/>
        </w:tabs>
        <w:spacing w:before="240" w:after="60" w:line="240" w:lineRule="auto"/>
        <w:jc w:val="center"/>
        <w:outlineLvl w:val="4"/>
        <w:rPr>
          <w:rFonts w:ascii="Times New Roman" w:eastAsia="Times New Roman" w:hAnsi="Times New Roman" w:cs="Times New Roman"/>
          <w:bCs/>
          <w:iCs/>
          <w:sz w:val="28"/>
          <w:szCs w:val="28"/>
          <w:lang w:eastAsia="ar-SA"/>
        </w:rPr>
      </w:pPr>
      <w:r w:rsidRPr="00A62621">
        <w:rPr>
          <w:rFonts w:ascii="Times New Roman" w:eastAsia="Times New Roman" w:hAnsi="Times New Roman" w:cs="Times New Roman"/>
          <w:bCs/>
          <w:iCs/>
          <w:sz w:val="28"/>
          <w:szCs w:val="28"/>
          <w:lang w:eastAsia="ar-SA"/>
        </w:rPr>
        <w:t>Кафедра технологий и профессионального образования</w:t>
      </w:r>
    </w:p>
    <w:p w:rsidR="00A62621" w:rsidRPr="00A62621" w:rsidRDefault="00A62621" w:rsidP="00A62621">
      <w:pPr>
        <w:ind w:left="360"/>
        <w:rPr>
          <w:rFonts w:ascii="Calibri" w:eastAsia="Calibri" w:hAnsi="Calibri" w:cs="Times New Roman"/>
          <w:sz w:val="28"/>
          <w:szCs w:val="28"/>
        </w:rPr>
      </w:pPr>
    </w:p>
    <w:p w:rsidR="00A62621" w:rsidRPr="00A62621" w:rsidRDefault="00A62621" w:rsidP="00A62621">
      <w:pPr>
        <w:ind w:left="360"/>
        <w:rPr>
          <w:rFonts w:ascii="Calibri" w:eastAsia="Calibri" w:hAnsi="Calibri" w:cs="Times New Roman"/>
          <w:sz w:val="28"/>
          <w:szCs w:val="28"/>
        </w:rPr>
      </w:pPr>
    </w:p>
    <w:p w:rsidR="00A62621" w:rsidRPr="00A62621" w:rsidRDefault="00A62621" w:rsidP="00A62621">
      <w:pPr>
        <w:ind w:left="360"/>
        <w:rPr>
          <w:rFonts w:ascii="Calibri" w:eastAsia="Calibri" w:hAnsi="Calibri" w:cs="Times New Roman"/>
          <w:sz w:val="28"/>
          <w:szCs w:val="28"/>
        </w:rPr>
      </w:pPr>
    </w:p>
    <w:p w:rsidR="00A62621" w:rsidRPr="00A62621" w:rsidRDefault="00A62621" w:rsidP="00A62621">
      <w:pPr>
        <w:shd w:val="clear" w:color="auto" w:fill="FFFFFF"/>
        <w:spacing w:before="7"/>
        <w:jc w:val="center"/>
        <w:rPr>
          <w:rFonts w:ascii="Times New Roman" w:eastAsia="Calibri" w:hAnsi="Times New Roman" w:cs="Times New Roman"/>
          <w:b/>
          <w:sz w:val="28"/>
          <w:szCs w:val="28"/>
          <w:u w:val="single"/>
        </w:rPr>
      </w:pPr>
      <w:r w:rsidRPr="00A62621">
        <w:rPr>
          <w:rFonts w:ascii="Times New Roman" w:eastAsia="Calibri" w:hAnsi="Times New Roman" w:cs="Times New Roman"/>
          <w:sz w:val="28"/>
          <w:szCs w:val="28"/>
        </w:rPr>
        <w:t xml:space="preserve">Итоговая проектная работа по вариативному модулю </w:t>
      </w:r>
      <w:r w:rsidRPr="00A62621">
        <w:rPr>
          <w:rFonts w:ascii="Times New Roman" w:eastAsia="Calibri" w:hAnsi="Times New Roman" w:cs="Times New Roman"/>
          <w:sz w:val="28"/>
          <w:szCs w:val="28"/>
        </w:rPr>
        <w:br/>
      </w:r>
      <w:r w:rsidRPr="00A62621">
        <w:rPr>
          <w:rFonts w:ascii="Times New Roman" w:eastAsia="Calibri" w:hAnsi="Times New Roman" w:cs="Times New Roman"/>
          <w:b/>
          <w:sz w:val="32"/>
          <w:szCs w:val="32"/>
        </w:rPr>
        <w:t>«Технология лоскутного шитья»</w:t>
      </w:r>
      <w:r w:rsidRPr="00A62621">
        <w:rPr>
          <w:rFonts w:ascii="Times New Roman" w:eastAsia="Calibri" w:hAnsi="Times New Roman" w:cs="Times New Roman"/>
          <w:sz w:val="28"/>
          <w:szCs w:val="28"/>
        </w:rPr>
        <w:t xml:space="preserve"> (72 часа)</w:t>
      </w:r>
    </w:p>
    <w:p w:rsidR="00A62621" w:rsidRPr="00A62621" w:rsidRDefault="00A62621" w:rsidP="00A62621">
      <w:pPr>
        <w:ind w:left="360"/>
        <w:rPr>
          <w:rFonts w:ascii="Times New Roman" w:eastAsia="Calibri" w:hAnsi="Times New Roman" w:cs="Times New Roman"/>
          <w:sz w:val="28"/>
          <w:szCs w:val="28"/>
        </w:rPr>
      </w:pPr>
    </w:p>
    <w:p w:rsidR="00A62621" w:rsidRPr="00A62621" w:rsidRDefault="00A62621" w:rsidP="00A62621">
      <w:pPr>
        <w:ind w:left="360"/>
        <w:jc w:val="center"/>
        <w:rPr>
          <w:rFonts w:ascii="Times New Roman" w:eastAsia="Calibri" w:hAnsi="Times New Roman" w:cs="Times New Roman"/>
          <w:b/>
          <w:sz w:val="28"/>
          <w:szCs w:val="28"/>
        </w:rPr>
      </w:pPr>
      <w:r w:rsidRPr="00A62621">
        <w:rPr>
          <w:rFonts w:ascii="Times New Roman" w:eastAsia="Calibri" w:hAnsi="Times New Roman" w:cs="Times New Roman"/>
          <w:b/>
          <w:sz w:val="28"/>
          <w:szCs w:val="28"/>
          <w:u w:val="single"/>
        </w:rPr>
        <w:t>ТЕМА ПРОЕКТА</w:t>
      </w:r>
      <w:r w:rsidRPr="00A62621">
        <w:rPr>
          <w:rFonts w:ascii="Times New Roman" w:eastAsia="Calibri" w:hAnsi="Times New Roman" w:cs="Times New Roman"/>
          <w:b/>
          <w:sz w:val="28"/>
          <w:szCs w:val="28"/>
        </w:rPr>
        <w:t>:</w:t>
      </w:r>
    </w:p>
    <w:p w:rsidR="00A62621" w:rsidRPr="00A62621" w:rsidRDefault="00A62621" w:rsidP="00A62621">
      <w:pPr>
        <w:ind w:left="360"/>
        <w:rPr>
          <w:rFonts w:ascii="Calibri" w:eastAsia="Calibri" w:hAnsi="Calibri" w:cs="Times New Roman"/>
          <w:sz w:val="28"/>
          <w:szCs w:val="28"/>
        </w:rPr>
      </w:pPr>
    </w:p>
    <w:p w:rsidR="00A62621" w:rsidRPr="00A62621" w:rsidRDefault="00A62621" w:rsidP="00A62621">
      <w:pPr>
        <w:spacing w:after="0" w:line="240" w:lineRule="auto"/>
        <w:jc w:val="center"/>
        <w:rPr>
          <w:rFonts w:ascii="Times New Roman" w:eastAsia="Times New Roman" w:hAnsi="Times New Roman" w:cs="Times New Roman"/>
          <w:sz w:val="24"/>
          <w:szCs w:val="24"/>
          <w:lang w:eastAsia="ar-SA"/>
        </w:rPr>
      </w:pPr>
      <w:r w:rsidRPr="00A62621">
        <w:rPr>
          <w:rFonts w:ascii="Times New Roman" w:eastAsia="Times New Roman" w:hAnsi="Times New Roman" w:cs="Times New Roman"/>
          <w:b/>
          <w:sz w:val="28"/>
          <w:szCs w:val="28"/>
          <w:lang w:eastAsia="ar-SA"/>
        </w:rPr>
        <w:t>«Учебно-методическое обеспечение обучения лоскутному шитью»</w:t>
      </w:r>
      <w:r w:rsidRPr="00A62621">
        <w:rPr>
          <w:rFonts w:ascii="Times New Roman" w:eastAsia="Times New Roman" w:hAnsi="Times New Roman" w:cs="Times New Roman"/>
          <w:sz w:val="24"/>
          <w:szCs w:val="24"/>
          <w:lang w:eastAsia="ar-SA"/>
        </w:rPr>
        <w:br/>
      </w:r>
      <w:r w:rsidRPr="00A62621">
        <w:rPr>
          <w:rFonts w:ascii="Times New Roman" w:eastAsia="Times New Roman" w:hAnsi="Times New Roman" w:cs="Times New Roman"/>
          <w:sz w:val="28"/>
          <w:szCs w:val="28"/>
          <w:lang w:eastAsia="ar-SA"/>
        </w:rPr>
        <w:t xml:space="preserve"> (</w:t>
      </w:r>
      <w:r w:rsidR="00501FF6">
        <w:rPr>
          <w:rFonts w:ascii="Times New Roman" w:eastAsia="Times New Roman" w:hAnsi="Times New Roman" w:cs="Times New Roman"/>
          <w:sz w:val="28"/>
          <w:szCs w:val="28"/>
          <w:lang w:eastAsia="ar-SA"/>
        </w:rPr>
        <w:t>программа внеуроч</w:t>
      </w:r>
      <w:r>
        <w:rPr>
          <w:rFonts w:ascii="Times New Roman" w:eastAsia="Times New Roman" w:hAnsi="Times New Roman" w:cs="Times New Roman"/>
          <w:sz w:val="28"/>
          <w:szCs w:val="28"/>
          <w:lang w:eastAsia="ar-SA"/>
        </w:rPr>
        <w:t>ной деятельности для учащихся 5-8 классов</w:t>
      </w:r>
      <w:r w:rsidRPr="00A62621">
        <w:rPr>
          <w:rFonts w:ascii="Times New Roman" w:eastAsia="Times New Roman" w:hAnsi="Times New Roman" w:cs="Times New Roman"/>
          <w:sz w:val="28"/>
          <w:szCs w:val="28"/>
          <w:lang w:eastAsia="ar-SA"/>
        </w:rPr>
        <w:t>)</w:t>
      </w:r>
    </w:p>
    <w:p w:rsidR="00A62621" w:rsidRPr="00A62621" w:rsidRDefault="00A62621" w:rsidP="00A62621">
      <w:pPr>
        <w:ind w:left="360"/>
        <w:rPr>
          <w:rFonts w:ascii="Calibri" w:eastAsia="Calibri" w:hAnsi="Calibri" w:cs="Times New Roman"/>
          <w:sz w:val="28"/>
          <w:szCs w:val="28"/>
        </w:rPr>
      </w:pPr>
    </w:p>
    <w:p w:rsidR="00A62621" w:rsidRPr="00A62621" w:rsidRDefault="00A62621" w:rsidP="00A62621">
      <w:pPr>
        <w:ind w:left="360"/>
        <w:rPr>
          <w:rFonts w:ascii="Calibri" w:eastAsia="Calibri" w:hAnsi="Calibri" w:cs="Times New Roman"/>
          <w:sz w:val="28"/>
          <w:szCs w:val="28"/>
        </w:rPr>
      </w:pPr>
    </w:p>
    <w:p w:rsidR="00A62621" w:rsidRPr="00A62621" w:rsidRDefault="00A62621" w:rsidP="00A62621">
      <w:pPr>
        <w:ind w:left="4253"/>
        <w:rPr>
          <w:rFonts w:ascii="Times New Roman" w:eastAsia="Calibri" w:hAnsi="Times New Roman" w:cs="Times New Roman"/>
          <w:sz w:val="28"/>
          <w:szCs w:val="28"/>
          <w:lang w:eastAsia="ar-SA"/>
        </w:rPr>
      </w:pPr>
      <w:r w:rsidRPr="00A62621">
        <w:rPr>
          <w:rFonts w:ascii="Times New Roman" w:eastAsia="Calibri" w:hAnsi="Times New Roman" w:cs="Times New Roman"/>
          <w:b/>
          <w:sz w:val="28"/>
          <w:szCs w:val="28"/>
          <w:lang w:eastAsia="ar-SA"/>
        </w:rPr>
        <w:t>Автор - составитель:</w:t>
      </w:r>
      <w:r w:rsidRPr="00A62621">
        <w:rPr>
          <w:rFonts w:ascii="Times New Roman" w:eastAsia="Calibri" w:hAnsi="Times New Roman" w:cs="Times New Roman"/>
          <w:sz w:val="28"/>
          <w:szCs w:val="28"/>
          <w:lang w:eastAsia="ar-SA"/>
        </w:rPr>
        <w:t xml:space="preserve"> </w:t>
      </w:r>
      <w:proofErr w:type="spellStart"/>
      <w:r w:rsidRPr="00A62621">
        <w:rPr>
          <w:rFonts w:ascii="Times New Roman" w:eastAsia="Calibri" w:hAnsi="Times New Roman" w:cs="Times New Roman"/>
          <w:sz w:val="28"/>
          <w:szCs w:val="28"/>
          <w:lang w:eastAsia="ar-SA"/>
        </w:rPr>
        <w:t>Баранцева</w:t>
      </w:r>
      <w:proofErr w:type="spellEnd"/>
      <w:r w:rsidRPr="00A62621">
        <w:rPr>
          <w:rFonts w:ascii="Times New Roman" w:eastAsia="Calibri" w:hAnsi="Times New Roman" w:cs="Times New Roman"/>
          <w:sz w:val="28"/>
          <w:szCs w:val="28"/>
          <w:lang w:eastAsia="ar-SA"/>
        </w:rPr>
        <w:t xml:space="preserve"> Светлана Вячеславовна, учитель технологии лицея №7, г Солнечногорск</w:t>
      </w:r>
    </w:p>
    <w:p w:rsidR="00A62621" w:rsidRPr="00A62621" w:rsidRDefault="00A62621" w:rsidP="00A62621">
      <w:pPr>
        <w:ind w:left="4253"/>
        <w:rPr>
          <w:rFonts w:ascii="Times New Roman" w:eastAsia="Calibri" w:hAnsi="Times New Roman" w:cs="Times New Roman"/>
          <w:sz w:val="28"/>
          <w:szCs w:val="28"/>
        </w:rPr>
      </w:pPr>
      <w:r w:rsidRPr="00A62621">
        <w:rPr>
          <w:rFonts w:ascii="Times New Roman" w:eastAsia="Calibri" w:hAnsi="Times New Roman" w:cs="Times New Roman"/>
          <w:b/>
          <w:sz w:val="28"/>
          <w:szCs w:val="28"/>
        </w:rPr>
        <w:t>Руководитель:</w:t>
      </w:r>
      <w:r w:rsidRPr="00A62621">
        <w:rPr>
          <w:rFonts w:ascii="Times New Roman" w:eastAsia="Calibri" w:hAnsi="Times New Roman" w:cs="Times New Roman"/>
          <w:sz w:val="28"/>
          <w:szCs w:val="28"/>
        </w:rPr>
        <w:t xml:space="preserve"> Нагель Ольга Ивановна</w:t>
      </w:r>
    </w:p>
    <w:p w:rsidR="00612557" w:rsidRDefault="00A62621" w:rsidP="00612557">
      <w:pPr>
        <w:ind w:left="4253"/>
        <w:rPr>
          <w:rFonts w:ascii="Times New Roman" w:eastAsia="Calibri" w:hAnsi="Times New Roman" w:cs="Times New Roman"/>
          <w:sz w:val="28"/>
          <w:szCs w:val="28"/>
        </w:rPr>
      </w:pPr>
      <w:proofErr w:type="spellStart"/>
      <w:r w:rsidRPr="00A62621">
        <w:rPr>
          <w:rFonts w:ascii="Times New Roman" w:eastAsia="Calibri" w:hAnsi="Times New Roman" w:cs="Times New Roman"/>
          <w:b/>
          <w:sz w:val="28"/>
          <w:szCs w:val="28"/>
        </w:rPr>
        <w:t>К.</w:t>
      </w:r>
      <w:r>
        <w:rPr>
          <w:rFonts w:ascii="Times New Roman" w:eastAsia="Calibri" w:hAnsi="Times New Roman" w:cs="Times New Roman"/>
          <w:sz w:val="28"/>
          <w:szCs w:val="28"/>
        </w:rPr>
        <w:t>п</w:t>
      </w:r>
      <w:proofErr w:type="gramStart"/>
      <w:r>
        <w:rPr>
          <w:rFonts w:ascii="Times New Roman" w:eastAsia="Calibri" w:hAnsi="Times New Roman" w:cs="Times New Roman"/>
          <w:sz w:val="28"/>
          <w:szCs w:val="28"/>
        </w:rPr>
        <w:t>.н</w:t>
      </w:r>
      <w:proofErr w:type="gramEnd"/>
      <w:r w:rsidRPr="00A62621">
        <w:rPr>
          <w:rFonts w:ascii="Times New Roman" w:eastAsia="Calibri" w:hAnsi="Times New Roman" w:cs="Times New Roman"/>
          <w:sz w:val="28"/>
          <w:szCs w:val="28"/>
        </w:rPr>
        <w:t>,доцент</w:t>
      </w:r>
      <w:proofErr w:type="spellEnd"/>
      <w:r w:rsidRPr="00A62621">
        <w:rPr>
          <w:rFonts w:ascii="Times New Roman" w:eastAsia="Calibri" w:hAnsi="Times New Roman" w:cs="Times New Roman"/>
          <w:sz w:val="28"/>
          <w:szCs w:val="28"/>
        </w:rPr>
        <w:t xml:space="preserve"> кафедры технологии и проф. </w:t>
      </w:r>
      <w:r w:rsidR="00612557">
        <w:rPr>
          <w:rFonts w:ascii="Times New Roman" w:eastAsia="Calibri" w:hAnsi="Times New Roman" w:cs="Times New Roman"/>
          <w:sz w:val="28"/>
          <w:szCs w:val="28"/>
        </w:rPr>
        <w:t>о</w:t>
      </w:r>
      <w:r w:rsidRPr="00A62621">
        <w:rPr>
          <w:rFonts w:ascii="Times New Roman" w:eastAsia="Calibri" w:hAnsi="Times New Roman" w:cs="Times New Roman"/>
          <w:sz w:val="28"/>
          <w:szCs w:val="28"/>
        </w:rPr>
        <w:t>бразования</w:t>
      </w:r>
    </w:p>
    <w:p w:rsidR="00612557" w:rsidRDefault="00612557" w:rsidP="00612557">
      <w:pPr>
        <w:ind w:left="4253"/>
        <w:rPr>
          <w:rFonts w:ascii="Times New Roman" w:eastAsia="Calibri" w:hAnsi="Times New Roman" w:cs="Times New Roman"/>
          <w:sz w:val="28"/>
          <w:szCs w:val="28"/>
        </w:rPr>
      </w:pPr>
    </w:p>
    <w:p w:rsidR="00612557" w:rsidRDefault="00612557" w:rsidP="00612557">
      <w:pPr>
        <w:ind w:left="4253"/>
        <w:rPr>
          <w:rFonts w:ascii="Times New Roman" w:eastAsia="Calibri" w:hAnsi="Times New Roman" w:cs="Times New Roman"/>
          <w:sz w:val="28"/>
          <w:szCs w:val="28"/>
        </w:rPr>
      </w:pPr>
    </w:p>
    <w:p w:rsidR="00612557" w:rsidRDefault="00612557" w:rsidP="00612557">
      <w:pPr>
        <w:ind w:left="4253"/>
        <w:rPr>
          <w:rFonts w:ascii="Times New Roman" w:eastAsia="Calibri" w:hAnsi="Times New Roman" w:cs="Times New Roman"/>
          <w:sz w:val="28"/>
          <w:szCs w:val="28"/>
        </w:rPr>
      </w:pPr>
    </w:p>
    <w:p w:rsidR="00A62621" w:rsidRDefault="00A62621" w:rsidP="00612557">
      <w:pPr>
        <w:ind w:left="4253"/>
        <w:rPr>
          <w:rFonts w:ascii="Times New Roman" w:eastAsia="Calibri" w:hAnsi="Times New Roman" w:cs="Times New Roman"/>
          <w:sz w:val="28"/>
          <w:szCs w:val="28"/>
        </w:rPr>
      </w:pPr>
      <w:r w:rsidRPr="00A62621">
        <w:rPr>
          <w:rFonts w:ascii="Times New Roman" w:eastAsia="Calibri" w:hAnsi="Times New Roman" w:cs="Times New Roman"/>
          <w:sz w:val="28"/>
          <w:szCs w:val="28"/>
        </w:rPr>
        <w:t xml:space="preserve">  Москва 2014г.</w:t>
      </w:r>
    </w:p>
    <w:p w:rsidR="00A62621" w:rsidRPr="00E62349" w:rsidRDefault="00A62621" w:rsidP="00A62621">
      <w:pPr>
        <w:rPr>
          <w:rFonts w:ascii="Times New Roman" w:eastAsia="Calibri" w:hAnsi="Times New Roman" w:cs="Times New Roman"/>
          <w:sz w:val="28"/>
          <w:szCs w:val="28"/>
        </w:rPr>
      </w:pPr>
    </w:p>
    <w:p w:rsidR="00612557" w:rsidRDefault="00612557" w:rsidP="00612557">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p w:rsidR="00A62621" w:rsidRPr="00E62349" w:rsidRDefault="00A62621" w:rsidP="00612557">
      <w:pPr>
        <w:jc w:val="center"/>
        <w:rPr>
          <w:rFonts w:ascii="Times New Roman" w:eastAsia="Calibri" w:hAnsi="Times New Roman" w:cs="Times New Roman"/>
          <w:sz w:val="28"/>
          <w:szCs w:val="28"/>
        </w:rPr>
      </w:pPr>
      <w:r w:rsidRPr="00E62349">
        <w:rPr>
          <w:rFonts w:ascii="Times New Roman" w:eastAsia="Calibri" w:hAnsi="Times New Roman" w:cs="Times New Roman"/>
          <w:sz w:val="28"/>
          <w:szCs w:val="28"/>
        </w:rPr>
        <w:t>Содержание</w:t>
      </w:r>
    </w:p>
    <w:p w:rsidR="00A62621" w:rsidRDefault="00A51EAB" w:rsidP="00A62621">
      <w:pPr>
        <w:rPr>
          <w:rFonts w:ascii="Times New Roman" w:eastAsia="Calibri" w:hAnsi="Times New Roman" w:cs="Times New Roman"/>
          <w:sz w:val="28"/>
          <w:szCs w:val="28"/>
        </w:rPr>
      </w:pPr>
      <w:r>
        <w:rPr>
          <w:rFonts w:ascii="Times New Roman" w:eastAsia="Calibri" w:hAnsi="Times New Roman" w:cs="Times New Roman"/>
          <w:sz w:val="28"/>
          <w:szCs w:val="28"/>
        </w:rPr>
        <w:t>Введение</w:t>
      </w:r>
    </w:p>
    <w:p w:rsidR="00A51EAB" w:rsidRDefault="00A51EAB" w:rsidP="00501FF6">
      <w:pPr>
        <w:rPr>
          <w:rFonts w:ascii="Times New Roman" w:eastAsia="Calibri" w:hAnsi="Times New Roman" w:cs="Times New Roman"/>
          <w:sz w:val="28"/>
          <w:szCs w:val="28"/>
        </w:rPr>
      </w:pPr>
      <w:r>
        <w:rPr>
          <w:rFonts w:ascii="Times New Roman" w:eastAsia="Calibri" w:hAnsi="Times New Roman" w:cs="Times New Roman"/>
          <w:sz w:val="28"/>
          <w:szCs w:val="28"/>
        </w:rPr>
        <w:t>1</w:t>
      </w:r>
      <w:r w:rsidR="00501FF6">
        <w:rPr>
          <w:rFonts w:ascii="Times New Roman" w:eastAsia="Calibri" w:hAnsi="Times New Roman" w:cs="Times New Roman"/>
          <w:sz w:val="28"/>
          <w:szCs w:val="28"/>
        </w:rPr>
        <w:t>. Программа внеурочной деятельности</w:t>
      </w:r>
    </w:p>
    <w:p w:rsidR="00A62621" w:rsidRPr="00E62349" w:rsidRDefault="00E62349" w:rsidP="00A62621">
      <w:pPr>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A8605B">
        <w:rPr>
          <w:rFonts w:ascii="Times New Roman" w:eastAsia="Calibri" w:hAnsi="Times New Roman" w:cs="Times New Roman"/>
          <w:sz w:val="28"/>
          <w:szCs w:val="28"/>
        </w:rPr>
        <w:t>Пояснительная записка</w:t>
      </w:r>
    </w:p>
    <w:p w:rsidR="00A62621" w:rsidRPr="00E62349" w:rsidRDefault="00A62621" w:rsidP="00A62621">
      <w:pPr>
        <w:rPr>
          <w:rFonts w:ascii="Times New Roman" w:eastAsia="Calibri" w:hAnsi="Times New Roman" w:cs="Times New Roman"/>
          <w:sz w:val="28"/>
          <w:szCs w:val="28"/>
        </w:rPr>
      </w:pPr>
      <w:r w:rsidRPr="00E62349">
        <w:rPr>
          <w:rFonts w:ascii="Times New Roman" w:eastAsia="Calibri" w:hAnsi="Times New Roman" w:cs="Times New Roman"/>
          <w:sz w:val="28"/>
          <w:szCs w:val="28"/>
        </w:rPr>
        <w:t>1.2 Цели, задачи</w:t>
      </w:r>
    </w:p>
    <w:p w:rsidR="00A62621" w:rsidRPr="00E62349" w:rsidRDefault="00E62349" w:rsidP="00A62621">
      <w:pPr>
        <w:rPr>
          <w:rFonts w:ascii="Times New Roman" w:eastAsia="Calibri" w:hAnsi="Times New Roman" w:cs="Times New Roman"/>
          <w:sz w:val="28"/>
          <w:szCs w:val="28"/>
        </w:rPr>
      </w:pPr>
      <w:r>
        <w:rPr>
          <w:rFonts w:ascii="Times New Roman" w:eastAsia="Calibri" w:hAnsi="Times New Roman" w:cs="Times New Roman"/>
          <w:sz w:val="28"/>
          <w:szCs w:val="28"/>
        </w:rPr>
        <w:t>2 Содержание программы</w:t>
      </w:r>
    </w:p>
    <w:p w:rsidR="00A62621" w:rsidRPr="00E62349" w:rsidRDefault="00A62621" w:rsidP="00A62621">
      <w:pPr>
        <w:rPr>
          <w:rFonts w:ascii="Times New Roman" w:eastAsia="Calibri" w:hAnsi="Times New Roman" w:cs="Times New Roman"/>
          <w:sz w:val="28"/>
          <w:szCs w:val="28"/>
        </w:rPr>
      </w:pPr>
      <w:r w:rsidRPr="00E62349">
        <w:rPr>
          <w:rFonts w:ascii="Times New Roman" w:eastAsia="Calibri" w:hAnsi="Times New Roman" w:cs="Times New Roman"/>
          <w:sz w:val="28"/>
          <w:szCs w:val="28"/>
        </w:rPr>
        <w:t xml:space="preserve">2.1 </w:t>
      </w:r>
      <w:r w:rsidR="00E62349">
        <w:rPr>
          <w:rFonts w:ascii="Times New Roman" w:eastAsia="Calibri" w:hAnsi="Times New Roman" w:cs="Times New Roman"/>
          <w:sz w:val="28"/>
          <w:szCs w:val="28"/>
        </w:rPr>
        <w:t>Тематическое планирование занятий</w:t>
      </w:r>
    </w:p>
    <w:p w:rsidR="00A62621" w:rsidRPr="00E62349" w:rsidRDefault="00A62621" w:rsidP="00A62621">
      <w:pPr>
        <w:rPr>
          <w:rFonts w:ascii="Times New Roman" w:eastAsia="Calibri" w:hAnsi="Times New Roman" w:cs="Times New Roman"/>
          <w:sz w:val="28"/>
          <w:szCs w:val="28"/>
        </w:rPr>
      </w:pPr>
      <w:r w:rsidRPr="00E62349">
        <w:rPr>
          <w:rFonts w:ascii="Times New Roman" w:eastAsia="Calibri" w:hAnsi="Times New Roman" w:cs="Times New Roman"/>
          <w:sz w:val="28"/>
          <w:szCs w:val="28"/>
        </w:rPr>
        <w:t>Заключение</w:t>
      </w:r>
    </w:p>
    <w:p w:rsidR="00A62621" w:rsidRPr="00E62349" w:rsidRDefault="00A62621" w:rsidP="00A62621">
      <w:pPr>
        <w:rPr>
          <w:rFonts w:ascii="Times New Roman" w:eastAsia="Calibri" w:hAnsi="Times New Roman" w:cs="Times New Roman"/>
          <w:sz w:val="28"/>
          <w:szCs w:val="28"/>
        </w:rPr>
      </w:pPr>
      <w:r w:rsidRPr="00E62349">
        <w:rPr>
          <w:rFonts w:ascii="Times New Roman" w:eastAsia="Calibri" w:hAnsi="Times New Roman" w:cs="Times New Roman"/>
          <w:sz w:val="28"/>
          <w:szCs w:val="28"/>
        </w:rPr>
        <w:t>Список используемой литературы</w:t>
      </w: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A62621" w:rsidRDefault="00A62621" w:rsidP="00A62621">
      <w:pPr>
        <w:rPr>
          <w:rFonts w:ascii="Times New Roman" w:eastAsia="Calibri" w:hAnsi="Times New Roman" w:cs="Times New Roman"/>
          <w:sz w:val="24"/>
          <w:szCs w:val="24"/>
        </w:rPr>
      </w:pPr>
    </w:p>
    <w:p w:rsidR="00E62349" w:rsidRDefault="00612557" w:rsidP="00612557">
      <w:pPr>
        <w:keepNext/>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2</w:t>
      </w:r>
    </w:p>
    <w:p w:rsidR="00612557" w:rsidRDefault="00612557" w:rsidP="00612557">
      <w:pPr>
        <w:keepNext/>
        <w:spacing w:after="0" w:line="240" w:lineRule="auto"/>
        <w:jc w:val="both"/>
        <w:outlineLvl w:val="0"/>
        <w:rPr>
          <w:rFonts w:ascii="Times New Roman" w:eastAsia="Calibri" w:hAnsi="Times New Roman" w:cs="Times New Roman"/>
          <w:sz w:val="24"/>
          <w:szCs w:val="24"/>
        </w:rPr>
      </w:pPr>
    </w:p>
    <w:p w:rsidR="00612557" w:rsidRDefault="00612557" w:rsidP="00612557">
      <w:pPr>
        <w:keepNext/>
        <w:spacing w:after="0" w:line="240" w:lineRule="auto"/>
        <w:jc w:val="both"/>
        <w:outlineLvl w:val="0"/>
        <w:rPr>
          <w:rFonts w:ascii="Times New Roman" w:eastAsia="Times New Roman" w:hAnsi="Times New Roman" w:cs="Times New Roman"/>
          <w:sz w:val="28"/>
          <w:szCs w:val="24"/>
          <w:lang w:eastAsia="ru-RU"/>
        </w:rPr>
      </w:pPr>
    </w:p>
    <w:p w:rsidR="00E62349" w:rsidRPr="00DA2574" w:rsidRDefault="00C966B2" w:rsidP="00DA2574">
      <w:pPr>
        <w:keepNext/>
        <w:spacing w:after="0" w:line="240" w:lineRule="auto"/>
        <w:ind w:firstLine="709"/>
        <w:jc w:val="center"/>
        <w:outlineLvl w:val="0"/>
        <w:rPr>
          <w:rFonts w:ascii="Times New Roman" w:eastAsia="Times New Roman" w:hAnsi="Times New Roman" w:cs="Times New Roman"/>
          <w:b/>
          <w:sz w:val="28"/>
          <w:szCs w:val="28"/>
          <w:lang w:eastAsia="ru-RU"/>
        </w:rPr>
      </w:pPr>
      <w:r w:rsidRPr="00DA2574">
        <w:rPr>
          <w:rFonts w:ascii="Times New Roman" w:eastAsia="Times New Roman" w:hAnsi="Times New Roman" w:cs="Times New Roman"/>
          <w:b/>
          <w:sz w:val="28"/>
          <w:szCs w:val="28"/>
          <w:lang w:eastAsia="ru-RU"/>
        </w:rPr>
        <w:t>Введение</w:t>
      </w:r>
    </w:p>
    <w:p w:rsidR="00D64D3D" w:rsidRPr="00A8605B" w:rsidRDefault="00D64D3D" w:rsidP="00A8605B">
      <w:pPr>
        <w:keepNext/>
        <w:spacing w:after="0" w:line="240" w:lineRule="auto"/>
        <w:ind w:firstLine="709"/>
        <w:outlineLvl w:val="0"/>
        <w:rPr>
          <w:rFonts w:ascii="Times New Roman" w:eastAsia="Times New Roman" w:hAnsi="Times New Roman" w:cs="Times New Roman"/>
          <w:sz w:val="28"/>
          <w:szCs w:val="28"/>
          <w:lang w:eastAsia="ru-RU"/>
        </w:rPr>
      </w:pPr>
    </w:p>
    <w:p w:rsidR="00D64D3D" w:rsidRPr="00A8605B" w:rsidRDefault="00D64D3D" w:rsidP="00DA2574">
      <w:pPr>
        <w:tabs>
          <w:tab w:val="left" w:pos="267"/>
        </w:tabs>
        <w:spacing w:line="240" w:lineRule="auto"/>
        <w:contextualSpacing/>
        <w:jc w:val="both"/>
        <w:rPr>
          <w:rFonts w:ascii="Times New Roman" w:eastAsia="Times New Roman" w:hAnsi="Times New Roman" w:cs="Times New Roman"/>
          <w:sz w:val="28"/>
          <w:szCs w:val="28"/>
        </w:rPr>
      </w:pPr>
      <w:r w:rsidRPr="00A8605B">
        <w:rPr>
          <w:rFonts w:ascii="Times New Roman" w:eastAsia="Times New Roman" w:hAnsi="Times New Roman" w:cs="Times New Roman"/>
          <w:sz w:val="28"/>
          <w:szCs w:val="28"/>
        </w:rPr>
        <w:t>Одной из главных задач современного российского  образования является социализация школьников. Сегодня  важно  не только  вовремя сориентировать ребенка в социокультурной среде, но и  создать условия для его саморазвития  и  творческой самореализации.</w:t>
      </w:r>
    </w:p>
    <w:p w:rsidR="00D64D3D" w:rsidRPr="00A8605B" w:rsidRDefault="00D64D3D" w:rsidP="00DA2574">
      <w:pPr>
        <w:tabs>
          <w:tab w:val="left" w:pos="267"/>
        </w:tabs>
        <w:spacing w:line="240" w:lineRule="auto"/>
        <w:contextualSpacing/>
        <w:jc w:val="both"/>
        <w:rPr>
          <w:rFonts w:ascii="Times New Roman" w:eastAsia="Times New Roman" w:hAnsi="Times New Roman" w:cs="Times New Roman"/>
          <w:sz w:val="28"/>
          <w:szCs w:val="28"/>
        </w:rPr>
      </w:pPr>
      <w:r w:rsidRPr="00A8605B">
        <w:rPr>
          <w:rFonts w:ascii="Times New Roman" w:eastAsia="Times New Roman" w:hAnsi="Times New Roman" w:cs="Times New Roman"/>
          <w:sz w:val="28"/>
          <w:szCs w:val="28"/>
        </w:rPr>
        <w:tab/>
      </w:r>
      <w:proofErr w:type="gramStart"/>
      <w:r w:rsidRPr="00A8605B">
        <w:rPr>
          <w:rFonts w:ascii="Times New Roman" w:eastAsia="Times New Roman" w:hAnsi="Times New Roman" w:cs="Times New Roman"/>
          <w:sz w:val="28"/>
          <w:szCs w:val="28"/>
        </w:rPr>
        <w:t xml:space="preserve">Такая возможность  </w:t>
      </w:r>
      <w:proofErr w:type="spellStart"/>
      <w:r w:rsidRPr="00A8605B">
        <w:rPr>
          <w:rFonts w:ascii="Times New Roman" w:eastAsia="Times New Roman" w:hAnsi="Times New Roman" w:cs="Times New Roman"/>
          <w:sz w:val="28"/>
          <w:szCs w:val="28"/>
        </w:rPr>
        <w:t>предоставилась</w:t>
      </w:r>
      <w:proofErr w:type="spellEnd"/>
      <w:r w:rsidRPr="00A8605B">
        <w:rPr>
          <w:rFonts w:ascii="Times New Roman" w:eastAsia="Times New Roman" w:hAnsi="Times New Roman" w:cs="Times New Roman"/>
          <w:sz w:val="28"/>
          <w:szCs w:val="28"/>
        </w:rPr>
        <w:t xml:space="preserve"> образовательным учреждениям после введения федерального государственного  образовательного стандарта (ФГОС) нового поколения, в соответствии с которым внеурочная деятельность школьников стала неотъемлемой частью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образовательного учреждения».</w:t>
      </w:r>
      <w:proofErr w:type="gramEnd"/>
      <w:r w:rsidRPr="00A8605B">
        <w:rPr>
          <w:rFonts w:ascii="Times New Roman" w:eastAsia="Times New Roman" w:hAnsi="Times New Roman" w:cs="Times New Roman"/>
          <w:sz w:val="28"/>
          <w:szCs w:val="28"/>
        </w:rPr>
        <w:t xml:space="preserve"> Внеурочная деятельность позволяет рационально решать задачи воспитания, саморазвития  и социализации школьников.</w:t>
      </w:r>
    </w:p>
    <w:p w:rsidR="00D64D3D" w:rsidRDefault="00D64D3D" w:rsidP="00DA2574">
      <w:pPr>
        <w:tabs>
          <w:tab w:val="left" w:pos="267"/>
        </w:tabs>
        <w:spacing w:line="240" w:lineRule="auto"/>
        <w:contextualSpacing/>
        <w:jc w:val="both"/>
        <w:rPr>
          <w:rFonts w:ascii="Times New Roman" w:eastAsia="Times New Roman" w:hAnsi="Times New Roman" w:cs="Times New Roman"/>
          <w:sz w:val="28"/>
          <w:szCs w:val="28"/>
          <w:lang w:eastAsia="ru-RU"/>
        </w:rPr>
      </w:pPr>
      <w:r w:rsidRPr="00A8605B">
        <w:rPr>
          <w:rFonts w:ascii="Times New Roman" w:eastAsia="Times New Roman" w:hAnsi="Times New Roman" w:cs="Times New Roman"/>
          <w:sz w:val="28"/>
          <w:szCs w:val="28"/>
        </w:rPr>
        <w:tab/>
        <w:t xml:space="preserve">Актуальность данной работы определяется необходимостью  повышения интереса школьников к изучению народного творчества, восстановление традиций, воспитания интереса к этому виду творчества, и в связи с этим потребностью создания  методики взаимосвязи урочной и внеурочной </w:t>
      </w:r>
      <w:r w:rsidRPr="00A8605B">
        <w:rPr>
          <w:rFonts w:ascii="Times New Roman" w:eastAsia="Times New Roman" w:hAnsi="Times New Roman" w:cs="Times New Roman"/>
          <w:sz w:val="28"/>
          <w:szCs w:val="28"/>
          <w:lang w:eastAsia="ru-RU"/>
        </w:rPr>
        <w:t>деятельности по данному разделу предмета технология</w:t>
      </w:r>
      <w:r w:rsidR="00A8605B" w:rsidRPr="00A8605B">
        <w:rPr>
          <w:rFonts w:ascii="Times New Roman" w:eastAsia="Times New Roman" w:hAnsi="Times New Roman" w:cs="Times New Roman"/>
          <w:sz w:val="28"/>
          <w:szCs w:val="28"/>
          <w:lang w:eastAsia="ru-RU"/>
        </w:rPr>
        <w:t>.</w:t>
      </w:r>
    </w:p>
    <w:p w:rsidR="00A8605B" w:rsidRPr="00A8605B" w:rsidRDefault="00A8605B" w:rsidP="00A8605B">
      <w:pPr>
        <w:tabs>
          <w:tab w:val="left" w:pos="267"/>
        </w:tabs>
        <w:spacing w:line="240" w:lineRule="auto"/>
        <w:contextualSpacing/>
        <w:rPr>
          <w:rFonts w:ascii="Times New Roman" w:eastAsia="Times New Roman" w:hAnsi="Times New Roman" w:cs="Times New Roman"/>
          <w:sz w:val="28"/>
          <w:szCs w:val="28"/>
          <w:lang w:eastAsia="ru-RU"/>
        </w:rPr>
      </w:pPr>
    </w:p>
    <w:p w:rsidR="00A8605B" w:rsidRPr="00DA2574" w:rsidRDefault="00A8605B" w:rsidP="00DA2574">
      <w:pPr>
        <w:tabs>
          <w:tab w:val="left" w:pos="267"/>
        </w:tabs>
        <w:spacing w:line="240" w:lineRule="auto"/>
        <w:contextualSpacing/>
        <w:jc w:val="center"/>
        <w:rPr>
          <w:rFonts w:ascii="Times New Roman" w:eastAsia="Times New Roman" w:hAnsi="Times New Roman" w:cs="Times New Roman"/>
          <w:b/>
          <w:sz w:val="28"/>
          <w:szCs w:val="28"/>
          <w:lang w:eastAsia="ru-RU"/>
        </w:rPr>
      </w:pPr>
      <w:r w:rsidRPr="00DA2574">
        <w:rPr>
          <w:rFonts w:ascii="Times New Roman" w:eastAsia="Times New Roman" w:hAnsi="Times New Roman" w:cs="Times New Roman"/>
          <w:b/>
          <w:sz w:val="28"/>
          <w:szCs w:val="28"/>
          <w:lang w:eastAsia="ru-RU"/>
        </w:rPr>
        <w:t>Пояснительная записка</w:t>
      </w:r>
    </w:p>
    <w:p w:rsidR="00D64D3D" w:rsidRPr="00DA2574" w:rsidRDefault="00D64D3D" w:rsidP="00DA2574">
      <w:pPr>
        <w:keepNext/>
        <w:spacing w:after="0" w:line="240" w:lineRule="auto"/>
        <w:ind w:firstLine="709"/>
        <w:jc w:val="center"/>
        <w:outlineLvl w:val="0"/>
        <w:rPr>
          <w:rFonts w:ascii="Times New Roman" w:eastAsia="Times New Roman" w:hAnsi="Times New Roman" w:cs="Times New Roman"/>
          <w:b/>
          <w:sz w:val="28"/>
          <w:szCs w:val="28"/>
          <w:lang w:eastAsia="ru-RU"/>
        </w:rPr>
      </w:pPr>
    </w:p>
    <w:p w:rsidR="00E62349" w:rsidRPr="00A8605B" w:rsidRDefault="00C966B2" w:rsidP="00DA2574">
      <w:pPr>
        <w:spacing w:after="0" w:line="240" w:lineRule="auto"/>
        <w:jc w:val="both"/>
        <w:rPr>
          <w:rFonts w:ascii="Times New Roman" w:eastAsia="Times New Roman" w:hAnsi="Times New Roman" w:cs="Times New Roman"/>
          <w:sz w:val="28"/>
          <w:szCs w:val="28"/>
          <w:lang w:eastAsia="ru-RU"/>
        </w:rPr>
      </w:pPr>
      <w:r w:rsidRPr="00A8605B">
        <w:rPr>
          <w:rFonts w:ascii="Times New Roman" w:eastAsia="Times New Roman" w:hAnsi="Times New Roman" w:cs="Times New Roman"/>
          <w:sz w:val="28"/>
          <w:szCs w:val="28"/>
          <w:lang w:eastAsia="ru-RU"/>
        </w:rPr>
        <w:t>Образовательная программа внеурочной деятельности «Лоскутная пластика» относится к художественно – эстетической направленности.</w:t>
      </w:r>
    </w:p>
    <w:p w:rsidR="00C966B2" w:rsidRPr="00A8605B" w:rsidRDefault="00C966B2" w:rsidP="00DA2574">
      <w:pPr>
        <w:spacing w:line="240" w:lineRule="auto"/>
        <w:jc w:val="both"/>
        <w:rPr>
          <w:rFonts w:ascii="Times New Roman" w:hAnsi="Times New Roman" w:cs="Times New Roman"/>
          <w:sz w:val="28"/>
          <w:szCs w:val="28"/>
        </w:rPr>
      </w:pPr>
      <w:r w:rsidRPr="00A8605B">
        <w:rPr>
          <w:rFonts w:ascii="Times New Roman" w:hAnsi="Times New Roman" w:cs="Times New Roman"/>
          <w:sz w:val="28"/>
          <w:szCs w:val="28"/>
        </w:rPr>
        <w:t>Образовательной областью данной программы является изучение традиций и их проявление в  народном творчестве, в традиционных ремеслах и женском рукоделии. Художественное творчество передает духовный опыт человечества, воспитывает связь между поколениями.</w:t>
      </w:r>
      <w:r w:rsidRPr="00A8605B">
        <w:rPr>
          <w:rFonts w:ascii="Times New Roman" w:hAnsi="Times New Roman" w:cs="Times New Roman"/>
          <w:sz w:val="28"/>
          <w:szCs w:val="28"/>
        </w:rPr>
        <w:br/>
        <w:t>Настоящее декоративно-прикладное искусство сохраняется и развивается лишь тогда, когда живет в наших домах и когда новую, долгую жизнь ему дают наши руки и наши души.</w:t>
      </w:r>
    </w:p>
    <w:p w:rsidR="00612557" w:rsidRDefault="00C966B2" w:rsidP="00DA2574">
      <w:pPr>
        <w:spacing w:line="240" w:lineRule="auto"/>
        <w:jc w:val="both"/>
        <w:rPr>
          <w:rFonts w:ascii="Times New Roman" w:hAnsi="Times New Roman" w:cs="Times New Roman"/>
          <w:sz w:val="28"/>
          <w:szCs w:val="28"/>
        </w:rPr>
      </w:pPr>
      <w:r w:rsidRPr="00A8605B">
        <w:rPr>
          <w:rFonts w:ascii="Times New Roman" w:hAnsi="Times New Roman" w:cs="Times New Roman"/>
          <w:sz w:val="28"/>
          <w:szCs w:val="28"/>
        </w:rPr>
        <w:t>Предметной областью программы является художественное лоскутное шитьё и виды аппликации, как аксессуары домашнего интерьера.</w:t>
      </w:r>
      <w:r w:rsidRPr="00A8605B">
        <w:rPr>
          <w:rFonts w:ascii="Times New Roman" w:hAnsi="Times New Roman" w:cs="Times New Roman"/>
          <w:sz w:val="28"/>
          <w:szCs w:val="28"/>
        </w:rPr>
        <w:br/>
        <w:t xml:space="preserve">В процессе практической работы, которая является основной формой обучения, </w:t>
      </w:r>
      <w:r w:rsidR="00A8605B">
        <w:rPr>
          <w:rFonts w:ascii="Times New Roman" w:hAnsi="Times New Roman" w:cs="Times New Roman"/>
          <w:sz w:val="28"/>
          <w:szCs w:val="28"/>
        </w:rPr>
        <w:t xml:space="preserve">учащиеся </w:t>
      </w:r>
      <w:r w:rsidRPr="00A8605B">
        <w:rPr>
          <w:rFonts w:ascii="Times New Roman" w:hAnsi="Times New Roman" w:cs="Times New Roman"/>
          <w:sz w:val="28"/>
          <w:szCs w:val="28"/>
        </w:rPr>
        <w:t>последоват</w:t>
      </w:r>
      <w:r w:rsidR="00A8605B">
        <w:rPr>
          <w:rFonts w:ascii="Times New Roman" w:hAnsi="Times New Roman" w:cs="Times New Roman"/>
          <w:sz w:val="28"/>
          <w:szCs w:val="28"/>
        </w:rPr>
        <w:t>ельно освоят навыки изготовление</w:t>
      </w:r>
      <w:r w:rsidRPr="00A8605B">
        <w:rPr>
          <w:rFonts w:ascii="Times New Roman" w:hAnsi="Times New Roman" w:cs="Times New Roman"/>
          <w:sz w:val="28"/>
          <w:szCs w:val="28"/>
        </w:rPr>
        <w:t xml:space="preserve"> лоскутных изделий с учетом современных технологий. </w:t>
      </w:r>
      <w:r w:rsidRPr="00A8605B">
        <w:rPr>
          <w:rFonts w:ascii="Times New Roman" w:hAnsi="Times New Roman" w:cs="Times New Roman"/>
          <w:sz w:val="28"/>
          <w:szCs w:val="28"/>
        </w:rPr>
        <w:br/>
        <w:t>Большинство видов прикладного искусства развивается на народной основе. Лоскутное шитье и аппликация – одни из самых древних и распространенных видов декоративно-прикладного искусства.</w:t>
      </w:r>
    </w:p>
    <w:p w:rsidR="00612557" w:rsidRDefault="00612557" w:rsidP="00DA257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p>
    <w:p w:rsidR="00C966B2" w:rsidRPr="00A8605B" w:rsidRDefault="00C966B2" w:rsidP="00DA2574">
      <w:pPr>
        <w:spacing w:line="240" w:lineRule="auto"/>
        <w:jc w:val="both"/>
        <w:rPr>
          <w:rFonts w:ascii="Times New Roman" w:hAnsi="Times New Roman" w:cs="Times New Roman"/>
          <w:sz w:val="28"/>
          <w:szCs w:val="28"/>
        </w:rPr>
      </w:pPr>
      <w:r w:rsidRPr="00A8605B">
        <w:rPr>
          <w:rFonts w:ascii="Times New Roman" w:hAnsi="Times New Roman" w:cs="Times New Roman"/>
          <w:sz w:val="28"/>
          <w:szCs w:val="28"/>
        </w:rPr>
        <w:t>Занятия по народному декоративно-прикладному рукоделию имеют большое воспитательное значение. В настоящее время такое рукоделие становится все более распространенным в молодежной среде. Данная программа соединяет сведения о лоскутном шитье, традициях в данном виде рукоделия, основных приемах шитья из лоскутков, аппликации и использование дополнительных видов декоративно-прикладного творчества.</w:t>
      </w:r>
      <w:r w:rsidR="00C434D6" w:rsidRPr="00A8605B">
        <w:rPr>
          <w:rFonts w:ascii="Times New Roman" w:hAnsi="Times New Roman" w:cs="Times New Roman"/>
          <w:sz w:val="28"/>
          <w:szCs w:val="28"/>
        </w:rPr>
        <w:t xml:space="preserve"> Изготовление изделий не требует больших материальных затрат. Из доступных, легко обрабатываемых материалов, даже из отходов домашнего хозяйства, учащиеся могут сделать много интересных и полезных вещей, что становится особо актуальным в наши дни.</w:t>
      </w:r>
    </w:p>
    <w:p w:rsidR="00501FF6" w:rsidRPr="00A8605B" w:rsidRDefault="00C966B2" w:rsidP="00DA2574">
      <w:pPr>
        <w:tabs>
          <w:tab w:val="left" w:pos="267"/>
        </w:tabs>
        <w:spacing w:line="240" w:lineRule="auto"/>
        <w:contextualSpacing/>
        <w:jc w:val="both"/>
        <w:rPr>
          <w:rFonts w:ascii="Times New Roman" w:eastAsia="Times New Roman" w:hAnsi="Times New Roman" w:cs="Times New Roman"/>
          <w:sz w:val="28"/>
          <w:szCs w:val="28"/>
        </w:rPr>
      </w:pPr>
      <w:r w:rsidRPr="00A8605B">
        <w:rPr>
          <w:rFonts w:ascii="Times New Roman" w:hAnsi="Times New Roman" w:cs="Times New Roman"/>
          <w:sz w:val="28"/>
          <w:szCs w:val="28"/>
        </w:rPr>
        <w:t>Отличительная особенность программы: возможность самопознания через реализацию себ</w:t>
      </w:r>
      <w:r w:rsidR="00501FF6" w:rsidRPr="00A8605B">
        <w:rPr>
          <w:rFonts w:ascii="Times New Roman" w:hAnsi="Times New Roman" w:cs="Times New Roman"/>
          <w:sz w:val="28"/>
          <w:szCs w:val="28"/>
        </w:rPr>
        <w:t>я в выбранном виде деятельности,</w:t>
      </w:r>
      <w:r w:rsidR="00501FF6" w:rsidRPr="00A8605B">
        <w:rPr>
          <w:rFonts w:ascii="Times New Roman" w:eastAsia="Times New Roman" w:hAnsi="Times New Roman" w:cs="Times New Roman"/>
          <w:sz w:val="28"/>
          <w:szCs w:val="28"/>
        </w:rPr>
        <w:t xml:space="preserve"> возможность сориентировать ребенка в социокультурной среде и  создать условия для его саморазвития  и  творческой самореализации.</w:t>
      </w:r>
    </w:p>
    <w:p w:rsidR="00C966B2" w:rsidRPr="00A8605B" w:rsidRDefault="00C966B2" w:rsidP="00DA2574">
      <w:pPr>
        <w:spacing w:line="240" w:lineRule="auto"/>
        <w:jc w:val="both"/>
        <w:rPr>
          <w:rFonts w:ascii="Times New Roman" w:hAnsi="Times New Roman" w:cs="Times New Roman"/>
          <w:sz w:val="28"/>
          <w:szCs w:val="28"/>
        </w:rPr>
      </w:pPr>
      <w:r w:rsidRPr="00A8605B">
        <w:rPr>
          <w:rFonts w:ascii="Times New Roman" w:hAnsi="Times New Roman" w:cs="Times New Roman"/>
          <w:sz w:val="28"/>
          <w:szCs w:val="28"/>
        </w:rPr>
        <w:t>Программа поможет детям найти свой вид творческой деятельности, будет способствовать духовно-нравственному становлению личности.</w:t>
      </w:r>
    </w:p>
    <w:p w:rsidR="00C966B2" w:rsidRPr="00DA2574" w:rsidRDefault="00DA2574" w:rsidP="00A8605B">
      <w:pPr>
        <w:spacing w:line="240" w:lineRule="auto"/>
        <w:rPr>
          <w:rFonts w:ascii="Times New Roman" w:hAnsi="Times New Roman" w:cs="Times New Roman"/>
          <w:b/>
          <w:sz w:val="28"/>
          <w:szCs w:val="28"/>
        </w:rPr>
      </w:pPr>
      <w:r>
        <w:rPr>
          <w:rFonts w:ascii="Times New Roman" w:hAnsi="Times New Roman" w:cs="Times New Roman"/>
          <w:b/>
          <w:sz w:val="28"/>
          <w:szCs w:val="28"/>
        </w:rPr>
        <w:t>Цель программы</w:t>
      </w:r>
      <w:r w:rsidR="00C966B2" w:rsidRPr="00DA2574">
        <w:rPr>
          <w:rFonts w:ascii="Times New Roman" w:hAnsi="Times New Roman" w:cs="Times New Roman"/>
          <w:b/>
          <w:sz w:val="28"/>
          <w:szCs w:val="28"/>
        </w:rPr>
        <w:t>:</w:t>
      </w:r>
    </w:p>
    <w:p w:rsidR="00C966B2" w:rsidRPr="00A8605B"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создание возможностей творческого развития обучающихся.</w:t>
      </w:r>
    </w:p>
    <w:p w:rsidR="00C966B2" w:rsidRPr="00DA2574" w:rsidRDefault="00C966B2" w:rsidP="00A8605B">
      <w:pPr>
        <w:spacing w:line="240" w:lineRule="auto"/>
        <w:rPr>
          <w:rFonts w:ascii="Times New Roman" w:hAnsi="Times New Roman" w:cs="Times New Roman"/>
          <w:b/>
          <w:sz w:val="28"/>
          <w:szCs w:val="28"/>
        </w:rPr>
      </w:pPr>
      <w:r w:rsidRPr="00DA2574">
        <w:rPr>
          <w:rFonts w:ascii="Times New Roman" w:hAnsi="Times New Roman" w:cs="Times New Roman"/>
          <w:b/>
          <w:sz w:val="28"/>
          <w:szCs w:val="28"/>
        </w:rPr>
        <w:t>Задачи программы:</w:t>
      </w:r>
    </w:p>
    <w:p w:rsidR="00C966B2" w:rsidRPr="00513070" w:rsidRDefault="00C966B2" w:rsidP="00A8605B">
      <w:pPr>
        <w:spacing w:line="240" w:lineRule="auto"/>
        <w:rPr>
          <w:rFonts w:ascii="Times New Roman" w:hAnsi="Times New Roman" w:cs="Times New Roman"/>
          <w:sz w:val="28"/>
          <w:szCs w:val="28"/>
        </w:rPr>
      </w:pPr>
      <w:r w:rsidRPr="00513070">
        <w:rPr>
          <w:rFonts w:ascii="Times New Roman" w:hAnsi="Times New Roman" w:cs="Times New Roman"/>
          <w:sz w:val="28"/>
          <w:szCs w:val="28"/>
        </w:rPr>
        <w:t>Образовательные: сформировать знания  по лоскутной пластике на уровне применения в различных видах декора; обучить выполнять издел</w:t>
      </w:r>
      <w:r w:rsidR="00B26C54" w:rsidRPr="00513070">
        <w:rPr>
          <w:rFonts w:ascii="Times New Roman" w:hAnsi="Times New Roman" w:cs="Times New Roman"/>
          <w:sz w:val="28"/>
          <w:szCs w:val="28"/>
        </w:rPr>
        <w:t>ия в технике лоскутной пластики; расширить знания о традициях, творчестве, быте народов.</w:t>
      </w:r>
    </w:p>
    <w:p w:rsidR="00513070" w:rsidRPr="00513070" w:rsidRDefault="00C966B2" w:rsidP="00513070">
      <w:pPr>
        <w:spacing w:after="0" w:line="240" w:lineRule="auto"/>
        <w:rPr>
          <w:rFonts w:ascii="Times New Roman" w:eastAsia="Times New Roman" w:hAnsi="Times New Roman" w:cs="Times New Roman"/>
          <w:sz w:val="28"/>
          <w:szCs w:val="28"/>
          <w:lang w:eastAsia="ru-RU"/>
        </w:rPr>
      </w:pPr>
      <w:r w:rsidRPr="00513070">
        <w:rPr>
          <w:rFonts w:ascii="Times New Roman" w:hAnsi="Times New Roman" w:cs="Times New Roman"/>
          <w:sz w:val="28"/>
          <w:szCs w:val="28"/>
        </w:rPr>
        <w:t xml:space="preserve">Воспитательные: вызвать интерес к культуре и искусству; совершенствовать эстетические взгляды, развивать </w:t>
      </w:r>
      <w:r w:rsidR="00513070" w:rsidRPr="00513070">
        <w:rPr>
          <w:rFonts w:ascii="Times New Roman" w:hAnsi="Times New Roman" w:cs="Times New Roman"/>
          <w:sz w:val="28"/>
          <w:szCs w:val="28"/>
        </w:rPr>
        <w:t>творческие способности личности,</w:t>
      </w:r>
      <w:r w:rsidR="00513070" w:rsidRPr="00513070">
        <w:rPr>
          <w:rFonts w:ascii="Times New Roman" w:eastAsia="Times New Roman" w:hAnsi="Times New Roman" w:cs="Times New Roman"/>
          <w:sz w:val="28"/>
          <w:szCs w:val="28"/>
          <w:lang w:eastAsia="ru-RU"/>
        </w:rPr>
        <w:t xml:space="preserve"> воспитать трудолюбие, аккуратность; развивать активность и самостоятельность; воспитывать  культуру</w:t>
      </w:r>
      <w:r w:rsidR="00513070" w:rsidRPr="00513070">
        <w:rPr>
          <w:rFonts w:ascii="Times New Roman" w:eastAsia="Times New Roman" w:hAnsi="Times New Roman" w:cs="Times New Roman"/>
          <w:sz w:val="28"/>
          <w:szCs w:val="28"/>
          <w:lang w:eastAsia="ru-RU"/>
        </w:rPr>
        <w:t xml:space="preserve"> общения, умение работать в коллективе.</w:t>
      </w:r>
    </w:p>
    <w:p w:rsidR="00B26C54" w:rsidRPr="00513070" w:rsidRDefault="00C966B2" w:rsidP="00B26C54">
      <w:pPr>
        <w:spacing w:after="0" w:line="240" w:lineRule="auto"/>
        <w:rPr>
          <w:rFonts w:ascii="Times New Roman" w:eastAsia="Times New Roman" w:hAnsi="Times New Roman" w:cs="Times New Roman"/>
          <w:sz w:val="28"/>
          <w:szCs w:val="28"/>
          <w:lang w:eastAsia="ru-RU"/>
        </w:rPr>
      </w:pPr>
      <w:proofErr w:type="gramStart"/>
      <w:r w:rsidRPr="00513070">
        <w:rPr>
          <w:rFonts w:ascii="Times New Roman" w:hAnsi="Times New Roman" w:cs="Times New Roman"/>
          <w:sz w:val="28"/>
          <w:szCs w:val="28"/>
        </w:rPr>
        <w:t>Развивающие: </w:t>
      </w:r>
      <w:r w:rsidR="00513070">
        <w:rPr>
          <w:rFonts w:ascii="Times New Roman" w:hAnsi="Times New Roman" w:cs="Times New Roman"/>
          <w:sz w:val="28"/>
          <w:szCs w:val="28"/>
        </w:rPr>
        <w:t xml:space="preserve"> </w:t>
      </w:r>
      <w:r w:rsidR="00B26C54" w:rsidRPr="00513070">
        <w:rPr>
          <w:rFonts w:ascii="Times New Roman" w:eastAsia="Times New Roman" w:hAnsi="Times New Roman" w:cs="Times New Roman"/>
          <w:sz w:val="28"/>
          <w:szCs w:val="28"/>
          <w:lang w:eastAsia="ru-RU"/>
        </w:rPr>
        <w:t>р</w:t>
      </w:r>
      <w:r w:rsidR="00B26C54" w:rsidRPr="00513070">
        <w:rPr>
          <w:rFonts w:ascii="Times New Roman" w:eastAsia="Times New Roman" w:hAnsi="Times New Roman" w:cs="Times New Roman"/>
          <w:sz w:val="28"/>
          <w:szCs w:val="28"/>
          <w:lang w:eastAsia="ru-RU"/>
        </w:rPr>
        <w:t>азвитие у детей художественного</w:t>
      </w:r>
      <w:r w:rsidR="00B26C54" w:rsidRPr="00513070">
        <w:rPr>
          <w:rFonts w:ascii="Times New Roman" w:eastAsia="Times New Roman" w:hAnsi="Times New Roman" w:cs="Times New Roman"/>
          <w:sz w:val="28"/>
          <w:szCs w:val="28"/>
          <w:lang w:eastAsia="ru-RU"/>
        </w:rPr>
        <w:t xml:space="preserve"> вкуса и творческого потенциала;</w:t>
      </w:r>
      <w:r w:rsidR="00513070" w:rsidRPr="00513070">
        <w:rPr>
          <w:rFonts w:ascii="Times New Roman" w:eastAsia="Times New Roman" w:hAnsi="Times New Roman" w:cs="Times New Roman"/>
          <w:sz w:val="28"/>
          <w:szCs w:val="28"/>
          <w:lang w:eastAsia="ru-RU"/>
        </w:rPr>
        <w:t xml:space="preserve"> </w:t>
      </w:r>
      <w:r w:rsidR="00B26C54" w:rsidRPr="00513070">
        <w:rPr>
          <w:rFonts w:ascii="Times New Roman" w:eastAsia="Times New Roman" w:hAnsi="Times New Roman" w:cs="Times New Roman"/>
          <w:sz w:val="28"/>
          <w:szCs w:val="28"/>
          <w:lang w:eastAsia="ru-RU"/>
        </w:rPr>
        <w:t>о</w:t>
      </w:r>
      <w:r w:rsidR="00B26C54" w:rsidRPr="00513070">
        <w:rPr>
          <w:rFonts w:ascii="Times New Roman" w:eastAsia="Times New Roman" w:hAnsi="Times New Roman" w:cs="Times New Roman"/>
          <w:sz w:val="28"/>
          <w:szCs w:val="28"/>
          <w:lang w:eastAsia="ru-RU"/>
        </w:rPr>
        <w:t>бучение приемам коллективной работы, самоконтроля и взаимоконтроля.</w:t>
      </w:r>
      <w:proofErr w:type="gramEnd"/>
    </w:p>
    <w:p w:rsidR="00B26C54" w:rsidRPr="00A8605B" w:rsidRDefault="00C966B2" w:rsidP="00A8605B">
      <w:pPr>
        <w:spacing w:line="240" w:lineRule="auto"/>
        <w:rPr>
          <w:rFonts w:ascii="Times New Roman" w:hAnsi="Times New Roman" w:cs="Times New Roman"/>
          <w:sz w:val="28"/>
          <w:szCs w:val="28"/>
        </w:rPr>
      </w:pPr>
      <w:r w:rsidRPr="00513070">
        <w:rPr>
          <w:rFonts w:ascii="Times New Roman" w:hAnsi="Times New Roman" w:cs="Times New Roman"/>
          <w:sz w:val="28"/>
          <w:szCs w:val="28"/>
        </w:rPr>
        <w:t xml:space="preserve">улучшить сенсорные и моторные навыки </w:t>
      </w:r>
      <w:proofErr w:type="gramStart"/>
      <w:r w:rsidRPr="00513070">
        <w:rPr>
          <w:rFonts w:ascii="Times New Roman" w:hAnsi="Times New Roman" w:cs="Times New Roman"/>
          <w:sz w:val="28"/>
          <w:szCs w:val="28"/>
        </w:rPr>
        <w:t>обучающихся</w:t>
      </w:r>
      <w:proofErr w:type="gramEnd"/>
      <w:r w:rsidRPr="00513070">
        <w:rPr>
          <w:rFonts w:ascii="Times New Roman" w:hAnsi="Times New Roman" w:cs="Times New Roman"/>
          <w:sz w:val="28"/>
          <w:szCs w:val="28"/>
        </w:rPr>
        <w:t>, развить пространственное воображение, глазомер, способность ориентироваться в информации различного вида.</w:t>
      </w:r>
    </w:p>
    <w:p w:rsidR="00C966B2" w:rsidRPr="00A8605B" w:rsidRDefault="00C966B2" w:rsidP="00A8605B">
      <w:pPr>
        <w:spacing w:line="240" w:lineRule="auto"/>
        <w:rPr>
          <w:rFonts w:ascii="Times New Roman" w:hAnsi="Times New Roman" w:cs="Times New Roman"/>
          <w:sz w:val="28"/>
          <w:szCs w:val="28"/>
        </w:rPr>
      </w:pPr>
      <w:r w:rsidRPr="00166354">
        <w:rPr>
          <w:rFonts w:ascii="Times New Roman" w:hAnsi="Times New Roman" w:cs="Times New Roman"/>
          <w:b/>
          <w:sz w:val="28"/>
          <w:szCs w:val="28"/>
        </w:rPr>
        <w:t>Принципы программы</w:t>
      </w:r>
      <w:r w:rsidRPr="00A8605B">
        <w:rPr>
          <w:rFonts w:ascii="Times New Roman" w:hAnsi="Times New Roman" w:cs="Times New Roman"/>
          <w:sz w:val="28"/>
          <w:szCs w:val="28"/>
        </w:rPr>
        <w:t>:</w:t>
      </w:r>
    </w:p>
    <w:p w:rsidR="00C966B2" w:rsidRPr="00A8605B"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Принцип творчества – развитие фантазии, образного мышления.</w:t>
      </w:r>
    </w:p>
    <w:p w:rsidR="00612557"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 xml:space="preserve">Принцип индивидуально-личностного подхода – учет индивидуальных способностей и мнения каждого обучающегося. Обучающийся сам выбирает </w:t>
      </w:r>
    </w:p>
    <w:p w:rsidR="00612557" w:rsidRDefault="00612557" w:rsidP="00A8605B">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w:t>
      </w:r>
    </w:p>
    <w:p w:rsidR="00C966B2" w:rsidRPr="00A8605B"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себе работу на занятии. Поощряется творческий подход к выполнению любой работы.</w:t>
      </w:r>
    </w:p>
    <w:p w:rsidR="00C966B2" w:rsidRPr="00A8605B"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Принцип коллективизма – изготовление коллективных работ через создание дружеской обстановки на занятиях, взаимопомощи и взаимопонимания.</w:t>
      </w:r>
    </w:p>
    <w:p w:rsidR="00C966B2" w:rsidRPr="00166354" w:rsidRDefault="00C966B2" w:rsidP="00A8605B">
      <w:pPr>
        <w:spacing w:line="240" w:lineRule="auto"/>
        <w:rPr>
          <w:rFonts w:ascii="Times New Roman" w:hAnsi="Times New Roman" w:cs="Times New Roman"/>
          <w:b/>
          <w:sz w:val="28"/>
          <w:szCs w:val="28"/>
        </w:rPr>
      </w:pPr>
      <w:r w:rsidRPr="00166354">
        <w:rPr>
          <w:rFonts w:ascii="Times New Roman" w:hAnsi="Times New Roman" w:cs="Times New Roman"/>
          <w:b/>
          <w:sz w:val="28"/>
          <w:szCs w:val="28"/>
        </w:rPr>
        <w:t>Методы программы:</w:t>
      </w:r>
    </w:p>
    <w:p w:rsidR="00C966B2" w:rsidRPr="00A8605B"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наглядные – знакомство с иллюстративным материалом, образцами поделок, швов, которые сопровождают рассказ и беседу педагога.</w:t>
      </w:r>
    </w:p>
    <w:p w:rsidR="00C966B2" w:rsidRPr="00A8605B" w:rsidRDefault="00C966B2"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словесные – индивидуальные и групповые инструктажи, беседы, рассказ, объяснение.</w:t>
      </w:r>
    </w:p>
    <w:p w:rsidR="00C966B2" w:rsidRPr="00A8605B" w:rsidRDefault="00C966B2" w:rsidP="00A8605B">
      <w:pPr>
        <w:spacing w:line="240" w:lineRule="auto"/>
        <w:rPr>
          <w:rFonts w:ascii="Times New Roman" w:hAnsi="Times New Roman" w:cs="Times New Roman"/>
          <w:sz w:val="28"/>
          <w:szCs w:val="28"/>
        </w:rPr>
      </w:pPr>
      <w:proofErr w:type="gramStart"/>
      <w:r w:rsidRPr="00A8605B">
        <w:rPr>
          <w:rFonts w:ascii="Times New Roman" w:hAnsi="Times New Roman" w:cs="Times New Roman"/>
          <w:sz w:val="28"/>
          <w:szCs w:val="28"/>
        </w:rPr>
        <w:t>практические</w:t>
      </w:r>
      <w:proofErr w:type="gramEnd"/>
      <w:r w:rsidRPr="00A8605B">
        <w:rPr>
          <w:rFonts w:ascii="Times New Roman" w:hAnsi="Times New Roman" w:cs="Times New Roman"/>
          <w:sz w:val="28"/>
          <w:szCs w:val="28"/>
        </w:rPr>
        <w:t xml:space="preserve"> – являются естественным продолжением и закреплением теоретических знаний. Педагог демонстрирует выполнение определенных операций и их последовательность.</w:t>
      </w:r>
    </w:p>
    <w:p w:rsidR="00C966B2" w:rsidRPr="00A8605B" w:rsidRDefault="00C966B2" w:rsidP="00A8605B">
      <w:pPr>
        <w:spacing w:line="240" w:lineRule="auto"/>
        <w:rPr>
          <w:rFonts w:ascii="Times New Roman" w:hAnsi="Times New Roman" w:cs="Times New Roman"/>
          <w:sz w:val="28"/>
          <w:szCs w:val="28"/>
        </w:rPr>
      </w:pP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 xml:space="preserve"> Программа построена так, чтобы теоретические вопросы по каждой теме предшествовали практическим работам. При изложении материала учитывается возраст детей. Каждая ступень имеет </w:t>
      </w:r>
      <w:proofErr w:type="gramStart"/>
      <w:r w:rsidRPr="00A8605B">
        <w:rPr>
          <w:rFonts w:ascii="Times New Roman" w:hAnsi="Times New Roman" w:cs="Times New Roman"/>
          <w:sz w:val="28"/>
          <w:szCs w:val="28"/>
        </w:rPr>
        <w:t>обучения</w:t>
      </w:r>
      <w:proofErr w:type="gramEnd"/>
      <w:r w:rsidRPr="00A8605B">
        <w:rPr>
          <w:rFonts w:ascii="Times New Roman" w:hAnsi="Times New Roman" w:cs="Times New Roman"/>
          <w:sz w:val="28"/>
          <w:szCs w:val="28"/>
        </w:rPr>
        <w:t xml:space="preserve"> имеет свои специфические черты, свои сложности. Работать над собой, осознанно выполнять заданный материал, уметь анализировать свои ошибки. Важно давать детям теорию, чтобы они были более грамотными. На каждой ступени обучения большое внимание уделяется технике выполнения технологических операций. Творческий рост </w:t>
      </w:r>
      <w:proofErr w:type="gramStart"/>
      <w:r w:rsidRPr="00A8605B">
        <w:rPr>
          <w:rFonts w:ascii="Times New Roman" w:hAnsi="Times New Roman" w:cs="Times New Roman"/>
          <w:sz w:val="28"/>
          <w:szCs w:val="28"/>
        </w:rPr>
        <w:t>обучающихся</w:t>
      </w:r>
      <w:proofErr w:type="gramEnd"/>
      <w:r w:rsidRPr="00A8605B">
        <w:rPr>
          <w:rFonts w:ascii="Times New Roman" w:hAnsi="Times New Roman" w:cs="Times New Roman"/>
          <w:sz w:val="28"/>
          <w:szCs w:val="28"/>
        </w:rPr>
        <w:t xml:space="preserve"> – неотъемлемая часть задачи, которая стоит перед каждым педагогом.</w:t>
      </w: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Формы подведения итогов реализации образовательной программы.</w:t>
      </w: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Программа будет успешно реализована, если:</w:t>
      </w: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 будет выдан весь предусмотренный программой теоретический и практический материал;</w:t>
      </w: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 будут учитываться возрастные и личностные особенности обучающихся, мотивация их деятельности.</w:t>
      </w:r>
    </w:p>
    <w:p w:rsidR="00C434D6" w:rsidRPr="00B26C54" w:rsidRDefault="00C434D6" w:rsidP="00B26C54">
      <w:pPr>
        <w:spacing w:line="240" w:lineRule="auto"/>
        <w:rPr>
          <w:rFonts w:ascii="Times New Roman" w:hAnsi="Times New Roman" w:cs="Times New Roman"/>
          <w:sz w:val="28"/>
          <w:szCs w:val="28"/>
        </w:rPr>
      </w:pPr>
      <w:r w:rsidRPr="00B26C54">
        <w:rPr>
          <w:rFonts w:ascii="Times New Roman" w:hAnsi="Times New Roman" w:cs="Times New Roman"/>
          <w:sz w:val="28"/>
          <w:szCs w:val="28"/>
        </w:rPr>
        <w:t>В результате прохождения программного материала обучения, обучающиеся имеют представление о</w:t>
      </w:r>
      <w:proofErr w:type="gramStart"/>
      <w:r w:rsidRPr="00B26C54">
        <w:rPr>
          <w:rFonts w:ascii="Times New Roman" w:hAnsi="Times New Roman" w:cs="Times New Roman"/>
          <w:sz w:val="28"/>
          <w:szCs w:val="28"/>
        </w:rPr>
        <w:t> </w:t>
      </w:r>
      <w:r w:rsidR="00B26C54" w:rsidRPr="00B26C54">
        <w:rPr>
          <w:rFonts w:ascii="Times New Roman" w:hAnsi="Times New Roman" w:cs="Times New Roman"/>
          <w:sz w:val="28"/>
          <w:szCs w:val="28"/>
        </w:rPr>
        <w:t>:</w:t>
      </w:r>
      <w:proofErr w:type="gramEnd"/>
    </w:p>
    <w:p w:rsidR="00C434D6" w:rsidRPr="00B26C54" w:rsidRDefault="00C434D6" w:rsidP="00B26C54">
      <w:pPr>
        <w:pStyle w:val="a3"/>
        <w:numPr>
          <w:ilvl w:val="0"/>
          <w:numId w:val="29"/>
        </w:numPr>
        <w:spacing w:line="240" w:lineRule="auto"/>
        <w:rPr>
          <w:rFonts w:ascii="Times New Roman" w:hAnsi="Times New Roman" w:cs="Times New Roman"/>
          <w:sz w:val="28"/>
          <w:szCs w:val="28"/>
        </w:rPr>
      </w:pPr>
      <w:r w:rsidRPr="00B26C54">
        <w:rPr>
          <w:rFonts w:ascii="Times New Roman" w:hAnsi="Times New Roman" w:cs="Times New Roman"/>
          <w:sz w:val="28"/>
          <w:szCs w:val="28"/>
        </w:rPr>
        <w:t>истории старинного рукоделия – лоскутного шитья;</w:t>
      </w:r>
    </w:p>
    <w:p w:rsidR="00C434D6" w:rsidRPr="00B26C54" w:rsidRDefault="00B26C54" w:rsidP="00B26C54">
      <w:pPr>
        <w:pStyle w:val="a3"/>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материалах</w:t>
      </w:r>
      <w:r w:rsidR="00C434D6" w:rsidRPr="00B26C54">
        <w:rPr>
          <w:rFonts w:ascii="Times New Roman" w:hAnsi="Times New Roman" w:cs="Times New Roman"/>
          <w:sz w:val="28"/>
          <w:szCs w:val="28"/>
        </w:rPr>
        <w:t xml:space="preserve">, </w:t>
      </w:r>
      <w:proofErr w:type="gramStart"/>
      <w:r w:rsidR="00C434D6" w:rsidRPr="00B26C54">
        <w:rPr>
          <w:rFonts w:ascii="Times New Roman" w:hAnsi="Times New Roman" w:cs="Times New Roman"/>
          <w:sz w:val="28"/>
          <w:szCs w:val="28"/>
        </w:rPr>
        <w:t>применяемые</w:t>
      </w:r>
      <w:proofErr w:type="gramEnd"/>
      <w:r w:rsidR="00C434D6" w:rsidRPr="00B26C54">
        <w:rPr>
          <w:rFonts w:ascii="Times New Roman" w:hAnsi="Times New Roman" w:cs="Times New Roman"/>
          <w:sz w:val="28"/>
          <w:szCs w:val="28"/>
        </w:rPr>
        <w:t xml:space="preserve"> в лоскут</w:t>
      </w:r>
      <w:r w:rsidR="009F10A5" w:rsidRPr="00B26C54">
        <w:rPr>
          <w:rFonts w:ascii="Times New Roman" w:hAnsi="Times New Roman" w:cs="Times New Roman"/>
          <w:sz w:val="28"/>
          <w:szCs w:val="28"/>
        </w:rPr>
        <w:t>н</w:t>
      </w:r>
      <w:r w:rsidR="00C434D6" w:rsidRPr="00B26C54">
        <w:rPr>
          <w:rFonts w:ascii="Times New Roman" w:hAnsi="Times New Roman" w:cs="Times New Roman"/>
          <w:sz w:val="28"/>
          <w:szCs w:val="28"/>
        </w:rPr>
        <w:t>о</w:t>
      </w:r>
      <w:r w:rsidR="009F10A5" w:rsidRPr="00B26C54">
        <w:rPr>
          <w:rFonts w:ascii="Times New Roman" w:hAnsi="Times New Roman" w:cs="Times New Roman"/>
          <w:sz w:val="28"/>
          <w:szCs w:val="28"/>
        </w:rPr>
        <w:t xml:space="preserve">й </w:t>
      </w:r>
      <w:r w:rsidR="00C434D6" w:rsidRPr="00B26C54">
        <w:rPr>
          <w:rFonts w:ascii="Times New Roman" w:hAnsi="Times New Roman" w:cs="Times New Roman"/>
          <w:sz w:val="28"/>
          <w:szCs w:val="28"/>
        </w:rPr>
        <w:t>пластике;</w:t>
      </w:r>
    </w:p>
    <w:p w:rsidR="00C434D6" w:rsidRPr="00B26C54" w:rsidRDefault="00B26C54" w:rsidP="00B26C54">
      <w:pPr>
        <w:pStyle w:val="a3"/>
        <w:numPr>
          <w:ilvl w:val="0"/>
          <w:numId w:val="29"/>
        </w:numPr>
        <w:spacing w:line="240" w:lineRule="auto"/>
        <w:rPr>
          <w:rFonts w:ascii="Times New Roman" w:hAnsi="Times New Roman" w:cs="Times New Roman"/>
          <w:sz w:val="28"/>
          <w:szCs w:val="28"/>
        </w:rPr>
      </w:pPr>
      <w:r>
        <w:rPr>
          <w:rFonts w:ascii="Times New Roman" w:hAnsi="Times New Roman" w:cs="Times New Roman"/>
          <w:sz w:val="28"/>
          <w:szCs w:val="28"/>
        </w:rPr>
        <w:t xml:space="preserve">технологических </w:t>
      </w:r>
      <w:proofErr w:type="gramStart"/>
      <w:r>
        <w:rPr>
          <w:rFonts w:ascii="Times New Roman" w:hAnsi="Times New Roman" w:cs="Times New Roman"/>
          <w:sz w:val="28"/>
          <w:szCs w:val="28"/>
        </w:rPr>
        <w:t>приемах</w:t>
      </w:r>
      <w:proofErr w:type="gramEnd"/>
      <w:r w:rsidR="00C434D6" w:rsidRPr="00B26C54">
        <w:rPr>
          <w:rFonts w:ascii="Times New Roman" w:hAnsi="Times New Roman" w:cs="Times New Roman"/>
          <w:sz w:val="28"/>
          <w:szCs w:val="28"/>
        </w:rPr>
        <w:t xml:space="preserve"> выполнения лоскутного шитья из различных материалов;</w:t>
      </w:r>
    </w:p>
    <w:p w:rsidR="009F10A5" w:rsidRPr="00B26C54" w:rsidRDefault="009F10A5" w:rsidP="00B26C54">
      <w:pPr>
        <w:pStyle w:val="a3"/>
        <w:numPr>
          <w:ilvl w:val="0"/>
          <w:numId w:val="29"/>
        </w:numPr>
        <w:spacing w:line="240" w:lineRule="auto"/>
        <w:rPr>
          <w:rFonts w:ascii="Times New Roman" w:hAnsi="Times New Roman" w:cs="Times New Roman"/>
          <w:sz w:val="28"/>
          <w:szCs w:val="28"/>
        </w:rPr>
      </w:pPr>
      <w:r w:rsidRPr="00B26C54">
        <w:rPr>
          <w:rFonts w:ascii="Times New Roman" w:hAnsi="Times New Roman" w:cs="Times New Roman"/>
          <w:sz w:val="28"/>
          <w:szCs w:val="28"/>
        </w:rPr>
        <w:t xml:space="preserve">различных </w:t>
      </w:r>
      <w:proofErr w:type="gramStart"/>
      <w:r w:rsidRPr="00B26C54">
        <w:rPr>
          <w:rFonts w:ascii="Times New Roman" w:hAnsi="Times New Roman" w:cs="Times New Roman"/>
          <w:sz w:val="28"/>
          <w:szCs w:val="28"/>
        </w:rPr>
        <w:t>видах</w:t>
      </w:r>
      <w:proofErr w:type="gramEnd"/>
      <w:r w:rsidRPr="00B26C54">
        <w:rPr>
          <w:rFonts w:ascii="Times New Roman" w:hAnsi="Times New Roman" w:cs="Times New Roman"/>
          <w:sz w:val="28"/>
          <w:szCs w:val="28"/>
        </w:rPr>
        <w:t xml:space="preserve"> лоскутного шитья;</w:t>
      </w:r>
    </w:p>
    <w:p w:rsidR="009F10A5" w:rsidRPr="00A8605B" w:rsidRDefault="00612557" w:rsidP="00A8605B">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w:t>
      </w:r>
    </w:p>
    <w:p w:rsidR="00612557" w:rsidRDefault="00612557" w:rsidP="00A8605B">
      <w:pPr>
        <w:spacing w:line="240" w:lineRule="auto"/>
        <w:rPr>
          <w:rFonts w:ascii="Times New Roman" w:hAnsi="Times New Roman" w:cs="Times New Roman"/>
          <w:sz w:val="28"/>
          <w:szCs w:val="28"/>
        </w:rPr>
      </w:pP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могут знать</w:t>
      </w:r>
      <w:r w:rsidR="009F10A5">
        <w:rPr>
          <w:rFonts w:ascii="Times New Roman" w:hAnsi="Times New Roman" w:cs="Times New Roman"/>
          <w:sz w:val="28"/>
          <w:szCs w:val="28"/>
        </w:rPr>
        <w:t>:</w:t>
      </w:r>
    </w:p>
    <w:p w:rsidR="00C434D6" w:rsidRPr="00B26C54" w:rsidRDefault="00C434D6" w:rsidP="00B26C54">
      <w:pPr>
        <w:pStyle w:val="a3"/>
        <w:numPr>
          <w:ilvl w:val="0"/>
          <w:numId w:val="30"/>
        </w:numPr>
        <w:spacing w:line="240" w:lineRule="auto"/>
        <w:rPr>
          <w:rFonts w:ascii="Times New Roman" w:hAnsi="Times New Roman" w:cs="Times New Roman"/>
          <w:sz w:val="28"/>
          <w:szCs w:val="28"/>
        </w:rPr>
      </w:pPr>
      <w:r w:rsidRPr="00B26C54">
        <w:rPr>
          <w:rFonts w:ascii="Times New Roman" w:hAnsi="Times New Roman" w:cs="Times New Roman"/>
          <w:sz w:val="28"/>
          <w:szCs w:val="28"/>
        </w:rPr>
        <w:t>технику безопасности при работе с иглой, ножницами, швейными булавками;</w:t>
      </w:r>
    </w:p>
    <w:p w:rsidR="00C434D6" w:rsidRPr="00B26C54" w:rsidRDefault="00C434D6" w:rsidP="00B26C54">
      <w:pPr>
        <w:pStyle w:val="a3"/>
        <w:numPr>
          <w:ilvl w:val="0"/>
          <w:numId w:val="30"/>
        </w:numPr>
        <w:spacing w:line="240" w:lineRule="auto"/>
        <w:rPr>
          <w:rFonts w:ascii="Times New Roman" w:hAnsi="Times New Roman" w:cs="Times New Roman"/>
          <w:sz w:val="28"/>
          <w:szCs w:val="28"/>
        </w:rPr>
      </w:pPr>
      <w:r w:rsidRPr="00B26C54">
        <w:rPr>
          <w:rFonts w:ascii="Times New Roman" w:hAnsi="Times New Roman" w:cs="Times New Roman"/>
          <w:sz w:val="28"/>
          <w:szCs w:val="28"/>
        </w:rPr>
        <w:t>свойства тканей;</w:t>
      </w:r>
    </w:p>
    <w:p w:rsidR="00C434D6" w:rsidRPr="00B26C54" w:rsidRDefault="00C434D6" w:rsidP="00B26C54">
      <w:pPr>
        <w:pStyle w:val="a3"/>
        <w:numPr>
          <w:ilvl w:val="0"/>
          <w:numId w:val="30"/>
        </w:numPr>
        <w:spacing w:line="240" w:lineRule="auto"/>
        <w:rPr>
          <w:rFonts w:ascii="Times New Roman" w:hAnsi="Times New Roman" w:cs="Times New Roman"/>
          <w:sz w:val="28"/>
          <w:szCs w:val="28"/>
        </w:rPr>
      </w:pPr>
      <w:r w:rsidRPr="00B26C54">
        <w:rPr>
          <w:rFonts w:ascii="Times New Roman" w:hAnsi="Times New Roman" w:cs="Times New Roman"/>
          <w:sz w:val="28"/>
          <w:szCs w:val="28"/>
        </w:rPr>
        <w:t>ручные швы;</w:t>
      </w:r>
    </w:p>
    <w:p w:rsidR="009F10A5" w:rsidRPr="00B26C54" w:rsidRDefault="009F10A5" w:rsidP="00B26C54">
      <w:pPr>
        <w:pStyle w:val="a3"/>
        <w:numPr>
          <w:ilvl w:val="0"/>
          <w:numId w:val="30"/>
        </w:numPr>
        <w:spacing w:line="240" w:lineRule="auto"/>
        <w:rPr>
          <w:rFonts w:ascii="Times New Roman" w:hAnsi="Times New Roman" w:cs="Times New Roman"/>
          <w:sz w:val="28"/>
          <w:szCs w:val="28"/>
        </w:rPr>
      </w:pPr>
      <w:r w:rsidRPr="00B26C54">
        <w:rPr>
          <w:rFonts w:ascii="Times New Roman" w:hAnsi="Times New Roman" w:cs="Times New Roman"/>
          <w:sz w:val="28"/>
          <w:szCs w:val="28"/>
        </w:rPr>
        <w:t>приемы выполнения машинных</w:t>
      </w:r>
      <w:r w:rsidRPr="00B26C54">
        <w:rPr>
          <w:rFonts w:ascii="Times New Roman" w:hAnsi="Times New Roman" w:cs="Times New Roman"/>
          <w:sz w:val="28"/>
          <w:szCs w:val="28"/>
        </w:rPr>
        <w:t xml:space="preserve"> швов</w:t>
      </w:r>
      <w:r w:rsidRPr="00B26C54">
        <w:rPr>
          <w:rFonts w:ascii="Times New Roman" w:hAnsi="Times New Roman" w:cs="Times New Roman"/>
          <w:sz w:val="28"/>
          <w:szCs w:val="28"/>
        </w:rPr>
        <w:t>;</w:t>
      </w:r>
    </w:p>
    <w:p w:rsidR="009F10A5" w:rsidRPr="00A8605B" w:rsidRDefault="009F10A5" w:rsidP="00A8605B">
      <w:pPr>
        <w:spacing w:line="240" w:lineRule="auto"/>
        <w:rPr>
          <w:rFonts w:ascii="Times New Roman" w:hAnsi="Times New Roman" w:cs="Times New Roman"/>
          <w:sz w:val="28"/>
          <w:szCs w:val="28"/>
        </w:rPr>
      </w:pP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могут уметь</w:t>
      </w:r>
      <w:r w:rsidR="009F10A5">
        <w:rPr>
          <w:rFonts w:ascii="Times New Roman" w:hAnsi="Times New Roman" w:cs="Times New Roman"/>
          <w:sz w:val="28"/>
          <w:szCs w:val="28"/>
        </w:rPr>
        <w:t>:</w:t>
      </w:r>
    </w:p>
    <w:p w:rsidR="00C434D6" w:rsidRPr="00B26C54" w:rsidRDefault="009F10A5" w:rsidP="00B26C54">
      <w:pPr>
        <w:pStyle w:val="a3"/>
        <w:numPr>
          <w:ilvl w:val="0"/>
          <w:numId w:val="31"/>
        </w:numPr>
        <w:spacing w:line="240" w:lineRule="auto"/>
        <w:rPr>
          <w:rFonts w:ascii="Times New Roman" w:hAnsi="Times New Roman" w:cs="Times New Roman"/>
          <w:sz w:val="28"/>
          <w:szCs w:val="28"/>
        </w:rPr>
      </w:pPr>
      <w:r w:rsidRPr="00B26C54">
        <w:rPr>
          <w:rFonts w:ascii="Times New Roman" w:hAnsi="Times New Roman" w:cs="Times New Roman"/>
          <w:sz w:val="28"/>
          <w:szCs w:val="28"/>
        </w:rPr>
        <w:t>п</w:t>
      </w:r>
      <w:r w:rsidR="00C434D6" w:rsidRPr="00B26C54">
        <w:rPr>
          <w:rFonts w:ascii="Times New Roman" w:hAnsi="Times New Roman" w:cs="Times New Roman"/>
          <w:sz w:val="28"/>
          <w:szCs w:val="28"/>
        </w:rPr>
        <w:t>равильно организовывать рабочее место;</w:t>
      </w:r>
    </w:p>
    <w:p w:rsidR="009F10A5" w:rsidRPr="00B26C54" w:rsidRDefault="009F10A5" w:rsidP="00B26C54">
      <w:pPr>
        <w:pStyle w:val="a3"/>
        <w:numPr>
          <w:ilvl w:val="0"/>
          <w:numId w:val="31"/>
        </w:numPr>
        <w:spacing w:line="240" w:lineRule="auto"/>
        <w:rPr>
          <w:rFonts w:ascii="Times New Roman" w:hAnsi="Times New Roman" w:cs="Times New Roman"/>
          <w:sz w:val="28"/>
          <w:szCs w:val="28"/>
        </w:rPr>
      </w:pPr>
      <w:r w:rsidRPr="00B26C54">
        <w:rPr>
          <w:rFonts w:ascii="Times New Roman" w:hAnsi="Times New Roman" w:cs="Times New Roman"/>
          <w:sz w:val="28"/>
          <w:szCs w:val="28"/>
        </w:rPr>
        <w:t>заправлять машину</w:t>
      </w:r>
    </w:p>
    <w:p w:rsidR="00B26C54" w:rsidRPr="00B26C54" w:rsidRDefault="00B26C54" w:rsidP="00B26C54">
      <w:pPr>
        <w:pStyle w:val="a3"/>
        <w:numPr>
          <w:ilvl w:val="0"/>
          <w:numId w:val="31"/>
        </w:numPr>
        <w:spacing w:line="240" w:lineRule="auto"/>
        <w:rPr>
          <w:rFonts w:ascii="Times New Roman" w:hAnsi="Times New Roman" w:cs="Times New Roman"/>
          <w:sz w:val="28"/>
          <w:szCs w:val="28"/>
        </w:rPr>
      </w:pPr>
      <w:r w:rsidRPr="00B26C54">
        <w:rPr>
          <w:rFonts w:ascii="Times New Roman" w:hAnsi="Times New Roman" w:cs="Times New Roman"/>
          <w:sz w:val="28"/>
          <w:szCs w:val="28"/>
        </w:rPr>
        <w:t>правильно подобрать ткань и подготовить её к работе;</w:t>
      </w:r>
    </w:p>
    <w:p w:rsidR="00C434D6" w:rsidRPr="00B26C54" w:rsidRDefault="009F10A5" w:rsidP="00B26C54">
      <w:pPr>
        <w:pStyle w:val="a3"/>
        <w:numPr>
          <w:ilvl w:val="0"/>
          <w:numId w:val="31"/>
        </w:numPr>
        <w:spacing w:line="240" w:lineRule="auto"/>
        <w:rPr>
          <w:rFonts w:ascii="Times New Roman" w:hAnsi="Times New Roman" w:cs="Times New Roman"/>
          <w:sz w:val="28"/>
          <w:szCs w:val="28"/>
        </w:rPr>
      </w:pPr>
      <w:r w:rsidRPr="00B26C54">
        <w:rPr>
          <w:rFonts w:ascii="Times New Roman" w:hAnsi="Times New Roman" w:cs="Times New Roman"/>
          <w:sz w:val="28"/>
          <w:szCs w:val="28"/>
        </w:rPr>
        <w:t>о</w:t>
      </w:r>
      <w:r w:rsidR="00C434D6" w:rsidRPr="00B26C54">
        <w:rPr>
          <w:rFonts w:ascii="Times New Roman" w:hAnsi="Times New Roman" w:cs="Times New Roman"/>
          <w:sz w:val="28"/>
          <w:szCs w:val="28"/>
        </w:rPr>
        <w:t>тличать лицевую и изнаночную сторону ткани;        </w:t>
      </w:r>
    </w:p>
    <w:p w:rsidR="00C434D6" w:rsidRPr="00B26C54" w:rsidRDefault="009F10A5" w:rsidP="00B26C54">
      <w:pPr>
        <w:pStyle w:val="a3"/>
        <w:numPr>
          <w:ilvl w:val="0"/>
          <w:numId w:val="31"/>
        </w:numPr>
        <w:spacing w:line="240" w:lineRule="auto"/>
        <w:rPr>
          <w:rFonts w:ascii="Times New Roman" w:hAnsi="Times New Roman" w:cs="Times New Roman"/>
          <w:sz w:val="28"/>
          <w:szCs w:val="28"/>
        </w:rPr>
      </w:pPr>
      <w:r w:rsidRPr="00B26C54">
        <w:rPr>
          <w:rFonts w:ascii="Times New Roman" w:hAnsi="Times New Roman" w:cs="Times New Roman"/>
          <w:sz w:val="28"/>
          <w:szCs w:val="28"/>
        </w:rPr>
        <w:t>в</w:t>
      </w:r>
      <w:r w:rsidR="00C434D6" w:rsidRPr="00B26C54">
        <w:rPr>
          <w:rFonts w:ascii="Times New Roman" w:hAnsi="Times New Roman" w:cs="Times New Roman"/>
          <w:sz w:val="28"/>
          <w:szCs w:val="28"/>
        </w:rPr>
        <w:t>ыполнять правильную раскладку выкроек на ткани;</w:t>
      </w:r>
    </w:p>
    <w:p w:rsidR="009F10A5" w:rsidRPr="00B26C54" w:rsidRDefault="009F10A5" w:rsidP="00B26C54">
      <w:pPr>
        <w:pStyle w:val="a3"/>
        <w:numPr>
          <w:ilvl w:val="0"/>
          <w:numId w:val="31"/>
        </w:numPr>
        <w:spacing w:line="240" w:lineRule="auto"/>
        <w:rPr>
          <w:rFonts w:ascii="Times New Roman" w:hAnsi="Times New Roman" w:cs="Times New Roman"/>
          <w:sz w:val="28"/>
          <w:szCs w:val="28"/>
        </w:rPr>
      </w:pPr>
      <w:r w:rsidRPr="00B26C54">
        <w:rPr>
          <w:rFonts w:ascii="Times New Roman" w:hAnsi="Times New Roman" w:cs="Times New Roman"/>
          <w:sz w:val="28"/>
          <w:szCs w:val="28"/>
        </w:rPr>
        <w:t>выполнять способы сборки лоскутов</w:t>
      </w:r>
    </w:p>
    <w:p w:rsidR="00C434D6" w:rsidRPr="00A8605B" w:rsidRDefault="00C434D6" w:rsidP="00A8605B">
      <w:pPr>
        <w:spacing w:line="240" w:lineRule="auto"/>
        <w:rPr>
          <w:rFonts w:ascii="Times New Roman" w:hAnsi="Times New Roman" w:cs="Times New Roman"/>
          <w:sz w:val="28"/>
          <w:szCs w:val="28"/>
        </w:rPr>
      </w:pPr>
      <w:r w:rsidRPr="00A8605B">
        <w:rPr>
          <w:rFonts w:ascii="Times New Roman" w:hAnsi="Times New Roman" w:cs="Times New Roman"/>
          <w:sz w:val="28"/>
          <w:szCs w:val="28"/>
        </w:rPr>
        <w:t>могут владеть</w:t>
      </w:r>
      <w:r w:rsidR="009F10A5">
        <w:rPr>
          <w:rFonts w:ascii="Times New Roman" w:hAnsi="Times New Roman" w:cs="Times New Roman"/>
          <w:sz w:val="28"/>
          <w:szCs w:val="28"/>
        </w:rPr>
        <w:t>:</w:t>
      </w:r>
    </w:p>
    <w:p w:rsidR="00C434D6" w:rsidRPr="00B26C54" w:rsidRDefault="009F10A5" w:rsidP="00B26C54">
      <w:pPr>
        <w:pStyle w:val="a3"/>
        <w:numPr>
          <w:ilvl w:val="0"/>
          <w:numId w:val="32"/>
        </w:numPr>
        <w:spacing w:line="240" w:lineRule="auto"/>
        <w:rPr>
          <w:rFonts w:ascii="Times New Roman" w:hAnsi="Times New Roman" w:cs="Times New Roman"/>
          <w:sz w:val="28"/>
          <w:szCs w:val="28"/>
        </w:rPr>
      </w:pPr>
      <w:r w:rsidRPr="00B26C54">
        <w:rPr>
          <w:rFonts w:ascii="Times New Roman" w:hAnsi="Times New Roman" w:cs="Times New Roman"/>
          <w:sz w:val="28"/>
          <w:szCs w:val="28"/>
        </w:rPr>
        <w:t>н</w:t>
      </w:r>
      <w:r w:rsidR="00C434D6" w:rsidRPr="00B26C54">
        <w:rPr>
          <w:rFonts w:ascii="Times New Roman" w:hAnsi="Times New Roman" w:cs="Times New Roman"/>
          <w:sz w:val="28"/>
          <w:szCs w:val="28"/>
        </w:rPr>
        <w:t>авыкам сметки изделия</w:t>
      </w:r>
    </w:p>
    <w:p w:rsidR="00C434D6" w:rsidRPr="00B26C54" w:rsidRDefault="009F10A5" w:rsidP="00B26C54">
      <w:pPr>
        <w:pStyle w:val="a3"/>
        <w:numPr>
          <w:ilvl w:val="0"/>
          <w:numId w:val="32"/>
        </w:numPr>
        <w:spacing w:line="240" w:lineRule="auto"/>
        <w:rPr>
          <w:rFonts w:ascii="Times New Roman" w:hAnsi="Times New Roman" w:cs="Times New Roman"/>
          <w:sz w:val="28"/>
          <w:szCs w:val="28"/>
        </w:rPr>
      </w:pPr>
      <w:r w:rsidRPr="00B26C54">
        <w:rPr>
          <w:rFonts w:ascii="Times New Roman" w:hAnsi="Times New Roman" w:cs="Times New Roman"/>
          <w:sz w:val="28"/>
          <w:szCs w:val="28"/>
        </w:rPr>
        <w:t>с</w:t>
      </w:r>
      <w:r w:rsidR="00B26C54">
        <w:rPr>
          <w:rFonts w:ascii="Times New Roman" w:hAnsi="Times New Roman" w:cs="Times New Roman"/>
          <w:sz w:val="28"/>
          <w:szCs w:val="28"/>
        </w:rPr>
        <w:t>оставлением</w:t>
      </w:r>
      <w:r w:rsidR="00C434D6" w:rsidRPr="00B26C54">
        <w:rPr>
          <w:rFonts w:ascii="Times New Roman" w:hAnsi="Times New Roman" w:cs="Times New Roman"/>
          <w:sz w:val="28"/>
          <w:szCs w:val="28"/>
        </w:rPr>
        <w:t xml:space="preserve"> к</w:t>
      </w:r>
      <w:r w:rsidRPr="00B26C54">
        <w:rPr>
          <w:rFonts w:ascii="Times New Roman" w:hAnsi="Times New Roman" w:cs="Times New Roman"/>
          <w:sz w:val="28"/>
          <w:szCs w:val="28"/>
        </w:rPr>
        <w:t>омпозиционного построения узора,</w:t>
      </w:r>
    </w:p>
    <w:p w:rsidR="009F10A5" w:rsidRPr="00B26C54" w:rsidRDefault="009F10A5" w:rsidP="00B26C54">
      <w:pPr>
        <w:pStyle w:val="a3"/>
        <w:numPr>
          <w:ilvl w:val="0"/>
          <w:numId w:val="32"/>
        </w:numPr>
        <w:spacing w:line="240" w:lineRule="auto"/>
        <w:rPr>
          <w:rFonts w:ascii="Times New Roman" w:hAnsi="Times New Roman" w:cs="Times New Roman"/>
          <w:sz w:val="28"/>
          <w:szCs w:val="28"/>
        </w:rPr>
      </w:pPr>
      <w:r w:rsidRPr="00B26C54">
        <w:rPr>
          <w:rFonts w:ascii="Times New Roman" w:hAnsi="Times New Roman" w:cs="Times New Roman"/>
          <w:sz w:val="28"/>
          <w:szCs w:val="28"/>
        </w:rPr>
        <w:t>знаниями о различных видах швов</w:t>
      </w:r>
    </w:p>
    <w:p w:rsidR="00B26C54" w:rsidRPr="00B26C54" w:rsidRDefault="00B26C54" w:rsidP="00B26C54">
      <w:pPr>
        <w:pStyle w:val="a3"/>
        <w:numPr>
          <w:ilvl w:val="0"/>
          <w:numId w:val="32"/>
        </w:numPr>
        <w:spacing w:line="240" w:lineRule="auto"/>
        <w:rPr>
          <w:rFonts w:ascii="Times New Roman" w:hAnsi="Times New Roman" w:cs="Times New Roman"/>
          <w:sz w:val="28"/>
          <w:szCs w:val="28"/>
        </w:rPr>
      </w:pPr>
      <w:r w:rsidRPr="00B26C54">
        <w:rPr>
          <w:rFonts w:ascii="Times New Roman" w:hAnsi="Times New Roman" w:cs="Times New Roman"/>
          <w:sz w:val="28"/>
          <w:szCs w:val="28"/>
        </w:rPr>
        <w:t>культурой оформления своей работы.</w:t>
      </w:r>
    </w:p>
    <w:p w:rsidR="00166354" w:rsidRPr="002D6758" w:rsidRDefault="00A62621" w:rsidP="00166354">
      <w:pPr>
        <w:spacing w:after="0" w:line="360" w:lineRule="auto"/>
        <w:outlineLvl w:val="2"/>
        <w:rPr>
          <w:rFonts w:ascii="Times New Roman" w:eastAsia="Times New Roman" w:hAnsi="Times New Roman" w:cs="Times New Roman"/>
          <w:b/>
          <w:bCs/>
          <w:sz w:val="28"/>
          <w:szCs w:val="28"/>
          <w:lang w:eastAsia="ru-RU"/>
        </w:rPr>
      </w:pPr>
      <w:r w:rsidRPr="00A8605B">
        <w:rPr>
          <w:rFonts w:ascii="Times New Roman" w:eastAsia="Times New Roman" w:hAnsi="Times New Roman" w:cs="Times New Roman"/>
          <w:sz w:val="28"/>
          <w:szCs w:val="28"/>
          <w:lang w:eastAsia="ru-RU"/>
        </w:rPr>
        <w:t xml:space="preserve">  </w:t>
      </w:r>
      <w:r w:rsidR="00166354" w:rsidRPr="002D6758">
        <w:rPr>
          <w:rFonts w:ascii="Times New Roman" w:eastAsia="Times New Roman" w:hAnsi="Times New Roman" w:cs="Times New Roman"/>
          <w:b/>
          <w:bCs/>
          <w:sz w:val="28"/>
          <w:szCs w:val="28"/>
          <w:lang w:eastAsia="ru-RU"/>
        </w:rPr>
        <w:t xml:space="preserve">          Планируемые результаты.</w:t>
      </w:r>
    </w:p>
    <w:p w:rsidR="00166354" w:rsidRPr="002D6758" w:rsidRDefault="00166354" w:rsidP="0016635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 xml:space="preserve">В процессе освоения программы у школьников будут сформированы личностные, </w:t>
      </w:r>
      <w:proofErr w:type="spellStart"/>
      <w:r w:rsidRPr="002D6758">
        <w:rPr>
          <w:rFonts w:ascii="Times New Roman" w:eastAsia="Times New Roman" w:hAnsi="Times New Roman" w:cs="Times New Roman"/>
          <w:sz w:val="28"/>
          <w:szCs w:val="28"/>
          <w:lang w:eastAsia="ru-RU"/>
        </w:rPr>
        <w:t>метапредметные</w:t>
      </w:r>
      <w:proofErr w:type="spellEnd"/>
      <w:r w:rsidRPr="002D6758">
        <w:rPr>
          <w:rFonts w:ascii="Times New Roman" w:eastAsia="Times New Roman" w:hAnsi="Times New Roman" w:cs="Times New Roman"/>
          <w:sz w:val="28"/>
          <w:szCs w:val="28"/>
          <w:lang w:eastAsia="ru-RU"/>
        </w:rPr>
        <w:t xml:space="preserve"> и предметные результаты.</w:t>
      </w:r>
    </w:p>
    <w:p w:rsidR="00166354" w:rsidRPr="002D6758" w:rsidRDefault="00166354" w:rsidP="00166354">
      <w:pPr>
        <w:spacing w:after="0" w:line="360" w:lineRule="auto"/>
        <w:rPr>
          <w:rFonts w:ascii="Times New Roman" w:eastAsia="Times New Roman" w:hAnsi="Times New Roman" w:cs="Times New Roman"/>
          <w:sz w:val="28"/>
          <w:szCs w:val="28"/>
          <w:lang w:eastAsia="ru-RU"/>
        </w:rPr>
      </w:pPr>
      <w:r w:rsidRPr="002D6758">
        <w:rPr>
          <w:rFonts w:ascii="Times New Roman" w:eastAsia="Times New Roman" w:hAnsi="Times New Roman" w:cs="Times New Roman"/>
          <w:b/>
          <w:bCs/>
          <w:sz w:val="28"/>
          <w:szCs w:val="28"/>
          <w:lang w:eastAsia="ru-RU"/>
        </w:rPr>
        <w:t>Личностные результаты</w:t>
      </w:r>
    </w:p>
    <w:p w:rsidR="00B6614D" w:rsidRPr="002D6758" w:rsidRDefault="00B6614D" w:rsidP="00B6614D">
      <w:pPr>
        <w:numPr>
          <w:ilvl w:val="0"/>
          <w:numId w:val="24"/>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любовь</w:t>
      </w:r>
      <w:r w:rsidRPr="002D6758">
        <w:rPr>
          <w:rFonts w:ascii="Times New Roman" w:eastAsia="Times New Roman" w:hAnsi="Times New Roman" w:cs="Times New Roman"/>
          <w:sz w:val="28"/>
          <w:szCs w:val="28"/>
          <w:lang w:eastAsia="ru-RU"/>
        </w:rPr>
        <w:t xml:space="preserve"> и </w:t>
      </w:r>
      <w:r w:rsidRPr="002D6758">
        <w:rPr>
          <w:rFonts w:ascii="Times New Roman" w:eastAsia="Times New Roman" w:hAnsi="Times New Roman" w:cs="Times New Roman"/>
          <w:i/>
          <w:iCs/>
          <w:sz w:val="28"/>
          <w:szCs w:val="28"/>
          <w:lang w:eastAsia="ru-RU"/>
        </w:rPr>
        <w:t>уважение</w:t>
      </w:r>
      <w:r w:rsidRPr="002D6758">
        <w:rPr>
          <w:rFonts w:ascii="Times New Roman" w:eastAsia="Times New Roman" w:hAnsi="Times New Roman" w:cs="Times New Roman"/>
          <w:sz w:val="28"/>
          <w:szCs w:val="28"/>
          <w:lang w:eastAsia="ru-RU"/>
        </w:rPr>
        <w:t xml:space="preserve"> к Отечеству, </w:t>
      </w:r>
      <w:r>
        <w:rPr>
          <w:rFonts w:ascii="Times New Roman" w:eastAsia="Times New Roman" w:hAnsi="Times New Roman" w:cs="Times New Roman"/>
          <w:sz w:val="28"/>
          <w:szCs w:val="28"/>
          <w:lang w:eastAsia="ru-RU"/>
        </w:rPr>
        <w:t>культуре, народным традициям</w:t>
      </w:r>
    </w:p>
    <w:p w:rsidR="00B6614D" w:rsidRPr="002D6758" w:rsidRDefault="00B6614D" w:rsidP="00B6614D">
      <w:pPr>
        <w:numPr>
          <w:ilvl w:val="0"/>
          <w:numId w:val="24"/>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интерес</w:t>
      </w:r>
      <w:r w:rsidRPr="002D6758">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воссозданию и изучению традиций лоскутного шитья</w:t>
      </w:r>
      <w:r w:rsidRPr="002D6758">
        <w:rPr>
          <w:rFonts w:ascii="Times New Roman" w:eastAsia="Times New Roman" w:hAnsi="Times New Roman" w:cs="Times New Roman"/>
          <w:sz w:val="28"/>
          <w:szCs w:val="28"/>
          <w:lang w:eastAsia="ru-RU"/>
        </w:rPr>
        <w:t xml:space="preserve"> </w:t>
      </w:r>
    </w:p>
    <w:p w:rsidR="00B6614D" w:rsidRPr="002D6758" w:rsidRDefault="00B6614D" w:rsidP="00B6614D">
      <w:pPr>
        <w:numPr>
          <w:ilvl w:val="0"/>
          <w:numId w:val="24"/>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 xml:space="preserve">чувство прекрасного – умение </w:t>
      </w:r>
      <w:r w:rsidRPr="002D6758">
        <w:rPr>
          <w:rFonts w:ascii="Times New Roman" w:eastAsia="Times New Roman" w:hAnsi="Times New Roman" w:cs="Times New Roman"/>
          <w:i/>
          <w:iCs/>
          <w:sz w:val="28"/>
          <w:szCs w:val="28"/>
          <w:lang w:eastAsia="ru-RU"/>
        </w:rPr>
        <w:t>чувствовать</w:t>
      </w:r>
      <w:r w:rsidRPr="002D6758">
        <w:rPr>
          <w:rFonts w:ascii="Times New Roman" w:eastAsia="Times New Roman" w:hAnsi="Times New Roman" w:cs="Times New Roman"/>
          <w:sz w:val="28"/>
          <w:szCs w:val="28"/>
          <w:lang w:eastAsia="ru-RU"/>
        </w:rPr>
        <w:t xml:space="preserve"> красоту и выразительность</w:t>
      </w:r>
      <w:r>
        <w:rPr>
          <w:rFonts w:ascii="Times New Roman" w:eastAsia="Times New Roman" w:hAnsi="Times New Roman" w:cs="Times New Roman"/>
          <w:sz w:val="28"/>
          <w:szCs w:val="28"/>
          <w:lang w:eastAsia="ru-RU"/>
        </w:rPr>
        <w:t xml:space="preserve"> изделий народного творчества</w:t>
      </w:r>
      <w:r w:rsidRPr="002D6758">
        <w:rPr>
          <w:rFonts w:ascii="Times New Roman" w:eastAsia="Times New Roman" w:hAnsi="Times New Roman" w:cs="Times New Roman"/>
          <w:sz w:val="28"/>
          <w:szCs w:val="28"/>
          <w:lang w:eastAsia="ru-RU"/>
        </w:rPr>
        <w:t xml:space="preserve">, </w:t>
      </w:r>
      <w:r w:rsidRPr="002D6758">
        <w:rPr>
          <w:rFonts w:ascii="Times New Roman" w:eastAsia="Times New Roman" w:hAnsi="Times New Roman" w:cs="Times New Roman"/>
          <w:i/>
          <w:iCs/>
          <w:sz w:val="28"/>
          <w:szCs w:val="28"/>
          <w:lang w:eastAsia="ru-RU"/>
        </w:rPr>
        <w:t>стремиться</w:t>
      </w:r>
      <w:r w:rsidRPr="002D6758">
        <w:rPr>
          <w:rFonts w:ascii="Times New Roman" w:eastAsia="Times New Roman" w:hAnsi="Times New Roman" w:cs="Times New Roman"/>
          <w:sz w:val="28"/>
          <w:szCs w:val="28"/>
          <w:lang w:eastAsia="ru-RU"/>
        </w:rPr>
        <w:t xml:space="preserve"> к совершенствованию</w:t>
      </w:r>
      <w:r>
        <w:rPr>
          <w:rFonts w:ascii="Times New Roman" w:eastAsia="Times New Roman" w:hAnsi="Times New Roman" w:cs="Times New Roman"/>
          <w:sz w:val="28"/>
          <w:szCs w:val="28"/>
          <w:lang w:eastAsia="ru-RU"/>
        </w:rPr>
        <w:t xml:space="preserve"> личного мастерства</w:t>
      </w:r>
      <w:r w:rsidRPr="002D6758">
        <w:rPr>
          <w:rFonts w:ascii="Times New Roman" w:eastAsia="Times New Roman" w:hAnsi="Times New Roman" w:cs="Times New Roman"/>
          <w:sz w:val="28"/>
          <w:szCs w:val="28"/>
          <w:lang w:eastAsia="ru-RU"/>
        </w:rPr>
        <w:t xml:space="preserve">; </w:t>
      </w:r>
    </w:p>
    <w:p w:rsidR="00166354" w:rsidRPr="00B6614D" w:rsidRDefault="00166354" w:rsidP="00B6614D">
      <w:pPr>
        <w:numPr>
          <w:ilvl w:val="0"/>
          <w:numId w:val="24"/>
        </w:numPr>
        <w:spacing w:after="0" w:line="360" w:lineRule="auto"/>
        <w:jc w:val="both"/>
        <w:rPr>
          <w:rFonts w:ascii="Times New Roman" w:eastAsia="Times New Roman" w:hAnsi="Times New Roman" w:cs="Times New Roman"/>
          <w:sz w:val="28"/>
          <w:szCs w:val="28"/>
          <w:lang w:eastAsia="ru-RU"/>
        </w:rPr>
      </w:pPr>
      <w:r w:rsidRPr="00B6614D">
        <w:rPr>
          <w:rFonts w:ascii="Times New Roman" w:eastAsia="Times New Roman" w:hAnsi="Times New Roman" w:cs="Times New Roman"/>
          <w:sz w:val="28"/>
          <w:szCs w:val="28"/>
          <w:lang w:eastAsia="ru-RU"/>
        </w:rPr>
        <w:t xml:space="preserve">эмоциональность; умение </w:t>
      </w:r>
      <w:r w:rsidRPr="00B6614D">
        <w:rPr>
          <w:rFonts w:ascii="Times New Roman" w:eastAsia="Times New Roman" w:hAnsi="Times New Roman" w:cs="Times New Roman"/>
          <w:i/>
          <w:iCs/>
          <w:sz w:val="28"/>
          <w:szCs w:val="28"/>
          <w:lang w:eastAsia="ru-RU"/>
        </w:rPr>
        <w:t>осознавать</w:t>
      </w:r>
      <w:r w:rsidRPr="00B6614D">
        <w:rPr>
          <w:rFonts w:ascii="Times New Roman" w:eastAsia="Times New Roman" w:hAnsi="Times New Roman" w:cs="Times New Roman"/>
          <w:sz w:val="28"/>
          <w:szCs w:val="28"/>
          <w:lang w:eastAsia="ru-RU"/>
        </w:rPr>
        <w:t xml:space="preserve"> и </w:t>
      </w:r>
      <w:r w:rsidRPr="00B6614D">
        <w:rPr>
          <w:rFonts w:ascii="Times New Roman" w:eastAsia="Times New Roman" w:hAnsi="Times New Roman" w:cs="Times New Roman"/>
          <w:i/>
          <w:iCs/>
          <w:sz w:val="28"/>
          <w:szCs w:val="28"/>
          <w:lang w:eastAsia="ru-RU"/>
        </w:rPr>
        <w:t>определять</w:t>
      </w:r>
      <w:r w:rsidRPr="00B6614D">
        <w:rPr>
          <w:rFonts w:ascii="Times New Roman" w:eastAsia="Times New Roman" w:hAnsi="Times New Roman" w:cs="Times New Roman"/>
          <w:sz w:val="28"/>
          <w:szCs w:val="28"/>
          <w:lang w:eastAsia="ru-RU"/>
        </w:rPr>
        <w:t xml:space="preserve"> (называть) свои эмоции; </w:t>
      </w:r>
    </w:p>
    <w:p w:rsidR="00612557" w:rsidRDefault="00612557" w:rsidP="00612557">
      <w:pPr>
        <w:spacing w:after="0" w:line="36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6</w:t>
      </w:r>
    </w:p>
    <w:p w:rsidR="00166354" w:rsidRPr="002D6758" w:rsidRDefault="00166354" w:rsidP="00166354">
      <w:pPr>
        <w:numPr>
          <w:ilvl w:val="0"/>
          <w:numId w:val="24"/>
        </w:numPr>
        <w:spacing w:after="0" w:line="360" w:lineRule="auto"/>
        <w:jc w:val="both"/>
        <w:rPr>
          <w:rFonts w:ascii="Times New Roman" w:eastAsia="Times New Roman" w:hAnsi="Times New Roman" w:cs="Times New Roman"/>
          <w:sz w:val="28"/>
          <w:szCs w:val="28"/>
          <w:lang w:eastAsia="ru-RU"/>
        </w:rPr>
      </w:pPr>
      <w:proofErr w:type="spellStart"/>
      <w:r w:rsidRPr="002D6758">
        <w:rPr>
          <w:rFonts w:ascii="Times New Roman" w:eastAsia="Times New Roman" w:hAnsi="Times New Roman" w:cs="Times New Roman"/>
          <w:sz w:val="28"/>
          <w:szCs w:val="28"/>
          <w:lang w:eastAsia="ru-RU"/>
        </w:rPr>
        <w:t>эмпатия</w:t>
      </w:r>
      <w:proofErr w:type="spellEnd"/>
      <w:r w:rsidRPr="002D6758">
        <w:rPr>
          <w:rFonts w:ascii="Times New Roman" w:eastAsia="Times New Roman" w:hAnsi="Times New Roman" w:cs="Times New Roman"/>
          <w:sz w:val="28"/>
          <w:szCs w:val="28"/>
          <w:lang w:eastAsia="ru-RU"/>
        </w:rPr>
        <w:t xml:space="preserve"> – умение </w:t>
      </w:r>
      <w:r w:rsidRPr="002D6758">
        <w:rPr>
          <w:rFonts w:ascii="Times New Roman" w:eastAsia="Times New Roman" w:hAnsi="Times New Roman" w:cs="Times New Roman"/>
          <w:i/>
          <w:iCs/>
          <w:sz w:val="28"/>
          <w:szCs w:val="28"/>
          <w:lang w:eastAsia="ru-RU"/>
        </w:rPr>
        <w:t>осознавать</w:t>
      </w:r>
      <w:r w:rsidRPr="002D6758">
        <w:rPr>
          <w:rFonts w:ascii="Times New Roman" w:eastAsia="Times New Roman" w:hAnsi="Times New Roman" w:cs="Times New Roman"/>
          <w:sz w:val="28"/>
          <w:szCs w:val="28"/>
          <w:lang w:eastAsia="ru-RU"/>
        </w:rPr>
        <w:t xml:space="preserve"> и </w:t>
      </w:r>
      <w:r w:rsidRPr="002D6758">
        <w:rPr>
          <w:rFonts w:ascii="Times New Roman" w:eastAsia="Times New Roman" w:hAnsi="Times New Roman" w:cs="Times New Roman"/>
          <w:i/>
          <w:iCs/>
          <w:sz w:val="28"/>
          <w:szCs w:val="28"/>
          <w:lang w:eastAsia="ru-RU"/>
        </w:rPr>
        <w:t>определять</w:t>
      </w:r>
      <w:r w:rsidRPr="002D6758">
        <w:rPr>
          <w:rFonts w:ascii="Times New Roman" w:eastAsia="Times New Roman" w:hAnsi="Times New Roman" w:cs="Times New Roman"/>
          <w:sz w:val="28"/>
          <w:szCs w:val="28"/>
          <w:lang w:eastAsia="ru-RU"/>
        </w:rPr>
        <w:t xml:space="preserve"> эмоции других людей; </w:t>
      </w:r>
      <w:r w:rsidRPr="002D6758">
        <w:rPr>
          <w:rFonts w:ascii="Times New Roman" w:eastAsia="Times New Roman" w:hAnsi="Times New Roman" w:cs="Times New Roman"/>
          <w:i/>
          <w:iCs/>
          <w:sz w:val="28"/>
          <w:szCs w:val="28"/>
          <w:lang w:eastAsia="ru-RU"/>
        </w:rPr>
        <w:t>сочувствовать</w:t>
      </w:r>
      <w:r w:rsidRPr="002D6758">
        <w:rPr>
          <w:rFonts w:ascii="Times New Roman" w:eastAsia="Times New Roman" w:hAnsi="Times New Roman" w:cs="Times New Roman"/>
          <w:sz w:val="28"/>
          <w:szCs w:val="28"/>
          <w:lang w:eastAsia="ru-RU"/>
        </w:rPr>
        <w:t xml:space="preserve"> другим людям, </w:t>
      </w:r>
      <w:r w:rsidRPr="002D6758">
        <w:rPr>
          <w:rFonts w:ascii="Times New Roman" w:eastAsia="Times New Roman" w:hAnsi="Times New Roman" w:cs="Times New Roman"/>
          <w:i/>
          <w:iCs/>
          <w:sz w:val="28"/>
          <w:szCs w:val="28"/>
          <w:lang w:eastAsia="ru-RU"/>
        </w:rPr>
        <w:t>сопереживать</w:t>
      </w:r>
      <w:r w:rsidRPr="002D6758">
        <w:rPr>
          <w:rFonts w:ascii="Times New Roman" w:eastAsia="Times New Roman" w:hAnsi="Times New Roman" w:cs="Times New Roman"/>
          <w:sz w:val="28"/>
          <w:szCs w:val="28"/>
          <w:lang w:eastAsia="ru-RU"/>
        </w:rPr>
        <w:t xml:space="preserve">; </w:t>
      </w:r>
    </w:p>
    <w:p w:rsidR="00166354" w:rsidRPr="002D6758" w:rsidRDefault="00166354" w:rsidP="00166354">
      <w:pPr>
        <w:spacing w:after="0" w:line="360" w:lineRule="auto"/>
        <w:jc w:val="both"/>
        <w:rPr>
          <w:rFonts w:ascii="Times New Roman" w:eastAsia="Times New Roman" w:hAnsi="Times New Roman" w:cs="Times New Roman"/>
          <w:sz w:val="28"/>
          <w:szCs w:val="28"/>
          <w:lang w:eastAsia="ru-RU"/>
        </w:rPr>
      </w:pPr>
      <w:proofErr w:type="spellStart"/>
      <w:r w:rsidRPr="002D6758">
        <w:rPr>
          <w:rFonts w:ascii="Times New Roman" w:eastAsia="Times New Roman" w:hAnsi="Times New Roman" w:cs="Times New Roman"/>
          <w:b/>
          <w:bCs/>
          <w:sz w:val="28"/>
          <w:szCs w:val="28"/>
          <w:lang w:eastAsia="ru-RU"/>
        </w:rPr>
        <w:t>Метапредметные</w:t>
      </w:r>
      <w:proofErr w:type="spellEnd"/>
      <w:r w:rsidRPr="002D6758">
        <w:rPr>
          <w:rFonts w:ascii="Times New Roman" w:eastAsia="Times New Roman" w:hAnsi="Times New Roman" w:cs="Times New Roman"/>
          <w:b/>
          <w:bCs/>
          <w:sz w:val="28"/>
          <w:szCs w:val="28"/>
          <w:lang w:eastAsia="ru-RU"/>
        </w:rPr>
        <w:t xml:space="preserve"> результаты</w:t>
      </w:r>
    </w:p>
    <w:p w:rsidR="00166354" w:rsidRPr="002D6758" w:rsidRDefault="00166354" w:rsidP="00166354">
      <w:p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Регулятивные УУД:</w:t>
      </w:r>
    </w:p>
    <w:p w:rsidR="00166354" w:rsidRPr="00B74926" w:rsidRDefault="00166354" w:rsidP="00166354">
      <w:pPr>
        <w:numPr>
          <w:ilvl w:val="0"/>
          <w:numId w:val="25"/>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sz w:val="28"/>
          <w:szCs w:val="28"/>
          <w:lang w:eastAsia="ru-RU"/>
        </w:rPr>
        <w:t xml:space="preserve">самостоятельно </w:t>
      </w:r>
      <w:r w:rsidRPr="00B74926">
        <w:rPr>
          <w:rFonts w:ascii="Times New Roman" w:eastAsia="Times New Roman" w:hAnsi="Times New Roman" w:cs="Times New Roman"/>
          <w:iCs/>
          <w:sz w:val="28"/>
          <w:szCs w:val="28"/>
          <w:lang w:eastAsia="ru-RU"/>
        </w:rPr>
        <w:t>формулировать</w:t>
      </w:r>
      <w:r w:rsidRPr="00B74926">
        <w:rPr>
          <w:rFonts w:ascii="Times New Roman" w:eastAsia="Times New Roman" w:hAnsi="Times New Roman" w:cs="Times New Roman"/>
          <w:sz w:val="28"/>
          <w:szCs w:val="28"/>
          <w:lang w:eastAsia="ru-RU"/>
        </w:rPr>
        <w:t xml:space="preserve"> тему и цели занятия; </w:t>
      </w:r>
    </w:p>
    <w:p w:rsidR="00166354" w:rsidRPr="00B74926" w:rsidRDefault="00166354" w:rsidP="00166354">
      <w:pPr>
        <w:numPr>
          <w:ilvl w:val="0"/>
          <w:numId w:val="25"/>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iCs/>
          <w:sz w:val="28"/>
          <w:szCs w:val="28"/>
          <w:lang w:eastAsia="ru-RU"/>
        </w:rPr>
        <w:t>составлять план</w:t>
      </w:r>
      <w:r w:rsidRPr="00B74926">
        <w:rPr>
          <w:rFonts w:ascii="Times New Roman" w:eastAsia="Times New Roman" w:hAnsi="Times New Roman" w:cs="Times New Roman"/>
          <w:sz w:val="28"/>
          <w:szCs w:val="28"/>
          <w:lang w:eastAsia="ru-RU"/>
        </w:rPr>
        <w:t xml:space="preserve"> решения учебной проблемы совместно с учителем; </w:t>
      </w:r>
    </w:p>
    <w:p w:rsidR="00166354" w:rsidRPr="00B74926" w:rsidRDefault="00166354" w:rsidP="00166354">
      <w:pPr>
        <w:numPr>
          <w:ilvl w:val="0"/>
          <w:numId w:val="25"/>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iCs/>
          <w:sz w:val="28"/>
          <w:szCs w:val="28"/>
          <w:lang w:eastAsia="ru-RU"/>
        </w:rPr>
        <w:t>работать</w:t>
      </w:r>
      <w:r w:rsidRPr="00B74926">
        <w:rPr>
          <w:rFonts w:ascii="Times New Roman" w:eastAsia="Times New Roman" w:hAnsi="Times New Roman" w:cs="Times New Roman"/>
          <w:sz w:val="28"/>
          <w:szCs w:val="28"/>
          <w:lang w:eastAsia="ru-RU"/>
        </w:rPr>
        <w:t xml:space="preserve"> по плану, сверяя свои действия с целью, </w:t>
      </w:r>
      <w:r w:rsidRPr="00B74926">
        <w:rPr>
          <w:rFonts w:ascii="Times New Roman" w:eastAsia="Times New Roman" w:hAnsi="Times New Roman" w:cs="Times New Roman"/>
          <w:iCs/>
          <w:sz w:val="28"/>
          <w:szCs w:val="28"/>
          <w:lang w:eastAsia="ru-RU"/>
        </w:rPr>
        <w:t>корректировать</w:t>
      </w:r>
      <w:r w:rsidRPr="00B74926">
        <w:rPr>
          <w:rFonts w:ascii="Times New Roman" w:eastAsia="Times New Roman" w:hAnsi="Times New Roman" w:cs="Times New Roman"/>
          <w:sz w:val="28"/>
          <w:szCs w:val="28"/>
          <w:lang w:eastAsia="ru-RU"/>
        </w:rPr>
        <w:t xml:space="preserve"> свою деятельность; </w:t>
      </w:r>
    </w:p>
    <w:p w:rsidR="00166354" w:rsidRPr="00B74926" w:rsidRDefault="00166354" w:rsidP="00166354">
      <w:pPr>
        <w:numPr>
          <w:ilvl w:val="0"/>
          <w:numId w:val="25"/>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sz w:val="28"/>
          <w:szCs w:val="28"/>
          <w:lang w:eastAsia="ru-RU"/>
        </w:rPr>
        <w:t xml:space="preserve">в диалоге с учителем вырабатывать критерии оценки и </w:t>
      </w:r>
      <w:r w:rsidRPr="00B74926">
        <w:rPr>
          <w:rFonts w:ascii="Times New Roman" w:eastAsia="Times New Roman" w:hAnsi="Times New Roman" w:cs="Times New Roman"/>
          <w:iCs/>
          <w:sz w:val="28"/>
          <w:szCs w:val="28"/>
          <w:lang w:eastAsia="ru-RU"/>
        </w:rPr>
        <w:t>определять</w:t>
      </w:r>
      <w:r w:rsidRPr="00B74926">
        <w:rPr>
          <w:rFonts w:ascii="Times New Roman" w:eastAsia="Times New Roman" w:hAnsi="Times New Roman" w:cs="Times New Roman"/>
          <w:sz w:val="28"/>
          <w:szCs w:val="28"/>
          <w:lang w:eastAsia="ru-RU"/>
        </w:rPr>
        <w:t xml:space="preserve"> степень успешности своей работы и работы других в соответствии с этими критериями. </w:t>
      </w:r>
    </w:p>
    <w:p w:rsidR="00166354" w:rsidRPr="002D6758" w:rsidRDefault="00166354" w:rsidP="00166354">
      <w:p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Познавательные УУД:</w:t>
      </w:r>
    </w:p>
    <w:p w:rsidR="00166354" w:rsidRPr="00B74926" w:rsidRDefault="00166354" w:rsidP="00166354">
      <w:pPr>
        <w:numPr>
          <w:ilvl w:val="0"/>
          <w:numId w:val="26"/>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iCs/>
          <w:sz w:val="28"/>
          <w:szCs w:val="28"/>
          <w:lang w:eastAsia="ru-RU"/>
        </w:rPr>
        <w:t>перерабатывать</w:t>
      </w:r>
      <w:r w:rsidRPr="00B74926">
        <w:rPr>
          <w:rFonts w:ascii="Times New Roman" w:eastAsia="Times New Roman" w:hAnsi="Times New Roman" w:cs="Times New Roman"/>
          <w:sz w:val="28"/>
          <w:szCs w:val="28"/>
          <w:lang w:eastAsia="ru-RU"/>
        </w:rPr>
        <w:t xml:space="preserve"> и </w:t>
      </w:r>
      <w:r w:rsidRPr="00B74926">
        <w:rPr>
          <w:rFonts w:ascii="Times New Roman" w:eastAsia="Times New Roman" w:hAnsi="Times New Roman" w:cs="Times New Roman"/>
          <w:iCs/>
          <w:sz w:val="28"/>
          <w:szCs w:val="28"/>
          <w:lang w:eastAsia="ru-RU"/>
        </w:rPr>
        <w:t>преобразовывать</w:t>
      </w:r>
      <w:r w:rsidRPr="00B74926">
        <w:rPr>
          <w:rFonts w:ascii="Times New Roman" w:eastAsia="Times New Roman" w:hAnsi="Times New Roman" w:cs="Times New Roman"/>
          <w:sz w:val="28"/>
          <w:szCs w:val="28"/>
          <w:lang w:eastAsia="ru-RU"/>
        </w:rPr>
        <w:t xml:space="preserve"> информацию из одной формы в другую (составлять план, схему); </w:t>
      </w:r>
    </w:p>
    <w:p w:rsidR="00166354" w:rsidRPr="00B74926" w:rsidRDefault="00166354" w:rsidP="00166354">
      <w:pPr>
        <w:numPr>
          <w:ilvl w:val="0"/>
          <w:numId w:val="26"/>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iCs/>
          <w:sz w:val="28"/>
          <w:szCs w:val="28"/>
          <w:lang w:eastAsia="ru-RU"/>
        </w:rPr>
        <w:t>пользоваться</w:t>
      </w:r>
      <w:r w:rsidR="00B6614D" w:rsidRPr="00B74926">
        <w:rPr>
          <w:rFonts w:ascii="Times New Roman" w:eastAsia="Times New Roman" w:hAnsi="Times New Roman" w:cs="Times New Roman"/>
          <w:iCs/>
          <w:sz w:val="28"/>
          <w:szCs w:val="28"/>
          <w:lang w:eastAsia="ru-RU"/>
        </w:rPr>
        <w:t xml:space="preserve"> </w:t>
      </w:r>
      <w:r w:rsidR="00B6614D" w:rsidRPr="00B74926">
        <w:rPr>
          <w:rFonts w:ascii="Times New Roman" w:eastAsia="Times New Roman" w:hAnsi="Times New Roman" w:cs="Times New Roman"/>
          <w:sz w:val="28"/>
          <w:szCs w:val="28"/>
          <w:lang w:eastAsia="ru-RU"/>
        </w:rPr>
        <w:t>схемами, шаблонами, техн</w:t>
      </w:r>
      <w:r w:rsidR="00B74926" w:rsidRPr="00B74926">
        <w:rPr>
          <w:rFonts w:ascii="Times New Roman" w:eastAsia="Times New Roman" w:hAnsi="Times New Roman" w:cs="Times New Roman"/>
          <w:sz w:val="28"/>
          <w:szCs w:val="28"/>
          <w:lang w:eastAsia="ru-RU"/>
        </w:rPr>
        <w:t>ологией</w:t>
      </w:r>
      <w:r w:rsidR="00B6614D" w:rsidRPr="00B74926">
        <w:rPr>
          <w:rFonts w:ascii="Times New Roman" w:eastAsia="Times New Roman" w:hAnsi="Times New Roman" w:cs="Times New Roman"/>
          <w:sz w:val="28"/>
          <w:szCs w:val="28"/>
          <w:lang w:eastAsia="ru-RU"/>
        </w:rPr>
        <w:t xml:space="preserve"> пошива изделия</w:t>
      </w:r>
      <w:r w:rsidRPr="00B74926">
        <w:rPr>
          <w:rFonts w:ascii="Times New Roman" w:eastAsia="Times New Roman" w:hAnsi="Times New Roman" w:cs="Times New Roman"/>
          <w:sz w:val="28"/>
          <w:szCs w:val="28"/>
          <w:lang w:eastAsia="ru-RU"/>
        </w:rPr>
        <w:t xml:space="preserve">; </w:t>
      </w:r>
    </w:p>
    <w:p w:rsidR="00166354" w:rsidRPr="00B74926" w:rsidRDefault="00166354" w:rsidP="00166354">
      <w:pPr>
        <w:numPr>
          <w:ilvl w:val="0"/>
          <w:numId w:val="26"/>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iCs/>
          <w:sz w:val="28"/>
          <w:szCs w:val="28"/>
          <w:lang w:eastAsia="ru-RU"/>
        </w:rPr>
        <w:t>осуществлять</w:t>
      </w:r>
      <w:r w:rsidRPr="00B74926">
        <w:rPr>
          <w:rFonts w:ascii="Times New Roman" w:eastAsia="Times New Roman" w:hAnsi="Times New Roman" w:cs="Times New Roman"/>
          <w:sz w:val="28"/>
          <w:szCs w:val="28"/>
          <w:lang w:eastAsia="ru-RU"/>
        </w:rPr>
        <w:t xml:space="preserve"> анализ и синтез; </w:t>
      </w:r>
    </w:p>
    <w:p w:rsidR="00166354" w:rsidRPr="00B74926" w:rsidRDefault="00166354" w:rsidP="00166354">
      <w:pPr>
        <w:numPr>
          <w:ilvl w:val="0"/>
          <w:numId w:val="26"/>
        </w:numPr>
        <w:spacing w:after="0" w:line="360" w:lineRule="auto"/>
        <w:jc w:val="both"/>
        <w:rPr>
          <w:rFonts w:ascii="Times New Roman" w:eastAsia="Times New Roman" w:hAnsi="Times New Roman" w:cs="Times New Roman"/>
          <w:sz w:val="28"/>
          <w:szCs w:val="28"/>
          <w:lang w:eastAsia="ru-RU"/>
        </w:rPr>
      </w:pPr>
      <w:r w:rsidRPr="00B74926">
        <w:rPr>
          <w:rFonts w:ascii="Times New Roman" w:eastAsia="Times New Roman" w:hAnsi="Times New Roman" w:cs="Times New Roman"/>
          <w:iCs/>
          <w:sz w:val="28"/>
          <w:szCs w:val="28"/>
          <w:lang w:eastAsia="ru-RU"/>
        </w:rPr>
        <w:t>устанавливать</w:t>
      </w:r>
      <w:r w:rsidRPr="00B74926">
        <w:rPr>
          <w:rFonts w:ascii="Times New Roman" w:eastAsia="Times New Roman" w:hAnsi="Times New Roman" w:cs="Times New Roman"/>
          <w:sz w:val="28"/>
          <w:szCs w:val="28"/>
          <w:lang w:eastAsia="ru-RU"/>
        </w:rPr>
        <w:t xml:space="preserve"> причинно-следственные связи; </w:t>
      </w:r>
    </w:p>
    <w:p w:rsidR="00166354" w:rsidRPr="002D6758" w:rsidRDefault="00166354" w:rsidP="00166354">
      <w:p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Коммуникативные УУД:</w:t>
      </w:r>
    </w:p>
    <w:p w:rsidR="00166354" w:rsidRPr="002D6758" w:rsidRDefault="00166354" w:rsidP="00166354">
      <w:pPr>
        <w:numPr>
          <w:ilvl w:val="0"/>
          <w:numId w:val="27"/>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высказывать</w:t>
      </w:r>
      <w:r w:rsidRPr="002D6758">
        <w:rPr>
          <w:rFonts w:ascii="Times New Roman" w:eastAsia="Times New Roman" w:hAnsi="Times New Roman" w:cs="Times New Roman"/>
          <w:sz w:val="28"/>
          <w:szCs w:val="28"/>
          <w:lang w:eastAsia="ru-RU"/>
        </w:rPr>
        <w:t xml:space="preserve"> и </w:t>
      </w:r>
      <w:r w:rsidRPr="002D6758">
        <w:rPr>
          <w:rFonts w:ascii="Times New Roman" w:eastAsia="Times New Roman" w:hAnsi="Times New Roman" w:cs="Times New Roman"/>
          <w:i/>
          <w:iCs/>
          <w:sz w:val="28"/>
          <w:szCs w:val="28"/>
          <w:lang w:eastAsia="ru-RU"/>
        </w:rPr>
        <w:t>обосновывать</w:t>
      </w:r>
      <w:r w:rsidRPr="002D6758">
        <w:rPr>
          <w:rFonts w:ascii="Times New Roman" w:eastAsia="Times New Roman" w:hAnsi="Times New Roman" w:cs="Times New Roman"/>
          <w:sz w:val="28"/>
          <w:szCs w:val="28"/>
          <w:lang w:eastAsia="ru-RU"/>
        </w:rPr>
        <w:t xml:space="preserve"> свою точку зрения; </w:t>
      </w:r>
    </w:p>
    <w:p w:rsidR="00166354" w:rsidRPr="002D6758" w:rsidRDefault="00166354" w:rsidP="00166354">
      <w:pPr>
        <w:numPr>
          <w:ilvl w:val="0"/>
          <w:numId w:val="27"/>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слушать</w:t>
      </w:r>
      <w:r w:rsidRPr="002D6758">
        <w:rPr>
          <w:rFonts w:ascii="Times New Roman" w:eastAsia="Times New Roman" w:hAnsi="Times New Roman" w:cs="Times New Roman"/>
          <w:sz w:val="28"/>
          <w:szCs w:val="28"/>
          <w:lang w:eastAsia="ru-RU"/>
        </w:rPr>
        <w:t xml:space="preserve"> и </w:t>
      </w:r>
      <w:r w:rsidRPr="002D6758">
        <w:rPr>
          <w:rFonts w:ascii="Times New Roman" w:eastAsia="Times New Roman" w:hAnsi="Times New Roman" w:cs="Times New Roman"/>
          <w:i/>
          <w:iCs/>
          <w:sz w:val="28"/>
          <w:szCs w:val="28"/>
          <w:lang w:eastAsia="ru-RU"/>
        </w:rPr>
        <w:t>слышать</w:t>
      </w:r>
      <w:r w:rsidRPr="002D6758">
        <w:rPr>
          <w:rFonts w:ascii="Times New Roman" w:eastAsia="Times New Roman" w:hAnsi="Times New Roman" w:cs="Times New Roman"/>
          <w:sz w:val="28"/>
          <w:szCs w:val="28"/>
          <w:lang w:eastAsia="ru-RU"/>
        </w:rPr>
        <w:t xml:space="preserve"> других, пытаться принимать иную точку зрения, быть готовым корректировать свою точку зрения; </w:t>
      </w:r>
    </w:p>
    <w:p w:rsidR="00166354" w:rsidRPr="002D6758" w:rsidRDefault="00166354" w:rsidP="00166354">
      <w:pPr>
        <w:numPr>
          <w:ilvl w:val="0"/>
          <w:numId w:val="27"/>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договариваться</w:t>
      </w:r>
      <w:r w:rsidRPr="002D6758">
        <w:rPr>
          <w:rFonts w:ascii="Times New Roman" w:eastAsia="Times New Roman" w:hAnsi="Times New Roman" w:cs="Times New Roman"/>
          <w:sz w:val="28"/>
          <w:szCs w:val="28"/>
          <w:lang w:eastAsia="ru-RU"/>
        </w:rPr>
        <w:t xml:space="preserve"> и приходить к общему решению в совместной деятельности; </w:t>
      </w:r>
    </w:p>
    <w:p w:rsidR="00166354" w:rsidRPr="002D6758" w:rsidRDefault="00166354" w:rsidP="00166354">
      <w:pPr>
        <w:numPr>
          <w:ilvl w:val="0"/>
          <w:numId w:val="27"/>
        </w:numPr>
        <w:spacing w:after="0" w:line="360" w:lineRule="auto"/>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i/>
          <w:iCs/>
          <w:sz w:val="28"/>
          <w:szCs w:val="28"/>
          <w:lang w:eastAsia="ru-RU"/>
        </w:rPr>
        <w:t>задавать вопросы</w:t>
      </w:r>
      <w:r w:rsidRPr="002D6758">
        <w:rPr>
          <w:rFonts w:ascii="Times New Roman" w:eastAsia="Times New Roman" w:hAnsi="Times New Roman" w:cs="Times New Roman"/>
          <w:sz w:val="28"/>
          <w:szCs w:val="28"/>
          <w:lang w:eastAsia="ru-RU"/>
        </w:rPr>
        <w:t xml:space="preserve">. </w:t>
      </w:r>
    </w:p>
    <w:p w:rsidR="00166354" w:rsidRPr="002D6758" w:rsidRDefault="00166354" w:rsidP="0016635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 xml:space="preserve">Программа рассчитана на достижение </w:t>
      </w:r>
      <w:r w:rsidRPr="002D6758">
        <w:rPr>
          <w:rFonts w:ascii="Times New Roman" w:eastAsia="Times New Roman" w:hAnsi="Times New Roman" w:cs="Times New Roman"/>
          <w:b/>
          <w:bCs/>
          <w:sz w:val="28"/>
          <w:szCs w:val="28"/>
          <w:lang w:eastAsia="ru-RU"/>
        </w:rPr>
        <w:t xml:space="preserve">воспитательных результатов </w:t>
      </w:r>
      <w:r w:rsidRPr="002D6758">
        <w:rPr>
          <w:rFonts w:ascii="Times New Roman" w:eastAsia="Times New Roman" w:hAnsi="Times New Roman" w:cs="Times New Roman"/>
          <w:sz w:val="28"/>
          <w:szCs w:val="28"/>
          <w:lang w:eastAsia="ru-RU"/>
        </w:rPr>
        <w:t xml:space="preserve">первого уровня: </w:t>
      </w:r>
    </w:p>
    <w:p w:rsidR="00166354" w:rsidRPr="002D6758" w:rsidRDefault="00166354" w:rsidP="00166354">
      <w:pPr>
        <w:numPr>
          <w:ilvl w:val="0"/>
          <w:numId w:val="2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повышение познавательного интереса к учебному предмету «</w:t>
      </w:r>
      <w:r w:rsidR="00FD6679">
        <w:rPr>
          <w:rFonts w:ascii="Times New Roman" w:eastAsia="Times New Roman" w:hAnsi="Times New Roman" w:cs="Times New Roman"/>
          <w:sz w:val="28"/>
          <w:szCs w:val="28"/>
          <w:lang w:eastAsia="ru-RU"/>
        </w:rPr>
        <w:t>Технология</w:t>
      </w:r>
      <w:r w:rsidRPr="002D6758">
        <w:rPr>
          <w:rFonts w:ascii="Times New Roman" w:eastAsia="Times New Roman" w:hAnsi="Times New Roman" w:cs="Times New Roman"/>
          <w:sz w:val="28"/>
          <w:szCs w:val="28"/>
          <w:lang w:eastAsia="ru-RU"/>
        </w:rPr>
        <w:t>»;</w:t>
      </w:r>
    </w:p>
    <w:p w:rsidR="00166354" w:rsidRPr="002D6758" w:rsidRDefault="00166354" w:rsidP="00166354">
      <w:pPr>
        <w:numPr>
          <w:ilvl w:val="0"/>
          <w:numId w:val="2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 xml:space="preserve">развитие </w:t>
      </w:r>
      <w:r w:rsidR="00FD6679">
        <w:rPr>
          <w:rFonts w:ascii="Times New Roman" w:eastAsia="Times New Roman" w:hAnsi="Times New Roman" w:cs="Times New Roman"/>
          <w:sz w:val="28"/>
          <w:szCs w:val="28"/>
          <w:lang w:eastAsia="ru-RU"/>
        </w:rPr>
        <w:t xml:space="preserve">творческого </w:t>
      </w:r>
      <w:r w:rsidRPr="002D6758">
        <w:rPr>
          <w:rFonts w:ascii="Times New Roman" w:eastAsia="Times New Roman" w:hAnsi="Times New Roman" w:cs="Times New Roman"/>
          <w:sz w:val="28"/>
          <w:szCs w:val="28"/>
          <w:lang w:eastAsia="ru-RU"/>
        </w:rPr>
        <w:t>потенциала школьников;</w:t>
      </w:r>
    </w:p>
    <w:p w:rsidR="00612557" w:rsidRDefault="00612557" w:rsidP="00612557">
      <w:pPr>
        <w:spacing w:before="100" w:beforeAutospacing="1" w:after="100" w:afterAutospacing="1" w:line="360" w:lineRule="auto"/>
        <w:ind w:left="72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w:t>
      </w:r>
    </w:p>
    <w:p w:rsidR="00166354" w:rsidRPr="002D6758" w:rsidRDefault="00166354" w:rsidP="00166354">
      <w:pPr>
        <w:numPr>
          <w:ilvl w:val="0"/>
          <w:numId w:val="2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повышение уровня</w:t>
      </w:r>
      <w:r w:rsidR="00FD6679">
        <w:rPr>
          <w:rFonts w:ascii="Times New Roman" w:eastAsia="Times New Roman" w:hAnsi="Times New Roman" w:cs="Times New Roman"/>
          <w:sz w:val="28"/>
          <w:szCs w:val="28"/>
          <w:lang w:eastAsia="ru-RU"/>
        </w:rPr>
        <w:t xml:space="preserve"> знаний по данному разделу предмета « Технология»</w:t>
      </w:r>
      <w:r w:rsidRPr="002D6758">
        <w:rPr>
          <w:rFonts w:ascii="Times New Roman" w:eastAsia="Times New Roman" w:hAnsi="Times New Roman" w:cs="Times New Roman"/>
          <w:sz w:val="28"/>
          <w:szCs w:val="28"/>
          <w:lang w:eastAsia="ru-RU"/>
        </w:rPr>
        <w:t>;</w:t>
      </w:r>
    </w:p>
    <w:p w:rsidR="00166354" w:rsidRPr="002D6758" w:rsidRDefault="00166354" w:rsidP="00166354">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2D6758">
        <w:rPr>
          <w:rFonts w:ascii="Times New Roman" w:eastAsia="Times New Roman" w:hAnsi="Times New Roman" w:cs="Times New Roman"/>
          <w:sz w:val="28"/>
          <w:szCs w:val="28"/>
          <w:lang w:eastAsia="ru-RU"/>
        </w:rPr>
        <w:t xml:space="preserve">Не исключается возможность достижения результатов второго и третьего уровней с </w:t>
      </w:r>
      <w:proofErr w:type="gramStart"/>
      <w:r w:rsidRPr="002D6758">
        <w:rPr>
          <w:rFonts w:ascii="Times New Roman" w:eastAsia="Times New Roman" w:hAnsi="Times New Roman" w:cs="Times New Roman"/>
          <w:sz w:val="28"/>
          <w:szCs w:val="28"/>
          <w:lang w:eastAsia="ru-RU"/>
        </w:rPr>
        <w:t>отдельными</w:t>
      </w:r>
      <w:proofErr w:type="gramEnd"/>
      <w:r w:rsidRPr="002D6758">
        <w:rPr>
          <w:rFonts w:ascii="Times New Roman" w:eastAsia="Times New Roman" w:hAnsi="Times New Roman" w:cs="Times New Roman"/>
          <w:sz w:val="28"/>
          <w:szCs w:val="28"/>
          <w:lang w:eastAsia="ru-RU"/>
        </w:rPr>
        <w:t xml:space="preserve"> обучающимися, достигшими достаточно высоких результатов как в учебной деятельности по данному предмету, так и во внеурочной. Это такие результаты, как:</w:t>
      </w:r>
    </w:p>
    <w:p w:rsidR="00166354" w:rsidRPr="004D35CD" w:rsidRDefault="00166354" w:rsidP="00166354">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iCs/>
          <w:sz w:val="28"/>
          <w:szCs w:val="28"/>
          <w:lang w:eastAsia="ru-RU"/>
        </w:rPr>
        <w:t xml:space="preserve">Второй уровень результатов: </w:t>
      </w:r>
    </w:p>
    <w:p w:rsidR="00FD6679" w:rsidRPr="004D35CD" w:rsidRDefault="00FD6679" w:rsidP="00166354">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 xml:space="preserve">участие школьников </w:t>
      </w:r>
      <w:r w:rsidR="00166354" w:rsidRPr="004D35CD">
        <w:rPr>
          <w:rFonts w:ascii="Times New Roman" w:eastAsia="Times New Roman" w:hAnsi="Times New Roman" w:cs="Times New Roman"/>
          <w:sz w:val="28"/>
          <w:szCs w:val="28"/>
          <w:lang w:eastAsia="ru-RU"/>
        </w:rPr>
        <w:t>в школьных</w:t>
      </w:r>
      <w:r w:rsidRPr="004D35CD">
        <w:rPr>
          <w:rFonts w:ascii="Times New Roman" w:eastAsia="Times New Roman" w:hAnsi="Times New Roman" w:cs="Times New Roman"/>
          <w:sz w:val="28"/>
          <w:szCs w:val="28"/>
          <w:lang w:eastAsia="ru-RU"/>
        </w:rPr>
        <w:t xml:space="preserve"> конкурсах, </w:t>
      </w:r>
      <w:r w:rsidR="00166354" w:rsidRPr="004D35CD">
        <w:rPr>
          <w:rFonts w:ascii="Times New Roman" w:eastAsia="Times New Roman" w:hAnsi="Times New Roman" w:cs="Times New Roman"/>
          <w:sz w:val="28"/>
          <w:szCs w:val="28"/>
          <w:lang w:eastAsia="ru-RU"/>
        </w:rPr>
        <w:t xml:space="preserve"> олимпиадах</w:t>
      </w:r>
    </w:p>
    <w:p w:rsidR="00166354" w:rsidRPr="004D35CD" w:rsidRDefault="00166354" w:rsidP="00166354">
      <w:pPr>
        <w:numPr>
          <w:ilvl w:val="0"/>
          <w:numId w:val="2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заинтересованность в развитии своих творческих способностей.</w:t>
      </w:r>
    </w:p>
    <w:p w:rsidR="00166354" w:rsidRPr="004D35CD" w:rsidRDefault="00166354" w:rsidP="00166354">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iCs/>
          <w:sz w:val="28"/>
          <w:szCs w:val="28"/>
          <w:lang w:eastAsia="ru-RU"/>
        </w:rPr>
        <w:t>Третий уровень результатов:</w:t>
      </w:r>
    </w:p>
    <w:p w:rsidR="00166354" w:rsidRPr="004D35CD" w:rsidRDefault="00166354" w:rsidP="00166354">
      <w:pPr>
        <w:numPr>
          <w:ilvl w:val="0"/>
          <w:numId w:val="23"/>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приобретение опыта самостоятельного поиска информации в разных источниках;</w:t>
      </w:r>
    </w:p>
    <w:p w:rsidR="00166354" w:rsidRPr="004D35CD" w:rsidRDefault="00166354" w:rsidP="00166354">
      <w:pPr>
        <w:numPr>
          <w:ilvl w:val="0"/>
          <w:numId w:val="23"/>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участие в олимпиадах, конкурсах муниципального и регионального уровня.</w:t>
      </w:r>
    </w:p>
    <w:p w:rsidR="00A62621" w:rsidRPr="00A8605B" w:rsidRDefault="00A62621" w:rsidP="00A8605B">
      <w:pPr>
        <w:spacing w:after="0" w:line="240" w:lineRule="auto"/>
        <w:rPr>
          <w:rFonts w:ascii="Times New Roman" w:eastAsia="Times New Roman" w:hAnsi="Times New Roman" w:cs="Times New Roman"/>
          <w:sz w:val="28"/>
          <w:szCs w:val="28"/>
          <w:lang w:eastAsia="ru-RU"/>
        </w:rPr>
      </w:pPr>
    </w:p>
    <w:p w:rsidR="00A62621" w:rsidRPr="00A8605B" w:rsidRDefault="00A62621" w:rsidP="00A8605B">
      <w:pPr>
        <w:spacing w:after="0" w:line="240" w:lineRule="auto"/>
        <w:rPr>
          <w:rFonts w:ascii="Times New Roman" w:eastAsia="Times New Roman" w:hAnsi="Times New Roman" w:cs="Times New Roman"/>
          <w:sz w:val="28"/>
          <w:szCs w:val="28"/>
          <w:lang w:eastAsia="ru-RU"/>
        </w:rPr>
      </w:pPr>
      <w:r w:rsidRPr="00A8605B">
        <w:rPr>
          <w:rFonts w:ascii="Times New Roman" w:eastAsia="Times New Roman" w:hAnsi="Times New Roman" w:cs="Times New Roman"/>
          <w:sz w:val="28"/>
          <w:szCs w:val="28"/>
          <w:lang w:eastAsia="ru-RU"/>
        </w:rPr>
        <w:t xml:space="preserve">Программа </w:t>
      </w:r>
      <w:r w:rsidR="007C4BBE" w:rsidRPr="00A8605B">
        <w:rPr>
          <w:rFonts w:ascii="Times New Roman" w:eastAsia="Times New Roman" w:hAnsi="Times New Roman" w:cs="Times New Roman"/>
          <w:sz w:val="28"/>
          <w:szCs w:val="28"/>
          <w:lang w:eastAsia="ru-RU"/>
        </w:rPr>
        <w:t xml:space="preserve">рассчитана на учащихся средних </w:t>
      </w:r>
      <w:r w:rsidRPr="00A8605B">
        <w:rPr>
          <w:rFonts w:ascii="Times New Roman" w:eastAsia="Times New Roman" w:hAnsi="Times New Roman" w:cs="Times New Roman"/>
          <w:sz w:val="28"/>
          <w:szCs w:val="28"/>
          <w:lang w:eastAsia="ru-RU"/>
        </w:rPr>
        <w:t xml:space="preserve"> </w:t>
      </w:r>
      <w:r w:rsidR="007C4BBE" w:rsidRPr="00A8605B">
        <w:rPr>
          <w:rFonts w:ascii="Times New Roman" w:eastAsia="Times New Roman" w:hAnsi="Times New Roman" w:cs="Times New Roman"/>
          <w:sz w:val="28"/>
          <w:szCs w:val="28"/>
          <w:lang w:eastAsia="ru-RU"/>
        </w:rPr>
        <w:t>классов</w:t>
      </w:r>
      <w:r w:rsidRPr="00A8605B">
        <w:rPr>
          <w:rFonts w:ascii="Times New Roman" w:eastAsia="Times New Roman" w:hAnsi="Times New Roman" w:cs="Times New Roman"/>
          <w:sz w:val="28"/>
          <w:szCs w:val="28"/>
          <w:lang w:eastAsia="ru-RU"/>
        </w:rPr>
        <w:t>.</w:t>
      </w:r>
    </w:p>
    <w:p w:rsidR="007714EF" w:rsidRPr="00A8605B" w:rsidRDefault="00A62621" w:rsidP="00A8605B">
      <w:pPr>
        <w:spacing w:after="0" w:line="240" w:lineRule="auto"/>
        <w:rPr>
          <w:rFonts w:ascii="Times New Roman" w:eastAsia="Times New Roman" w:hAnsi="Times New Roman" w:cs="Times New Roman"/>
          <w:sz w:val="28"/>
          <w:szCs w:val="28"/>
          <w:lang w:eastAsia="ru-RU"/>
        </w:rPr>
      </w:pPr>
      <w:r w:rsidRPr="00A8605B">
        <w:rPr>
          <w:rFonts w:ascii="Times New Roman" w:eastAsia="Times New Roman" w:hAnsi="Times New Roman" w:cs="Times New Roman"/>
          <w:sz w:val="28"/>
          <w:szCs w:val="28"/>
          <w:lang w:eastAsia="ru-RU"/>
        </w:rPr>
        <w:t xml:space="preserve">Программа предусматривает </w:t>
      </w:r>
      <w:r w:rsidR="007714EF" w:rsidRPr="00A8605B">
        <w:rPr>
          <w:rFonts w:ascii="Times New Roman" w:eastAsia="Times New Roman" w:hAnsi="Times New Roman" w:cs="Times New Roman"/>
          <w:sz w:val="28"/>
          <w:szCs w:val="28"/>
          <w:lang w:eastAsia="ru-RU"/>
        </w:rPr>
        <w:t>занятия в</w:t>
      </w:r>
      <w:r w:rsidR="00DA68A4">
        <w:rPr>
          <w:rFonts w:ascii="Times New Roman" w:eastAsia="Times New Roman" w:hAnsi="Times New Roman" w:cs="Times New Roman"/>
          <w:sz w:val="28"/>
          <w:szCs w:val="28"/>
          <w:lang w:eastAsia="ru-RU"/>
        </w:rPr>
        <w:t xml:space="preserve"> 1 раз</w:t>
      </w:r>
      <w:r w:rsidR="007714EF" w:rsidRPr="00A8605B">
        <w:rPr>
          <w:rFonts w:ascii="Times New Roman" w:eastAsia="Times New Roman" w:hAnsi="Times New Roman" w:cs="Times New Roman"/>
          <w:sz w:val="28"/>
          <w:szCs w:val="28"/>
          <w:lang w:eastAsia="ru-RU"/>
        </w:rPr>
        <w:t xml:space="preserve"> неделю</w:t>
      </w:r>
      <w:r w:rsidRPr="00A8605B">
        <w:rPr>
          <w:rFonts w:ascii="Times New Roman" w:eastAsia="Times New Roman" w:hAnsi="Times New Roman" w:cs="Times New Roman"/>
          <w:sz w:val="28"/>
          <w:szCs w:val="28"/>
          <w:lang w:eastAsia="ru-RU"/>
        </w:rPr>
        <w:t xml:space="preserve"> </w:t>
      </w:r>
      <w:r w:rsidR="007714EF" w:rsidRPr="00A8605B">
        <w:rPr>
          <w:rFonts w:ascii="Times New Roman" w:eastAsia="Times New Roman" w:hAnsi="Times New Roman" w:cs="Times New Roman"/>
          <w:sz w:val="28"/>
          <w:szCs w:val="28"/>
          <w:lang w:eastAsia="ru-RU"/>
        </w:rPr>
        <w:t xml:space="preserve"> по </w:t>
      </w:r>
      <w:r w:rsidR="00DA68A4" w:rsidRPr="00A8605B">
        <w:rPr>
          <w:rFonts w:ascii="Times New Roman" w:eastAsia="Times New Roman" w:hAnsi="Times New Roman" w:cs="Times New Roman"/>
          <w:sz w:val="28"/>
          <w:szCs w:val="28"/>
          <w:lang w:eastAsia="ru-RU"/>
        </w:rPr>
        <w:t xml:space="preserve"> 2часа</w:t>
      </w:r>
      <w:r w:rsidR="007714EF" w:rsidRPr="00A8605B">
        <w:rPr>
          <w:rFonts w:ascii="Times New Roman" w:eastAsia="Times New Roman" w:hAnsi="Times New Roman" w:cs="Times New Roman"/>
          <w:sz w:val="28"/>
          <w:szCs w:val="28"/>
          <w:lang w:eastAsia="ru-RU"/>
        </w:rPr>
        <w:t>.</w:t>
      </w:r>
    </w:p>
    <w:p w:rsidR="00A62621" w:rsidRPr="00A8605B" w:rsidRDefault="007714EF" w:rsidP="00A8605B">
      <w:pPr>
        <w:spacing w:line="240" w:lineRule="auto"/>
        <w:rPr>
          <w:rFonts w:ascii="Times New Roman" w:eastAsia="Times New Roman" w:hAnsi="Times New Roman" w:cs="Times New Roman"/>
          <w:sz w:val="28"/>
          <w:szCs w:val="28"/>
          <w:lang w:eastAsia="ru-RU"/>
        </w:rPr>
      </w:pPr>
      <w:r w:rsidRPr="00A8605B">
        <w:rPr>
          <w:rFonts w:ascii="Times New Roman" w:eastAsia="Times New Roman" w:hAnsi="Times New Roman" w:cs="Times New Roman"/>
          <w:sz w:val="28"/>
          <w:szCs w:val="28"/>
          <w:lang w:eastAsia="ru-RU"/>
        </w:rPr>
        <w:t>Форма занятий: групповая</w:t>
      </w:r>
    </w:p>
    <w:p w:rsidR="007714EF" w:rsidRPr="00A8605B" w:rsidRDefault="007714EF" w:rsidP="00A8605B">
      <w:pPr>
        <w:spacing w:after="0" w:line="240" w:lineRule="auto"/>
        <w:ind w:left="180"/>
        <w:rPr>
          <w:rFonts w:ascii="Times New Roman" w:eastAsia="Times New Roman" w:hAnsi="Times New Roman" w:cs="Times New Roman"/>
          <w:b/>
          <w:color w:val="000000"/>
          <w:sz w:val="28"/>
          <w:szCs w:val="28"/>
        </w:rPr>
      </w:pPr>
      <w:r w:rsidRPr="00A8605B">
        <w:rPr>
          <w:rFonts w:ascii="Times New Roman" w:eastAsia="Times New Roman" w:hAnsi="Times New Roman" w:cs="Times New Roman"/>
          <w:b/>
          <w:color w:val="000000"/>
          <w:sz w:val="28"/>
          <w:szCs w:val="28"/>
        </w:rPr>
        <w:t xml:space="preserve">Требования к уровню подготовки учащихся </w:t>
      </w:r>
    </w:p>
    <w:p w:rsidR="00A62621" w:rsidRPr="00A8605B" w:rsidRDefault="007714EF" w:rsidP="00A8605B">
      <w:p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Учащиеся должны уметь:</w:t>
      </w:r>
    </w:p>
    <w:p w:rsidR="007714EF"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р</w:t>
      </w:r>
      <w:r w:rsidR="007714EF" w:rsidRPr="00A8605B">
        <w:rPr>
          <w:rFonts w:ascii="Times New Roman" w:eastAsia="Calibri" w:hAnsi="Times New Roman" w:cs="Times New Roman"/>
          <w:sz w:val="28"/>
          <w:szCs w:val="28"/>
        </w:rPr>
        <w:t>аботать с ножницами</w:t>
      </w:r>
    </w:p>
    <w:p w:rsidR="007714EF"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п</w:t>
      </w:r>
      <w:r w:rsidR="007714EF" w:rsidRPr="00A8605B">
        <w:rPr>
          <w:rFonts w:ascii="Times New Roman" w:eastAsia="Calibri" w:hAnsi="Times New Roman" w:cs="Times New Roman"/>
          <w:sz w:val="28"/>
          <w:szCs w:val="28"/>
        </w:rPr>
        <w:t>ользоваться утюгом</w:t>
      </w:r>
    </w:p>
    <w:p w:rsidR="007714EF"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о</w:t>
      </w:r>
      <w:r w:rsidR="007714EF" w:rsidRPr="00A8605B">
        <w:rPr>
          <w:rFonts w:ascii="Times New Roman" w:eastAsia="Calibri" w:hAnsi="Times New Roman" w:cs="Times New Roman"/>
          <w:sz w:val="28"/>
          <w:szCs w:val="28"/>
        </w:rPr>
        <w:t>пределять вид ткани</w:t>
      </w:r>
    </w:p>
    <w:p w:rsidR="007714EF"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р</w:t>
      </w:r>
      <w:r w:rsidR="007714EF" w:rsidRPr="00A8605B">
        <w:rPr>
          <w:rFonts w:ascii="Times New Roman" w:eastAsia="Calibri" w:hAnsi="Times New Roman" w:cs="Times New Roman"/>
          <w:sz w:val="28"/>
          <w:szCs w:val="28"/>
        </w:rPr>
        <w:t xml:space="preserve">азработать </w:t>
      </w:r>
      <w:r w:rsidRPr="00A8605B">
        <w:rPr>
          <w:rFonts w:ascii="Times New Roman" w:eastAsia="Calibri" w:hAnsi="Times New Roman" w:cs="Times New Roman"/>
          <w:sz w:val="28"/>
          <w:szCs w:val="28"/>
        </w:rPr>
        <w:t>композицию лоскутного изделия</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подбирать ткань в  гармоничном сочетании</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размечать рисунок на ткани</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читать схему сборки изделий</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располагать выкройки на ткани с учетом долевой нити, припусков на швы</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соединять детали кроя</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выполнять различные операции на швейной машине</w:t>
      </w:r>
    </w:p>
    <w:p w:rsidR="00B30A62" w:rsidRPr="00A8605B" w:rsidRDefault="00B30A62"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применять полученные знания в быту</w:t>
      </w:r>
    </w:p>
    <w:p w:rsidR="00B30A62" w:rsidRPr="00A8605B" w:rsidRDefault="00B30A62" w:rsidP="00A8605B">
      <w:pPr>
        <w:pStyle w:val="a3"/>
        <w:spacing w:line="240" w:lineRule="auto"/>
        <w:rPr>
          <w:rFonts w:ascii="Times New Roman" w:eastAsia="Calibri" w:hAnsi="Times New Roman" w:cs="Times New Roman"/>
          <w:sz w:val="28"/>
          <w:szCs w:val="28"/>
        </w:rPr>
      </w:pPr>
    </w:p>
    <w:p w:rsidR="00B30A62" w:rsidRPr="00A8605B" w:rsidRDefault="00B30A62" w:rsidP="00A8605B">
      <w:pPr>
        <w:pStyle w:val="a3"/>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Учащиеся должны знать:</w:t>
      </w:r>
    </w:p>
    <w:p w:rsidR="00612557" w:rsidRDefault="00612557" w:rsidP="00612557">
      <w:pPr>
        <w:pStyle w:val="a3"/>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8</w:t>
      </w:r>
    </w:p>
    <w:p w:rsidR="00BA2521" w:rsidRDefault="00BA2521" w:rsidP="00BA2521">
      <w:pPr>
        <w:pStyle w:val="a3"/>
        <w:spacing w:line="240" w:lineRule="auto"/>
        <w:rPr>
          <w:rFonts w:ascii="Times New Roman" w:eastAsia="Calibri" w:hAnsi="Times New Roman" w:cs="Times New Roman"/>
          <w:sz w:val="28"/>
          <w:szCs w:val="28"/>
        </w:rPr>
      </w:pPr>
    </w:p>
    <w:p w:rsidR="00B30A62" w:rsidRPr="00A8605B"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т</w:t>
      </w:r>
      <w:r w:rsidR="00B30A62" w:rsidRPr="00A8605B">
        <w:rPr>
          <w:rFonts w:ascii="Times New Roman" w:eastAsia="Calibri" w:hAnsi="Times New Roman" w:cs="Times New Roman"/>
          <w:sz w:val="28"/>
          <w:szCs w:val="28"/>
        </w:rPr>
        <w:t>ехнику безопасности при работе с булавками, иголками, ножницами</w:t>
      </w:r>
    </w:p>
    <w:p w:rsidR="00B30A62" w:rsidRPr="00A8605B"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т</w:t>
      </w:r>
      <w:r w:rsidR="00B30A62" w:rsidRPr="00A8605B">
        <w:rPr>
          <w:rFonts w:ascii="Times New Roman" w:eastAsia="Calibri" w:hAnsi="Times New Roman" w:cs="Times New Roman"/>
          <w:sz w:val="28"/>
          <w:szCs w:val="28"/>
        </w:rPr>
        <w:t>ехнику безопасности пользования утюгом</w:t>
      </w:r>
    </w:p>
    <w:p w:rsidR="00B30A62" w:rsidRPr="00A8605B"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н</w:t>
      </w:r>
      <w:r w:rsidR="00B30A62" w:rsidRPr="00A8605B">
        <w:rPr>
          <w:rFonts w:ascii="Times New Roman" w:eastAsia="Calibri" w:hAnsi="Times New Roman" w:cs="Times New Roman"/>
          <w:sz w:val="28"/>
          <w:szCs w:val="28"/>
        </w:rPr>
        <w:t xml:space="preserve">азначения </w:t>
      </w:r>
      <w:r w:rsidRPr="00A8605B">
        <w:rPr>
          <w:rFonts w:ascii="Times New Roman" w:eastAsia="Calibri" w:hAnsi="Times New Roman" w:cs="Times New Roman"/>
          <w:sz w:val="28"/>
          <w:szCs w:val="28"/>
        </w:rPr>
        <w:t xml:space="preserve">и </w:t>
      </w:r>
      <w:r w:rsidR="00B30A62" w:rsidRPr="00A8605B">
        <w:rPr>
          <w:rFonts w:ascii="Times New Roman" w:eastAsia="Calibri" w:hAnsi="Times New Roman" w:cs="Times New Roman"/>
          <w:sz w:val="28"/>
          <w:szCs w:val="28"/>
        </w:rPr>
        <w:t>правила эксплуатации швейного оборудования</w:t>
      </w:r>
    </w:p>
    <w:p w:rsidR="00B30A62" w:rsidRPr="00A8605B"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т</w:t>
      </w:r>
      <w:r w:rsidR="00B30A62" w:rsidRPr="00A8605B">
        <w:rPr>
          <w:rFonts w:ascii="Times New Roman" w:eastAsia="Calibri" w:hAnsi="Times New Roman" w:cs="Times New Roman"/>
          <w:sz w:val="28"/>
          <w:szCs w:val="28"/>
        </w:rPr>
        <w:t>ерминологию рукоделия</w:t>
      </w:r>
    </w:p>
    <w:p w:rsidR="00B30A62" w:rsidRPr="00A8605B"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с</w:t>
      </w:r>
      <w:r w:rsidR="00B30A62" w:rsidRPr="00A8605B">
        <w:rPr>
          <w:rFonts w:ascii="Times New Roman" w:eastAsia="Calibri" w:hAnsi="Times New Roman" w:cs="Times New Roman"/>
          <w:sz w:val="28"/>
          <w:szCs w:val="28"/>
        </w:rPr>
        <w:t>войства ткани, понятие долевой и поперечной нити</w:t>
      </w:r>
    </w:p>
    <w:p w:rsidR="00B30A62" w:rsidRPr="00A8605B"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г</w:t>
      </w:r>
      <w:r w:rsidR="00B30A62" w:rsidRPr="00A8605B">
        <w:rPr>
          <w:rFonts w:ascii="Times New Roman" w:eastAsia="Calibri" w:hAnsi="Times New Roman" w:cs="Times New Roman"/>
          <w:sz w:val="28"/>
          <w:szCs w:val="28"/>
        </w:rPr>
        <w:t>армонию цветового круга</w:t>
      </w:r>
    </w:p>
    <w:p w:rsidR="00732ABA" w:rsidRPr="00732ABA" w:rsidRDefault="00732ABA" w:rsidP="00A8605B">
      <w:pPr>
        <w:pStyle w:val="a3"/>
        <w:numPr>
          <w:ilvl w:val="0"/>
          <w:numId w:val="5"/>
        </w:numPr>
        <w:spacing w:line="240" w:lineRule="auto"/>
        <w:rPr>
          <w:rFonts w:ascii="Times New Roman" w:eastAsia="Calibri" w:hAnsi="Times New Roman" w:cs="Times New Roman"/>
          <w:sz w:val="28"/>
          <w:szCs w:val="28"/>
        </w:rPr>
      </w:pPr>
      <w:r w:rsidRPr="00A8605B">
        <w:rPr>
          <w:rFonts w:ascii="Times New Roman" w:eastAsia="Calibri" w:hAnsi="Times New Roman" w:cs="Times New Roman"/>
          <w:sz w:val="28"/>
          <w:szCs w:val="28"/>
        </w:rPr>
        <w:t>последовательность выполнения различных техник</w:t>
      </w:r>
    </w:p>
    <w:p w:rsidR="00612557" w:rsidRDefault="00612557" w:rsidP="00634312">
      <w:pPr>
        <w:spacing w:after="0" w:line="240" w:lineRule="auto"/>
        <w:jc w:val="center"/>
        <w:rPr>
          <w:rFonts w:ascii="Times New Roman" w:eastAsia="Times New Roman" w:hAnsi="Times New Roman" w:cs="Times New Roman"/>
          <w:b/>
          <w:sz w:val="28"/>
          <w:szCs w:val="28"/>
          <w:lang w:eastAsia="ru-RU"/>
        </w:rPr>
      </w:pPr>
    </w:p>
    <w:p w:rsidR="00BA2521" w:rsidRDefault="00BA2521" w:rsidP="00634312">
      <w:pPr>
        <w:spacing w:after="0" w:line="240" w:lineRule="auto"/>
        <w:jc w:val="center"/>
        <w:rPr>
          <w:rFonts w:ascii="Times New Roman" w:eastAsia="Times New Roman" w:hAnsi="Times New Roman" w:cs="Times New Roman"/>
          <w:b/>
          <w:sz w:val="28"/>
          <w:szCs w:val="28"/>
          <w:lang w:eastAsia="ru-RU"/>
        </w:rPr>
      </w:pPr>
    </w:p>
    <w:p w:rsidR="00732ABA" w:rsidRPr="00732ABA" w:rsidRDefault="00D24A32" w:rsidP="006343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732ABA" w:rsidRPr="00732ABA">
        <w:rPr>
          <w:rFonts w:ascii="Times New Roman" w:eastAsia="Times New Roman" w:hAnsi="Times New Roman" w:cs="Times New Roman"/>
          <w:b/>
          <w:sz w:val="28"/>
          <w:szCs w:val="28"/>
          <w:lang w:eastAsia="ru-RU"/>
        </w:rPr>
        <w:t>одержание</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4D35CD" w:rsidRDefault="004D35CD"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732ABA">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водно</w:t>
      </w:r>
      <w:r w:rsidR="00732ABA" w:rsidRPr="00732ABA">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занятие</w:t>
      </w:r>
      <w:r w:rsidR="00A34B6C" w:rsidRPr="00A34B6C">
        <w:rPr>
          <w:rFonts w:ascii="Times New Roman" w:eastAsia="Times New Roman" w:hAnsi="Times New Roman" w:cs="Times New Roman"/>
          <w:sz w:val="28"/>
          <w:szCs w:val="28"/>
          <w:lang w:eastAsia="ru-RU"/>
        </w:rPr>
        <w:t>:</w:t>
      </w:r>
    </w:p>
    <w:p w:rsidR="004D35CD" w:rsidRPr="004D35CD" w:rsidRDefault="004D35CD" w:rsidP="004D35CD">
      <w:pPr>
        <w:spacing w:after="0" w:line="240" w:lineRule="auto"/>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b/>
          <w:sz w:val="28"/>
          <w:szCs w:val="28"/>
          <w:lang w:eastAsia="ru-RU"/>
        </w:rPr>
        <w:tab/>
      </w:r>
      <w:r w:rsidRPr="004D35CD">
        <w:rPr>
          <w:rFonts w:ascii="Times New Roman" w:eastAsia="Times New Roman" w:hAnsi="Times New Roman" w:cs="Times New Roman"/>
          <w:sz w:val="28"/>
          <w:szCs w:val="28"/>
          <w:lang w:eastAsia="ru-RU"/>
        </w:rPr>
        <w:t xml:space="preserve">Знакомство с различными видами декоративно-прикладного творчества народов нашей страны. </w:t>
      </w:r>
    </w:p>
    <w:p w:rsidR="004D35CD" w:rsidRPr="004D35CD" w:rsidRDefault="004D35CD" w:rsidP="004D35CD">
      <w:pPr>
        <w:spacing w:after="0" w:line="240" w:lineRule="auto"/>
        <w:ind w:firstLine="708"/>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 xml:space="preserve"> Краткая история создания изделий из лоскутков.  Традиции в искусстве народов нашей страны. Демонстрация образцов и изделий. Связь с направлениями современной моды.  Возможности лоскутной пластики. </w:t>
      </w:r>
    </w:p>
    <w:p w:rsidR="004D35CD" w:rsidRPr="004D35CD" w:rsidRDefault="004D35CD" w:rsidP="004D35CD">
      <w:pPr>
        <w:spacing w:after="0" w:line="240" w:lineRule="auto"/>
        <w:ind w:firstLine="708"/>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 xml:space="preserve"> </w:t>
      </w:r>
      <w:r w:rsidRPr="00A34B6C">
        <w:rPr>
          <w:rFonts w:ascii="Times New Roman" w:eastAsia="Times New Roman" w:hAnsi="Times New Roman" w:cs="Times New Roman"/>
          <w:sz w:val="28"/>
          <w:szCs w:val="28"/>
          <w:lang w:eastAsia="ru-RU"/>
        </w:rPr>
        <w:t>Организация рабочего места</w:t>
      </w:r>
      <w:r w:rsidRPr="004D35CD">
        <w:rPr>
          <w:rFonts w:ascii="Times New Roman" w:eastAsia="Times New Roman" w:hAnsi="Times New Roman" w:cs="Times New Roman"/>
          <w:sz w:val="28"/>
          <w:szCs w:val="28"/>
          <w:lang w:eastAsia="ru-RU"/>
        </w:rPr>
        <w:t xml:space="preserve">. </w:t>
      </w:r>
      <w:r w:rsidRPr="00A34B6C">
        <w:rPr>
          <w:rFonts w:ascii="Times New Roman" w:eastAsia="Times New Roman" w:hAnsi="Times New Roman" w:cs="Times New Roman"/>
          <w:sz w:val="28"/>
          <w:szCs w:val="28"/>
          <w:lang w:eastAsia="ru-RU"/>
        </w:rPr>
        <w:t>Знакомство с оборудованием, инструментами.</w:t>
      </w:r>
      <w:r w:rsidRPr="004D35CD">
        <w:rPr>
          <w:rFonts w:ascii="Times New Roman" w:eastAsia="Times New Roman" w:hAnsi="Times New Roman" w:cs="Times New Roman"/>
          <w:sz w:val="28"/>
          <w:szCs w:val="28"/>
          <w:lang w:eastAsia="ru-RU"/>
        </w:rPr>
        <w:t xml:space="preserve">  Правила поведения учащихся. Правила техники безопасности. </w:t>
      </w:r>
    </w:p>
    <w:p w:rsidR="00612557" w:rsidRDefault="00612557" w:rsidP="00DA68A4">
      <w:pPr>
        <w:spacing w:after="0" w:line="240" w:lineRule="auto"/>
        <w:jc w:val="both"/>
        <w:rPr>
          <w:rFonts w:ascii="Times New Roman" w:eastAsia="Times New Roman" w:hAnsi="Times New Roman" w:cs="Times New Roman"/>
          <w:b/>
          <w:sz w:val="28"/>
          <w:szCs w:val="28"/>
          <w:lang w:eastAsia="ru-RU"/>
        </w:rPr>
      </w:pPr>
    </w:p>
    <w:p w:rsidR="00DA68A4" w:rsidRPr="00DA68A4" w:rsidRDefault="00DA68A4" w:rsidP="00DA68A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DA68A4">
        <w:rPr>
          <w:rFonts w:ascii="Times New Roman" w:eastAsia="Times New Roman" w:hAnsi="Times New Roman" w:cs="Times New Roman"/>
          <w:b/>
          <w:sz w:val="28"/>
          <w:szCs w:val="28"/>
          <w:lang w:eastAsia="ru-RU"/>
        </w:rPr>
        <w:t>Основы материаловедения</w:t>
      </w:r>
    </w:p>
    <w:p w:rsidR="00DA68A4" w:rsidRPr="00DA68A4" w:rsidRDefault="00DA68A4" w:rsidP="00DA68A4">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 xml:space="preserve"> Классификация текстильных волокон.  Определение натуральных и синтетических тканей. </w:t>
      </w:r>
    </w:p>
    <w:p w:rsidR="00DA68A4" w:rsidRPr="00DA68A4" w:rsidRDefault="00DA68A4" w:rsidP="001A78AC">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 xml:space="preserve"> Свойства тканей.  Физико-химические свойства волокон.  Технологические свойства растительных и химических волокон.  Определение свой</w:t>
      </w:r>
      <w:proofErr w:type="gramStart"/>
      <w:r w:rsidRPr="00DA68A4">
        <w:rPr>
          <w:rFonts w:ascii="Times New Roman" w:eastAsia="Times New Roman" w:hAnsi="Times New Roman" w:cs="Times New Roman"/>
          <w:sz w:val="28"/>
          <w:szCs w:val="28"/>
          <w:lang w:eastAsia="ru-RU"/>
        </w:rPr>
        <w:t>ств тк</w:t>
      </w:r>
      <w:proofErr w:type="gramEnd"/>
      <w:r w:rsidRPr="00DA68A4">
        <w:rPr>
          <w:rFonts w:ascii="Times New Roman" w:eastAsia="Times New Roman" w:hAnsi="Times New Roman" w:cs="Times New Roman"/>
          <w:sz w:val="28"/>
          <w:szCs w:val="28"/>
          <w:lang w:eastAsia="ru-RU"/>
        </w:rPr>
        <w:t xml:space="preserve">аней. </w:t>
      </w:r>
    </w:p>
    <w:p w:rsidR="00DA68A4" w:rsidRPr="00DA68A4" w:rsidRDefault="00DA68A4" w:rsidP="001A78AC">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 xml:space="preserve">  Изучение свойств нитей основы и утка.  Определение лицевой, долевой нити в ткани. Определение в ткани вида переплетения.</w:t>
      </w:r>
    </w:p>
    <w:p w:rsidR="00DA68A4" w:rsidRPr="00DA68A4" w:rsidRDefault="00DA68A4" w:rsidP="001A78AC">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Влажно</w:t>
      </w:r>
      <w:r w:rsidR="00C71769">
        <w:rPr>
          <w:rFonts w:ascii="Times New Roman" w:eastAsia="Times New Roman" w:hAnsi="Times New Roman" w:cs="Times New Roman"/>
          <w:sz w:val="28"/>
          <w:szCs w:val="28"/>
          <w:lang w:eastAsia="ru-RU"/>
        </w:rPr>
        <w:t xml:space="preserve"> </w:t>
      </w:r>
      <w:r w:rsidRPr="00DA68A4">
        <w:rPr>
          <w:rFonts w:ascii="Times New Roman" w:eastAsia="Times New Roman" w:hAnsi="Times New Roman" w:cs="Times New Roman"/>
          <w:sz w:val="28"/>
          <w:szCs w:val="28"/>
          <w:lang w:eastAsia="ru-RU"/>
        </w:rPr>
        <w:t>- тепловая обработка различных тканей. Тканые и нетканые материалы. Материалы, применяемые в декоративно-прикладном искусстве</w:t>
      </w:r>
    </w:p>
    <w:p w:rsidR="00612557" w:rsidRDefault="00612557" w:rsidP="00DA68A4">
      <w:pPr>
        <w:spacing w:after="0" w:line="240" w:lineRule="auto"/>
        <w:jc w:val="both"/>
        <w:rPr>
          <w:rFonts w:ascii="Times New Roman" w:eastAsia="Times New Roman" w:hAnsi="Times New Roman" w:cs="Times New Roman"/>
          <w:b/>
          <w:sz w:val="28"/>
          <w:szCs w:val="28"/>
          <w:lang w:eastAsia="ru-RU"/>
        </w:rPr>
      </w:pPr>
    </w:p>
    <w:p w:rsidR="00DA68A4" w:rsidRPr="00DA68A4" w:rsidRDefault="00DA68A4" w:rsidP="00DA68A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DA68A4">
        <w:rPr>
          <w:rFonts w:ascii="Times New Roman" w:eastAsia="Times New Roman" w:hAnsi="Times New Roman" w:cs="Times New Roman"/>
          <w:b/>
          <w:sz w:val="28"/>
          <w:szCs w:val="28"/>
          <w:lang w:eastAsia="ru-RU"/>
        </w:rPr>
        <w:t>. Основы композиции</w:t>
      </w:r>
    </w:p>
    <w:p w:rsidR="00DA68A4" w:rsidRPr="00DA68A4" w:rsidRDefault="00DA68A4" w:rsidP="00DA68A4">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Композиция, ритм, раппорт, орнамент. Симметричное построение узора. Определение места и размера узора в изделии. Пропорции элементов.</w:t>
      </w:r>
    </w:p>
    <w:p w:rsidR="00DA68A4" w:rsidRPr="00DA68A4" w:rsidRDefault="00DA68A4" w:rsidP="001A78AC">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 xml:space="preserve"> Цветовой</w:t>
      </w:r>
      <w:r>
        <w:rPr>
          <w:rFonts w:ascii="Times New Roman" w:eastAsia="Times New Roman" w:hAnsi="Times New Roman" w:cs="Times New Roman"/>
          <w:sz w:val="28"/>
          <w:szCs w:val="28"/>
          <w:lang w:eastAsia="ru-RU"/>
        </w:rPr>
        <w:t xml:space="preserve"> круг</w:t>
      </w:r>
      <w:r w:rsidRPr="00DA68A4">
        <w:rPr>
          <w:rFonts w:ascii="Times New Roman" w:eastAsia="Times New Roman" w:hAnsi="Times New Roman" w:cs="Times New Roman"/>
          <w:sz w:val="28"/>
          <w:szCs w:val="28"/>
          <w:lang w:eastAsia="ru-RU"/>
        </w:rPr>
        <w:t xml:space="preserve">. Теплые и холодные цвета. Хроматические и ахроматические цвета.  Дополнительные цвета. Выполнение эскиза в цвете. </w:t>
      </w:r>
    </w:p>
    <w:p w:rsidR="00DA68A4" w:rsidRPr="00DA68A4" w:rsidRDefault="00DA68A4" w:rsidP="001A78AC">
      <w:pPr>
        <w:spacing w:after="0" w:line="240" w:lineRule="auto"/>
        <w:jc w:val="both"/>
        <w:rPr>
          <w:rFonts w:ascii="Times New Roman" w:eastAsia="Times New Roman" w:hAnsi="Times New Roman" w:cs="Times New Roman"/>
          <w:sz w:val="28"/>
          <w:szCs w:val="28"/>
          <w:lang w:eastAsia="ru-RU"/>
        </w:rPr>
      </w:pPr>
      <w:r w:rsidRPr="00DA68A4">
        <w:rPr>
          <w:rFonts w:ascii="Times New Roman" w:eastAsia="Times New Roman" w:hAnsi="Times New Roman" w:cs="Times New Roman"/>
          <w:sz w:val="28"/>
          <w:szCs w:val="28"/>
          <w:lang w:eastAsia="ru-RU"/>
        </w:rPr>
        <w:t xml:space="preserve"> Подбор ткани по цвету, фактуре и рисунку.  Составление мозаики из ткани</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612557" w:rsidRDefault="00C71769"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 </w:t>
      </w:r>
      <w:r w:rsidR="00E62349" w:rsidRPr="00E62349">
        <w:rPr>
          <w:rFonts w:ascii="Times New Roman" w:eastAsia="Times New Roman" w:hAnsi="Times New Roman" w:cs="Times New Roman"/>
          <w:b/>
          <w:sz w:val="28"/>
          <w:szCs w:val="28"/>
          <w:lang w:eastAsia="ru-RU"/>
        </w:rPr>
        <w:t>Ручные работы:</w:t>
      </w:r>
      <w:r w:rsidR="00E62349">
        <w:rPr>
          <w:rFonts w:ascii="Times New Roman" w:eastAsia="Times New Roman" w:hAnsi="Times New Roman" w:cs="Times New Roman"/>
          <w:b/>
          <w:sz w:val="28"/>
          <w:szCs w:val="28"/>
          <w:lang w:eastAsia="ru-RU"/>
        </w:rPr>
        <w:t xml:space="preserve"> </w:t>
      </w:r>
      <w:r w:rsidR="00A34B6C" w:rsidRPr="00A34B6C">
        <w:rPr>
          <w:rFonts w:ascii="Times New Roman" w:eastAsia="Times New Roman" w:hAnsi="Times New Roman" w:cs="Times New Roman"/>
          <w:sz w:val="28"/>
          <w:szCs w:val="28"/>
          <w:lang w:eastAsia="ru-RU"/>
        </w:rPr>
        <w:t>Знакомство с видами ручных стежков, их назначение и применение. Длина и ширина стежков. Специальные стежки. Выполнение простых сметочных стежков, стежков постоянного назначения.</w:t>
      </w:r>
    </w:p>
    <w:p w:rsidR="00BA2521" w:rsidRPr="00BA2521" w:rsidRDefault="00BA2521"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9</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A34B6C" w:rsidRPr="00A34B6C" w:rsidRDefault="00C71769"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5. </w:t>
      </w:r>
      <w:r w:rsidR="00E62349" w:rsidRPr="00E62349">
        <w:rPr>
          <w:rFonts w:ascii="Times New Roman" w:eastAsia="Times New Roman" w:hAnsi="Times New Roman" w:cs="Times New Roman"/>
          <w:b/>
          <w:sz w:val="28"/>
          <w:szCs w:val="28"/>
          <w:lang w:eastAsia="ru-RU"/>
        </w:rPr>
        <w:t>Машинные работы:</w:t>
      </w:r>
      <w:r w:rsidR="00E62349">
        <w:rPr>
          <w:rFonts w:ascii="Times New Roman" w:eastAsia="Times New Roman" w:hAnsi="Times New Roman" w:cs="Times New Roman"/>
          <w:sz w:val="28"/>
          <w:szCs w:val="28"/>
          <w:lang w:eastAsia="ru-RU"/>
        </w:rPr>
        <w:t xml:space="preserve"> </w:t>
      </w:r>
      <w:r w:rsidR="00A34B6C" w:rsidRPr="00A34B6C">
        <w:rPr>
          <w:rFonts w:ascii="Times New Roman" w:eastAsia="Times New Roman" w:hAnsi="Times New Roman" w:cs="Times New Roman"/>
          <w:sz w:val="28"/>
          <w:szCs w:val="28"/>
          <w:lang w:eastAsia="ru-RU"/>
        </w:rPr>
        <w:t>Знакомство со швейной машиной: ее устройством, назначением и принципом работы. Заправка верхней и нижней нитей. Уход за машиной. Классификация машинных швов. Ч</w:t>
      </w:r>
      <w:r w:rsidR="009529B7" w:rsidRPr="00732ABA">
        <w:rPr>
          <w:rFonts w:ascii="Times New Roman" w:eastAsia="Times New Roman" w:hAnsi="Times New Roman" w:cs="Times New Roman"/>
          <w:sz w:val="28"/>
          <w:szCs w:val="28"/>
          <w:lang w:eastAsia="ru-RU"/>
        </w:rPr>
        <w:t>астота строчки. Выполнение соеди</w:t>
      </w:r>
      <w:r w:rsidR="00A34B6C" w:rsidRPr="00A34B6C">
        <w:rPr>
          <w:rFonts w:ascii="Times New Roman" w:eastAsia="Times New Roman" w:hAnsi="Times New Roman" w:cs="Times New Roman"/>
          <w:sz w:val="28"/>
          <w:szCs w:val="28"/>
          <w:lang w:eastAsia="ru-RU"/>
        </w:rPr>
        <w:t>нительных швов (</w:t>
      </w:r>
      <w:proofErr w:type="spellStart"/>
      <w:r w:rsidR="00A34B6C" w:rsidRPr="00A34B6C">
        <w:rPr>
          <w:rFonts w:ascii="Times New Roman" w:eastAsia="Times New Roman" w:hAnsi="Times New Roman" w:cs="Times New Roman"/>
          <w:sz w:val="28"/>
          <w:szCs w:val="28"/>
          <w:lang w:eastAsia="ru-RU"/>
        </w:rPr>
        <w:t>растрочной</w:t>
      </w:r>
      <w:proofErr w:type="spellEnd"/>
      <w:r w:rsidR="00A34B6C" w:rsidRPr="00A34B6C">
        <w:rPr>
          <w:rFonts w:ascii="Times New Roman" w:eastAsia="Times New Roman" w:hAnsi="Times New Roman" w:cs="Times New Roman"/>
          <w:sz w:val="28"/>
          <w:szCs w:val="28"/>
          <w:lang w:eastAsia="ru-RU"/>
        </w:rPr>
        <w:t xml:space="preserve">, </w:t>
      </w:r>
      <w:proofErr w:type="gramStart"/>
      <w:r w:rsidR="00A34B6C" w:rsidRPr="00A34B6C">
        <w:rPr>
          <w:rFonts w:ascii="Times New Roman" w:eastAsia="Times New Roman" w:hAnsi="Times New Roman" w:cs="Times New Roman"/>
          <w:sz w:val="28"/>
          <w:szCs w:val="28"/>
          <w:lang w:eastAsia="ru-RU"/>
        </w:rPr>
        <w:t>стачной</w:t>
      </w:r>
      <w:proofErr w:type="gramEnd"/>
      <w:r w:rsidR="00A34B6C" w:rsidRPr="00A34B6C">
        <w:rPr>
          <w:rFonts w:ascii="Times New Roman" w:eastAsia="Times New Roman" w:hAnsi="Times New Roman" w:cs="Times New Roman"/>
          <w:sz w:val="28"/>
          <w:szCs w:val="28"/>
          <w:lang w:eastAsia="ru-RU"/>
        </w:rPr>
        <w:t xml:space="preserve">, </w:t>
      </w:r>
      <w:proofErr w:type="spellStart"/>
      <w:r w:rsidR="00A34B6C" w:rsidRPr="00A34B6C">
        <w:rPr>
          <w:rFonts w:ascii="Times New Roman" w:eastAsia="Times New Roman" w:hAnsi="Times New Roman" w:cs="Times New Roman"/>
          <w:sz w:val="28"/>
          <w:szCs w:val="28"/>
          <w:lang w:eastAsia="ru-RU"/>
        </w:rPr>
        <w:t>настрочной</w:t>
      </w:r>
      <w:proofErr w:type="spellEnd"/>
      <w:r w:rsidR="00A34B6C" w:rsidRPr="00A34B6C">
        <w:rPr>
          <w:rFonts w:ascii="Times New Roman" w:eastAsia="Times New Roman" w:hAnsi="Times New Roman" w:cs="Times New Roman"/>
          <w:sz w:val="28"/>
          <w:szCs w:val="28"/>
          <w:lang w:eastAsia="ru-RU"/>
        </w:rPr>
        <w:t>). Выполнение краевых швов (в подгибку с закрытым срезом, с открытым срезом, окантовочным закрытым).</w:t>
      </w:r>
    </w:p>
    <w:p w:rsidR="00612557" w:rsidRDefault="00612557" w:rsidP="00C71769">
      <w:pPr>
        <w:spacing w:after="0" w:line="240" w:lineRule="auto"/>
        <w:jc w:val="both"/>
        <w:rPr>
          <w:rFonts w:ascii="Times New Roman" w:eastAsia="Times New Roman" w:hAnsi="Times New Roman" w:cs="Times New Roman"/>
          <w:b/>
          <w:sz w:val="28"/>
          <w:szCs w:val="28"/>
          <w:lang w:eastAsia="ru-RU"/>
        </w:rPr>
      </w:pPr>
    </w:p>
    <w:p w:rsidR="00C71769" w:rsidRDefault="00C71769" w:rsidP="00C717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E62349" w:rsidRPr="00E62349">
        <w:rPr>
          <w:rFonts w:ascii="Times New Roman" w:eastAsia="Times New Roman" w:hAnsi="Times New Roman" w:cs="Times New Roman"/>
          <w:b/>
          <w:sz w:val="28"/>
          <w:szCs w:val="28"/>
          <w:lang w:eastAsia="ru-RU"/>
        </w:rPr>
        <w:t>Основные приемы работы в технике лоскутного шитья</w:t>
      </w:r>
      <w:r w:rsidR="001A78AC">
        <w:rPr>
          <w:rFonts w:ascii="Times New Roman" w:eastAsia="Times New Roman" w:hAnsi="Times New Roman" w:cs="Times New Roman"/>
          <w:sz w:val="28"/>
          <w:szCs w:val="28"/>
          <w:lang w:eastAsia="ru-RU"/>
        </w:rPr>
        <w:t>.</w:t>
      </w:r>
    </w:p>
    <w:p w:rsidR="001A78AC" w:rsidRDefault="001A78AC" w:rsidP="00C717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Техника «полоска». Техники « квадрат», «треугольник». </w:t>
      </w:r>
      <w:r w:rsidRPr="00C71769">
        <w:rPr>
          <w:rFonts w:ascii="Times New Roman" w:eastAsia="Times New Roman" w:hAnsi="Times New Roman" w:cs="Times New Roman"/>
          <w:sz w:val="28"/>
          <w:szCs w:val="28"/>
          <w:lang w:eastAsia="ru-RU"/>
        </w:rPr>
        <w:t>Ус</w:t>
      </w:r>
      <w:r>
        <w:rPr>
          <w:rFonts w:ascii="Times New Roman" w:eastAsia="Times New Roman" w:hAnsi="Times New Roman" w:cs="Times New Roman"/>
          <w:sz w:val="28"/>
          <w:szCs w:val="28"/>
          <w:lang w:eastAsia="ru-RU"/>
        </w:rPr>
        <w:t>коренные техники.</w:t>
      </w:r>
    </w:p>
    <w:p w:rsidR="004D35CD" w:rsidRDefault="004D35CD" w:rsidP="00C71769">
      <w:pPr>
        <w:spacing w:after="0" w:line="240" w:lineRule="auto"/>
        <w:jc w:val="both"/>
        <w:rPr>
          <w:rFonts w:ascii="Times New Roman" w:eastAsia="Times New Roman" w:hAnsi="Times New Roman" w:cs="Times New Roman"/>
          <w:sz w:val="28"/>
          <w:szCs w:val="28"/>
          <w:lang w:eastAsia="ru-RU"/>
        </w:rPr>
      </w:pPr>
      <w:r w:rsidRPr="004D35CD">
        <w:rPr>
          <w:rFonts w:ascii="Times New Roman" w:eastAsia="Times New Roman" w:hAnsi="Times New Roman" w:cs="Times New Roman"/>
          <w:sz w:val="28"/>
          <w:szCs w:val="28"/>
          <w:lang w:eastAsia="ru-RU"/>
        </w:rPr>
        <w:t>Из</w:t>
      </w:r>
      <w:r w:rsidR="00646A00">
        <w:rPr>
          <w:rFonts w:ascii="Times New Roman" w:eastAsia="Times New Roman" w:hAnsi="Times New Roman" w:cs="Times New Roman"/>
          <w:sz w:val="28"/>
          <w:szCs w:val="28"/>
          <w:lang w:eastAsia="ru-RU"/>
        </w:rPr>
        <w:t>готовление шаблонов из картона, разработка эскиза изделия,</w:t>
      </w:r>
      <w:r w:rsidR="00646A00" w:rsidRPr="00732ABA">
        <w:rPr>
          <w:rFonts w:ascii="Times New Roman" w:eastAsia="Times New Roman" w:hAnsi="Times New Roman" w:cs="Times New Roman"/>
          <w:sz w:val="28"/>
          <w:szCs w:val="28"/>
          <w:lang w:eastAsia="ru-RU"/>
        </w:rPr>
        <w:t xml:space="preserve"> расчет припусков на швы,</w:t>
      </w:r>
      <w:r w:rsidRPr="004D35CD">
        <w:rPr>
          <w:rFonts w:ascii="Times New Roman" w:eastAsia="Times New Roman" w:hAnsi="Times New Roman" w:cs="Times New Roman"/>
          <w:sz w:val="28"/>
          <w:szCs w:val="28"/>
          <w:lang w:eastAsia="ru-RU"/>
        </w:rPr>
        <w:t xml:space="preserve"> </w:t>
      </w:r>
    </w:p>
    <w:p w:rsidR="00C71769" w:rsidRPr="00C71769" w:rsidRDefault="001A78AC" w:rsidP="00C717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Треугольники</w:t>
      </w:r>
      <w:r w:rsidR="00C71769" w:rsidRPr="00C71769">
        <w:rPr>
          <w:rFonts w:ascii="Times New Roman" w:eastAsia="Times New Roman" w:hAnsi="Times New Roman" w:cs="Times New Roman"/>
          <w:sz w:val="28"/>
          <w:szCs w:val="28"/>
          <w:lang w:eastAsia="ru-RU"/>
        </w:rPr>
        <w:t xml:space="preserve">. Из отдельных полос. Выполнение «лабиринта» из полос.  Блоки. </w:t>
      </w:r>
      <w:r w:rsidRPr="00C71769">
        <w:rPr>
          <w:rFonts w:ascii="Times New Roman" w:eastAsia="Times New Roman" w:hAnsi="Times New Roman" w:cs="Times New Roman"/>
          <w:sz w:val="28"/>
          <w:szCs w:val="28"/>
          <w:lang w:eastAsia="ru-RU"/>
        </w:rPr>
        <w:t xml:space="preserve">Сборка блоков. </w:t>
      </w:r>
      <w:r w:rsidR="00C71769" w:rsidRPr="00C71769">
        <w:rPr>
          <w:rFonts w:ascii="Times New Roman" w:eastAsia="Times New Roman" w:hAnsi="Times New Roman" w:cs="Times New Roman"/>
          <w:sz w:val="28"/>
          <w:szCs w:val="28"/>
          <w:lang w:eastAsia="ru-RU"/>
        </w:rPr>
        <w:t xml:space="preserve">Выполнение узора из блоков. </w:t>
      </w:r>
      <w:r w:rsidR="00646A00" w:rsidRPr="00732ABA">
        <w:rPr>
          <w:rFonts w:ascii="Times New Roman" w:eastAsia="Times New Roman" w:hAnsi="Times New Roman" w:cs="Times New Roman"/>
          <w:sz w:val="28"/>
          <w:szCs w:val="28"/>
          <w:lang w:eastAsia="ru-RU"/>
        </w:rPr>
        <w:t>ВТО изделия</w:t>
      </w:r>
      <w:r w:rsidR="00646A00">
        <w:rPr>
          <w:rFonts w:ascii="Times New Roman" w:eastAsia="Times New Roman" w:hAnsi="Times New Roman" w:cs="Times New Roman"/>
          <w:sz w:val="28"/>
          <w:szCs w:val="28"/>
          <w:lang w:eastAsia="ru-RU"/>
        </w:rPr>
        <w:t xml:space="preserve">. </w:t>
      </w:r>
      <w:r w:rsidR="00C71769" w:rsidRPr="00C71769">
        <w:rPr>
          <w:rFonts w:ascii="Times New Roman" w:eastAsia="Times New Roman" w:hAnsi="Times New Roman" w:cs="Times New Roman"/>
          <w:sz w:val="28"/>
          <w:szCs w:val="28"/>
          <w:lang w:eastAsia="ru-RU"/>
        </w:rPr>
        <w:t xml:space="preserve">  </w:t>
      </w:r>
      <w:r w:rsidR="00C71769">
        <w:rPr>
          <w:rFonts w:ascii="Times New Roman" w:eastAsia="Times New Roman" w:hAnsi="Times New Roman" w:cs="Times New Roman"/>
          <w:sz w:val="28"/>
          <w:szCs w:val="28"/>
          <w:lang w:eastAsia="ru-RU"/>
        </w:rPr>
        <w:t>Выполнение образцов</w:t>
      </w:r>
      <w:r w:rsidR="00C71769" w:rsidRPr="00C71769">
        <w:rPr>
          <w:rFonts w:ascii="Times New Roman" w:eastAsia="Times New Roman" w:hAnsi="Times New Roman" w:cs="Times New Roman"/>
          <w:sz w:val="28"/>
          <w:szCs w:val="28"/>
          <w:lang w:eastAsia="ru-RU"/>
        </w:rPr>
        <w:t>.</w:t>
      </w:r>
    </w:p>
    <w:p w:rsidR="001A78AC" w:rsidRPr="00C71769" w:rsidRDefault="00C71769" w:rsidP="00C71769">
      <w:pPr>
        <w:spacing w:after="0" w:line="240" w:lineRule="auto"/>
        <w:jc w:val="both"/>
        <w:rPr>
          <w:rFonts w:ascii="Times New Roman" w:eastAsia="Times New Roman" w:hAnsi="Times New Roman" w:cs="Times New Roman"/>
          <w:sz w:val="28"/>
          <w:szCs w:val="28"/>
          <w:lang w:eastAsia="ru-RU"/>
        </w:rPr>
      </w:pPr>
      <w:r w:rsidRPr="00C71769">
        <w:rPr>
          <w:rFonts w:ascii="Times New Roman" w:eastAsia="Times New Roman" w:hAnsi="Times New Roman" w:cs="Times New Roman"/>
          <w:sz w:val="28"/>
          <w:szCs w:val="28"/>
          <w:lang w:eastAsia="ru-RU"/>
        </w:rPr>
        <w:t xml:space="preserve">Отделка изделия. Обработка косой бейкой. Обработка каймой. </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E66362" w:rsidRDefault="001A78AC" w:rsidP="00A34B6C">
      <w:pPr>
        <w:spacing w:after="0" w:line="240" w:lineRule="auto"/>
        <w:jc w:val="both"/>
        <w:rPr>
          <w:rFonts w:ascii="Times New Roman" w:eastAsia="Times New Roman" w:hAnsi="Times New Roman" w:cs="Times New Roman"/>
          <w:sz w:val="28"/>
          <w:szCs w:val="28"/>
          <w:lang w:eastAsia="ru-RU"/>
        </w:rPr>
      </w:pPr>
      <w:r w:rsidRPr="001A78AC">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w:t>
      </w:r>
      <w:r w:rsidR="00E62349" w:rsidRPr="00E62349">
        <w:rPr>
          <w:rFonts w:ascii="Times New Roman" w:eastAsia="Times New Roman" w:hAnsi="Times New Roman" w:cs="Times New Roman"/>
          <w:b/>
          <w:sz w:val="28"/>
          <w:szCs w:val="28"/>
          <w:lang w:eastAsia="ru-RU"/>
        </w:rPr>
        <w:t xml:space="preserve">Работа </w:t>
      </w:r>
      <w:r w:rsidR="004D51C7">
        <w:rPr>
          <w:rFonts w:ascii="Times New Roman" w:eastAsia="Times New Roman" w:hAnsi="Times New Roman" w:cs="Times New Roman"/>
          <w:b/>
          <w:sz w:val="28"/>
          <w:szCs w:val="28"/>
          <w:lang w:eastAsia="ru-RU"/>
        </w:rPr>
        <w:t xml:space="preserve">в технике « </w:t>
      </w:r>
      <w:proofErr w:type="spellStart"/>
      <w:r w:rsidR="004D51C7">
        <w:rPr>
          <w:rFonts w:ascii="Times New Roman" w:eastAsia="Times New Roman" w:hAnsi="Times New Roman" w:cs="Times New Roman"/>
          <w:b/>
          <w:sz w:val="28"/>
          <w:szCs w:val="28"/>
          <w:lang w:eastAsia="ru-RU"/>
        </w:rPr>
        <w:t>Л</w:t>
      </w:r>
      <w:r w:rsidR="00E64E42" w:rsidRPr="00E62349">
        <w:rPr>
          <w:rFonts w:ascii="Times New Roman" w:eastAsia="Times New Roman" w:hAnsi="Times New Roman" w:cs="Times New Roman"/>
          <w:b/>
          <w:sz w:val="28"/>
          <w:szCs w:val="28"/>
          <w:lang w:eastAsia="ru-RU"/>
        </w:rPr>
        <w:t>япочиха</w:t>
      </w:r>
      <w:proofErr w:type="spellEnd"/>
      <w:r w:rsidR="00E64E42" w:rsidRPr="00E62349">
        <w:rPr>
          <w:rFonts w:ascii="Times New Roman" w:eastAsia="Times New Roman" w:hAnsi="Times New Roman" w:cs="Times New Roman"/>
          <w:b/>
          <w:sz w:val="28"/>
          <w:szCs w:val="28"/>
          <w:lang w:eastAsia="ru-RU"/>
        </w:rPr>
        <w:t>»</w:t>
      </w:r>
      <w:r w:rsidR="009529B7" w:rsidRPr="00E62349">
        <w:rPr>
          <w:rFonts w:ascii="Times New Roman" w:eastAsia="Times New Roman" w:hAnsi="Times New Roman" w:cs="Times New Roman"/>
          <w:b/>
          <w:sz w:val="28"/>
          <w:szCs w:val="28"/>
          <w:lang w:eastAsia="ru-RU"/>
        </w:rPr>
        <w:t>:</w:t>
      </w:r>
      <w:r w:rsidR="009529B7" w:rsidRPr="00732ABA">
        <w:rPr>
          <w:rFonts w:ascii="Times New Roman" w:eastAsia="Times New Roman" w:hAnsi="Times New Roman" w:cs="Times New Roman"/>
          <w:sz w:val="28"/>
          <w:szCs w:val="28"/>
          <w:lang w:eastAsia="ru-RU"/>
        </w:rPr>
        <w:t xml:space="preserve"> </w:t>
      </w:r>
    </w:p>
    <w:p w:rsidR="00E64E42" w:rsidRDefault="00E66362"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529B7" w:rsidRPr="00732ABA">
        <w:rPr>
          <w:rFonts w:ascii="Times New Roman" w:eastAsia="Times New Roman" w:hAnsi="Times New Roman" w:cs="Times New Roman"/>
          <w:sz w:val="28"/>
          <w:szCs w:val="28"/>
          <w:lang w:eastAsia="ru-RU"/>
        </w:rPr>
        <w:t>ыбор ткани, цветовое сочетание, разработка эскизов, варианты выполнения техники</w:t>
      </w:r>
      <w:r>
        <w:rPr>
          <w:rFonts w:ascii="Times New Roman" w:eastAsia="Times New Roman" w:hAnsi="Times New Roman" w:cs="Times New Roman"/>
          <w:sz w:val="28"/>
          <w:szCs w:val="28"/>
          <w:lang w:eastAsia="ru-RU"/>
        </w:rPr>
        <w:t>, способы пришивания лоскутов на основу</w:t>
      </w:r>
      <w:r w:rsidR="004D51C7">
        <w:rPr>
          <w:rFonts w:ascii="Times New Roman" w:eastAsia="Times New Roman" w:hAnsi="Times New Roman" w:cs="Times New Roman"/>
          <w:sz w:val="28"/>
          <w:szCs w:val="28"/>
          <w:lang w:eastAsia="ru-RU"/>
        </w:rPr>
        <w:t>.</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832BAF" w:rsidRDefault="001A78AC" w:rsidP="00A34B6C">
      <w:pPr>
        <w:spacing w:after="0" w:line="240" w:lineRule="auto"/>
        <w:jc w:val="both"/>
        <w:rPr>
          <w:rFonts w:ascii="Times New Roman" w:eastAsia="Times New Roman" w:hAnsi="Times New Roman" w:cs="Times New Roman"/>
          <w:b/>
          <w:sz w:val="28"/>
          <w:szCs w:val="28"/>
          <w:lang w:eastAsia="ru-RU"/>
        </w:rPr>
      </w:pPr>
      <w:r w:rsidRPr="001A78AC">
        <w:rPr>
          <w:rFonts w:ascii="Times New Roman" w:eastAsia="Times New Roman" w:hAnsi="Times New Roman" w:cs="Times New Roman"/>
          <w:b/>
          <w:sz w:val="28"/>
          <w:szCs w:val="28"/>
          <w:lang w:eastAsia="ru-RU"/>
        </w:rPr>
        <w:t xml:space="preserve">8. </w:t>
      </w:r>
      <w:r w:rsidR="00832BAF" w:rsidRPr="001A78AC">
        <w:rPr>
          <w:rFonts w:ascii="Times New Roman" w:eastAsia="Times New Roman" w:hAnsi="Times New Roman" w:cs="Times New Roman"/>
          <w:b/>
          <w:sz w:val="28"/>
          <w:szCs w:val="28"/>
          <w:lang w:eastAsia="ru-RU"/>
        </w:rPr>
        <w:t>Работа в технике « Пицца»</w:t>
      </w:r>
    </w:p>
    <w:p w:rsidR="00E66362" w:rsidRPr="00E66362" w:rsidRDefault="00E66362" w:rsidP="00A34B6C">
      <w:pPr>
        <w:spacing w:after="0" w:line="240" w:lineRule="auto"/>
        <w:jc w:val="both"/>
        <w:rPr>
          <w:rFonts w:ascii="Times New Roman" w:eastAsia="Times New Roman" w:hAnsi="Times New Roman" w:cs="Times New Roman"/>
          <w:sz w:val="28"/>
          <w:szCs w:val="28"/>
          <w:lang w:eastAsia="ru-RU"/>
        </w:rPr>
      </w:pPr>
      <w:r w:rsidRPr="00E66362">
        <w:rPr>
          <w:rFonts w:ascii="Times New Roman" w:eastAsia="Times New Roman" w:hAnsi="Times New Roman" w:cs="Times New Roman"/>
          <w:sz w:val="28"/>
          <w:szCs w:val="28"/>
          <w:lang w:eastAsia="ru-RU"/>
        </w:rPr>
        <w:t xml:space="preserve">Особенности выполнения </w:t>
      </w:r>
      <w:r>
        <w:rPr>
          <w:rFonts w:ascii="Times New Roman" w:eastAsia="Times New Roman" w:hAnsi="Times New Roman" w:cs="Times New Roman"/>
          <w:sz w:val="28"/>
          <w:szCs w:val="28"/>
          <w:lang w:eastAsia="ru-RU"/>
        </w:rPr>
        <w:t xml:space="preserve"> техники, цветовые сочетания, использование различных видов стежки.</w:t>
      </w:r>
      <w:r w:rsidR="004D51C7">
        <w:rPr>
          <w:rFonts w:ascii="Times New Roman" w:eastAsia="Times New Roman" w:hAnsi="Times New Roman" w:cs="Times New Roman"/>
          <w:sz w:val="28"/>
          <w:szCs w:val="28"/>
          <w:lang w:eastAsia="ru-RU"/>
        </w:rPr>
        <w:t xml:space="preserve"> Выполнение образца.</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E64E42" w:rsidRPr="00732ABA" w:rsidRDefault="001A78AC"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9.</w:t>
      </w:r>
      <w:r w:rsidR="00E64E42" w:rsidRPr="00E62349">
        <w:rPr>
          <w:rFonts w:ascii="Times New Roman" w:eastAsia="Times New Roman" w:hAnsi="Times New Roman" w:cs="Times New Roman"/>
          <w:b/>
          <w:sz w:val="28"/>
          <w:szCs w:val="28"/>
          <w:lang w:eastAsia="ru-RU"/>
        </w:rPr>
        <w:t>Работа в технике «</w:t>
      </w:r>
      <w:r w:rsidR="004D51C7">
        <w:rPr>
          <w:rFonts w:ascii="Times New Roman" w:eastAsia="Times New Roman" w:hAnsi="Times New Roman" w:cs="Times New Roman"/>
          <w:b/>
          <w:sz w:val="28"/>
          <w:szCs w:val="28"/>
          <w:lang w:eastAsia="ru-RU"/>
        </w:rPr>
        <w:t>Синель</w:t>
      </w:r>
      <w:r w:rsidR="00E64E42" w:rsidRPr="00E62349">
        <w:rPr>
          <w:rFonts w:ascii="Times New Roman" w:eastAsia="Times New Roman" w:hAnsi="Times New Roman" w:cs="Times New Roman"/>
          <w:b/>
          <w:sz w:val="28"/>
          <w:szCs w:val="28"/>
          <w:lang w:eastAsia="ru-RU"/>
        </w:rPr>
        <w:t>»</w:t>
      </w:r>
      <w:r w:rsidR="009529B7" w:rsidRPr="00E62349">
        <w:rPr>
          <w:rFonts w:ascii="Times New Roman" w:eastAsia="Times New Roman" w:hAnsi="Times New Roman" w:cs="Times New Roman"/>
          <w:b/>
          <w:sz w:val="28"/>
          <w:szCs w:val="28"/>
          <w:lang w:eastAsia="ru-RU"/>
        </w:rPr>
        <w:t>:</w:t>
      </w:r>
      <w:r w:rsidR="009529B7" w:rsidRPr="00732ABA">
        <w:rPr>
          <w:rFonts w:ascii="Times New Roman" w:eastAsia="Times New Roman" w:hAnsi="Times New Roman" w:cs="Times New Roman"/>
          <w:sz w:val="28"/>
          <w:szCs w:val="28"/>
          <w:lang w:eastAsia="ru-RU"/>
        </w:rPr>
        <w:t xml:space="preserve"> цветовые сочетания, выбор</w:t>
      </w:r>
      <w:r w:rsidR="004D51C7">
        <w:rPr>
          <w:rFonts w:ascii="Times New Roman" w:eastAsia="Times New Roman" w:hAnsi="Times New Roman" w:cs="Times New Roman"/>
          <w:sz w:val="28"/>
          <w:szCs w:val="28"/>
          <w:lang w:eastAsia="ru-RU"/>
        </w:rPr>
        <w:t xml:space="preserve"> </w:t>
      </w:r>
      <w:r w:rsidR="004D51C7" w:rsidRPr="00732ABA">
        <w:rPr>
          <w:rFonts w:ascii="Times New Roman" w:eastAsia="Times New Roman" w:hAnsi="Times New Roman" w:cs="Times New Roman"/>
          <w:sz w:val="28"/>
          <w:szCs w:val="28"/>
          <w:lang w:eastAsia="ru-RU"/>
        </w:rPr>
        <w:t>ткани</w:t>
      </w:r>
      <w:r w:rsidR="004D51C7">
        <w:rPr>
          <w:rFonts w:ascii="Times New Roman" w:eastAsia="Times New Roman" w:hAnsi="Times New Roman" w:cs="Times New Roman"/>
          <w:sz w:val="28"/>
          <w:szCs w:val="28"/>
          <w:lang w:eastAsia="ru-RU"/>
        </w:rPr>
        <w:t xml:space="preserve"> для основы</w:t>
      </w:r>
      <w:r w:rsidR="009529B7" w:rsidRPr="00732ABA">
        <w:rPr>
          <w:rFonts w:ascii="Times New Roman" w:eastAsia="Times New Roman" w:hAnsi="Times New Roman" w:cs="Times New Roman"/>
          <w:sz w:val="28"/>
          <w:szCs w:val="28"/>
          <w:lang w:eastAsia="ru-RU"/>
        </w:rPr>
        <w:t xml:space="preserve">, </w:t>
      </w:r>
      <w:r w:rsidR="004D51C7">
        <w:rPr>
          <w:rFonts w:ascii="Times New Roman" w:eastAsia="Times New Roman" w:hAnsi="Times New Roman" w:cs="Times New Roman"/>
          <w:sz w:val="28"/>
          <w:szCs w:val="28"/>
          <w:lang w:eastAsia="ru-RU"/>
        </w:rPr>
        <w:t>выбор ткани для слоев</w:t>
      </w:r>
      <w:r w:rsidR="00646A00">
        <w:rPr>
          <w:rFonts w:ascii="Times New Roman" w:eastAsia="Times New Roman" w:hAnsi="Times New Roman" w:cs="Times New Roman"/>
          <w:sz w:val="28"/>
          <w:szCs w:val="28"/>
          <w:lang w:eastAsia="ru-RU"/>
        </w:rPr>
        <w:t xml:space="preserve">, </w:t>
      </w:r>
      <w:r w:rsidR="009529B7" w:rsidRPr="00732ABA">
        <w:rPr>
          <w:rFonts w:ascii="Times New Roman" w:eastAsia="Times New Roman" w:hAnsi="Times New Roman" w:cs="Times New Roman"/>
          <w:sz w:val="28"/>
          <w:szCs w:val="28"/>
          <w:lang w:eastAsia="ru-RU"/>
        </w:rPr>
        <w:t>последовательность выполнения работы</w:t>
      </w:r>
      <w:r w:rsidR="00646A00">
        <w:rPr>
          <w:rFonts w:ascii="Times New Roman" w:eastAsia="Times New Roman" w:hAnsi="Times New Roman" w:cs="Times New Roman"/>
          <w:sz w:val="28"/>
          <w:szCs w:val="28"/>
          <w:lang w:eastAsia="ru-RU"/>
        </w:rPr>
        <w:t>.</w:t>
      </w:r>
      <w:r w:rsidR="00732ABA" w:rsidRPr="00732ABA">
        <w:rPr>
          <w:rFonts w:ascii="Times New Roman" w:eastAsia="Times New Roman" w:hAnsi="Times New Roman" w:cs="Times New Roman"/>
          <w:sz w:val="28"/>
          <w:szCs w:val="28"/>
          <w:lang w:eastAsia="ru-RU"/>
        </w:rPr>
        <w:t xml:space="preserve"> </w:t>
      </w:r>
      <w:r w:rsidR="004D51C7">
        <w:rPr>
          <w:rFonts w:ascii="Times New Roman" w:eastAsia="Times New Roman" w:hAnsi="Times New Roman" w:cs="Times New Roman"/>
          <w:sz w:val="28"/>
          <w:szCs w:val="28"/>
          <w:lang w:eastAsia="ru-RU"/>
        </w:rPr>
        <w:t>Выполнение образца.</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A34B6C" w:rsidRPr="00A34B6C" w:rsidRDefault="001A78AC"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10. </w:t>
      </w:r>
      <w:r w:rsidR="00E62349" w:rsidRPr="00E62349">
        <w:rPr>
          <w:rFonts w:ascii="Times New Roman" w:eastAsia="Times New Roman" w:hAnsi="Times New Roman" w:cs="Times New Roman"/>
          <w:b/>
          <w:sz w:val="28"/>
          <w:szCs w:val="28"/>
          <w:lang w:eastAsia="ru-RU"/>
        </w:rPr>
        <w:t>Сочетание различных техник:</w:t>
      </w:r>
      <w:r w:rsidR="00E62349">
        <w:rPr>
          <w:rFonts w:ascii="Times New Roman" w:eastAsia="Times New Roman" w:hAnsi="Times New Roman" w:cs="Times New Roman"/>
          <w:sz w:val="28"/>
          <w:szCs w:val="28"/>
          <w:lang w:eastAsia="ru-RU"/>
        </w:rPr>
        <w:t xml:space="preserve"> </w:t>
      </w:r>
      <w:r w:rsidR="00A34B6C" w:rsidRPr="00A34B6C">
        <w:rPr>
          <w:rFonts w:ascii="Times New Roman" w:eastAsia="Times New Roman" w:hAnsi="Times New Roman" w:cs="Times New Roman"/>
          <w:sz w:val="28"/>
          <w:szCs w:val="28"/>
          <w:lang w:eastAsia="ru-RU"/>
        </w:rPr>
        <w:t xml:space="preserve">Изделия, </w:t>
      </w:r>
      <w:r w:rsidR="004D51C7">
        <w:rPr>
          <w:rFonts w:ascii="Times New Roman" w:eastAsia="Times New Roman" w:hAnsi="Times New Roman" w:cs="Times New Roman"/>
          <w:sz w:val="28"/>
          <w:szCs w:val="28"/>
          <w:lang w:eastAsia="ru-RU"/>
        </w:rPr>
        <w:t>выполненные в сочетании различных техник.</w:t>
      </w:r>
      <w:r w:rsidR="00A34B6C" w:rsidRPr="00A34B6C">
        <w:rPr>
          <w:rFonts w:ascii="Times New Roman" w:eastAsia="Times New Roman" w:hAnsi="Times New Roman" w:cs="Times New Roman"/>
          <w:sz w:val="28"/>
          <w:szCs w:val="28"/>
          <w:lang w:eastAsia="ru-RU"/>
        </w:rPr>
        <w:t xml:space="preserve"> Соединение всех известных методов, неожиданные сочетания цветов и фактур ткани.</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A34B6C" w:rsidRPr="00646A00" w:rsidRDefault="001A78AC" w:rsidP="00A34B6C">
      <w:pPr>
        <w:spacing w:after="0" w:line="240" w:lineRule="auto"/>
        <w:jc w:val="both"/>
        <w:rPr>
          <w:rFonts w:ascii="Times New Roman" w:eastAsia="Times New Roman" w:hAnsi="Times New Roman" w:cs="Times New Roman"/>
          <w:sz w:val="28"/>
          <w:szCs w:val="28"/>
          <w:lang w:eastAsia="ru-RU"/>
        </w:rPr>
      </w:pPr>
      <w:r w:rsidRPr="00646A00">
        <w:rPr>
          <w:rFonts w:ascii="Times New Roman" w:eastAsia="Times New Roman" w:hAnsi="Times New Roman" w:cs="Times New Roman"/>
          <w:b/>
          <w:sz w:val="28"/>
          <w:szCs w:val="28"/>
          <w:lang w:eastAsia="ru-RU"/>
        </w:rPr>
        <w:t xml:space="preserve">11. </w:t>
      </w:r>
      <w:r w:rsidR="00E62349" w:rsidRPr="00646A00">
        <w:rPr>
          <w:rFonts w:ascii="Times New Roman" w:eastAsia="Times New Roman" w:hAnsi="Times New Roman" w:cs="Times New Roman"/>
          <w:b/>
          <w:sz w:val="28"/>
          <w:szCs w:val="28"/>
          <w:lang w:eastAsia="ru-RU"/>
        </w:rPr>
        <w:t>Выполнение итоговой работы:</w:t>
      </w:r>
      <w:r w:rsidR="00E62349" w:rsidRPr="00646A00">
        <w:rPr>
          <w:rFonts w:ascii="Times New Roman" w:eastAsia="Times New Roman" w:hAnsi="Times New Roman" w:cs="Times New Roman"/>
          <w:sz w:val="28"/>
          <w:szCs w:val="28"/>
          <w:lang w:eastAsia="ru-RU"/>
        </w:rPr>
        <w:t xml:space="preserve"> </w:t>
      </w:r>
      <w:r w:rsidR="00A34B6C" w:rsidRPr="00646A00">
        <w:rPr>
          <w:rFonts w:ascii="Times New Roman" w:eastAsia="Times New Roman" w:hAnsi="Times New Roman" w:cs="Times New Roman"/>
          <w:sz w:val="28"/>
          <w:szCs w:val="28"/>
          <w:lang w:eastAsia="ru-RU"/>
        </w:rPr>
        <w:t>С целью закрепления накопленных знаний и умений в</w:t>
      </w:r>
      <w:r w:rsidR="00B36363" w:rsidRPr="00646A00">
        <w:rPr>
          <w:rFonts w:ascii="Times New Roman" w:eastAsia="Times New Roman" w:hAnsi="Times New Roman" w:cs="Times New Roman"/>
          <w:sz w:val="28"/>
          <w:szCs w:val="28"/>
          <w:lang w:eastAsia="ru-RU"/>
        </w:rPr>
        <w:t>ыполняется работа по своему усмо</w:t>
      </w:r>
      <w:r w:rsidR="00A34B6C" w:rsidRPr="00646A00">
        <w:rPr>
          <w:rFonts w:ascii="Times New Roman" w:eastAsia="Times New Roman" w:hAnsi="Times New Roman" w:cs="Times New Roman"/>
          <w:sz w:val="28"/>
          <w:szCs w:val="28"/>
          <w:lang w:eastAsia="ru-RU"/>
        </w:rPr>
        <w:t>трению.</w:t>
      </w:r>
      <w:r w:rsidR="00646A00" w:rsidRPr="00646A00">
        <w:rPr>
          <w:rFonts w:ascii="Times New Roman" w:hAnsi="Times New Roman" w:cs="Times New Roman"/>
          <w:sz w:val="28"/>
          <w:szCs w:val="28"/>
        </w:rPr>
        <w:t xml:space="preserve"> </w:t>
      </w:r>
      <w:r w:rsidR="00646A00" w:rsidRPr="00646A00">
        <w:rPr>
          <w:rFonts w:ascii="Times New Roman" w:hAnsi="Times New Roman" w:cs="Times New Roman"/>
          <w:sz w:val="28"/>
          <w:szCs w:val="28"/>
        </w:rPr>
        <w:t>Выбор</w:t>
      </w:r>
      <w:r w:rsidR="00646A00" w:rsidRPr="00646A00">
        <w:rPr>
          <w:rFonts w:ascii="Times New Roman" w:hAnsi="Times New Roman" w:cs="Times New Roman"/>
          <w:sz w:val="28"/>
          <w:szCs w:val="28"/>
        </w:rPr>
        <w:t xml:space="preserve"> изделия и техник выполнения.</w:t>
      </w:r>
      <w:r w:rsidR="00646A00" w:rsidRPr="00646A00">
        <w:rPr>
          <w:rFonts w:ascii="Times New Roman" w:hAnsi="Times New Roman" w:cs="Times New Roman"/>
          <w:sz w:val="28"/>
          <w:szCs w:val="28"/>
        </w:rPr>
        <w:t xml:space="preserve"> Выполнение эскиза в цвете. Изготовление шаблонов. Подбор ткани по фактуре и цвету. Раскрой по шаблонам.</w:t>
      </w:r>
      <w:r w:rsidR="00646A00" w:rsidRPr="00646A00">
        <w:rPr>
          <w:rFonts w:ascii="Times New Roman" w:hAnsi="Times New Roman" w:cs="Times New Roman"/>
          <w:sz w:val="28"/>
          <w:szCs w:val="28"/>
        </w:rPr>
        <w:t xml:space="preserve"> </w:t>
      </w:r>
      <w:r w:rsidR="00646A00" w:rsidRPr="00646A00">
        <w:rPr>
          <w:rFonts w:ascii="Times New Roman" w:hAnsi="Times New Roman" w:cs="Times New Roman"/>
          <w:sz w:val="28"/>
          <w:szCs w:val="28"/>
        </w:rPr>
        <w:t>Соединение деталей между собой.</w:t>
      </w:r>
      <w:r w:rsidR="00646A00" w:rsidRPr="00646A00">
        <w:rPr>
          <w:rFonts w:ascii="Times New Roman" w:hAnsi="Times New Roman" w:cs="Times New Roman"/>
          <w:sz w:val="28"/>
          <w:szCs w:val="28"/>
        </w:rPr>
        <w:t xml:space="preserve"> </w:t>
      </w:r>
      <w:r w:rsidR="00646A00" w:rsidRPr="00646A00">
        <w:rPr>
          <w:rFonts w:ascii="Times New Roman" w:hAnsi="Times New Roman" w:cs="Times New Roman"/>
          <w:sz w:val="28"/>
          <w:szCs w:val="28"/>
        </w:rPr>
        <w:t xml:space="preserve"> Соединение в блоки.</w:t>
      </w:r>
      <w:r w:rsidR="00646A00" w:rsidRPr="00646A00">
        <w:rPr>
          <w:rFonts w:ascii="Times New Roman" w:hAnsi="Times New Roman" w:cs="Times New Roman"/>
          <w:sz w:val="28"/>
          <w:szCs w:val="28"/>
        </w:rPr>
        <w:t xml:space="preserve"> ВТО изделия. </w:t>
      </w:r>
      <w:r w:rsidR="00646A00" w:rsidRPr="00646A00">
        <w:rPr>
          <w:rFonts w:ascii="Times New Roman" w:hAnsi="Times New Roman" w:cs="Times New Roman"/>
          <w:sz w:val="28"/>
          <w:szCs w:val="28"/>
        </w:rPr>
        <w:t>Окончательная отделка изделия. Художественное оформление изделия.</w:t>
      </w:r>
    </w:p>
    <w:p w:rsidR="00612557" w:rsidRDefault="00612557" w:rsidP="00A34B6C">
      <w:pPr>
        <w:spacing w:after="0" w:line="240" w:lineRule="auto"/>
        <w:jc w:val="both"/>
        <w:rPr>
          <w:rFonts w:ascii="Times New Roman" w:eastAsia="Times New Roman" w:hAnsi="Times New Roman" w:cs="Times New Roman"/>
          <w:b/>
          <w:sz w:val="28"/>
          <w:szCs w:val="28"/>
          <w:lang w:eastAsia="ru-RU"/>
        </w:rPr>
      </w:pPr>
    </w:p>
    <w:p w:rsidR="00A34B6C" w:rsidRDefault="001A78AC" w:rsidP="00A34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12. </w:t>
      </w:r>
      <w:r w:rsidR="00E62349" w:rsidRPr="00E62349">
        <w:rPr>
          <w:rFonts w:ascii="Times New Roman" w:eastAsia="Times New Roman" w:hAnsi="Times New Roman" w:cs="Times New Roman"/>
          <w:b/>
          <w:sz w:val="28"/>
          <w:szCs w:val="28"/>
          <w:lang w:eastAsia="ru-RU"/>
        </w:rPr>
        <w:t>Экскурсия, участие в выставках:</w:t>
      </w:r>
      <w:r w:rsidR="00E62349">
        <w:rPr>
          <w:rFonts w:ascii="Times New Roman" w:eastAsia="Times New Roman" w:hAnsi="Times New Roman" w:cs="Times New Roman"/>
          <w:sz w:val="28"/>
          <w:szCs w:val="28"/>
          <w:lang w:eastAsia="ru-RU"/>
        </w:rPr>
        <w:t xml:space="preserve"> </w:t>
      </w:r>
      <w:r w:rsidR="00A34B6C" w:rsidRPr="00A34B6C">
        <w:rPr>
          <w:rFonts w:ascii="Times New Roman" w:eastAsia="Times New Roman" w:hAnsi="Times New Roman" w:cs="Times New Roman"/>
          <w:sz w:val="28"/>
          <w:szCs w:val="28"/>
          <w:lang w:eastAsia="ru-RU"/>
        </w:rPr>
        <w:t>Проводится отбор лучших работ.</w:t>
      </w:r>
    </w:p>
    <w:p w:rsidR="00634312" w:rsidRPr="00A34B6C" w:rsidRDefault="00634312" w:rsidP="00A34B6C">
      <w:pPr>
        <w:spacing w:after="0" w:line="240" w:lineRule="auto"/>
        <w:jc w:val="both"/>
        <w:rPr>
          <w:rFonts w:ascii="Times New Roman" w:eastAsia="Times New Roman" w:hAnsi="Times New Roman" w:cs="Times New Roman"/>
          <w:sz w:val="28"/>
          <w:szCs w:val="28"/>
          <w:lang w:eastAsia="ru-RU"/>
        </w:rPr>
      </w:pPr>
    </w:p>
    <w:p w:rsidR="00612557" w:rsidRDefault="00BA2521" w:rsidP="00634312">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10</w:t>
      </w:r>
    </w:p>
    <w:p w:rsidR="00BA2521" w:rsidRDefault="00BA2521" w:rsidP="00634312">
      <w:pPr>
        <w:spacing w:after="0" w:line="240" w:lineRule="auto"/>
        <w:jc w:val="center"/>
        <w:rPr>
          <w:rFonts w:ascii="Times New Roman" w:eastAsia="Times New Roman" w:hAnsi="Times New Roman" w:cs="Times New Roman"/>
          <w:b/>
          <w:sz w:val="28"/>
          <w:szCs w:val="24"/>
          <w:lang w:eastAsia="ru-RU"/>
        </w:rPr>
      </w:pPr>
    </w:p>
    <w:p w:rsidR="00634312" w:rsidRPr="00732ABA" w:rsidRDefault="00634312" w:rsidP="00634312">
      <w:pPr>
        <w:spacing w:after="0" w:line="240" w:lineRule="auto"/>
        <w:jc w:val="center"/>
        <w:rPr>
          <w:rFonts w:ascii="Times New Roman" w:eastAsia="Times New Roman" w:hAnsi="Times New Roman" w:cs="Times New Roman"/>
          <w:b/>
          <w:sz w:val="28"/>
          <w:szCs w:val="24"/>
          <w:lang w:eastAsia="ru-RU"/>
        </w:rPr>
      </w:pPr>
      <w:proofErr w:type="spellStart"/>
      <w:r w:rsidRPr="00732ABA">
        <w:rPr>
          <w:rFonts w:ascii="Times New Roman" w:eastAsia="Times New Roman" w:hAnsi="Times New Roman" w:cs="Times New Roman"/>
          <w:b/>
          <w:sz w:val="28"/>
          <w:szCs w:val="24"/>
          <w:lang w:eastAsia="ru-RU"/>
        </w:rPr>
        <w:t>Учебно</w:t>
      </w:r>
      <w:proofErr w:type="spellEnd"/>
      <w:r w:rsidRPr="00732ABA">
        <w:rPr>
          <w:rFonts w:ascii="Times New Roman" w:eastAsia="Times New Roman" w:hAnsi="Times New Roman" w:cs="Times New Roman"/>
          <w:b/>
          <w:sz w:val="28"/>
          <w:szCs w:val="24"/>
          <w:lang w:eastAsia="ru-RU"/>
        </w:rPr>
        <w:t xml:space="preserve"> – тематический план</w:t>
      </w:r>
    </w:p>
    <w:p w:rsidR="00634312" w:rsidRPr="00A34B6C" w:rsidRDefault="00634312" w:rsidP="00634312">
      <w:pPr>
        <w:spacing w:after="0" w:line="240" w:lineRule="auto"/>
        <w:jc w:val="center"/>
        <w:rPr>
          <w:rFonts w:ascii="Times New Roman" w:eastAsia="Times New Roman" w:hAnsi="Times New Roman" w:cs="Times New Roman"/>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294"/>
        <w:gridCol w:w="1914"/>
        <w:gridCol w:w="1914"/>
        <w:gridCol w:w="1915"/>
      </w:tblGrid>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Наименование темы</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Кол-во часов теория</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Кол-во часов практика</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Всего часов</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1</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Вводное занятие</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 xml:space="preserve">2                                                                                                                                                                                                                                                                                                                                                                                                                                                                                                                                                                                                                                                                                                                                                                                                                                                                                                                                                                                                                                                                                                                                                                                                                                                                                                                                                                                                                                                                                                                                                      </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Материаловедение</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3</w:t>
            </w:r>
          </w:p>
        </w:tc>
        <w:tc>
          <w:tcPr>
            <w:tcW w:w="3294" w:type="dxa"/>
          </w:tcPr>
          <w:p w:rsidR="00634312" w:rsidRPr="00DA68A4" w:rsidRDefault="00634312" w:rsidP="004C0F63">
            <w:pPr>
              <w:spacing w:after="0" w:line="240" w:lineRule="auto"/>
              <w:jc w:val="both"/>
              <w:rPr>
                <w:rFonts w:ascii="Times New Roman" w:eastAsia="Times New Roman" w:hAnsi="Times New Roman" w:cs="Times New Roman"/>
                <w:sz w:val="28"/>
                <w:szCs w:val="24"/>
                <w:lang w:eastAsia="ru-RU"/>
              </w:rPr>
            </w:pPr>
            <w:r w:rsidRPr="00DA68A4">
              <w:rPr>
                <w:rFonts w:ascii="Times New Roman" w:eastAsia="Times New Roman" w:hAnsi="Times New Roman" w:cs="Times New Roman"/>
                <w:sz w:val="28"/>
                <w:szCs w:val="28"/>
                <w:lang w:eastAsia="ru-RU"/>
              </w:rPr>
              <w:t>Основы композиции</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4</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Ручные работы</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5</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Машинные работы</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6</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Технологические способы и приемы лоскутного шитья</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4</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c>
          <w:tcPr>
            <w:tcW w:w="3294" w:type="dxa"/>
          </w:tcPr>
          <w:p w:rsidR="00634312"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Работа в технике   </w:t>
            </w:r>
          </w:p>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ляпочиха</w:t>
            </w:r>
            <w:proofErr w:type="spellEnd"/>
            <w:r>
              <w:rPr>
                <w:rFonts w:ascii="Times New Roman" w:eastAsia="Times New Roman" w:hAnsi="Times New Roman" w:cs="Times New Roman"/>
                <w:sz w:val="28"/>
                <w:szCs w:val="24"/>
                <w:lang w:eastAsia="ru-RU"/>
              </w:rPr>
              <w:t>»</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4</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6</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в технике «пицца»</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c>
          <w:tcPr>
            <w:tcW w:w="3294" w:type="dxa"/>
          </w:tcPr>
          <w:p w:rsidR="00634312"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Работа в технике </w:t>
            </w:r>
          </w:p>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«синель»</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6</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8</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Сочетание различных техник</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4</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Выполнение итоговой работы</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10</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12</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Экскурсия, у</w:t>
            </w:r>
            <w:r w:rsidRPr="00A34B6C">
              <w:rPr>
                <w:rFonts w:ascii="Times New Roman" w:eastAsia="Times New Roman" w:hAnsi="Times New Roman" w:cs="Times New Roman"/>
                <w:sz w:val="28"/>
                <w:szCs w:val="24"/>
                <w:lang w:eastAsia="ru-RU"/>
              </w:rPr>
              <w:t>частие в выставках</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2</w:t>
            </w:r>
          </w:p>
        </w:tc>
      </w:tr>
      <w:tr w:rsidR="00634312" w:rsidRPr="00A34B6C" w:rsidTr="004C0F63">
        <w:tc>
          <w:tcPr>
            <w:tcW w:w="53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p>
        </w:tc>
        <w:tc>
          <w:tcPr>
            <w:tcW w:w="329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sidRPr="00A34B6C">
              <w:rPr>
                <w:rFonts w:ascii="Times New Roman" w:eastAsia="Times New Roman" w:hAnsi="Times New Roman" w:cs="Times New Roman"/>
                <w:sz w:val="28"/>
                <w:szCs w:val="24"/>
                <w:lang w:eastAsia="ru-RU"/>
              </w:rPr>
              <w:t>Итого</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c>
          <w:tcPr>
            <w:tcW w:w="1914"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34B6C">
              <w:rPr>
                <w:rFonts w:ascii="Times New Roman" w:eastAsia="Times New Roman" w:hAnsi="Times New Roman" w:cs="Times New Roman"/>
                <w:sz w:val="28"/>
                <w:szCs w:val="24"/>
                <w:lang w:eastAsia="ru-RU"/>
              </w:rPr>
              <w:t>4</w:t>
            </w:r>
          </w:p>
        </w:tc>
        <w:tc>
          <w:tcPr>
            <w:tcW w:w="1915" w:type="dxa"/>
          </w:tcPr>
          <w:p w:rsidR="00634312" w:rsidRPr="00A34B6C" w:rsidRDefault="00634312" w:rsidP="004C0F63">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68</w:t>
            </w:r>
          </w:p>
        </w:tc>
      </w:tr>
    </w:tbl>
    <w:p w:rsidR="00634312" w:rsidRPr="00A34B6C" w:rsidRDefault="00634312" w:rsidP="00634312">
      <w:pPr>
        <w:spacing w:after="0" w:line="240" w:lineRule="auto"/>
        <w:jc w:val="both"/>
        <w:rPr>
          <w:rFonts w:ascii="Times New Roman" w:eastAsia="Times New Roman" w:hAnsi="Times New Roman" w:cs="Times New Roman"/>
          <w:sz w:val="28"/>
          <w:szCs w:val="24"/>
          <w:lang w:eastAsia="ru-RU"/>
        </w:rPr>
      </w:pPr>
    </w:p>
    <w:p w:rsidR="00612557" w:rsidRDefault="00612557" w:rsidP="00634312">
      <w:pPr>
        <w:spacing w:after="0" w:line="240" w:lineRule="auto"/>
        <w:jc w:val="center"/>
        <w:rPr>
          <w:rFonts w:ascii="Times New Roman" w:eastAsia="Times New Roman" w:hAnsi="Times New Roman" w:cs="Times New Roman"/>
          <w:b/>
          <w:sz w:val="28"/>
          <w:szCs w:val="28"/>
          <w:lang w:eastAsia="ru-RU"/>
        </w:rPr>
      </w:pPr>
    </w:p>
    <w:p w:rsidR="00612557" w:rsidRDefault="00612557" w:rsidP="00634312">
      <w:pPr>
        <w:spacing w:after="0" w:line="240" w:lineRule="auto"/>
        <w:jc w:val="center"/>
        <w:rPr>
          <w:rFonts w:ascii="Times New Roman" w:eastAsia="Times New Roman" w:hAnsi="Times New Roman" w:cs="Times New Roman"/>
          <w:b/>
          <w:sz w:val="28"/>
          <w:szCs w:val="28"/>
          <w:lang w:eastAsia="ru-RU"/>
        </w:rPr>
      </w:pPr>
    </w:p>
    <w:p w:rsidR="00634312" w:rsidRPr="00634312" w:rsidRDefault="00634312" w:rsidP="00634312">
      <w:pPr>
        <w:spacing w:after="0" w:line="240" w:lineRule="auto"/>
        <w:jc w:val="center"/>
        <w:rPr>
          <w:rFonts w:ascii="Times New Roman" w:eastAsia="Times New Roman" w:hAnsi="Times New Roman" w:cs="Times New Roman"/>
          <w:b/>
          <w:sz w:val="28"/>
          <w:szCs w:val="28"/>
          <w:lang w:eastAsia="ru-RU"/>
        </w:rPr>
      </w:pPr>
      <w:proofErr w:type="spellStart"/>
      <w:r w:rsidRPr="00634312">
        <w:rPr>
          <w:rFonts w:ascii="Times New Roman" w:eastAsia="Times New Roman" w:hAnsi="Times New Roman" w:cs="Times New Roman"/>
          <w:b/>
          <w:sz w:val="28"/>
          <w:szCs w:val="28"/>
          <w:lang w:eastAsia="ru-RU"/>
        </w:rPr>
        <w:t>Учебно</w:t>
      </w:r>
      <w:proofErr w:type="spellEnd"/>
      <w:r w:rsidRPr="00634312">
        <w:rPr>
          <w:rFonts w:ascii="Times New Roman" w:eastAsia="Times New Roman" w:hAnsi="Times New Roman" w:cs="Times New Roman"/>
          <w:b/>
          <w:sz w:val="28"/>
          <w:szCs w:val="28"/>
          <w:lang w:eastAsia="ru-RU"/>
        </w:rPr>
        <w:t xml:space="preserve"> – методический комплекс</w:t>
      </w:r>
    </w:p>
    <w:p w:rsidR="00634312" w:rsidRPr="00634312" w:rsidRDefault="00634312" w:rsidP="00634312">
      <w:pPr>
        <w:spacing w:after="0" w:line="240" w:lineRule="auto"/>
        <w:jc w:val="center"/>
        <w:rPr>
          <w:rFonts w:ascii="Times New Roman" w:eastAsia="Times New Roman" w:hAnsi="Times New Roman" w:cs="Times New Roman"/>
          <w:b/>
          <w:sz w:val="28"/>
          <w:szCs w:val="28"/>
          <w:lang w:eastAsia="ru-RU"/>
        </w:rPr>
      </w:pPr>
    </w:p>
    <w:p w:rsidR="00634312" w:rsidRPr="00634312" w:rsidRDefault="00634312" w:rsidP="00634312">
      <w:pPr>
        <w:spacing w:after="0" w:line="240" w:lineRule="auto"/>
        <w:jc w:val="center"/>
        <w:rPr>
          <w:rFonts w:ascii="Times New Roman" w:eastAsia="Times New Roman" w:hAnsi="Times New Roman" w:cs="Times New Roman"/>
          <w:b/>
          <w:sz w:val="28"/>
          <w:szCs w:val="28"/>
          <w:u w:val="single"/>
          <w:lang w:eastAsia="ru-RU"/>
        </w:rPr>
      </w:pPr>
      <w:r w:rsidRPr="00634312">
        <w:rPr>
          <w:rFonts w:ascii="Times New Roman" w:eastAsia="Times New Roman" w:hAnsi="Times New Roman" w:cs="Times New Roman"/>
          <w:b/>
          <w:sz w:val="28"/>
          <w:szCs w:val="28"/>
          <w:u w:val="single"/>
          <w:lang w:eastAsia="ru-RU"/>
        </w:rPr>
        <w:t>Для педагога:</w:t>
      </w:r>
    </w:p>
    <w:p w:rsidR="00634312" w:rsidRPr="00634312" w:rsidRDefault="00634312" w:rsidP="00634312">
      <w:pPr>
        <w:spacing w:after="0" w:line="240" w:lineRule="auto"/>
        <w:ind w:left="720"/>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 xml:space="preserve">. </w:t>
      </w:r>
    </w:p>
    <w:p w:rsidR="00634312" w:rsidRPr="00634312" w:rsidRDefault="00634312" w:rsidP="00634312">
      <w:pPr>
        <w:spacing w:after="0" w:line="240" w:lineRule="auto"/>
        <w:rPr>
          <w:rFonts w:ascii="Times New Roman" w:eastAsia="Times New Roman" w:hAnsi="Times New Roman" w:cs="Times New Roman"/>
          <w:b/>
          <w:sz w:val="28"/>
          <w:szCs w:val="28"/>
          <w:lang w:eastAsia="ru-RU"/>
        </w:rPr>
      </w:pPr>
      <w:r w:rsidRPr="00634312">
        <w:rPr>
          <w:rFonts w:ascii="Times New Roman" w:eastAsia="Times New Roman" w:hAnsi="Times New Roman" w:cs="Times New Roman"/>
          <w:b/>
          <w:sz w:val="28"/>
          <w:szCs w:val="28"/>
          <w:lang w:eastAsia="ru-RU"/>
        </w:rPr>
        <w:t>Методические пособия:</w:t>
      </w:r>
    </w:p>
    <w:p w:rsidR="00634312" w:rsidRDefault="00634312" w:rsidP="00634312">
      <w:pPr>
        <w:keepNext/>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24A32">
        <w:rPr>
          <w:rFonts w:ascii="Times New Roman" w:eastAsia="Times New Roman" w:hAnsi="Times New Roman" w:cs="Times New Roman"/>
          <w:sz w:val="28"/>
          <w:szCs w:val="28"/>
          <w:lang w:eastAsia="ru-RU"/>
        </w:rPr>
        <w:t>Нагель О. И. Художественное лоскутное шитье (основы лоскутного шитья и традиции народного текстильного лоскута): Учебно-методическое пособие для учителя. М.: Школа-Пресс. 200.</w:t>
      </w:r>
    </w:p>
    <w:p w:rsidR="00634312" w:rsidRPr="00D24A32" w:rsidRDefault="00634312" w:rsidP="00634312">
      <w:pPr>
        <w:pStyle w:val="a4"/>
        <w:rPr>
          <w:sz w:val="28"/>
          <w:szCs w:val="28"/>
        </w:rPr>
      </w:pPr>
      <w:r>
        <w:rPr>
          <w:sz w:val="28"/>
          <w:szCs w:val="28"/>
        </w:rPr>
        <w:t>2.</w:t>
      </w:r>
      <w:r w:rsidRPr="00D24A32">
        <w:rPr>
          <w:sz w:val="28"/>
          <w:szCs w:val="28"/>
        </w:rPr>
        <w:t>Нагель О. И. Снова о лоскуте // Школа и производство. 1997. №4.</w:t>
      </w:r>
    </w:p>
    <w:p w:rsidR="00634312" w:rsidRPr="00A62621" w:rsidRDefault="00634312" w:rsidP="00634312">
      <w:pPr>
        <w:keepNext/>
        <w:spacing w:after="0" w:line="240" w:lineRule="auto"/>
        <w:jc w:val="both"/>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A62621">
        <w:rPr>
          <w:rFonts w:ascii="Times New Roman" w:eastAsia="Times New Roman" w:hAnsi="Times New Roman" w:cs="Times New Roman"/>
          <w:sz w:val="28"/>
          <w:szCs w:val="24"/>
          <w:lang w:eastAsia="ru-RU"/>
        </w:rPr>
        <w:t xml:space="preserve"> Антипина</w:t>
      </w:r>
      <w:r w:rsidRPr="00D24A32">
        <w:rPr>
          <w:rFonts w:ascii="Times New Roman" w:eastAsia="Times New Roman" w:hAnsi="Times New Roman" w:cs="Times New Roman"/>
          <w:sz w:val="28"/>
          <w:szCs w:val="24"/>
          <w:lang w:eastAsia="ru-RU"/>
        </w:rPr>
        <w:t xml:space="preserve"> </w:t>
      </w:r>
      <w:r w:rsidRPr="00A62621">
        <w:rPr>
          <w:rFonts w:ascii="Times New Roman" w:eastAsia="Times New Roman" w:hAnsi="Times New Roman" w:cs="Times New Roman"/>
          <w:sz w:val="28"/>
          <w:szCs w:val="24"/>
          <w:lang w:eastAsia="ru-RU"/>
        </w:rPr>
        <w:t>И.В.  «Лоскутное шитье», программа творческой мастерской лоскутного шитья</w:t>
      </w:r>
      <w:proofErr w:type="gramStart"/>
      <w:r w:rsidRPr="00A62621">
        <w:rPr>
          <w:rFonts w:ascii="Times New Roman" w:eastAsia="Times New Roman" w:hAnsi="Times New Roman" w:cs="Times New Roman"/>
          <w:sz w:val="28"/>
          <w:szCs w:val="24"/>
          <w:lang w:eastAsia="ru-RU"/>
        </w:rPr>
        <w:t xml:space="preserve">  ,</w:t>
      </w:r>
      <w:proofErr w:type="gramEnd"/>
      <w:r w:rsidRPr="00A62621">
        <w:rPr>
          <w:rFonts w:ascii="Times New Roman" w:eastAsia="Times New Roman" w:hAnsi="Times New Roman" w:cs="Times New Roman"/>
          <w:sz w:val="28"/>
          <w:szCs w:val="24"/>
          <w:lang w:eastAsia="ru-RU"/>
        </w:rPr>
        <w:t xml:space="preserve"> Архангельск, 2008 год.</w:t>
      </w:r>
    </w:p>
    <w:p w:rsidR="00634312" w:rsidRPr="00634312" w:rsidRDefault="00634312" w:rsidP="00634312">
      <w:p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 xml:space="preserve">5. Л.В. </w:t>
      </w:r>
      <w:proofErr w:type="spellStart"/>
      <w:r w:rsidRPr="00634312">
        <w:rPr>
          <w:rFonts w:ascii="Times New Roman" w:eastAsia="Times New Roman" w:hAnsi="Times New Roman" w:cs="Times New Roman"/>
          <w:sz w:val="28"/>
          <w:szCs w:val="28"/>
          <w:lang w:eastAsia="ru-RU"/>
        </w:rPr>
        <w:t>Банакина</w:t>
      </w:r>
      <w:proofErr w:type="spellEnd"/>
      <w:r w:rsidRPr="00634312">
        <w:rPr>
          <w:rFonts w:ascii="Times New Roman" w:eastAsia="Times New Roman" w:hAnsi="Times New Roman" w:cs="Times New Roman"/>
          <w:sz w:val="28"/>
          <w:szCs w:val="28"/>
          <w:lang w:eastAsia="ru-RU"/>
        </w:rPr>
        <w:t xml:space="preserve"> « Лоскутное шитье. Техника, приемы, изделия</w:t>
      </w:r>
      <w:proofErr w:type="gramStart"/>
      <w:r w:rsidRPr="00634312">
        <w:rPr>
          <w:rFonts w:ascii="Times New Roman" w:eastAsia="Times New Roman" w:hAnsi="Times New Roman" w:cs="Times New Roman"/>
          <w:sz w:val="28"/>
          <w:szCs w:val="28"/>
          <w:lang w:eastAsia="ru-RU"/>
        </w:rPr>
        <w:t xml:space="preserve">.» </w:t>
      </w:r>
      <w:r w:rsidRPr="00634312">
        <w:rPr>
          <w:rFonts w:ascii="Times New Roman" w:eastAsia="Times New Roman" w:hAnsi="Times New Roman" w:cs="Times New Roman"/>
          <w:sz w:val="28"/>
          <w:szCs w:val="28"/>
          <w:lang w:eastAsia="ru-RU"/>
        </w:rPr>
        <w:t> </w:t>
      </w:r>
      <w:hyperlink r:id="rId8" w:history="1">
        <w:proofErr w:type="gramEnd"/>
        <w:r w:rsidRPr="00634312">
          <w:rPr>
            <w:rFonts w:eastAsia="Times New Roman"/>
            <w:lang w:eastAsia="ru-RU"/>
          </w:rPr>
          <w:t>АСТ-Пресс</w:t>
        </w:r>
      </w:hyperlink>
      <w:r w:rsidRPr="00634312">
        <w:rPr>
          <w:rFonts w:ascii="Times New Roman" w:eastAsia="Times New Roman" w:hAnsi="Times New Roman" w:cs="Times New Roman"/>
          <w:sz w:val="28"/>
          <w:szCs w:val="28"/>
          <w:lang w:eastAsia="ru-RU"/>
        </w:rPr>
        <w:t>, 2010 г.</w:t>
      </w:r>
    </w:p>
    <w:p w:rsidR="00BA2521" w:rsidRDefault="00BA2521" w:rsidP="00634312">
      <w:pPr>
        <w:spacing w:after="0" w:line="240" w:lineRule="auto"/>
        <w:jc w:val="both"/>
        <w:rPr>
          <w:rFonts w:ascii="Times New Roman" w:eastAsia="Times New Roman" w:hAnsi="Times New Roman" w:cs="Times New Roman"/>
          <w:sz w:val="28"/>
          <w:szCs w:val="28"/>
          <w:lang w:eastAsia="ru-RU"/>
        </w:rPr>
      </w:pPr>
    </w:p>
    <w:p w:rsidR="00BA2521" w:rsidRDefault="00BA2521" w:rsidP="00634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11</w:t>
      </w:r>
      <w:bookmarkStart w:id="0" w:name="_GoBack"/>
      <w:bookmarkEnd w:id="0"/>
    </w:p>
    <w:p w:rsidR="00612557" w:rsidRDefault="00634312" w:rsidP="00634312">
      <w:pPr>
        <w:spacing w:after="0" w:line="240" w:lineRule="auto"/>
        <w:jc w:val="both"/>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6.</w:t>
      </w:r>
      <w:r w:rsidRPr="00634312">
        <w:rPr>
          <w:rFonts w:ascii="Times New Roman" w:eastAsia="Times New Roman" w:hAnsi="Times New Roman" w:cs="Times New Roman"/>
          <w:sz w:val="28"/>
          <w:szCs w:val="28"/>
          <w:lang w:eastAsia="ru-RU"/>
        </w:rPr>
        <w:t xml:space="preserve">Гомозова Ю.Б. Калейдоскоп чудесных ремёсел. Ярославль, «Академия», </w:t>
      </w:r>
      <w:smartTag w:uri="urn:schemas-microsoft-com:office:smarttags" w:element="metricconverter">
        <w:smartTagPr>
          <w:attr w:name="ProductID" w:val="1997 г"/>
        </w:smartTagPr>
        <w:r w:rsidRPr="00634312">
          <w:rPr>
            <w:rFonts w:ascii="Times New Roman" w:eastAsia="Times New Roman" w:hAnsi="Times New Roman" w:cs="Times New Roman"/>
            <w:sz w:val="28"/>
            <w:szCs w:val="28"/>
            <w:lang w:eastAsia="ru-RU"/>
          </w:rPr>
          <w:t>1997 г</w:t>
        </w:r>
      </w:smartTag>
      <w:r w:rsidR="00BA2521">
        <w:rPr>
          <w:rFonts w:ascii="Times New Roman" w:eastAsia="Times New Roman" w:hAnsi="Times New Roman" w:cs="Times New Roman"/>
          <w:sz w:val="28"/>
          <w:szCs w:val="28"/>
          <w:lang w:eastAsia="ru-RU"/>
        </w:rPr>
        <w:t xml:space="preserve">. – 193 </w:t>
      </w:r>
      <w:proofErr w:type="gramStart"/>
      <w:r w:rsidR="00BA2521">
        <w:rPr>
          <w:rFonts w:ascii="Times New Roman" w:eastAsia="Times New Roman" w:hAnsi="Times New Roman" w:cs="Times New Roman"/>
          <w:sz w:val="28"/>
          <w:szCs w:val="28"/>
          <w:lang w:eastAsia="ru-RU"/>
        </w:rPr>
        <w:t>с</w:t>
      </w:r>
      <w:proofErr w:type="gramEnd"/>
    </w:p>
    <w:p w:rsidR="00634312" w:rsidRPr="00634312" w:rsidRDefault="00634312" w:rsidP="00634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34312">
        <w:rPr>
          <w:rFonts w:ascii="Times New Roman" w:eastAsia="Times New Roman" w:hAnsi="Times New Roman" w:cs="Times New Roman"/>
          <w:sz w:val="28"/>
          <w:szCs w:val="28"/>
          <w:lang w:eastAsia="ru-RU"/>
        </w:rPr>
        <w:t>Пронина Л. Уроки детского творчества. М.: Просвещение, 2001 г. -242с.</w:t>
      </w:r>
    </w:p>
    <w:p w:rsidR="00634312" w:rsidRPr="00634312" w:rsidRDefault="00634312" w:rsidP="00634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634312">
        <w:rPr>
          <w:rFonts w:ascii="Times New Roman" w:eastAsia="Times New Roman" w:hAnsi="Times New Roman" w:cs="Times New Roman"/>
          <w:sz w:val="28"/>
          <w:szCs w:val="28"/>
          <w:lang w:eastAsia="ru-RU"/>
        </w:rPr>
        <w:t xml:space="preserve">Рукоделие. Лоскутная пластика. №2, </w:t>
      </w:r>
      <w:smartTag w:uri="urn:schemas-microsoft-com:office:smarttags" w:element="metricconverter">
        <w:smartTagPr>
          <w:attr w:name="ProductID" w:val="2002 г"/>
        </w:smartTagPr>
        <w:r w:rsidRPr="00634312">
          <w:rPr>
            <w:rFonts w:ascii="Times New Roman" w:eastAsia="Times New Roman" w:hAnsi="Times New Roman" w:cs="Times New Roman"/>
            <w:sz w:val="28"/>
            <w:szCs w:val="28"/>
            <w:lang w:eastAsia="ru-RU"/>
          </w:rPr>
          <w:t>2002 г</w:t>
        </w:r>
      </w:smartTag>
      <w:r w:rsidRPr="00634312">
        <w:rPr>
          <w:rFonts w:ascii="Times New Roman" w:eastAsia="Times New Roman" w:hAnsi="Times New Roman" w:cs="Times New Roman"/>
          <w:sz w:val="28"/>
          <w:szCs w:val="28"/>
          <w:lang w:eastAsia="ru-RU"/>
        </w:rPr>
        <w:t>.</w:t>
      </w:r>
    </w:p>
    <w:p w:rsidR="00634312" w:rsidRPr="00634312" w:rsidRDefault="00634312" w:rsidP="00634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34312">
        <w:rPr>
          <w:rFonts w:ascii="Times New Roman" w:eastAsia="Times New Roman" w:hAnsi="Times New Roman" w:cs="Times New Roman"/>
          <w:sz w:val="28"/>
          <w:szCs w:val="28"/>
          <w:lang w:eastAsia="ru-RU"/>
        </w:rPr>
        <w:t xml:space="preserve">Современная энциклопедия для девочек./ Авт. сост. Е.А. </w:t>
      </w:r>
      <w:proofErr w:type="spellStart"/>
      <w:r w:rsidRPr="00634312">
        <w:rPr>
          <w:rFonts w:ascii="Times New Roman" w:eastAsia="Times New Roman" w:hAnsi="Times New Roman" w:cs="Times New Roman"/>
          <w:sz w:val="28"/>
          <w:szCs w:val="28"/>
          <w:lang w:eastAsia="ru-RU"/>
        </w:rPr>
        <w:t>Добрицкая</w:t>
      </w:r>
      <w:proofErr w:type="spellEnd"/>
      <w:r w:rsidRPr="00634312">
        <w:rPr>
          <w:rFonts w:ascii="Times New Roman" w:eastAsia="Times New Roman" w:hAnsi="Times New Roman" w:cs="Times New Roman"/>
          <w:sz w:val="28"/>
          <w:szCs w:val="28"/>
          <w:lang w:eastAsia="ru-RU"/>
        </w:rPr>
        <w:t xml:space="preserve">, Н.М. Волчек. – Мн. Современный литератор, </w:t>
      </w:r>
      <w:smartTag w:uri="urn:schemas-microsoft-com:office:smarttags" w:element="metricconverter">
        <w:smartTagPr>
          <w:attr w:name="ProductID" w:val="1995 г"/>
        </w:smartTagPr>
        <w:r w:rsidRPr="00634312">
          <w:rPr>
            <w:rFonts w:ascii="Times New Roman" w:eastAsia="Times New Roman" w:hAnsi="Times New Roman" w:cs="Times New Roman"/>
            <w:sz w:val="28"/>
            <w:szCs w:val="28"/>
            <w:lang w:eastAsia="ru-RU"/>
          </w:rPr>
          <w:t>1995 г</w:t>
        </w:r>
      </w:smartTag>
      <w:r w:rsidRPr="00634312">
        <w:rPr>
          <w:rFonts w:ascii="Times New Roman" w:eastAsia="Times New Roman" w:hAnsi="Times New Roman" w:cs="Times New Roman"/>
          <w:sz w:val="28"/>
          <w:szCs w:val="28"/>
          <w:lang w:eastAsia="ru-RU"/>
        </w:rPr>
        <w:t xml:space="preserve"> – 608 с.</w:t>
      </w:r>
    </w:p>
    <w:p w:rsidR="00634312" w:rsidRPr="00634312" w:rsidRDefault="00634312" w:rsidP="00634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634312">
        <w:rPr>
          <w:rFonts w:ascii="Times New Roman" w:eastAsia="Times New Roman" w:hAnsi="Times New Roman" w:cs="Times New Roman"/>
          <w:sz w:val="28"/>
          <w:szCs w:val="28"/>
          <w:lang w:eastAsia="ru-RU"/>
        </w:rPr>
        <w:t xml:space="preserve">Чудеса из ткани своими руками. Ярославль, «Академия», </w:t>
      </w:r>
      <w:smartTag w:uri="urn:schemas-microsoft-com:office:smarttags" w:element="metricconverter">
        <w:smartTagPr>
          <w:attr w:name="ProductID" w:val="1997 г"/>
        </w:smartTagPr>
        <w:r w:rsidRPr="00634312">
          <w:rPr>
            <w:rFonts w:ascii="Times New Roman" w:eastAsia="Times New Roman" w:hAnsi="Times New Roman" w:cs="Times New Roman"/>
            <w:sz w:val="28"/>
            <w:szCs w:val="28"/>
            <w:lang w:eastAsia="ru-RU"/>
          </w:rPr>
          <w:t>1997 г</w:t>
        </w:r>
      </w:smartTag>
      <w:r w:rsidRPr="00634312">
        <w:rPr>
          <w:rFonts w:ascii="Times New Roman" w:eastAsia="Times New Roman" w:hAnsi="Times New Roman" w:cs="Times New Roman"/>
          <w:sz w:val="28"/>
          <w:szCs w:val="28"/>
          <w:lang w:eastAsia="ru-RU"/>
        </w:rPr>
        <w:t>. – 193с</w:t>
      </w:r>
    </w:p>
    <w:p w:rsidR="00634312" w:rsidRPr="00634312" w:rsidRDefault="00634312" w:rsidP="00634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634312">
        <w:rPr>
          <w:rFonts w:ascii="Times New Roman" w:eastAsia="Times New Roman" w:hAnsi="Times New Roman" w:cs="Times New Roman"/>
          <w:sz w:val="28"/>
          <w:szCs w:val="28"/>
          <w:lang w:eastAsia="ru-RU"/>
        </w:rPr>
        <w:t>Я познаю мир: История вещей. Дет</w:t>
      </w:r>
      <w:proofErr w:type="gramStart"/>
      <w:r w:rsidRPr="00634312">
        <w:rPr>
          <w:rFonts w:ascii="Times New Roman" w:eastAsia="Times New Roman" w:hAnsi="Times New Roman" w:cs="Times New Roman"/>
          <w:sz w:val="28"/>
          <w:szCs w:val="28"/>
          <w:lang w:eastAsia="ru-RU"/>
        </w:rPr>
        <w:t>.</w:t>
      </w:r>
      <w:proofErr w:type="gramEnd"/>
      <w:r w:rsidRPr="00634312">
        <w:rPr>
          <w:rFonts w:ascii="Times New Roman" w:eastAsia="Times New Roman" w:hAnsi="Times New Roman" w:cs="Times New Roman"/>
          <w:sz w:val="28"/>
          <w:szCs w:val="28"/>
          <w:lang w:eastAsia="ru-RU"/>
        </w:rPr>
        <w:t xml:space="preserve"> </w:t>
      </w:r>
      <w:proofErr w:type="spellStart"/>
      <w:proofErr w:type="gramStart"/>
      <w:r w:rsidRPr="00634312">
        <w:rPr>
          <w:rFonts w:ascii="Times New Roman" w:eastAsia="Times New Roman" w:hAnsi="Times New Roman" w:cs="Times New Roman"/>
          <w:sz w:val="28"/>
          <w:szCs w:val="28"/>
          <w:lang w:eastAsia="ru-RU"/>
        </w:rPr>
        <w:t>э</w:t>
      </w:r>
      <w:proofErr w:type="gramEnd"/>
      <w:r w:rsidRPr="00634312">
        <w:rPr>
          <w:rFonts w:ascii="Times New Roman" w:eastAsia="Times New Roman" w:hAnsi="Times New Roman" w:cs="Times New Roman"/>
          <w:sz w:val="28"/>
          <w:szCs w:val="28"/>
          <w:lang w:eastAsia="ru-RU"/>
        </w:rPr>
        <w:t>нцикл</w:t>
      </w:r>
      <w:proofErr w:type="spellEnd"/>
      <w:r w:rsidRPr="00634312">
        <w:rPr>
          <w:rFonts w:ascii="Times New Roman" w:eastAsia="Times New Roman" w:hAnsi="Times New Roman" w:cs="Times New Roman"/>
          <w:sz w:val="28"/>
          <w:szCs w:val="28"/>
          <w:lang w:eastAsia="ru-RU"/>
        </w:rPr>
        <w:t xml:space="preserve">./ Н. Орлова, К. Буровик. М.: ООО Изд-во </w:t>
      </w:r>
      <w:proofErr w:type="spellStart"/>
      <w:r w:rsidRPr="00634312">
        <w:rPr>
          <w:rFonts w:ascii="Times New Roman" w:eastAsia="Times New Roman" w:hAnsi="Times New Roman" w:cs="Times New Roman"/>
          <w:sz w:val="28"/>
          <w:szCs w:val="28"/>
          <w:lang w:eastAsia="ru-RU"/>
        </w:rPr>
        <w:t>Астраль</w:t>
      </w:r>
      <w:proofErr w:type="spellEnd"/>
      <w:r w:rsidRPr="00634312">
        <w:rPr>
          <w:rFonts w:ascii="Times New Roman" w:eastAsia="Times New Roman" w:hAnsi="Times New Roman" w:cs="Times New Roman"/>
          <w:sz w:val="28"/>
          <w:szCs w:val="28"/>
          <w:lang w:eastAsia="ru-RU"/>
        </w:rPr>
        <w:t xml:space="preserve">, ЗАОНПП «Ермак», </w:t>
      </w:r>
      <w:smartTag w:uri="urn:schemas-microsoft-com:office:smarttags" w:element="metricconverter">
        <w:smartTagPr>
          <w:attr w:name="ProductID" w:val="2004 г"/>
        </w:smartTagPr>
        <w:r w:rsidRPr="00634312">
          <w:rPr>
            <w:rFonts w:ascii="Times New Roman" w:eastAsia="Times New Roman" w:hAnsi="Times New Roman" w:cs="Times New Roman"/>
            <w:sz w:val="28"/>
            <w:szCs w:val="28"/>
            <w:lang w:eastAsia="ru-RU"/>
          </w:rPr>
          <w:t>2004 г</w:t>
        </w:r>
      </w:smartTag>
      <w:r w:rsidRPr="00634312">
        <w:rPr>
          <w:rFonts w:ascii="Times New Roman" w:eastAsia="Times New Roman" w:hAnsi="Times New Roman" w:cs="Times New Roman"/>
          <w:sz w:val="28"/>
          <w:szCs w:val="28"/>
          <w:lang w:eastAsia="ru-RU"/>
        </w:rPr>
        <w:t>. -509 с.</w:t>
      </w:r>
    </w:p>
    <w:p w:rsidR="00634312" w:rsidRPr="00634312" w:rsidRDefault="00634312" w:rsidP="00634312">
      <w:pPr>
        <w:spacing w:after="0" w:line="240" w:lineRule="auto"/>
        <w:rPr>
          <w:rFonts w:ascii="Times New Roman" w:eastAsia="Times New Roman" w:hAnsi="Times New Roman" w:cs="Times New Roman"/>
          <w:b/>
          <w:sz w:val="28"/>
          <w:szCs w:val="28"/>
          <w:lang w:eastAsia="ru-RU"/>
        </w:rPr>
      </w:pPr>
      <w:r w:rsidRPr="00634312">
        <w:rPr>
          <w:rFonts w:ascii="Times New Roman" w:eastAsia="Times New Roman" w:hAnsi="Times New Roman" w:cs="Times New Roman"/>
          <w:b/>
          <w:sz w:val="28"/>
          <w:szCs w:val="28"/>
          <w:lang w:eastAsia="ru-RU"/>
        </w:rPr>
        <w:t>Информационный материал по теме:</w:t>
      </w:r>
    </w:p>
    <w:p w:rsidR="00634312" w:rsidRPr="00634312" w:rsidRDefault="00634312" w:rsidP="00634312">
      <w:pPr>
        <w:numPr>
          <w:ilvl w:val="0"/>
          <w:numId w:val="36"/>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Техника безопасности при ручных и швейных работах</w:t>
      </w:r>
    </w:p>
    <w:p w:rsidR="00634312" w:rsidRPr="00634312" w:rsidRDefault="00634312" w:rsidP="00634312">
      <w:pPr>
        <w:numPr>
          <w:ilvl w:val="0"/>
          <w:numId w:val="36"/>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Arial"/>
          <w:sz w:val="28"/>
          <w:szCs w:val="28"/>
          <w:lang w:eastAsia="ru-RU"/>
        </w:rPr>
        <w:t>Дизайн интерьера</w:t>
      </w:r>
    </w:p>
    <w:p w:rsidR="00634312" w:rsidRPr="00634312" w:rsidRDefault="00634312" w:rsidP="00634312">
      <w:pPr>
        <w:numPr>
          <w:ilvl w:val="0"/>
          <w:numId w:val="36"/>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Arial"/>
          <w:sz w:val="28"/>
          <w:szCs w:val="28"/>
          <w:lang w:eastAsia="ru-RU"/>
        </w:rPr>
        <w:t>Цвет – один из важнейших элементов интерьера</w:t>
      </w:r>
    </w:p>
    <w:p w:rsidR="00634312" w:rsidRPr="00634312" w:rsidRDefault="00634312" w:rsidP="00634312">
      <w:pPr>
        <w:numPr>
          <w:ilvl w:val="0"/>
          <w:numId w:val="36"/>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Arial"/>
          <w:sz w:val="28"/>
          <w:szCs w:val="28"/>
          <w:lang w:eastAsia="ru-RU"/>
        </w:rPr>
        <w:t>История лоскутного шитья</w:t>
      </w:r>
    </w:p>
    <w:p w:rsidR="00634312" w:rsidRPr="00634312" w:rsidRDefault="00634312" w:rsidP="00634312">
      <w:pPr>
        <w:numPr>
          <w:ilvl w:val="0"/>
          <w:numId w:val="36"/>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Arial"/>
          <w:sz w:val="28"/>
          <w:szCs w:val="28"/>
          <w:lang w:eastAsia="ru-RU"/>
        </w:rPr>
        <w:t>Традиции нашего региона в рукоделии</w:t>
      </w:r>
    </w:p>
    <w:p w:rsidR="00634312" w:rsidRPr="00634312" w:rsidRDefault="00634312" w:rsidP="00634312">
      <w:pPr>
        <w:spacing w:after="0" w:line="240" w:lineRule="auto"/>
        <w:rPr>
          <w:rFonts w:ascii="Times New Roman" w:eastAsia="Times New Roman" w:hAnsi="Times New Roman" w:cs="Arial"/>
          <w:b/>
          <w:sz w:val="28"/>
          <w:szCs w:val="28"/>
          <w:lang w:eastAsia="ru-RU"/>
        </w:rPr>
      </w:pPr>
      <w:r w:rsidRPr="00634312">
        <w:rPr>
          <w:rFonts w:ascii="Times New Roman" w:eastAsia="Times New Roman" w:hAnsi="Times New Roman" w:cs="Arial"/>
          <w:b/>
          <w:sz w:val="28"/>
          <w:szCs w:val="28"/>
          <w:lang w:eastAsia="ru-RU"/>
        </w:rPr>
        <w:t>Лекционный материал по теме:</w:t>
      </w:r>
    </w:p>
    <w:p w:rsidR="00634312" w:rsidRPr="00634312" w:rsidRDefault="00634312" w:rsidP="00634312">
      <w:pPr>
        <w:numPr>
          <w:ilvl w:val="0"/>
          <w:numId w:val="37"/>
        </w:numPr>
        <w:spacing w:after="0" w:line="240" w:lineRule="auto"/>
        <w:rPr>
          <w:rFonts w:ascii="Times New Roman" w:eastAsia="Times New Roman" w:hAnsi="Times New Roman" w:cs="Arial"/>
          <w:sz w:val="28"/>
          <w:szCs w:val="28"/>
          <w:lang w:eastAsia="ru-RU"/>
        </w:rPr>
      </w:pPr>
      <w:r w:rsidRPr="00634312">
        <w:rPr>
          <w:rFonts w:ascii="Times New Roman" w:eastAsia="Times New Roman" w:hAnsi="Times New Roman" w:cs="Arial"/>
          <w:sz w:val="28"/>
          <w:szCs w:val="28"/>
          <w:lang w:eastAsia="ru-RU"/>
        </w:rPr>
        <w:t xml:space="preserve">Аппликация </w:t>
      </w:r>
      <w:r w:rsidRPr="00634312">
        <w:rPr>
          <w:rFonts w:ascii="Times New Roman" w:eastAsia="Times New Roman" w:hAnsi="Times New Roman" w:cs="Times New Roman"/>
          <w:sz w:val="28"/>
          <w:szCs w:val="28"/>
          <w:lang w:eastAsia="ru-RU"/>
        </w:rPr>
        <w:t>– один из видов рукоделия</w:t>
      </w:r>
    </w:p>
    <w:p w:rsidR="00634312" w:rsidRPr="00634312" w:rsidRDefault="00634312" w:rsidP="00634312">
      <w:pPr>
        <w:numPr>
          <w:ilvl w:val="0"/>
          <w:numId w:val="37"/>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Arial"/>
          <w:sz w:val="28"/>
          <w:szCs w:val="28"/>
          <w:lang w:eastAsia="ru-RU"/>
        </w:rPr>
        <w:t>Лоскутное шитье</w:t>
      </w:r>
    </w:p>
    <w:p w:rsidR="00634312" w:rsidRPr="00634312" w:rsidRDefault="00634312" w:rsidP="00634312">
      <w:pPr>
        <w:numPr>
          <w:ilvl w:val="0"/>
          <w:numId w:val="37"/>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Свойства ткани</w:t>
      </w:r>
    </w:p>
    <w:p w:rsidR="00634312" w:rsidRPr="00634312" w:rsidRDefault="00634312" w:rsidP="00634312">
      <w:pPr>
        <w:numPr>
          <w:ilvl w:val="0"/>
          <w:numId w:val="37"/>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 xml:space="preserve">Народные художественные промыслы </w:t>
      </w:r>
    </w:p>
    <w:p w:rsidR="00634312" w:rsidRPr="00634312" w:rsidRDefault="00634312" w:rsidP="00634312">
      <w:pPr>
        <w:numPr>
          <w:ilvl w:val="0"/>
          <w:numId w:val="37"/>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 xml:space="preserve">Рукоделие от древности до современности.  </w:t>
      </w:r>
    </w:p>
    <w:p w:rsidR="00634312" w:rsidRPr="00634312" w:rsidRDefault="00634312" w:rsidP="00634312">
      <w:pPr>
        <w:numPr>
          <w:ilvl w:val="0"/>
          <w:numId w:val="37"/>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 xml:space="preserve">Необходимые инструменты и приспособления для работы с тканью. </w:t>
      </w:r>
    </w:p>
    <w:p w:rsidR="00634312" w:rsidRPr="00634312" w:rsidRDefault="00634312" w:rsidP="00634312">
      <w:pPr>
        <w:spacing w:after="0" w:line="240" w:lineRule="auto"/>
        <w:rPr>
          <w:rFonts w:ascii="Times New Roman" w:eastAsia="Times New Roman" w:hAnsi="Times New Roman" w:cs="Times New Roman"/>
          <w:b/>
          <w:sz w:val="28"/>
          <w:szCs w:val="28"/>
          <w:lang w:eastAsia="ru-RU"/>
        </w:rPr>
      </w:pPr>
      <w:r w:rsidRPr="00634312">
        <w:rPr>
          <w:rFonts w:ascii="Times New Roman" w:eastAsia="Times New Roman" w:hAnsi="Times New Roman" w:cs="Times New Roman"/>
          <w:b/>
          <w:sz w:val="28"/>
          <w:szCs w:val="28"/>
          <w:lang w:eastAsia="ru-RU"/>
        </w:rPr>
        <w:t>Демонстрационные материалы на электронных носителях по теме:</w:t>
      </w:r>
    </w:p>
    <w:p w:rsidR="00634312" w:rsidRPr="00634312" w:rsidRDefault="00634312" w:rsidP="00634312">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Применение метода проекта на занятиях по рукоделию</w:t>
      </w:r>
    </w:p>
    <w:p w:rsidR="00634312" w:rsidRPr="00634312" w:rsidRDefault="00634312" w:rsidP="00634312">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Школа лоскутной техники</w:t>
      </w:r>
    </w:p>
    <w:p w:rsidR="00634312" w:rsidRPr="00634312" w:rsidRDefault="00634312" w:rsidP="00634312">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Лоскутный домик</w:t>
      </w:r>
    </w:p>
    <w:p w:rsidR="00634312" w:rsidRPr="00634312" w:rsidRDefault="00634312" w:rsidP="00634312">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Выставка лоскутных одеял</w:t>
      </w:r>
    </w:p>
    <w:p w:rsidR="00634312" w:rsidRPr="00634312" w:rsidRDefault="00634312" w:rsidP="00634312">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Машинные швы</w:t>
      </w:r>
    </w:p>
    <w:p w:rsidR="00E20DFD" w:rsidRDefault="00634312" w:rsidP="00E20DFD">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Народные промыслы</w:t>
      </w:r>
    </w:p>
    <w:p w:rsidR="00634312" w:rsidRPr="00634312" w:rsidRDefault="00634312" w:rsidP="00E20DFD">
      <w:pPr>
        <w:numPr>
          <w:ilvl w:val="0"/>
          <w:numId w:val="43"/>
        </w:numPr>
        <w:spacing w:after="0" w:line="240" w:lineRule="auto"/>
        <w:rPr>
          <w:rFonts w:ascii="Times New Roman" w:eastAsia="Times New Roman" w:hAnsi="Times New Roman" w:cs="Times New Roman"/>
          <w:sz w:val="28"/>
          <w:szCs w:val="28"/>
          <w:lang w:eastAsia="ru-RU"/>
        </w:rPr>
      </w:pPr>
      <w:r w:rsidRPr="00634312">
        <w:rPr>
          <w:rFonts w:ascii="Times New Roman" w:eastAsia="Times New Roman" w:hAnsi="Times New Roman" w:cs="Times New Roman"/>
          <w:sz w:val="28"/>
          <w:szCs w:val="28"/>
          <w:lang w:eastAsia="ru-RU"/>
        </w:rPr>
        <w:t>Защита творческой работы</w:t>
      </w:r>
    </w:p>
    <w:p w:rsidR="00634312" w:rsidRPr="00634312" w:rsidRDefault="00634312" w:rsidP="00634312">
      <w:pPr>
        <w:spacing w:after="0" w:line="240" w:lineRule="auto"/>
        <w:rPr>
          <w:rFonts w:ascii="Times New Roman" w:eastAsia="Times New Roman" w:hAnsi="Times New Roman" w:cs="Times New Roman"/>
          <w:sz w:val="28"/>
          <w:szCs w:val="28"/>
          <w:lang w:eastAsia="ru-RU"/>
        </w:rPr>
      </w:pPr>
    </w:p>
    <w:p w:rsidR="00634312" w:rsidRDefault="00634312" w:rsidP="00A62621">
      <w:pPr>
        <w:keepNext/>
        <w:spacing w:after="0" w:line="240" w:lineRule="auto"/>
        <w:ind w:firstLine="709"/>
        <w:jc w:val="both"/>
        <w:outlineLvl w:val="0"/>
        <w:rPr>
          <w:rFonts w:ascii="Times New Roman" w:eastAsia="Times New Roman" w:hAnsi="Times New Roman" w:cs="Times New Roman"/>
          <w:sz w:val="28"/>
          <w:szCs w:val="24"/>
          <w:lang w:eastAsia="ru-RU"/>
        </w:rPr>
      </w:pPr>
    </w:p>
    <w:p w:rsidR="00D24A32" w:rsidRDefault="00D24A32" w:rsidP="00D24A32">
      <w:pPr>
        <w:keepNext/>
        <w:spacing w:after="0" w:line="240" w:lineRule="auto"/>
        <w:jc w:val="both"/>
        <w:outlineLvl w:val="0"/>
        <w:rPr>
          <w:rFonts w:ascii="Times New Roman" w:eastAsia="Times New Roman" w:hAnsi="Times New Roman" w:cs="Times New Roman"/>
          <w:sz w:val="28"/>
          <w:szCs w:val="24"/>
          <w:lang w:eastAsia="ru-RU"/>
        </w:rPr>
      </w:pPr>
    </w:p>
    <w:sectPr w:rsidR="00D24A32" w:rsidSect="003F1E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ED" w:rsidRDefault="00C637ED" w:rsidP="00E20DFD">
      <w:pPr>
        <w:spacing w:after="0" w:line="240" w:lineRule="auto"/>
      </w:pPr>
      <w:r>
        <w:separator/>
      </w:r>
    </w:p>
  </w:endnote>
  <w:endnote w:type="continuationSeparator" w:id="0">
    <w:p w:rsidR="00C637ED" w:rsidRDefault="00C637ED" w:rsidP="00E2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ED" w:rsidRDefault="00C637ED" w:rsidP="00E20DFD">
      <w:pPr>
        <w:spacing w:after="0" w:line="240" w:lineRule="auto"/>
      </w:pPr>
      <w:r>
        <w:separator/>
      </w:r>
    </w:p>
  </w:footnote>
  <w:footnote w:type="continuationSeparator" w:id="0">
    <w:p w:rsidR="00C637ED" w:rsidRDefault="00C637ED" w:rsidP="00E20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80EB4"/>
    <w:multiLevelType w:val="multilevel"/>
    <w:tmpl w:val="794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23B87"/>
    <w:multiLevelType w:val="hybridMultilevel"/>
    <w:tmpl w:val="C8B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A6C91"/>
    <w:multiLevelType w:val="multilevel"/>
    <w:tmpl w:val="8BC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D75B6"/>
    <w:multiLevelType w:val="hybridMultilevel"/>
    <w:tmpl w:val="82708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0219F"/>
    <w:multiLevelType w:val="hybridMultilevel"/>
    <w:tmpl w:val="F52054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EA08A1"/>
    <w:multiLevelType w:val="hybridMultilevel"/>
    <w:tmpl w:val="D158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1344A"/>
    <w:multiLevelType w:val="multilevel"/>
    <w:tmpl w:val="8726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F11F0"/>
    <w:multiLevelType w:val="multilevel"/>
    <w:tmpl w:val="A4C6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67BEF"/>
    <w:multiLevelType w:val="hybridMultilevel"/>
    <w:tmpl w:val="900C91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EC2E75"/>
    <w:multiLevelType w:val="hybridMultilevel"/>
    <w:tmpl w:val="AB485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5F0DB3"/>
    <w:multiLevelType w:val="multilevel"/>
    <w:tmpl w:val="7DAC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B0579"/>
    <w:multiLevelType w:val="hybridMultilevel"/>
    <w:tmpl w:val="99A4B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1331F"/>
    <w:multiLevelType w:val="hybridMultilevel"/>
    <w:tmpl w:val="C1E4F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AD6543"/>
    <w:multiLevelType w:val="hybridMultilevel"/>
    <w:tmpl w:val="0C7C6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EE17C5"/>
    <w:multiLevelType w:val="multilevel"/>
    <w:tmpl w:val="2EF2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55693"/>
    <w:multiLevelType w:val="multilevel"/>
    <w:tmpl w:val="17A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A503F"/>
    <w:multiLevelType w:val="multilevel"/>
    <w:tmpl w:val="96F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0E48E1"/>
    <w:multiLevelType w:val="hybridMultilevel"/>
    <w:tmpl w:val="75245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706782"/>
    <w:multiLevelType w:val="multilevel"/>
    <w:tmpl w:val="62A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0B2A13"/>
    <w:multiLevelType w:val="multilevel"/>
    <w:tmpl w:val="CF5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5B6ED3"/>
    <w:multiLevelType w:val="hybridMultilevel"/>
    <w:tmpl w:val="CBBA15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014867"/>
    <w:multiLevelType w:val="multilevel"/>
    <w:tmpl w:val="B54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6D4630"/>
    <w:multiLevelType w:val="multilevel"/>
    <w:tmpl w:val="A906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71225E"/>
    <w:multiLevelType w:val="multilevel"/>
    <w:tmpl w:val="3C24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FD0005"/>
    <w:multiLevelType w:val="hybridMultilevel"/>
    <w:tmpl w:val="D8AE3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4234D2"/>
    <w:multiLevelType w:val="multilevel"/>
    <w:tmpl w:val="36C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3A6C4E"/>
    <w:multiLevelType w:val="multilevel"/>
    <w:tmpl w:val="9204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7D2A10"/>
    <w:multiLevelType w:val="hybridMultilevel"/>
    <w:tmpl w:val="DADA6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190068"/>
    <w:multiLevelType w:val="multilevel"/>
    <w:tmpl w:val="7550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331515"/>
    <w:multiLevelType w:val="hybridMultilevel"/>
    <w:tmpl w:val="E2FA3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A40065"/>
    <w:multiLevelType w:val="hybridMultilevel"/>
    <w:tmpl w:val="377E4D2E"/>
    <w:lvl w:ilvl="0" w:tplc="C9D8FAF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659CF"/>
    <w:multiLevelType w:val="multilevel"/>
    <w:tmpl w:val="3182C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A9072E"/>
    <w:multiLevelType w:val="hybridMultilevel"/>
    <w:tmpl w:val="286C2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A55272"/>
    <w:multiLevelType w:val="hybridMultilevel"/>
    <w:tmpl w:val="FD74E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20860"/>
    <w:multiLevelType w:val="hybridMultilevel"/>
    <w:tmpl w:val="E25A4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687429"/>
    <w:multiLevelType w:val="hybridMultilevel"/>
    <w:tmpl w:val="E796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FF302D"/>
    <w:multiLevelType w:val="hybridMultilevel"/>
    <w:tmpl w:val="63287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69433D"/>
    <w:multiLevelType w:val="multilevel"/>
    <w:tmpl w:val="561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874E88"/>
    <w:multiLevelType w:val="hybridMultilevel"/>
    <w:tmpl w:val="2DC685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6"/>
  </w:num>
  <w:num w:numId="4">
    <w:abstractNumId w:val="34"/>
  </w:num>
  <w:num w:numId="5">
    <w:abstractNumId w:val="37"/>
  </w:num>
  <w:num w:numId="6">
    <w:abstractNumId w:val="1"/>
  </w:num>
  <w:num w:numId="7">
    <w:abstractNumId w:val="25"/>
  </w:num>
  <w:num w:numId="8">
    <w:abstractNumId w:val="19"/>
  </w:num>
  <w:num w:numId="9">
    <w:abstractNumId w:val="29"/>
  </w:num>
  <w:num w:numId="10">
    <w:abstractNumId w:val="28"/>
  </w:num>
  <w:num w:numId="11">
    <w:abstractNumId w:val="24"/>
  </w:num>
  <w:num w:numId="12">
    <w:abstractNumId w:val="26"/>
  </w:num>
  <w:num w:numId="13">
    <w:abstractNumId w:val="22"/>
  </w:num>
  <w:num w:numId="14">
    <w:abstractNumId w:val="8"/>
  </w:num>
  <w:num w:numId="15">
    <w:abstractNumId w:val="21"/>
  </w:num>
  <w:num w:numId="16">
    <w:abstractNumId w:val="42"/>
  </w:num>
  <w:num w:numId="17">
    <w:abstractNumId w:val="3"/>
  </w:num>
  <w:num w:numId="18">
    <w:abstractNumId w:val="7"/>
  </w:num>
  <w:num w:numId="19">
    <w:abstractNumId w:val="18"/>
  </w:num>
  <w:num w:numId="20">
    <w:abstractNumId w:val="31"/>
  </w:num>
  <w:num w:numId="21">
    <w:abstractNumId w:val="12"/>
  </w:num>
  <w:num w:numId="22">
    <w:abstractNumId w:val="35"/>
  </w:num>
  <w:num w:numId="23">
    <w:abstractNumId w:val="17"/>
  </w:num>
  <w:num w:numId="24">
    <w:abstractNumId w:val="32"/>
  </w:num>
  <w:num w:numId="25">
    <w:abstractNumId w:val="14"/>
  </w:num>
  <w:num w:numId="26">
    <w:abstractNumId w:val="39"/>
  </w:num>
  <w:num w:numId="27">
    <w:abstractNumId w:val="11"/>
  </w:num>
  <w:num w:numId="28">
    <w:abstractNumId w:val="38"/>
  </w:num>
  <w:num w:numId="29">
    <w:abstractNumId w:val="6"/>
  </w:num>
  <w:num w:numId="30">
    <w:abstractNumId w:val="10"/>
  </w:num>
  <w:num w:numId="31">
    <w:abstractNumId w:val="40"/>
  </w:num>
  <w:num w:numId="32">
    <w:abstractNumId w:val="2"/>
  </w:num>
  <w:num w:numId="33">
    <w:abstractNumId w:val="5"/>
  </w:num>
  <w:num w:numId="34">
    <w:abstractNumId w:val="4"/>
  </w:num>
  <w:num w:numId="35">
    <w:abstractNumId w:val="13"/>
  </w:num>
  <w:num w:numId="36">
    <w:abstractNumId w:val="41"/>
  </w:num>
  <w:num w:numId="37">
    <w:abstractNumId w:val="30"/>
  </w:num>
  <w:num w:numId="38">
    <w:abstractNumId w:val="43"/>
  </w:num>
  <w:num w:numId="39">
    <w:abstractNumId w:val="36"/>
  </w:num>
  <w:num w:numId="40">
    <w:abstractNumId w:val="15"/>
  </w:num>
  <w:num w:numId="41">
    <w:abstractNumId w:val="33"/>
  </w:num>
  <w:num w:numId="42">
    <w:abstractNumId w:val="23"/>
  </w:num>
  <w:num w:numId="43">
    <w:abstractNumId w:val="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21"/>
    <w:rsid w:val="0005384A"/>
    <w:rsid w:val="00166354"/>
    <w:rsid w:val="001A78AC"/>
    <w:rsid w:val="004D35CD"/>
    <w:rsid w:val="004D51C7"/>
    <w:rsid w:val="00501FF6"/>
    <w:rsid w:val="00513070"/>
    <w:rsid w:val="00612557"/>
    <w:rsid w:val="00634312"/>
    <w:rsid w:val="00646A00"/>
    <w:rsid w:val="00732ABA"/>
    <w:rsid w:val="007714EF"/>
    <w:rsid w:val="007A0AFB"/>
    <w:rsid w:val="007C4BBE"/>
    <w:rsid w:val="00832BAF"/>
    <w:rsid w:val="009529B7"/>
    <w:rsid w:val="009F10A5"/>
    <w:rsid w:val="00A34B6C"/>
    <w:rsid w:val="00A51EAB"/>
    <w:rsid w:val="00A62621"/>
    <w:rsid w:val="00A8605B"/>
    <w:rsid w:val="00AF2C3E"/>
    <w:rsid w:val="00B26C54"/>
    <w:rsid w:val="00B30A62"/>
    <w:rsid w:val="00B36363"/>
    <w:rsid w:val="00B6614D"/>
    <w:rsid w:val="00B74926"/>
    <w:rsid w:val="00BA2521"/>
    <w:rsid w:val="00C434D6"/>
    <w:rsid w:val="00C637ED"/>
    <w:rsid w:val="00C71769"/>
    <w:rsid w:val="00C966B2"/>
    <w:rsid w:val="00D24A32"/>
    <w:rsid w:val="00D64D3D"/>
    <w:rsid w:val="00DA2574"/>
    <w:rsid w:val="00DA68A4"/>
    <w:rsid w:val="00E134A3"/>
    <w:rsid w:val="00E20DFD"/>
    <w:rsid w:val="00E30BBB"/>
    <w:rsid w:val="00E62349"/>
    <w:rsid w:val="00E63F58"/>
    <w:rsid w:val="00E64E42"/>
    <w:rsid w:val="00E66362"/>
    <w:rsid w:val="00FD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A62"/>
    <w:pPr>
      <w:ind w:left="720"/>
      <w:contextualSpacing/>
    </w:pPr>
  </w:style>
  <w:style w:type="paragraph" w:styleId="a4">
    <w:name w:val="footnote text"/>
    <w:basedOn w:val="a"/>
    <w:link w:val="a5"/>
    <w:semiHidden/>
    <w:rsid w:val="00D24A3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24A3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63F58"/>
  </w:style>
  <w:style w:type="character" w:styleId="a6">
    <w:name w:val="Hyperlink"/>
    <w:basedOn w:val="a0"/>
    <w:uiPriority w:val="99"/>
    <w:semiHidden/>
    <w:unhideWhenUsed/>
    <w:rsid w:val="00E63F58"/>
    <w:rPr>
      <w:color w:val="0000FF"/>
      <w:u w:val="single"/>
    </w:rPr>
  </w:style>
  <w:style w:type="character" w:styleId="a7">
    <w:name w:val="line number"/>
    <w:basedOn w:val="a0"/>
    <w:uiPriority w:val="99"/>
    <w:semiHidden/>
    <w:unhideWhenUsed/>
    <w:rsid w:val="00E20DFD"/>
  </w:style>
  <w:style w:type="paragraph" w:styleId="a8">
    <w:name w:val="header"/>
    <w:basedOn w:val="a"/>
    <w:link w:val="a9"/>
    <w:uiPriority w:val="99"/>
    <w:unhideWhenUsed/>
    <w:rsid w:val="00E20D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0DFD"/>
  </w:style>
  <w:style w:type="paragraph" w:styleId="aa">
    <w:name w:val="footer"/>
    <w:basedOn w:val="a"/>
    <w:link w:val="ab"/>
    <w:uiPriority w:val="99"/>
    <w:unhideWhenUsed/>
    <w:rsid w:val="00E20D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0DFD"/>
  </w:style>
  <w:style w:type="paragraph" w:styleId="ac">
    <w:name w:val="Balloon Text"/>
    <w:basedOn w:val="a"/>
    <w:link w:val="ad"/>
    <w:uiPriority w:val="99"/>
    <w:semiHidden/>
    <w:unhideWhenUsed/>
    <w:rsid w:val="006125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2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A62"/>
    <w:pPr>
      <w:ind w:left="720"/>
      <w:contextualSpacing/>
    </w:pPr>
  </w:style>
  <w:style w:type="paragraph" w:styleId="a4">
    <w:name w:val="footnote text"/>
    <w:basedOn w:val="a"/>
    <w:link w:val="a5"/>
    <w:semiHidden/>
    <w:rsid w:val="00D24A3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24A3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63F58"/>
  </w:style>
  <w:style w:type="character" w:styleId="a6">
    <w:name w:val="Hyperlink"/>
    <w:basedOn w:val="a0"/>
    <w:uiPriority w:val="99"/>
    <w:semiHidden/>
    <w:unhideWhenUsed/>
    <w:rsid w:val="00E63F58"/>
    <w:rPr>
      <w:color w:val="0000FF"/>
      <w:u w:val="single"/>
    </w:rPr>
  </w:style>
  <w:style w:type="character" w:styleId="a7">
    <w:name w:val="line number"/>
    <w:basedOn w:val="a0"/>
    <w:uiPriority w:val="99"/>
    <w:semiHidden/>
    <w:unhideWhenUsed/>
    <w:rsid w:val="00E20DFD"/>
  </w:style>
  <w:style w:type="paragraph" w:styleId="a8">
    <w:name w:val="header"/>
    <w:basedOn w:val="a"/>
    <w:link w:val="a9"/>
    <w:uiPriority w:val="99"/>
    <w:unhideWhenUsed/>
    <w:rsid w:val="00E20D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0DFD"/>
  </w:style>
  <w:style w:type="paragraph" w:styleId="aa">
    <w:name w:val="footer"/>
    <w:basedOn w:val="a"/>
    <w:link w:val="ab"/>
    <w:uiPriority w:val="99"/>
    <w:unhideWhenUsed/>
    <w:rsid w:val="00E20D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0DFD"/>
  </w:style>
  <w:style w:type="paragraph" w:styleId="ac">
    <w:name w:val="Balloon Text"/>
    <w:basedOn w:val="a"/>
    <w:link w:val="ad"/>
    <w:uiPriority w:val="99"/>
    <w:semiHidden/>
    <w:unhideWhenUsed/>
    <w:rsid w:val="006125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2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9592">
      <w:bodyDiv w:val="1"/>
      <w:marLeft w:val="0"/>
      <w:marRight w:val="0"/>
      <w:marTop w:val="0"/>
      <w:marBottom w:val="0"/>
      <w:divBdr>
        <w:top w:val="none" w:sz="0" w:space="0" w:color="auto"/>
        <w:left w:val="none" w:sz="0" w:space="0" w:color="auto"/>
        <w:bottom w:val="none" w:sz="0" w:space="0" w:color="auto"/>
        <w:right w:val="none" w:sz="0" w:space="0" w:color="auto"/>
      </w:divBdr>
    </w:div>
    <w:div w:id="18091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pubhouse/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12</Pages>
  <Words>2785</Words>
  <Characters>15876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6</cp:revision>
  <dcterms:created xsi:type="dcterms:W3CDTF">2014-11-11T18:02:00Z</dcterms:created>
  <dcterms:modified xsi:type="dcterms:W3CDTF">2014-11-20T20:04:00Z</dcterms:modified>
</cp:coreProperties>
</file>