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51" w:rsidRPr="004101C4" w:rsidRDefault="00191951" w:rsidP="00191951">
      <w:pPr>
        <w:jc w:val="center"/>
        <w:rPr>
          <w:b/>
          <w:sz w:val="32"/>
          <w:szCs w:val="32"/>
          <w:lang w:val="en-US"/>
        </w:rPr>
      </w:pPr>
    </w:p>
    <w:tbl>
      <w:tblPr>
        <w:tblStyle w:val="af4"/>
        <w:tblW w:w="0" w:type="auto"/>
        <w:tblLook w:val="04A0"/>
      </w:tblPr>
      <w:tblGrid>
        <w:gridCol w:w="4898"/>
        <w:gridCol w:w="4673"/>
      </w:tblGrid>
      <w:tr w:rsidR="00191951" w:rsidRPr="004101C4" w:rsidTr="004A42E2">
        <w:tc>
          <w:tcPr>
            <w:tcW w:w="5598" w:type="dxa"/>
          </w:tcPr>
          <w:p w:rsidR="00191951" w:rsidRPr="004101C4" w:rsidRDefault="00191951" w:rsidP="004A42E2">
            <w:pPr>
              <w:jc w:val="both"/>
              <w:rPr>
                <w:b/>
              </w:rPr>
            </w:pPr>
            <w:r w:rsidRPr="004101C4">
              <w:rPr>
                <w:b/>
              </w:rPr>
              <w:t xml:space="preserve">Согласовано                                                                                                                            </w:t>
            </w:r>
          </w:p>
          <w:p w:rsidR="00191951" w:rsidRPr="004101C4" w:rsidRDefault="00191951" w:rsidP="004A42E2">
            <w:pPr>
              <w:jc w:val="both"/>
              <w:rPr>
                <w:b/>
              </w:rPr>
            </w:pPr>
            <w:r w:rsidRPr="004101C4">
              <w:rPr>
                <w:b/>
              </w:rPr>
              <w:t>_______________________</w:t>
            </w:r>
          </w:p>
          <w:p w:rsidR="00191951" w:rsidRPr="004101C4" w:rsidRDefault="00191951" w:rsidP="004A42E2">
            <w:pPr>
              <w:jc w:val="both"/>
              <w:rPr>
                <w:b/>
              </w:rPr>
            </w:pPr>
            <w:r w:rsidRPr="004101C4">
              <w:rPr>
                <w:b/>
              </w:rPr>
              <w:t>Зам. директора по ВР</w:t>
            </w:r>
          </w:p>
          <w:p w:rsidR="00191951" w:rsidRPr="004101C4" w:rsidRDefault="00191951" w:rsidP="004A42E2">
            <w:pPr>
              <w:jc w:val="both"/>
              <w:rPr>
                <w:b/>
              </w:rPr>
            </w:pPr>
            <w:r w:rsidRPr="004101C4">
              <w:rPr>
                <w:b/>
              </w:rPr>
              <w:t>Куренкова М.Д.</w:t>
            </w:r>
          </w:p>
          <w:p w:rsidR="00191951" w:rsidRPr="004101C4" w:rsidRDefault="00191951" w:rsidP="004A42E2">
            <w:pPr>
              <w:rPr>
                <w:b/>
                <w:sz w:val="32"/>
                <w:szCs w:val="32"/>
              </w:rPr>
            </w:pPr>
          </w:p>
        </w:tc>
        <w:tc>
          <w:tcPr>
            <w:tcW w:w="5598" w:type="dxa"/>
          </w:tcPr>
          <w:p w:rsidR="00191951" w:rsidRPr="004101C4" w:rsidRDefault="00191951" w:rsidP="004A42E2">
            <w:pPr>
              <w:jc w:val="center"/>
              <w:rPr>
                <w:b/>
              </w:rPr>
            </w:pPr>
            <w:r w:rsidRPr="004101C4">
              <w:rPr>
                <w:b/>
              </w:rPr>
              <w:t>«Утверждаю»                                                                                                             ________________</w:t>
            </w:r>
          </w:p>
          <w:p w:rsidR="00191951" w:rsidRPr="004101C4" w:rsidRDefault="00191951" w:rsidP="004A42E2">
            <w:pPr>
              <w:jc w:val="right"/>
              <w:rPr>
                <w:b/>
              </w:rPr>
            </w:pPr>
          </w:p>
          <w:p w:rsidR="00191951" w:rsidRPr="004101C4" w:rsidRDefault="00191951" w:rsidP="004A42E2">
            <w:pPr>
              <w:jc w:val="right"/>
              <w:rPr>
                <w:b/>
              </w:rPr>
            </w:pPr>
            <w:r w:rsidRPr="004101C4">
              <w:rPr>
                <w:b/>
              </w:rPr>
              <w:t>Директор МКОУ «Лицей села Верхний Мамон»</w:t>
            </w:r>
          </w:p>
          <w:p w:rsidR="00191951" w:rsidRPr="004101C4" w:rsidRDefault="00191951" w:rsidP="004A42E2">
            <w:pPr>
              <w:jc w:val="right"/>
              <w:rPr>
                <w:b/>
              </w:rPr>
            </w:pPr>
            <w:r w:rsidRPr="004101C4">
              <w:rPr>
                <w:b/>
              </w:rPr>
              <w:t xml:space="preserve">Дудкин В.И. </w:t>
            </w:r>
          </w:p>
          <w:p w:rsidR="00191951" w:rsidRPr="004101C4" w:rsidRDefault="00191951" w:rsidP="004A42E2">
            <w:pPr>
              <w:jc w:val="right"/>
              <w:rPr>
                <w:b/>
              </w:rPr>
            </w:pPr>
            <w:r w:rsidRPr="004101C4">
              <w:rPr>
                <w:b/>
              </w:rPr>
              <w:t xml:space="preserve">                                                                                                                           </w:t>
            </w:r>
          </w:p>
          <w:p w:rsidR="00191951" w:rsidRPr="004101C4" w:rsidRDefault="00191951" w:rsidP="004A42E2">
            <w:pPr>
              <w:jc w:val="center"/>
              <w:rPr>
                <w:b/>
                <w:szCs w:val="32"/>
              </w:rPr>
            </w:pPr>
            <w:r w:rsidRPr="004101C4">
              <w:rPr>
                <w:b/>
                <w:szCs w:val="32"/>
              </w:rPr>
              <w:t>Приказ №____ от «__»________ 20____ г.</w:t>
            </w:r>
          </w:p>
          <w:p w:rsidR="00191951" w:rsidRPr="004101C4" w:rsidRDefault="00191951" w:rsidP="004A42E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91951" w:rsidRPr="004101C4" w:rsidRDefault="00191951" w:rsidP="00191951">
      <w:pPr>
        <w:jc w:val="center"/>
        <w:rPr>
          <w:b/>
          <w:sz w:val="32"/>
          <w:szCs w:val="32"/>
        </w:rPr>
      </w:pPr>
    </w:p>
    <w:p w:rsidR="00191951" w:rsidRPr="004101C4" w:rsidRDefault="00191951" w:rsidP="00191951">
      <w:pPr>
        <w:jc w:val="center"/>
        <w:rPr>
          <w:b/>
          <w:sz w:val="32"/>
          <w:szCs w:val="32"/>
        </w:rPr>
      </w:pPr>
    </w:p>
    <w:p w:rsidR="00191951" w:rsidRPr="004101C4" w:rsidRDefault="00191951" w:rsidP="00191951">
      <w:pPr>
        <w:rPr>
          <w:b/>
        </w:rPr>
      </w:pPr>
    </w:p>
    <w:p w:rsidR="00191951" w:rsidRPr="004101C4" w:rsidRDefault="00191951" w:rsidP="00191951">
      <w:pPr>
        <w:rPr>
          <w:b/>
        </w:rPr>
      </w:pPr>
    </w:p>
    <w:p w:rsidR="00191951" w:rsidRPr="004101C4" w:rsidRDefault="00191951" w:rsidP="00191951">
      <w:pPr>
        <w:jc w:val="center"/>
        <w:rPr>
          <w:b/>
          <w:sz w:val="32"/>
          <w:szCs w:val="32"/>
        </w:rPr>
      </w:pPr>
    </w:p>
    <w:p w:rsidR="00191951" w:rsidRPr="004101C4" w:rsidRDefault="00191951" w:rsidP="00191951">
      <w:pPr>
        <w:jc w:val="center"/>
        <w:rPr>
          <w:b/>
          <w:sz w:val="32"/>
          <w:szCs w:val="32"/>
        </w:rPr>
      </w:pPr>
    </w:p>
    <w:p w:rsidR="00191951" w:rsidRPr="004101C4" w:rsidRDefault="00191951" w:rsidP="00191951">
      <w:pPr>
        <w:jc w:val="center"/>
        <w:rPr>
          <w:b/>
          <w:sz w:val="32"/>
          <w:szCs w:val="32"/>
        </w:rPr>
      </w:pPr>
    </w:p>
    <w:p w:rsidR="00191951" w:rsidRPr="004101C4" w:rsidRDefault="00191951" w:rsidP="00191951">
      <w:pPr>
        <w:jc w:val="center"/>
        <w:rPr>
          <w:sz w:val="48"/>
          <w:szCs w:val="32"/>
        </w:rPr>
      </w:pPr>
      <w:r w:rsidRPr="004101C4">
        <w:rPr>
          <w:sz w:val="48"/>
          <w:szCs w:val="32"/>
        </w:rPr>
        <w:t xml:space="preserve">Рабочая программа </w:t>
      </w:r>
    </w:p>
    <w:p w:rsidR="00191951" w:rsidRPr="004101C4" w:rsidRDefault="00191951" w:rsidP="00191951">
      <w:pPr>
        <w:jc w:val="center"/>
        <w:rPr>
          <w:sz w:val="48"/>
          <w:szCs w:val="32"/>
        </w:rPr>
      </w:pPr>
      <w:r w:rsidRPr="004101C4">
        <w:rPr>
          <w:sz w:val="48"/>
          <w:szCs w:val="32"/>
        </w:rPr>
        <w:t xml:space="preserve">объединения внеурочной деятельности </w:t>
      </w:r>
    </w:p>
    <w:p w:rsidR="004101C4" w:rsidRPr="004101C4" w:rsidRDefault="004101C4" w:rsidP="00191951">
      <w:pPr>
        <w:jc w:val="center"/>
        <w:rPr>
          <w:sz w:val="32"/>
          <w:szCs w:val="32"/>
        </w:rPr>
      </w:pPr>
    </w:p>
    <w:p w:rsidR="00191951" w:rsidRPr="004101C4" w:rsidRDefault="007D3A16" w:rsidP="00191951">
      <w:pPr>
        <w:jc w:val="center"/>
        <w:rPr>
          <w:sz w:val="32"/>
          <w:szCs w:val="32"/>
        </w:rPr>
      </w:pPr>
      <w:r w:rsidRPr="004101C4">
        <w:rPr>
          <w:sz w:val="32"/>
          <w:szCs w:val="32"/>
        </w:rPr>
        <w:t>Исследовательский проект</w:t>
      </w:r>
    </w:p>
    <w:p w:rsidR="00191951" w:rsidRPr="004101C4" w:rsidRDefault="00191951" w:rsidP="00191951">
      <w:pPr>
        <w:jc w:val="center"/>
        <w:rPr>
          <w:b/>
          <w:sz w:val="32"/>
          <w:szCs w:val="32"/>
        </w:rPr>
      </w:pPr>
      <w:r w:rsidRPr="004101C4">
        <w:rPr>
          <w:b/>
          <w:sz w:val="32"/>
          <w:szCs w:val="32"/>
        </w:rPr>
        <w:t>«Характер русского человека в пословицах и поговорках»</w:t>
      </w:r>
    </w:p>
    <w:p w:rsidR="00191951" w:rsidRPr="004101C4" w:rsidRDefault="00191951" w:rsidP="00191951">
      <w:pPr>
        <w:jc w:val="center"/>
        <w:rPr>
          <w:sz w:val="32"/>
          <w:szCs w:val="32"/>
        </w:rPr>
      </w:pPr>
      <w:r w:rsidRPr="004101C4">
        <w:rPr>
          <w:sz w:val="32"/>
          <w:szCs w:val="32"/>
        </w:rPr>
        <w:t>(7 класс)</w:t>
      </w:r>
    </w:p>
    <w:p w:rsidR="00191951" w:rsidRPr="004101C4" w:rsidRDefault="00191951" w:rsidP="00191951">
      <w:pPr>
        <w:jc w:val="center"/>
        <w:rPr>
          <w:sz w:val="32"/>
          <w:szCs w:val="32"/>
        </w:rPr>
      </w:pPr>
    </w:p>
    <w:p w:rsidR="00191951" w:rsidRPr="004101C4" w:rsidRDefault="00191951" w:rsidP="00191951">
      <w:pPr>
        <w:jc w:val="center"/>
        <w:rPr>
          <w:sz w:val="32"/>
          <w:szCs w:val="32"/>
        </w:rPr>
      </w:pPr>
    </w:p>
    <w:p w:rsidR="00191951" w:rsidRPr="004101C4" w:rsidRDefault="00191951" w:rsidP="00191951">
      <w:pPr>
        <w:shd w:val="clear" w:color="auto" w:fill="FFFFFF"/>
        <w:jc w:val="center"/>
        <w:rPr>
          <w:sz w:val="32"/>
          <w:szCs w:val="32"/>
        </w:rPr>
      </w:pPr>
    </w:p>
    <w:p w:rsidR="00191951" w:rsidRPr="004101C4" w:rsidRDefault="00191951" w:rsidP="00191951">
      <w:pPr>
        <w:shd w:val="clear" w:color="auto" w:fill="FFFFFF"/>
        <w:jc w:val="right"/>
        <w:rPr>
          <w:sz w:val="32"/>
          <w:szCs w:val="32"/>
        </w:rPr>
      </w:pPr>
    </w:p>
    <w:p w:rsidR="00191951" w:rsidRPr="004101C4" w:rsidRDefault="00191951" w:rsidP="00191951">
      <w:pPr>
        <w:shd w:val="clear" w:color="auto" w:fill="FFFFFF"/>
        <w:jc w:val="right"/>
        <w:rPr>
          <w:sz w:val="32"/>
          <w:szCs w:val="32"/>
        </w:rPr>
      </w:pPr>
    </w:p>
    <w:p w:rsidR="00191951" w:rsidRPr="004101C4" w:rsidRDefault="00191951" w:rsidP="00191951">
      <w:pPr>
        <w:shd w:val="clear" w:color="auto" w:fill="FFFFFF"/>
        <w:jc w:val="right"/>
        <w:rPr>
          <w:sz w:val="28"/>
          <w:szCs w:val="28"/>
        </w:rPr>
      </w:pPr>
    </w:p>
    <w:p w:rsidR="004101C4" w:rsidRPr="004101C4" w:rsidRDefault="004101C4" w:rsidP="00191951">
      <w:pPr>
        <w:shd w:val="clear" w:color="auto" w:fill="FFFFFF"/>
        <w:jc w:val="right"/>
        <w:rPr>
          <w:sz w:val="32"/>
          <w:szCs w:val="32"/>
        </w:rPr>
      </w:pPr>
      <w:r w:rsidRPr="004101C4">
        <w:rPr>
          <w:sz w:val="32"/>
          <w:szCs w:val="32"/>
        </w:rPr>
        <w:t xml:space="preserve">Программа разработана </w:t>
      </w:r>
    </w:p>
    <w:p w:rsidR="004101C4" w:rsidRPr="004101C4" w:rsidRDefault="004101C4" w:rsidP="00191951">
      <w:pPr>
        <w:shd w:val="clear" w:color="auto" w:fill="FFFFFF"/>
        <w:jc w:val="right"/>
        <w:rPr>
          <w:sz w:val="32"/>
          <w:szCs w:val="32"/>
        </w:rPr>
      </w:pPr>
      <w:r w:rsidRPr="004101C4">
        <w:rPr>
          <w:sz w:val="32"/>
          <w:szCs w:val="32"/>
        </w:rPr>
        <w:t xml:space="preserve">учителем  русского языка и литературы </w:t>
      </w:r>
    </w:p>
    <w:p w:rsidR="00191951" w:rsidRPr="004101C4" w:rsidRDefault="004101C4" w:rsidP="00191951">
      <w:pPr>
        <w:shd w:val="clear" w:color="auto" w:fill="FFFFFF"/>
        <w:jc w:val="right"/>
        <w:rPr>
          <w:sz w:val="28"/>
          <w:szCs w:val="28"/>
        </w:rPr>
      </w:pPr>
      <w:r w:rsidRPr="004101C4">
        <w:rPr>
          <w:b/>
          <w:sz w:val="32"/>
          <w:szCs w:val="32"/>
        </w:rPr>
        <w:t>Кортуновой  Л.Н</w:t>
      </w:r>
      <w:r w:rsidRPr="004101C4">
        <w:rPr>
          <w:sz w:val="32"/>
          <w:szCs w:val="32"/>
        </w:rPr>
        <w:t>.</w:t>
      </w:r>
    </w:p>
    <w:p w:rsidR="00191951" w:rsidRPr="004101C4" w:rsidRDefault="00191951" w:rsidP="00191951">
      <w:pPr>
        <w:shd w:val="clear" w:color="auto" w:fill="FFFFFF"/>
        <w:spacing w:line="317" w:lineRule="exact"/>
        <w:ind w:left="4500"/>
        <w:jc w:val="right"/>
        <w:rPr>
          <w:sz w:val="28"/>
          <w:szCs w:val="28"/>
        </w:rPr>
      </w:pPr>
    </w:p>
    <w:p w:rsidR="00191951" w:rsidRPr="004101C4" w:rsidRDefault="00191951" w:rsidP="00191951">
      <w:pPr>
        <w:tabs>
          <w:tab w:val="left" w:pos="8100"/>
        </w:tabs>
        <w:jc w:val="center"/>
        <w:rPr>
          <w:b/>
        </w:rPr>
      </w:pPr>
    </w:p>
    <w:p w:rsidR="004101C4" w:rsidRPr="004101C4" w:rsidRDefault="004101C4" w:rsidP="00191951">
      <w:pPr>
        <w:tabs>
          <w:tab w:val="left" w:pos="8100"/>
        </w:tabs>
        <w:jc w:val="center"/>
        <w:rPr>
          <w:b/>
        </w:rPr>
      </w:pPr>
    </w:p>
    <w:p w:rsidR="004101C4" w:rsidRPr="004101C4" w:rsidRDefault="004101C4" w:rsidP="00191951">
      <w:pPr>
        <w:tabs>
          <w:tab w:val="left" w:pos="8100"/>
        </w:tabs>
        <w:jc w:val="center"/>
        <w:rPr>
          <w:b/>
        </w:rPr>
      </w:pPr>
    </w:p>
    <w:p w:rsidR="004101C4" w:rsidRPr="004101C4" w:rsidRDefault="004101C4" w:rsidP="00191951">
      <w:pPr>
        <w:tabs>
          <w:tab w:val="left" w:pos="8100"/>
        </w:tabs>
        <w:jc w:val="center"/>
        <w:rPr>
          <w:b/>
        </w:rPr>
      </w:pPr>
    </w:p>
    <w:p w:rsidR="004101C4" w:rsidRPr="004101C4" w:rsidRDefault="004101C4" w:rsidP="00191951">
      <w:pPr>
        <w:tabs>
          <w:tab w:val="left" w:pos="8100"/>
        </w:tabs>
        <w:jc w:val="center"/>
        <w:rPr>
          <w:b/>
        </w:rPr>
      </w:pPr>
    </w:p>
    <w:p w:rsidR="004101C4" w:rsidRPr="004101C4" w:rsidRDefault="004101C4" w:rsidP="00191951">
      <w:pPr>
        <w:tabs>
          <w:tab w:val="left" w:pos="8100"/>
        </w:tabs>
        <w:jc w:val="center"/>
        <w:rPr>
          <w:b/>
        </w:rPr>
      </w:pPr>
    </w:p>
    <w:p w:rsidR="004101C4" w:rsidRPr="004101C4" w:rsidRDefault="004101C4" w:rsidP="00191951">
      <w:pPr>
        <w:tabs>
          <w:tab w:val="left" w:pos="8100"/>
        </w:tabs>
        <w:jc w:val="center"/>
        <w:rPr>
          <w:b/>
        </w:rPr>
      </w:pPr>
    </w:p>
    <w:p w:rsidR="004101C4" w:rsidRPr="004101C4" w:rsidRDefault="004101C4" w:rsidP="00191951">
      <w:pPr>
        <w:tabs>
          <w:tab w:val="left" w:pos="8100"/>
        </w:tabs>
        <w:jc w:val="center"/>
        <w:rPr>
          <w:b/>
        </w:rPr>
      </w:pPr>
    </w:p>
    <w:p w:rsidR="00191951" w:rsidRPr="004101C4" w:rsidRDefault="00191951" w:rsidP="00191951">
      <w:pPr>
        <w:tabs>
          <w:tab w:val="left" w:pos="8100"/>
        </w:tabs>
        <w:jc w:val="center"/>
        <w:rPr>
          <w:b/>
        </w:rPr>
      </w:pPr>
    </w:p>
    <w:p w:rsidR="008A2494" w:rsidRPr="004101C4" w:rsidRDefault="004101C4" w:rsidP="00191951">
      <w:pPr>
        <w:tabs>
          <w:tab w:val="left" w:pos="8100"/>
        </w:tabs>
        <w:jc w:val="center"/>
        <w:rPr>
          <w:b/>
        </w:rPr>
      </w:pPr>
      <w:r w:rsidRPr="004101C4">
        <w:rPr>
          <w:b/>
        </w:rPr>
        <w:t>2014-2015 уч. год</w:t>
      </w:r>
    </w:p>
    <w:p w:rsidR="007D3A16" w:rsidRPr="004101C4" w:rsidRDefault="007D3A16" w:rsidP="00191951">
      <w:pPr>
        <w:tabs>
          <w:tab w:val="left" w:pos="8100"/>
        </w:tabs>
        <w:jc w:val="center"/>
        <w:rPr>
          <w:b/>
          <w:sz w:val="28"/>
          <w:szCs w:val="28"/>
        </w:rPr>
      </w:pPr>
    </w:p>
    <w:p w:rsidR="00191951" w:rsidRPr="004101C4" w:rsidRDefault="00191951" w:rsidP="00191951">
      <w:pPr>
        <w:tabs>
          <w:tab w:val="left" w:pos="8100"/>
        </w:tabs>
        <w:jc w:val="center"/>
        <w:rPr>
          <w:b/>
          <w:sz w:val="28"/>
          <w:szCs w:val="28"/>
        </w:rPr>
      </w:pPr>
      <w:r w:rsidRPr="004101C4">
        <w:rPr>
          <w:b/>
          <w:sz w:val="28"/>
          <w:szCs w:val="28"/>
        </w:rPr>
        <w:t>1. ПОЯСНИТЕЛЬНАЯ ЗАПИСКА</w:t>
      </w:r>
    </w:p>
    <w:p w:rsidR="00191951" w:rsidRPr="004101C4" w:rsidRDefault="00191951" w:rsidP="00191951">
      <w:pPr>
        <w:tabs>
          <w:tab w:val="left" w:pos="8100"/>
        </w:tabs>
        <w:jc w:val="center"/>
        <w:rPr>
          <w:b/>
          <w:sz w:val="28"/>
          <w:szCs w:val="28"/>
        </w:rPr>
      </w:pPr>
    </w:p>
    <w:p w:rsidR="00191951" w:rsidRPr="004101C4" w:rsidRDefault="00191951" w:rsidP="00191951">
      <w:pPr>
        <w:tabs>
          <w:tab w:val="left" w:pos="8100"/>
        </w:tabs>
        <w:jc w:val="right"/>
        <w:rPr>
          <w:b/>
          <w:i/>
          <w:sz w:val="28"/>
          <w:szCs w:val="28"/>
        </w:rPr>
      </w:pPr>
      <w:r w:rsidRPr="004101C4">
        <w:rPr>
          <w:b/>
          <w:i/>
          <w:sz w:val="28"/>
          <w:szCs w:val="28"/>
        </w:rPr>
        <w:t>Знание составляется из мелких крупинок ежедневного опыта.</w:t>
      </w:r>
    </w:p>
    <w:p w:rsidR="00191951" w:rsidRPr="004101C4" w:rsidRDefault="00191951" w:rsidP="00191951">
      <w:pPr>
        <w:tabs>
          <w:tab w:val="left" w:pos="8100"/>
        </w:tabs>
        <w:jc w:val="right"/>
        <w:rPr>
          <w:b/>
          <w:i/>
          <w:sz w:val="28"/>
          <w:szCs w:val="28"/>
        </w:rPr>
      </w:pPr>
      <w:r w:rsidRPr="004101C4">
        <w:rPr>
          <w:b/>
          <w:i/>
          <w:sz w:val="28"/>
          <w:szCs w:val="28"/>
        </w:rPr>
        <w:t>Д.И.Писарев</w:t>
      </w:r>
    </w:p>
    <w:p w:rsidR="00191951" w:rsidRPr="004101C4" w:rsidRDefault="00191951" w:rsidP="00841C9A">
      <w:pPr>
        <w:pStyle w:val="a5"/>
        <w:spacing w:before="0" w:beforeAutospacing="0" w:after="0" w:afterAutospacing="0"/>
        <w:ind w:firstLine="357"/>
        <w:jc w:val="both"/>
        <w:rPr>
          <w:b/>
          <w:bCs/>
          <w:sz w:val="28"/>
          <w:szCs w:val="28"/>
        </w:rPr>
      </w:pPr>
      <w:r w:rsidRPr="004101C4">
        <w:rPr>
          <w:iCs/>
          <w:sz w:val="28"/>
          <w:szCs w:val="28"/>
        </w:rPr>
        <w:t>Решение проблемных творческих продуктивных задач – главный способ осмысления мира</w:t>
      </w:r>
      <w:r w:rsidRPr="004101C4">
        <w:rPr>
          <w:i/>
          <w:iCs/>
          <w:sz w:val="28"/>
          <w:szCs w:val="28"/>
        </w:rPr>
        <w:t>.</w:t>
      </w:r>
      <w:r w:rsidRPr="004101C4">
        <w:rPr>
          <w:sz w:val="28"/>
          <w:szCs w:val="28"/>
        </w:rPr>
        <w:t xml:space="preserve"> При этом разнообразные знания, которые могут запомнить и понять школьники, не являются единственной целью обучения, а служат лишь одним из его результатов. </w:t>
      </w:r>
    </w:p>
    <w:p w:rsidR="00191951" w:rsidRPr="004101C4" w:rsidRDefault="00841C9A" w:rsidP="00841C9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4101C4">
        <w:rPr>
          <w:sz w:val="28"/>
          <w:szCs w:val="28"/>
        </w:rPr>
        <w:t xml:space="preserve">    </w:t>
      </w:r>
      <w:r w:rsidR="00191951" w:rsidRPr="004101C4">
        <w:rPr>
          <w:sz w:val="28"/>
          <w:szCs w:val="28"/>
        </w:rPr>
        <w:t xml:space="preserve">Систему внеурочной проектной деятельности, позволяющую сочетать инициативу детей с дисциплиной исполнения проектов, можно рассматривать как альтернативу детским и молодежным организациям с фиксированным распределением социальных ролей. </w:t>
      </w:r>
    </w:p>
    <w:p w:rsidR="00191951" w:rsidRPr="004101C4" w:rsidRDefault="00191951" w:rsidP="00191951">
      <w:pPr>
        <w:tabs>
          <w:tab w:val="left" w:pos="8100"/>
        </w:tabs>
        <w:jc w:val="both"/>
        <w:rPr>
          <w:sz w:val="28"/>
          <w:szCs w:val="28"/>
        </w:rPr>
      </w:pPr>
      <w:r w:rsidRPr="004101C4">
        <w:rPr>
          <w:sz w:val="28"/>
          <w:szCs w:val="28"/>
        </w:rPr>
        <w:t xml:space="preserve">    Современная школа  требует развития новых способов образования, педагогических технологий, имеющих дело с индивидуальным развитием личности, творческой инициативой, навыка самостоятельности. Акцент переносится на воспитание подлинно свободной личности, формирование у детей способности самостоятельно мыслить, добывать и применять знания, чётко планировать действия, быть открытыми для новых контактов и связей. Это предполагает внедрения в образовательный процесс альтернативных форм и способов ведения образовательной деятельности. </w:t>
      </w:r>
    </w:p>
    <w:p w:rsidR="00191951" w:rsidRPr="004101C4" w:rsidRDefault="00191951" w:rsidP="00191951">
      <w:pPr>
        <w:tabs>
          <w:tab w:val="left" w:pos="8100"/>
        </w:tabs>
        <w:jc w:val="both"/>
        <w:rPr>
          <w:sz w:val="28"/>
          <w:szCs w:val="28"/>
        </w:rPr>
      </w:pPr>
      <w:r w:rsidRPr="004101C4">
        <w:rPr>
          <w:sz w:val="28"/>
          <w:szCs w:val="28"/>
        </w:rPr>
        <w:t xml:space="preserve">       </w:t>
      </w:r>
      <w:r w:rsidR="007D3A16" w:rsidRPr="004101C4">
        <w:rPr>
          <w:sz w:val="28"/>
          <w:szCs w:val="28"/>
        </w:rPr>
        <w:t>И</w:t>
      </w:r>
      <w:r w:rsidR="00841C9A" w:rsidRPr="004101C4">
        <w:rPr>
          <w:sz w:val="28"/>
          <w:szCs w:val="28"/>
        </w:rPr>
        <w:t xml:space="preserve">сследовательский проект </w:t>
      </w:r>
      <w:r w:rsidRPr="004101C4">
        <w:rPr>
          <w:sz w:val="28"/>
          <w:szCs w:val="28"/>
        </w:rPr>
        <w:t>«</w:t>
      </w:r>
      <w:r w:rsidR="00841C9A" w:rsidRPr="004101C4">
        <w:rPr>
          <w:sz w:val="28"/>
          <w:szCs w:val="28"/>
        </w:rPr>
        <w:t>Русский характер  в пословицах и поговорках</w:t>
      </w:r>
      <w:r w:rsidRPr="004101C4">
        <w:rPr>
          <w:sz w:val="28"/>
          <w:szCs w:val="28"/>
        </w:rPr>
        <w:t xml:space="preserve">» будет одной из таких форм. </w:t>
      </w:r>
    </w:p>
    <w:p w:rsidR="00191951" w:rsidRPr="004101C4" w:rsidRDefault="00191951" w:rsidP="00191951">
      <w:pPr>
        <w:tabs>
          <w:tab w:val="left" w:pos="8100"/>
        </w:tabs>
        <w:jc w:val="both"/>
        <w:rPr>
          <w:sz w:val="28"/>
          <w:szCs w:val="28"/>
        </w:rPr>
      </w:pPr>
      <w:r w:rsidRPr="004101C4">
        <w:rPr>
          <w:sz w:val="28"/>
          <w:szCs w:val="28"/>
        </w:rPr>
        <w:t xml:space="preserve">       Программа </w:t>
      </w:r>
      <w:r w:rsidR="007D3A16" w:rsidRPr="004101C4">
        <w:rPr>
          <w:sz w:val="28"/>
          <w:szCs w:val="28"/>
        </w:rPr>
        <w:t xml:space="preserve">данного курса </w:t>
      </w:r>
      <w:r w:rsidRPr="004101C4">
        <w:rPr>
          <w:sz w:val="28"/>
          <w:szCs w:val="28"/>
        </w:rPr>
        <w:t xml:space="preserve"> предназначена для обучающихся, интересующихся исследовательской деятельностью, и направлена на формирование у учащихся умения поставить цель и организовать её достижение, а также  креативных качеств – гибкость ума, терпимость  к противоречиям, критичность, наличие своего мнения, коммуникативных качеств.</w:t>
      </w:r>
    </w:p>
    <w:p w:rsidR="00191951" w:rsidRPr="004101C4" w:rsidRDefault="00191951" w:rsidP="00191951">
      <w:pPr>
        <w:tabs>
          <w:tab w:val="left" w:pos="8100"/>
        </w:tabs>
        <w:jc w:val="both"/>
        <w:rPr>
          <w:sz w:val="28"/>
          <w:szCs w:val="28"/>
        </w:rPr>
      </w:pPr>
      <w:r w:rsidRPr="004101C4">
        <w:rPr>
          <w:sz w:val="28"/>
          <w:szCs w:val="28"/>
        </w:rPr>
        <w:t xml:space="preserve">       Актуальность программы  курса обусловлена тем, что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 в среднем и старшем звене школы.  Программа курса  позволяет реализовать актуальные в настоящее время компетентностный, личностно</w:t>
      </w:r>
      <w:r w:rsidR="008A2494" w:rsidRPr="004101C4">
        <w:rPr>
          <w:sz w:val="28"/>
          <w:szCs w:val="28"/>
        </w:rPr>
        <w:t>-</w:t>
      </w:r>
      <w:r w:rsidRPr="004101C4">
        <w:rPr>
          <w:sz w:val="28"/>
          <w:szCs w:val="28"/>
        </w:rPr>
        <w:t xml:space="preserve"> ориентированный,   деятельностный подходы.</w:t>
      </w:r>
    </w:p>
    <w:p w:rsidR="00191951" w:rsidRPr="004101C4" w:rsidRDefault="00191951" w:rsidP="00191951">
      <w:pPr>
        <w:tabs>
          <w:tab w:val="left" w:pos="8100"/>
        </w:tabs>
        <w:jc w:val="both"/>
        <w:rPr>
          <w:sz w:val="28"/>
          <w:szCs w:val="28"/>
        </w:rPr>
      </w:pPr>
    </w:p>
    <w:p w:rsidR="00191951" w:rsidRPr="004101C4" w:rsidRDefault="00191951" w:rsidP="00191951">
      <w:pPr>
        <w:tabs>
          <w:tab w:val="left" w:pos="8100"/>
        </w:tabs>
        <w:jc w:val="both"/>
        <w:rPr>
          <w:b/>
          <w:sz w:val="28"/>
          <w:szCs w:val="28"/>
          <w:u w:val="single"/>
        </w:rPr>
      </w:pPr>
      <w:r w:rsidRPr="004101C4">
        <w:rPr>
          <w:b/>
          <w:sz w:val="28"/>
          <w:szCs w:val="28"/>
          <w:u w:val="single"/>
        </w:rPr>
        <w:t>Главная цель:</w:t>
      </w:r>
      <w:r w:rsidRPr="004101C4">
        <w:rPr>
          <w:sz w:val="28"/>
          <w:szCs w:val="28"/>
        </w:rPr>
        <w:t xml:space="preserve">   выявление наиболее способных к творчеству учащихся и развитие у них  познавательных интересов, интеллектуальных, творческих и коммуникативных способностей.</w:t>
      </w:r>
      <w:r w:rsidRPr="004101C4">
        <w:rPr>
          <w:b/>
          <w:sz w:val="28"/>
          <w:szCs w:val="28"/>
          <w:u w:val="single"/>
        </w:rPr>
        <w:t xml:space="preserve"> </w:t>
      </w:r>
    </w:p>
    <w:p w:rsidR="00191951" w:rsidRPr="004101C4" w:rsidRDefault="00191951" w:rsidP="00191951">
      <w:pPr>
        <w:tabs>
          <w:tab w:val="left" w:pos="8100"/>
        </w:tabs>
        <w:jc w:val="both"/>
        <w:rPr>
          <w:b/>
          <w:sz w:val="28"/>
          <w:szCs w:val="28"/>
          <w:u w:val="single"/>
        </w:rPr>
      </w:pPr>
    </w:p>
    <w:p w:rsidR="00191951" w:rsidRPr="004101C4" w:rsidRDefault="00191951" w:rsidP="00191951">
      <w:pPr>
        <w:tabs>
          <w:tab w:val="left" w:pos="8100"/>
        </w:tabs>
        <w:jc w:val="both"/>
        <w:rPr>
          <w:sz w:val="28"/>
          <w:szCs w:val="28"/>
        </w:rPr>
      </w:pPr>
      <w:r w:rsidRPr="004101C4">
        <w:rPr>
          <w:b/>
          <w:sz w:val="28"/>
          <w:szCs w:val="28"/>
          <w:u w:val="single"/>
        </w:rPr>
        <w:t xml:space="preserve">Задачи: </w:t>
      </w:r>
      <w:r w:rsidRPr="004101C4">
        <w:rPr>
          <w:sz w:val="28"/>
          <w:szCs w:val="28"/>
        </w:rPr>
        <w:t xml:space="preserve">  </w:t>
      </w:r>
    </w:p>
    <w:p w:rsidR="00191951" w:rsidRPr="004101C4" w:rsidRDefault="00191951" w:rsidP="00191951">
      <w:pPr>
        <w:numPr>
          <w:ilvl w:val="0"/>
          <w:numId w:val="1"/>
        </w:numPr>
        <w:tabs>
          <w:tab w:val="left" w:pos="8100"/>
        </w:tabs>
        <w:jc w:val="both"/>
        <w:rPr>
          <w:sz w:val="28"/>
          <w:szCs w:val="28"/>
        </w:rPr>
      </w:pPr>
      <w:r w:rsidRPr="004101C4">
        <w:rPr>
          <w:sz w:val="28"/>
          <w:szCs w:val="28"/>
        </w:rPr>
        <w:t xml:space="preserve">познакомить учащихся со структурой исследовательской деятельности, со способами поиска информации;        </w:t>
      </w:r>
    </w:p>
    <w:p w:rsidR="00191951" w:rsidRPr="004101C4" w:rsidRDefault="00191951" w:rsidP="00191951">
      <w:pPr>
        <w:numPr>
          <w:ilvl w:val="0"/>
          <w:numId w:val="1"/>
        </w:numPr>
        <w:tabs>
          <w:tab w:val="left" w:pos="8100"/>
        </w:tabs>
        <w:jc w:val="both"/>
        <w:rPr>
          <w:sz w:val="28"/>
          <w:szCs w:val="28"/>
        </w:rPr>
      </w:pPr>
      <w:r w:rsidRPr="004101C4">
        <w:rPr>
          <w:sz w:val="28"/>
          <w:szCs w:val="28"/>
        </w:rPr>
        <w:lastRenderedPageBreak/>
        <w:t>мотивировать учащихся на выполнение учебных задач, требующих усердия и самостоятельности;</w:t>
      </w:r>
    </w:p>
    <w:p w:rsidR="00191951" w:rsidRPr="004101C4" w:rsidRDefault="00191951" w:rsidP="00191951">
      <w:pPr>
        <w:numPr>
          <w:ilvl w:val="0"/>
          <w:numId w:val="1"/>
        </w:numPr>
        <w:tabs>
          <w:tab w:val="left" w:pos="8100"/>
        </w:tabs>
        <w:jc w:val="both"/>
        <w:rPr>
          <w:sz w:val="28"/>
          <w:szCs w:val="28"/>
        </w:rPr>
      </w:pPr>
      <w:r w:rsidRPr="004101C4">
        <w:rPr>
          <w:sz w:val="28"/>
          <w:szCs w:val="28"/>
        </w:rPr>
        <w:t>прививать навыки организации научного труда, работы со словарями и энциклопедиями;</w:t>
      </w:r>
    </w:p>
    <w:p w:rsidR="00191951" w:rsidRPr="004101C4" w:rsidRDefault="00191951" w:rsidP="00191951">
      <w:pPr>
        <w:numPr>
          <w:ilvl w:val="0"/>
          <w:numId w:val="1"/>
        </w:numPr>
        <w:tabs>
          <w:tab w:val="left" w:pos="8100"/>
        </w:tabs>
        <w:jc w:val="both"/>
        <w:rPr>
          <w:sz w:val="28"/>
          <w:szCs w:val="28"/>
        </w:rPr>
      </w:pPr>
      <w:r w:rsidRPr="004101C4">
        <w:rPr>
          <w:sz w:val="28"/>
          <w:szCs w:val="28"/>
        </w:rPr>
        <w:t>прививать интерес к исследовательской деятельности;</w:t>
      </w:r>
    </w:p>
    <w:p w:rsidR="00191951" w:rsidRPr="004101C4" w:rsidRDefault="00191951" w:rsidP="00191951">
      <w:pPr>
        <w:tabs>
          <w:tab w:val="left" w:pos="8100"/>
        </w:tabs>
        <w:ind w:left="720"/>
        <w:jc w:val="both"/>
        <w:rPr>
          <w:sz w:val="28"/>
          <w:szCs w:val="28"/>
        </w:rPr>
      </w:pPr>
    </w:p>
    <w:p w:rsidR="00987179" w:rsidRPr="004101C4" w:rsidRDefault="00987179" w:rsidP="00987179">
      <w:pPr>
        <w:tabs>
          <w:tab w:val="left" w:pos="8100"/>
        </w:tabs>
        <w:jc w:val="both"/>
        <w:rPr>
          <w:sz w:val="28"/>
          <w:szCs w:val="28"/>
        </w:rPr>
      </w:pPr>
      <w:r w:rsidRPr="004101C4">
        <w:rPr>
          <w:sz w:val="28"/>
          <w:szCs w:val="28"/>
        </w:rPr>
        <w:t xml:space="preserve">      В основе формирования  исследовательских умений лежит два главных вида учебно-познавательной деятельности учащихся: проектная деятельность в микрогруппе, практическая работа в библиотечном фонде, а также изучение рекомендаций по организации учебно-исследовательской деятельности.</w:t>
      </w:r>
    </w:p>
    <w:p w:rsidR="00987179" w:rsidRPr="004101C4" w:rsidRDefault="00987179" w:rsidP="00987179">
      <w:pPr>
        <w:tabs>
          <w:tab w:val="left" w:pos="8100"/>
        </w:tabs>
        <w:jc w:val="both"/>
        <w:rPr>
          <w:sz w:val="28"/>
          <w:szCs w:val="28"/>
        </w:rPr>
      </w:pPr>
      <w:r w:rsidRPr="004101C4">
        <w:rPr>
          <w:sz w:val="28"/>
          <w:szCs w:val="28"/>
        </w:rPr>
        <w:t xml:space="preserve">        Система занятий сориентирована не столько на передачу «готовых знаний», сколько  на формирование активной  личности, мотивированной к самообразованию, обладающей начальными навыками самостоятельного поиска, отбора, анализа и использования информации.</w:t>
      </w:r>
    </w:p>
    <w:p w:rsidR="00987179" w:rsidRPr="004101C4" w:rsidRDefault="00987179" w:rsidP="007B4FDC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01C4">
        <w:rPr>
          <w:rFonts w:ascii="Times New Roman" w:hAnsi="Times New Roman"/>
          <w:sz w:val="28"/>
          <w:szCs w:val="28"/>
        </w:rPr>
        <w:t xml:space="preserve">        Курс носит развивающий характер. Занятия курса разделены на теоретические и практические. </w:t>
      </w:r>
    </w:p>
    <w:p w:rsidR="007B4FDC" w:rsidRPr="003D376F" w:rsidRDefault="007B4FDC" w:rsidP="008A2494">
      <w:pPr>
        <w:pStyle w:val="a6"/>
        <w:jc w:val="both"/>
        <w:rPr>
          <w:b/>
          <w:sz w:val="28"/>
          <w:szCs w:val="28"/>
          <w:u w:val="single"/>
        </w:rPr>
      </w:pPr>
    </w:p>
    <w:p w:rsidR="00191951" w:rsidRPr="004101C4" w:rsidRDefault="008A2494" w:rsidP="008A2494">
      <w:pPr>
        <w:pStyle w:val="a6"/>
        <w:jc w:val="both"/>
        <w:rPr>
          <w:b/>
          <w:sz w:val="28"/>
          <w:szCs w:val="28"/>
          <w:u w:val="single"/>
        </w:rPr>
      </w:pPr>
      <w:r w:rsidRPr="004101C4">
        <w:rPr>
          <w:b/>
          <w:sz w:val="28"/>
          <w:szCs w:val="28"/>
          <w:u w:val="single"/>
        </w:rPr>
        <w:t>Обоснование выбора темы:</w:t>
      </w:r>
    </w:p>
    <w:p w:rsidR="00133464" w:rsidRPr="004101C4" w:rsidRDefault="00133464" w:rsidP="008A2494">
      <w:pPr>
        <w:pStyle w:val="a6"/>
        <w:jc w:val="both"/>
        <w:rPr>
          <w:b/>
          <w:sz w:val="28"/>
          <w:szCs w:val="28"/>
          <w:u w:val="single"/>
        </w:rPr>
      </w:pPr>
    </w:p>
    <w:p w:rsidR="00133464" w:rsidRPr="004101C4" w:rsidRDefault="00133464" w:rsidP="00133464">
      <w:pPr>
        <w:spacing w:line="336" w:lineRule="atLeast"/>
        <w:jc w:val="both"/>
        <w:rPr>
          <w:sz w:val="28"/>
          <w:szCs w:val="25"/>
        </w:rPr>
      </w:pPr>
      <w:r w:rsidRPr="004101C4">
        <w:rPr>
          <w:sz w:val="28"/>
          <w:szCs w:val="25"/>
        </w:rPr>
        <w:t xml:space="preserve">    Историческая наука ставит перед собой задачу реконструкции истории человеческого общества во всём многообразии её проявлений. Все события, явления изучаются через преимущественно письменные источники. Это также относится и к изучению психологии людей. Ценнейшим историческим источником здесь становятся пословицы и поговорки. </w:t>
      </w:r>
    </w:p>
    <w:p w:rsidR="00133464" w:rsidRPr="004101C4" w:rsidRDefault="00133464" w:rsidP="00133464">
      <w:pPr>
        <w:spacing w:line="336" w:lineRule="atLeast"/>
        <w:jc w:val="both"/>
        <w:rPr>
          <w:sz w:val="28"/>
          <w:szCs w:val="25"/>
        </w:rPr>
      </w:pPr>
      <w:r w:rsidRPr="004101C4">
        <w:rPr>
          <w:sz w:val="28"/>
          <w:szCs w:val="25"/>
        </w:rPr>
        <w:t xml:space="preserve">    В XIX веке писатели и историк</w:t>
      </w:r>
      <w:r w:rsidR="00987179" w:rsidRPr="004101C4">
        <w:rPr>
          <w:sz w:val="28"/>
          <w:szCs w:val="25"/>
        </w:rPr>
        <w:t xml:space="preserve">и </w:t>
      </w:r>
      <w:r w:rsidRPr="004101C4">
        <w:rPr>
          <w:sz w:val="28"/>
          <w:szCs w:val="25"/>
        </w:rPr>
        <w:t xml:space="preserve"> </w:t>
      </w:r>
      <w:r w:rsidR="00987179" w:rsidRPr="004101C4">
        <w:rPr>
          <w:sz w:val="28"/>
          <w:szCs w:val="25"/>
        </w:rPr>
        <w:t xml:space="preserve">говорили о </w:t>
      </w:r>
      <w:r w:rsidRPr="004101C4">
        <w:rPr>
          <w:sz w:val="28"/>
          <w:szCs w:val="25"/>
        </w:rPr>
        <w:t xml:space="preserve"> важности  не только сохранения </w:t>
      </w:r>
      <w:r w:rsidR="00987179" w:rsidRPr="004101C4">
        <w:rPr>
          <w:sz w:val="28"/>
          <w:szCs w:val="25"/>
        </w:rPr>
        <w:t xml:space="preserve">, но и о </w:t>
      </w:r>
      <w:r w:rsidRPr="004101C4">
        <w:rPr>
          <w:sz w:val="28"/>
          <w:szCs w:val="25"/>
        </w:rPr>
        <w:t xml:space="preserve"> необходимости истолкования, изучения </w:t>
      </w:r>
      <w:r w:rsidR="00987179" w:rsidRPr="004101C4">
        <w:rPr>
          <w:sz w:val="28"/>
          <w:szCs w:val="25"/>
        </w:rPr>
        <w:t xml:space="preserve"> пословиц и поговорок </w:t>
      </w:r>
      <w:r w:rsidRPr="004101C4">
        <w:rPr>
          <w:sz w:val="28"/>
          <w:szCs w:val="25"/>
        </w:rPr>
        <w:t>в поисках национальной  самобытности</w:t>
      </w:r>
      <w:r w:rsidR="00987179" w:rsidRPr="004101C4">
        <w:rPr>
          <w:sz w:val="28"/>
          <w:szCs w:val="25"/>
        </w:rPr>
        <w:t xml:space="preserve"> русского человека.</w:t>
      </w:r>
      <w:r w:rsidRPr="004101C4">
        <w:rPr>
          <w:sz w:val="28"/>
          <w:szCs w:val="25"/>
        </w:rPr>
        <w:t xml:space="preserve"> .  </w:t>
      </w:r>
    </w:p>
    <w:p w:rsidR="00987179" w:rsidRPr="004101C4" w:rsidRDefault="00987179" w:rsidP="00133464">
      <w:pPr>
        <w:spacing w:line="336" w:lineRule="atLeast"/>
        <w:jc w:val="both"/>
        <w:rPr>
          <w:b/>
          <w:sz w:val="28"/>
          <w:szCs w:val="25"/>
        </w:rPr>
      </w:pPr>
      <w:r w:rsidRPr="004101C4">
        <w:rPr>
          <w:b/>
          <w:sz w:val="28"/>
          <w:szCs w:val="25"/>
        </w:rPr>
        <w:t xml:space="preserve">    Анализ , классификация , толкование русских пословиц о характере русского человека поможет </w:t>
      </w:r>
      <w:r w:rsidR="007B4FDC" w:rsidRPr="004101C4">
        <w:rPr>
          <w:b/>
          <w:sz w:val="28"/>
          <w:szCs w:val="25"/>
        </w:rPr>
        <w:t xml:space="preserve"> в дальнейшем </w:t>
      </w:r>
      <w:r w:rsidRPr="004101C4">
        <w:rPr>
          <w:b/>
          <w:sz w:val="28"/>
          <w:szCs w:val="25"/>
        </w:rPr>
        <w:t>понять обучающимся  основные темы и идеи  русской литературы.</w:t>
      </w:r>
    </w:p>
    <w:p w:rsidR="00987179" w:rsidRPr="004101C4" w:rsidRDefault="00987179" w:rsidP="00133464">
      <w:pPr>
        <w:spacing w:line="336" w:lineRule="atLeast"/>
        <w:jc w:val="both"/>
        <w:rPr>
          <w:sz w:val="28"/>
          <w:szCs w:val="25"/>
        </w:rPr>
      </w:pPr>
    </w:p>
    <w:p w:rsidR="00191951" w:rsidRPr="004101C4" w:rsidRDefault="00191951" w:rsidP="00191951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01C4">
        <w:rPr>
          <w:rFonts w:ascii="Times New Roman" w:hAnsi="Times New Roman"/>
          <w:b/>
          <w:sz w:val="28"/>
          <w:szCs w:val="28"/>
          <w:u w:val="single"/>
        </w:rPr>
        <w:t>Основные принципы программы</w:t>
      </w:r>
    </w:p>
    <w:p w:rsidR="00191951" w:rsidRPr="004101C4" w:rsidRDefault="00191951" w:rsidP="00191951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191951" w:rsidRPr="004101C4" w:rsidRDefault="00191951" w:rsidP="00191951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101C4">
        <w:rPr>
          <w:rFonts w:ascii="Times New Roman" w:hAnsi="Times New Roman"/>
          <w:b/>
          <w:i/>
          <w:sz w:val="28"/>
          <w:szCs w:val="28"/>
          <w:u w:val="single"/>
        </w:rPr>
        <w:t>Принцип системности</w:t>
      </w:r>
    </w:p>
    <w:p w:rsidR="00191951" w:rsidRPr="004101C4" w:rsidRDefault="00191951" w:rsidP="001919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01C4">
        <w:rPr>
          <w:rFonts w:ascii="Times New Roman" w:hAnsi="Times New Roman"/>
          <w:sz w:val="28"/>
          <w:szCs w:val="28"/>
        </w:rPr>
        <w:t>Реализация  задач через связь внеурочной деятельности с учебным процессом.</w:t>
      </w:r>
    </w:p>
    <w:p w:rsidR="00191951" w:rsidRPr="004101C4" w:rsidRDefault="00191951" w:rsidP="00191951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101C4">
        <w:rPr>
          <w:rFonts w:ascii="Times New Roman" w:hAnsi="Times New Roman"/>
          <w:b/>
          <w:i/>
          <w:sz w:val="28"/>
          <w:szCs w:val="28"/>
          <w:u w:val="single"/>
        </w:rPr>
        <w:t xml:space="preserve">Принцип </w:t>
      </w:r>
      <w:r w:rsidR="008A2494" w:rsidRPr="004101C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4101C4">
        <w:rPr>
          <w:rFonts w:ascii="Times New Roman" w:hAnsi="Times New Roman"/>
          <w:b/>
          <w:i/>
          <w:sz w:val="28"/>
          <w:szCs w:val="28"/>
          <w:u w:val="single"/>
        </w:rPr>
        <w:t>гуманизации</w:t>
      </w:r>
    </w:p>
    <w:p w:rsidR="00191951" w:rsidRPr="004101C4" w:rsidRDefault="00191951" w:rsidP="001919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01C4">
        <w:rPr>
          <w:rFonts w:ascii="Times New Roman" w:hAnsi="Times New Roman"/>
          <w:sz w:val="28"/>
          <w:szCs w:val="28"/>
        </w:rPr>
        <w:t>Уважение к личности ребёнка. Создание благоприятных условий для развития способностей детей.</w:t>
      </w:r>
    </w:p>
    <w:p w:rsidR="00191951" w:rsidRPr="004101C4" w:rsidRDefault="00191951" w:rsidP="00191951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101C4">
        <w:rPr>
          <w:rFonts w:ascii="Times New Roman" w:hAnsi="Times New Roman"/>
          <w:b/>
          <w:i/>
          <w:sz w:val="28"/>
          <w:szCs w:val="28"/>
          <w:u w:val="single"/>
        </w:rPr>
        <w:t>Принцип опоры</w:t>
      </w:r>
    </w:p>
    <w:p w:rsidR="00191951" w:rsidRPr="004101C4" w:rsidRDefault="00191951" w:rsidP="001919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01C4">
        <w:rPr>
          <w:rFonts w:ascii="Times New Roman" w:hAnsi="Times New Roman"/>
          <w:sz w:val="28"/>
          <w:szCs w:val="28"/>
        </w:rPr>
        <w:t>Учёт интересов и потребностей учащихся; опора на них.</w:t>
      </w:r>
    </w:p>
    <w:p w:rsidR="00191951" w:rsidRPr="004101C4" w:rsidRDefault="00191951" w:rsidP="00191951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101C4">
        <w:rPr>
          <w:rFonts w:ascii="Times New Roman" w:hAnsi="Times New Roman"/>
          <w:b/>
          <w:i/>
          <w:sz w:val="28"/>
          <w:szCs w:val="28"/>
          <w:u w:val="single"/>
        </w:rPr>
        <w:t>Принцип</w:t>
      </w:r>
      <w:r w:rsidRPr="004101C4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Pr="004101C4">
        <w:rPr>
          <w:rFonts w:ascii="Times New Roman" w:hAnsi="Times New Roman"/>
          <w:b/>
          <w:i/>
          <w:sz w:val="28"/>
          <w:szCs w:val="28"/>
          <w:u w:val="single"/>
        </w:rPr>
        <w:t>совместной деятельности детей и взрослых</w:t>
      </w:r>
    </w:p>
    <w:p w:rsidR="00191951" w:rsidRPr="004101C4" w:rsidRDefault="00191951" w:rsidP="001919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01C4">
        <w:rPr>
          <w:rFonts w:ascii="Times New Roman" w:hAnsi="Times New Roman"/>
          <w:sz w:val="28"/>
          <w:szCs w:val="28"/>
        </w:rPr>
        <w:lastRenderedPageBreak/>
        <w:t>Привлечение родителей и детей на всех этапах исследовательской деятельности: планировании, обсуждении, проведении.</w:t>
      </w:r>
    </w:p>
    <w:p w:rsidR="00191951" w:rsidRPr="004101C4" w:rsidRDefault="00191951" w:rsidP="00191951">
      <w:pPr>
        <w:shd w:val="clear" w:color="auto" w:fill="FFFFFF"/>
        <w:jc w:val="both"/>
        <w:rPr>
          <w:i/>
          <w:sz w:val="28"/>
          <w:szCs w:val="28"/>
          <w:u w:val="single"/>
        </w:rPr>
      </w:pPr>
      <w:r w:rsidRPr="004101C4">
        <w:rPr>
          <w:b/>
          <w:bCs/>
          <w:i/>
          <w:spacing w:val="1"/>
          <w:sz w:val="28"/>
          <w:szCs w:val="28"/>
          <w:u w:val="single"/>
        </w:rPr>
        <w:t>Принцип обратной связи</w:t>
      </w:r>
    </w:p>
    <w:p w:rsidR="00191951" w:rsidRPr="004101C4" w:rsidRDefault="00191951" w:rsidP="00191951">
      <w:pPr>
        <w:shd w:val="clear" w:color="auto" w:fill="FFFFFF"/>
        <w:spacing w:before="5"/>
        <w:ind w:right="5" w:firstLine="709"/>
        <w:jc w:val="both"/>
        <w:rPr>
          <w:sz w:val="28"/>
          <w:szCs w:val="28"/>
        </w:rPr>
      </w:pPr>
      <w:r w:rsidRPr="004101C4">
        <w:rPr>
          <w:spacing w:val="3"/>
          <w:sz w:val="28"/>
          <w:szCs w:val="28"/>
        </w:rPr>
        <w:t>Каждое занятие должно заканчиваться рефлексией. Совместно с учащимися необ</w:t>
      </w:r>
      <w:r w:rsidRPr="004101C4">
        <w:rPr>
          <w:spacing w:val="3"/>
          <w:sz w:val="28"/>
          <w:szCs w:val="28"/>
        </w:rPr>
        <w:softHyphen/>
      </w:r>
      <w:r w:rsidRPr="004101C4">
        <w:rPr>
          <w:spacing w:val="1"/>
          <w:sz w:val="28"/>
          <w:szCs w:val="28"/>
        </w:rPr>
        <w:t xml:space="preserve">ходимо обсудить, что получилось и что не получилось, изучить их </w:t>
      </w:r>
      <w:r w:rsidRPr="004101C4">
        <w:rPr>
          <w:spacing w:val="2"/>
          <w:sz w:val="28"/>
          <w:szCs w:val="28"/>
        </w:rPr>
        <w:t>мнение, определить их настроение и перспективу</w:t>
      </w:r>
      <w:r w:rsidRPr="004101C4">
        <w:rPr>
          <w:spacing w:val="1"/>
          <w:sz w:val="28"/>
          <w:szCs w:val="28"/>
        </w:rPr>
        <w:t xml:space="preserve">. </w:t>
      </w:r>
    </w:p>
    <w:p w:rsidR="00191951" w:rsidRPr="004101C4" w:rsidRDefault="00191951" w:rsidP="00191951">
      <w:pPr>
        <w:shd w:val="clear" w:color="auto" w:fill="FFFFFF"/>
        <w:spacing w:before="5"/>
        <w:jc w:val="both"/>
        <w:rPr>
          <w:i/>
          <w:sz w:val="28"/>
          <w:szCs w:val="28"/>
          <w:u w:val="single"/>
        </w:rPr>
      </w:pPr>
      <w:r w:rsidRPr="004101C4">
        <w:rPr>
          <w:b/>
          <w:bCs/>
          <w:i/>
          <w:sz w:val="28"/>
          <w:szCs w:val="28"/>
          <w:u w:val="single"/>
        </w:rPr>
        <w:t>Принцип успешности</w:t>
      </w:r>
    </w:p>
    <w:p w:rsidR="00191951" w:rsidRPr="004101C4" w:rsidRDefault="00191951" w:rsidP="00191951">
      <w:pPr>
        <w:shd w:val="clear" w:color="auto" w:fill="FFFFFF"/>
        <w:ind w:left="24" w:right="10" w:firstLine="709"/>
        <w:jc w:val="both"/>
        <w:rPr>
          <w:sz w:val="28"/>
          <w:szCs w:val="28"/>
        </w:rPr>
      </w:pPr>
      <w:r w:rsidRPr="004101C4">
        <w:rPr>
          <w:sz w:val="28"/>
          <w:szCs w:val="28"/>
        </w:rPr>
        <w:t>И взрослому, и ребенку необходимо быть значимым и успеш</w:t>
      </w:r>
      <w:r w:rsidRPr="004101C4">
        <w:rPr>
          <w:sz w:val="28"/>
          <w:szCs w:val="28"/>
        </w:rPr>
        <w:softHyphen/>
      </w:r>
      <w:r w:rsidRPr="004101C4">
        <w:rPr>
          <w:spacing w:val="3"/>
          <w:sz w:val="28"/>
          <w:szCs w:val="28"/>
        </w:rPr>
        <w:t>ным. Степень успешности определяет самочувствие человека, его</w:t>
      </w:r>
      <w:r w:rsidRPr="004101C4">
        <w:rPr>
          <w:sz w:val="28"/>
          <w:szCs w:val="28"/>
        </w:rPr>
        <w:t xml:space="preserve"> отношение к окружающим его людям, окружающему миру. </w:t>
      </w:r>
      <w:r w:rsidRPr="004101C4">
        <w:rPr>
          <w:spacing w:val="3"/>
          <w:sz w:val="28"/>
          <w:szCs w:val="28"/>
        </w:rPr>
        <w:t xml:space="preserve">Если ученик будет </w:t>
      </w:r>
      <w:r w:rsidRPr="004101C4">
        <w:rPr>
          <w:sz w:val="28"/>
          <w:szCs w:val="28"/>
        </w:rPr>
        <w:t xml:space="preserve">видеть, что его вклад в общее дело оценен, то в последующих делах </w:t>
      </w:r>
      <w:r w:rsidRPr="004101C4">
        <w:rPr>
          <w:spacing w:val="3"/>
          <w:sz w:val="28"/>
          <w:szCs w:val="28"/>
        </w:rPr>
        <w:t xml:space="preserve">он будет еще более активен и успешен. </w:t>
      </w:r>
      <w:r w:rsidRPr="004101C4">
        <w:rPr>
          <w:sz w:val="28"/>
          <w:szCs w:val="28"/>
        </w:rPr>
        <w:t xml:space="preserve">Очень важно, чтобы оценка успешности ученика </w:t>
      </w:r>
      <w:r w:rsidRPr="004101C4">
        <w:rPr>
          <w:spacing w:val="3"/>
          <w:sz w:val="28"/>
          <w:szCs w:val="28"/>
        </w:rPr>
        <w:t xml:space="preserve">была искренней и неформальной, она должна отмечать реальный </w:t>
      </w:r>
      <w:r w:rsidRPr="004101C4">
        <w:rPr>
          <w:spacing w:val="-1"/>
          <w:sz w:val="28"/>
          <w:szCs w:val="28"/>
        </w:rPr>
        <w:t>успех и реальное достижение.</w:t>
      </w:r>
    </w:p>
    <w:p w:rsidR="00191951" w:rsidRPr="004101C4" w:rsidRDefault="00191951" w:rsidP="00191951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101C4">
        <w:rPr>
          <w:rFonts w:ascii="Times New Roman" w:hAnsi="Times New Roman"/>
          <w:b/>
          <w:i/>
          <w:sz w:val="28"/>
          <w:szCs w:val="28"/>
          <w:u w:val="single"/>
        </w:rPr>
        <w:t>Принцип стимулирования</w:t>
      </w:r>
    </w:p>
    <w:p w:rsidR="00191951" w:rsidRPr="004101C4" w:rsidRDefault="00191951" w:rsidP="001919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01C4">
        <w:rPr>
          <w:rFonts w:ascii="Times New Roman" w:hAnsi="Times New Roman"/>
          <w:sz w:val="28"/>
          <w:szCs w:val="28"/>
        </w:rPr>
        <w:t>Включает в себя приёмы поощрения и вознаграждения.</w:t>
      </w:r>
    </w:p>
    <w:p w:rsidR="00191951" w:rsidRPr="004101C4" w:rsidRDefault="00191951" w:rsidP="00191951">
      <w:pPr>
        <w:jc w:val="both"/>
        <w:rPr>
          <w:sz w:val="28"/>
          <w:szCs w:val="28"/>
        </w:rPr>
      </w:pPr>
    </w:p>
    <w:p w:rsidR="00191951" w:rsidRPr="004101C4" w:rsidRDefault="00191951" w:rsidP="00191951">
      <w:pPr>
        <w:tabs>
          <w:tab w:val="left" w:pos="8100"/>
        </w:tabs>
        <w:jc w:val="both"/>
        <w:rPr>
          <w:sz w:val="28"/>
          <w:szCs w:val="28"/>
        </w:rPr>
      </w:pPr>
      <w:r w:rsidRPr="004101C4">
        <w:rPr>
          <w:sz w:val="28"/>
          <w:szCs w:val="28"/>
        </w:rPr>
        <w:t xml:space="preserve">Программа курса рассчитана на </w:t>
      </w:r>
      <w:r w:rsidR="00841C9A" w:rsidRPr="004101C4">
        <w:rPr>
          <w:sz w:val="28"/>
          <w:szCs w:val="28"/>
        </w:rPr>
        <w:t xml:space="preserve">18 </w:t>
      </w:r>
      <w:r w:rsidRPr="004101C4">
        <w:rPr>
          <w:sz w:val="28"/>
          <w:szCs w:val="28"/>
        </w:rPr>
        <w:t xml:space="preserve"> час</w:t>
      </w:r>
      <w:r w:rsidR="00841C9A" w:rsidRPr="004101C4">
        <w:rPr>
          <w:sz w:val="28"/>
          <w:szCs w:val="28"/>
        </w:rPr>
        <w:t>ов</w:t>
      </w:r>
      <w:r w:rsidRPr="004101C4">
        <w:rPr>
          <w:sz w:val="28"/>
          <w:szCs w:val="28"/>
        </w:rPr>
        <w:t>.</w:t>
      </w:r>
    </w:p>
    <w:p w:rsidR="00191951" w:rsidRPr="004101C4" w:rsidRDefault="00191951" w:rsidP="00191951">
      <w:pPr>
        <w:tabs>
          <w:tab w:val="left" w:pos="8100"/>
        </w:tabs>
        <w:jc w:val="both"/>
        <w:rPr>
          <w:sz w:val="28"/>
          <w:szCs w:val="28"/>
        </w:rPr>
      </w:pPr>
      <w:r w:rsidRPr="004101C4">
        <w:rPr>
          <w:sz w:val="28"/>
          <w:szCs w:val="28"/>
        </w:rPr>
        <w:t xml:space="preserve">         </w:t>
      </w:r>
    </w:p>
    <w:p w:rsidR="00191951" w:rsidRPr="004101C4" w:rsidRDefault="00191951" w:rsidP="00191951">
      <w:pPr>
        <w:tabs>
          <w:tab w:val="left" w:pos="8100"/>
        </w:tabs>
        <w:jc w:val="both"/>
        <w:rPr>
          <w:b/>
          <w:sz w:val="28"/>
          <w:szCs w:val="28"/>
        </w:rPr>
      </w:pPr>
      <w:r w:rsidRPr="004101C4">
        <w:rPr>
          <w:sz w:val="28"/>
          <w:szCs w:val="28"/>
        </w:rPr>
        <w:t xml:space="preserve">В результате работы по программе курса </w:t>
      </w:r>
      <w:r w:rsidRPr="004101C4">
        <w:rPr>
          <w:b/>
          <w:sz w:val="28"/>
          <w:szCs w:val="28"/>
        </w:rPr>
        <w:t>учащиеся должны знать:</w:t>
      </w:r>
    </w:p>
    <w:p w:rsidR="00191951" w:rsidRPr="004101C4" w:rsidRDefault="00191951" w:rsidP="00191951">
      <w:pPr>
        <w:numPr>
          <w:ilvl w:val="0"/>
          <w:numId w:val="2"/>
        </w:numPr>
        <w:tabs>
          <w:tab w:val="left" w:pos="8100"/>
        </w:tabs>
        <w:jc w:val="both"/>
        <w:rPr>
          <w:sz w:val="28"/>
          <w:szCs w:val="28"/>
        </w:rPr>
      </w:pPr>
      <w:r w:rsidRPr="004101C4">
        <w:rPr>
          <w:sz w:val="28"/>
          <w:szCs w:val="28"/>
        </w:rPr>
        <w:t xml:space="preserve">основные этапы организации </w:t>
      </w:r>
      <w:r w:rsidR="00841C9A" w:rsidRPr="004101C4">
        <w:rPr>
          <w:sz w:val="28"/>
          <w:szCs w:val="28"/>
        </w:rPr>
        <w:t xml:space="preserve">исследовательской </w:t>
      </w:r>
      <w:r w:rsidRPr="004101C4">
        <w:rPr>
          <w:sz w:val="28"/>
          <w:szCs w:val="28"/>
        </w:rPr>
        <w:t>деятельности (выбор темы, сбор информации, выбор проекта, работа над ним, презентация);</w:t>
      </w:r>
    </w:p>
    <w:p w:rsidR="00191951" w:rsidRPr="004101C4" w:rsidRDefault="00191951" w:rsidP="00191951">
      <w:pPr>
        <w:numPr>
          <w:ilvl w:val="0"/>
          <w:numId w:val="2"/>
        </w:numPr>
        <w:tabs>
          <w:tab w:val="left" w:pos="8100"/>
        </w:tabs>
        <w:jc w:val="both"/>
        <w:rPr>
          <w:sz w:val="28"/>
          <w:szCs w:val="28"/>
        </w:rPr>
      </w:pPr>
      <w:r w:rsidRPr="004101C4">
        <w:rPr>
          <w:sz w:val="28"/>
          <w:szCs w:val="28"/>
        </w:rPr>
        <w:t>понятия цели, объекта и гипотезы исследования;</w:t>
      </w:r>
    </w:p>
    <w:p w:rsidR="00191951" w:rsidRPr="004101C4" w:rsidRDefault="00191951" w:rsidP="00191951">
      <w:pPr>
        <w:numPr>
          <w:ilvl w:val="0"/>
          <w:numId w:val="2"/>
        </w:numPr>
        <w:tabs>
          <w:tab w:val="left" w:pos="8100"/>
        </w:tabs>
        <w:jc w:val="both"/>
        <w:rPr>
          <w:sz w:val="28"/>
          <w:szCs w:val="28"/>
        </w:rPr>
      </w:pPr>
      <w:r w:rsidRPr="004101C4">
        <w:rPr>
          <w:sz w:val="28"/>
          <w:szCs w:val="28"/>
        </w:rPr>
        <w:t>основные источники информации;</w:t>
      </w:r>
    </w:p>
    <w:p w:rsidR="00191951" w:rsidRPr="004101C4" w:rsidRDefault="00191951" w:rsidP="00191951">
      <w:pPr>
        <w:numPr>
          <w:ilvl w:val="0"/>
          <w:numId w:val="2"/>
        </w:numPr>
        <w:tabs>
          <w:tab w:val="left" w:pos="8100"/>
        </w:tabs>
        <w:jc w:val="both"/>
        <w:rPr>
          <w:sz w:val="28"/>
          <w:szCs w:val="28"/>
        </w:rPr>
      </w:pPr>
      <w:r w:rsidRPr="004101C4">
        <w:rPr>
          <w:sz w:val="28"/>
          <w:szCs w:val="28"/>
        </w:rPr>
        <w:t>правила оформления списка использованной литературы;</w:t>
      </w:r>
    </w:p>
    <w:p w:rsidR="00191951" w:rsidRPr="004101C4" w:rsidRDefault="00191951" w:rsidP="0019195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101C4">
        <w:rPr>
          <w:sz w:val="28"/>
          <w:szCs w:val="28"/>
        </w:rPr>
        <w:t>способы познания окружающего мира (наблюдения, эксперименты);</w:t>
      </w:r>
    </w:p>
    <w:p w:rsidR="00191951" w:rsidRPr="004101C4" w:rsidRDefault="00191951" w:rsidP="0019195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101C4">
        <w:rPr>
          <w:sz w:val="28"/>
          <w:szCs w:val="28"/>
        </w:rPr>
        <w:t>источники информации (книга, старшие товарищи и родственники, видео курсы, ресурсы Интернета).</w:t>
      </w:r>
    </w:p>
    <w:p w:rsidR="00191951" w:rsidRPr="004101C4" w:rsidRDefault="00191951" w:rsidP="00191951">
      <w:pPr>
        <w:tabs>
          <w:tab w:val="left" w:pos="8100"/>
        </w:tabs>
        <w:jc w:val="both"/>
        <w:rPr>
          <w:b/>
          <w:sz w:val="28"/>
          <w:szCs w:val="28"/>
        </w:rPr>
      </w:pPr>
      <w:r w:rsidRPr="004101C4">
        <w:rPr>
          <w:b/>
          <w:sz w:val="28"/>
          <w:szCs w:val="28"/>
        </w:rPr>
        <w:t>Учащиеся должны уметь:</w:t>
      </w:r>
    </w:p>
    <w:p w:rsidR="00191951" w:rsidRPr="004101C4" w:rsidRDefault="00191951" w:rsidP="007B4FDC">
      <w:pPr>
        <w:numPr>
          <w:ilvl w:val="1"/>
          <w:numId w:val="40"/>
        </w:numPr>
        <w:tabs>
          <w:tab w:val="left" w:pos="8100"/>
        </w:tabs>
        <w:jc w:val="both"/>
        <w:rPr>
          <w:sz w:val="28"/>
          <w:szCs w:val="28"/>
        </w:rPr>
      </w:pPr>
      <w:r w:rsidRPr="004101C4">
        <w:rPr>
          <w:sz w:val="28"/>
          <w:szCs w:val="28"/>
        </w:rPr>
        <w:t>выделять объект исследования;</w:t>
      </w:r>
    </w:p>
    <w:p w:rsidR="00191951" w:rsidRPr="004101C4" w:rsidRDefault="00191951" w:rsidP="007B4FDC">
      <w:pPr>
        <w:numPr>
          <w:ilvl w:val="1"/>
          <w:numId w:val="40"/>
        </w:numPr>
        <w:tabs>
          <w:tab w:val="left" w:pos="8100"/>
        </w:tabs>
        <w:jc w:val="both"/>
        <w:rPr>
          <w:sz w:val="28"/>
          <w:szCs w:val="28"/>
        </w:rPr>
      </w:pPr>
      <w:r w:rsidRPr="004101C4">
        <w:rPr>
          <w:sz w:val="28"/>
          <w:szCs w:val="28"/>
        </w:rPr>
        <w:t>разделять учебно-исследовательскую деятельность на этапы;</w:t>
      </w:r>
    </w:p>
    <w:p w:rsidR="00191951" w:rsidRPr="004101C4" w:rsidRDefault="00191951" w:rsidP="007B4FDC">
      <w:pPr>
        <w:numPr>
          <w:ilvl w:val="1"/>
          <w:numId w:val="40"/>
        </w:numPr>
        <w:tabs>
          <w:tab w:val="left" w:pos="8100"/>
        </w:tabs>
        <w:jc w:val="both"/>
        <w:rPr>
          <w:sz w:val="28"/>
          <w:szCs w:val="28"/>
        </w:rPr>
      </w:pPr>
      <w:r w:rsidRPr="004101C4">
        <w:rPr>
          <w:sz w:val="28"/>
          <w:szCs w:val="28"/>
        </w:rPr>
        <w:t>выдвигать гипотезы и осуществлять их проверку;</w:t>
      </w:r>
    </w:p>
    <w:p w:rsidR="00191951" w:rsidRPr="004101C4" w:rsidRDefault="00191951" w:rsidP="007B4FDC">
      <w:pPr>
        <w:numPr>
          <w:ilvl w:val="1"/>
          <w:numId w:val="40"/>
        </w:numPr>
        <w:tabs>
          <w:tab w:val="left" w:pos="8100"/>
        </w:tabs>
        <w:jc w:val="both"/>
        <w:rPr>
          <w:sz w:val="28"/>
          <w:szCs w:val="28"/>
        </w:rPr>
      </w:pPr>
      <w:r w:rsidRPr="004101C4">
        <w:rPr>
          <w:sz w:val="28"/>
          <w:szCs w:val="28"/>
        </w:rPr>
        <w:t>работать в группе;</w:t>
      </w:r>
    </w:p>
    <w:p w:rsidR="00191951" w:rsidRPr="004101C4" w:rsidRDefault="00191951" w:rsidP="007B4FDC">
      <w:pPr>
        <w:numPr>
          <w:ilvl w:val="1"/>
          <w:numId w:val="40"/>
        </w:numPr>
        <w:tabs>
          <w:tab w:val="left" w:pos="8100"/>
        </w:tabs>
        <w:jc w:val="both"/>
        <w:rPr>
          <w:sz w:val="28"/>
          <w:szCs w:val="28"/>
        </w:rPr>
      </w:pPr>
      <w:r w:rsidRPr="004101C4">
        <w:rPr>
          <w:sz w:val="28"/>
          <w:szCs w:val="28"/>
        </w:rPr>
        <w:t>пользоваться словарями, энциклопедиями  другими учебными пособиями;</w:t>
      </w:r>
    </w:p>
    <w:p w:rsidR="00191951" w:rsidRPr="004101C4" w:rsidRDefault="00191951" w:rsidP="007B4FDC">
      <w:pPr>
        <w:numPr>
          <w:ilvl w:val="1"/>
          <w:numId w:val="40"/>
        </w:numPr>
        <w:tabs>
          <w:tab w:val="left" w:pos="8100"/>
        </w:tabs>
        <w:jc w:val="both"/>
        <w:rPr>
          <w:sz w:val="28"/>
          <w:szCs w:val="28"/>
        </w:rPr>
      </w:pPr>
      <w:r w:rsidRPr="004101C4">
        <w:rPr>
          <w:sz w:val="28"/>
          <w:szCs w:val="28"/>
        </w:rPr>
        <w:t>вести наблюдения окружающего мира;</w:t>
      </w:r>
    </w:p>
    <w:p w:rsidR="00191951" w:rsidRPr="004101C4" w:rsidRDefault="00191951" w:rsidP="007B4FDC">
      <w:pPr>
        <w:numPr>
          <w:ilvl w:val="1"/>
          <w:numId w:val="40"/>
        </w:numPr>
        <w:tabs>
          <w:tab w:val="left" w:pos="8100"/>
        </w:tabs>
        <w:jc w:val="both"/>
        <w:rPr>
          <w:sz w:val="28"/>
          <w:szCs w:val="28"/>
        </w:rPr>
      </w:pPr>
      <w:r w:rsidRPr="004101C4">
        <w:rPr>
          <w:sz w:val="28"/>
          <w:szCs w:val="28"/>
        </w:rPr>
        <w:t>планировать и организовывать исследовательскую деятельность;</w:t>
      </w:r>
    </w:p>
    <w:p w:rsidR="00191951" w:rsidRPr="004101C4" w:rsidRDefault="00191951" w:rsidP="007B4FDC">
      <w:pPr>
        <w:numPr>
          <w:ilvl w:val="1"/>
          <w:numId w:val="40"/>
        </w:numPr>
        <w:tabs>
          <w:tab w:val="left" w:pos="8100"/>
        </w:tabs>
        <w:jc w:val="both"/>
        <w:rPr>
          <w:sz w:val="28"/>
          <w:szCs w:val="28"/>
        </w:rPr>
      </w:pPr>
      <w:r w:rsidRPr="004101C4">
        <w:rPr>
          <w:sz w:val="28"/>
          <w:szCs w:val="28"/>
        </w:rPr>
        <w:t>работать в группе.</w:t>
      </w:r>
    </w:p>
    <w:p w:rsidR="00191951" w:rsidRPr="004101C4" w:rsidRDefault="00191951" w:rsidP="00191951">
      <w:pPr>
        <w:pStyle w:val="a6"/>
        <w:ind w:left="720"/>
        <w:jc w:val="both"/>
        <w:rPr>
          <w:sz w:val="28"/>
          <w:szCs w:val="28"/>
        </w:rPr>
      </w:pPr>
    </w:p>
    <w:p w:rsidR="00191951" w:rsidRPr="004101C4" w:rsidRDefault="00191951" w:rsidP="00191951">
      <w:pPr>
        <w:pStyle w:val="ae"/>
        <w:widowControl w:val="0"/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101C4">
        <w:rPr>
          <w:rFonts w:ascii="Times New Roman" w:hAnsi="Times New Roman"/>
          <w:sz w:val="28"/>
          <w:szCs w:val="28"/>
        </w:rPr>
        <w:t xml:space="preserve">Содержание программы </w:t>
      </w:r>
      <w:r w:rsidR="004713A2" w:rsidRPr="004101C4">
        <w:rPr>
          <w:rFonts w:ascii="Times New Roman" w:hAnsi="Times New Roman"/>
          <w:sz w:val="28"/>
          <w:szCs w:val="28"/>
        </w:rPr>
        <w:t xml:space="preserve">модуля  исследовательский проект  </w:t>
      </w:r>
      <w:r w:rsidRPr="004101C4">
        <w:rPr>
          <w:rFonts w:ascii="Times New Roman" w:hAnsi="Times New Roman"/>
          <w:sz w:val="28"/>
          <w:szCs w:val="28"/>
        </w:rPr>
        <w:t>связано с</w:t>
      </w:r>
      <w:r w:rsidR="007B4FDC" w:rsidRPr="004101C4">
        <w:rPr>
          <w:rFonts w:ascii="Times New Roman" w:hAnsi="Times New Roman"/>
          <w:sz w:val="28"/>
          <w:szCs w:val="28"/>
        </w:rPr>
        <w:t>о</w:t>
      </w:r>
      <w:r w:rsidRPr="004101C4">
        <w:rPr>
          <w:rFonts w:ascii="Times New Roman" w:hAnsi="Times New Roman"/>
          <w:sz w:val="28"/>
          <w:szCs w:val="28"/>
        </w:rPr>
        <w:t xml:space="preserve"> многими учебными предметами, в частности </w:t>
      </w:r>
      <w:r w:rsidR="004713A2" w:rsidRPr="004101C4">
        <w:rPr>
          <w:rFonts w:ascii="Times New Roman" w:hAnsi="Times New Roman"/>
          <w:sz w:val="28"/>
          <w:szCs w:val="28"/>
        </w:rPr>
        <w:t>русски</w:t>
      </w:r>
      <w:r w:rsidR="00987179" w:rsidRPr="004101C4">
        <w:rPr>
          <w:rFonts w:ascii="Times New Roman" w:hAnsi="Times New Roman"/>
          <w:sz w:val="28"/>
          <w:szCs w:val="28"/>
        </w:rPr>
        <w:t>м</w:t>
      </w:r>
      <w:r w:rsidR="004713A2" w:rsidRPr="004101C4">
        <w:rPr>
          <w:rFonts w:ascii="Times New Roman" w:hAnsi="Times New Roman"/>
          <w:sz w:val="28"/>
          <w:szCs w:val="28"/>
        </w:rPr>
        <w:t xml:space="preserve"> язык</w:t>
      </w:r>
      <w:r w:rsidR="00987179" w:rsidRPr="004101C4">
        <w:rPr>
          <w:rFonts w:ascii="Times New Roman" w:hAnsi="Times New Roman"/>
          <w:sz w:val="28"/>
          <w:szCs w:val="28"/>
        </w:rPr>
        <w:t>ом</w:t>
      </w:r>
      <w:r w:rsidR="004713A2" w:rsidRPr="004101C4">
        <w:rPr>
          <w:rFonts w:ascii="Times New Roman" w:hAnsi="Times New Roman"/>
          <w:sz w:val="28"/>
          <w:szCs w:val="28"/>
        </w:rPr>
        <w:t>, литератур</w:t>
      </w:r>
      <w:r w:rsidR="00987179" w:rsidRPr="004101C4">
        <w:rPr>
          <w:rFonts w:ascii="Times New Roman" w:hAnsi="Times New Roman"/>
          <w:sz w:val="28"/>
          <w:szCs w:val="28"/>
        </w:rPr>
        <w:t>ой</w:t>
      </w:r>
      <w:r w:rsidR="004713A2" w:rsidRPr="004101C4">
        <w:rPr>
          <w:rFonts w:ascii="Times New Roman" w:hAnsi="Times New Roman"/>
          <w:sz w:val="28"/>
          <w:szCs w:val="28"/>
        </w:rPr>
        <w:t>, истори</w:t>
      </w:r>
      <w:r w:rsidR="00987179" w:rsidRPr="004101C4">
        <w:rPr>
          <w:rFonts w:ascii="Times New Roman" w:hAnsi="Times New Roman"/>
          <w:sz w:val="28"/>
          <w:szCs w:val="28"/>
        </w:rPr>
        <w:t>ей</w:t>
      </w:r>
      <w:r w:rsidR="004713A2" w:rsidRPr="004101C4">
        <w:rPr>
          <w:rFonts w:ascii="Times New Roman" w:hAnsi="Times New Roman"/>
          <w:sz w:val="28"/>
          <w:szCs w:val="28"/>
        </w:rPr>
        <w:t>, обществознание</w:t>
      </w:r>
      <w:r w:rsidR="00987179" w:rsidRPr="004101C4">
        <w:rPr>
          <w:rFonts w:ascii="Times New Roman" w:hAnsi="Times New Roman"/>
          <w:sz w:val="28"/>
          <w:szCs w:val="28"/>
        </w:rPr>
        <w:t>м</w:t>
      </w:r>
      <w:r w:rsidR="004713A2" w:rsidRPr="004101C4">
        <w:rPr>
          <w:rFonts w:ascii="Times New Roman" w:hAnsi="Times New Roman"/>
          <w:sz w:val="28"/>
          <w:szCs w:val="28"/>
        </w:rPr>
        <w:t>.</w:t>
      </w:r>
    </w:p>
    <w:p w:rsidR="00191951" w:rsidRPr="004101C4" w:rsidRDefault="00191951" w:rsidP="00191951">
      <w:pPr>
        <w:pStyle w:val="ae"/>
        <w:widowControl w:val="0"/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191951" w:rsidRPr="004101C4" w:rsidRDefault="00191951" w:rsidP="00191951">
      <w:pPr>
        <w:pStyle w:val="3"/>
        <w:jc w:val="center"/>
        <w:rPr>
          <w:rFonts w:ascii="Times New Roman" w:hAnsi="Times New Roman"/>
          <w:caps/>
          <w:sz w:val="28"/>
          <w:szCs w:val="28"/>
        </w:rPr>
      </w:pPr>
      <w:r w:rsidRPr="004101C4">
        <w:rPr>
          <w:rFonts w:ascii="Times New Roman" w:hAnsi="Times New Roman"/>
          <w:caps/>
          <w:kern w:val="2"/>
          <w:sz w:val="28"/>
          <w:szCs w:val="28"/>
        </w:rPr>
        <w:lastRenderedPageBreak/>
        <w:t xml:space="preserve">2. </w:t>
      </w:r>
      <w:r w:rsidRPr="004101C4">
        <w:rPr>
          <w:rFonts w:ascii="Times New Roman" w:hAnsi="Times New Roman"/>
          <w:caps/>
          <w:sz w:val="28"/>
          <w:szCs w:val="28"/>
        </w:rPr>
        <w:t xml:space="preserve">Планируемые результаты освоения ОБУЧАЮЩИМИСЯ программы </w:t>
      </w:r>
      <w:r w:rsidR="00133464" w:rsidRPr="004101C4">
        <w:rPr>
          <w:rFonts w:ascii="Times New Roman" w:hAnsi="Times New Roman"/>
          <w:caps/>
          <w:sz w:val="28"/>
          <w:szCs w:val="28"/>
        </w:rPr>
        <w:t xml:space="preserve">модуля </w:t>
      </w:r>
      <w:r w:rsidRPr="004101C4">
        <w:rPr>
          <w:rFonts w:ascii="Times New Roman" w:hAnsi="Times New Roman"/>
          <w:caps/>
          <w:sz w:val="28"/>
          <w:szCs w:val="28"/>
        </w:rPr>
        <w:t>внеурочной деятельности</w:t>
      </w:r>
    </w:p>
    <w:p w:rsidR="00191951" w:rsidRPr="004101C4" w:rsidRDefault="007D3A16" w:rsidP="00191951">
      <w:pPr>
        <w:pStyle w:val="af1"/>
        <w:spacing w:line="240" w:lineRule="auto"/>
        <w:rPr>
          <w:szCs w:val="28"/>
        </w:rPr>
      </w:pPr>
      <w:r w:rsidRPr="004101C4">
        <w:rPr>
          <w:szCs w:val="28"/>
        </w:rPr>
        <w:t xml:space="preserve">В ходе реализации исследовательского проекта </w:t>
      </w:r>
      <w:r w:rsidR="00191951" w:rsidRPr="004101C4">
        <w:rPr>
          <w:szCs w:val="28"/>
        </w:rPr>
        <w:t xml:space="preserve"> </w:t>
      </w:r>
      <w:r w:rsidRPr="004101C4">
        <w:rPr>
          <w:b/>
          <w:i/>
          <w:szCs w:val="28"/>
        </w:rPr>
        <w:t xml:space="preserve">«Русский характер  в пословицах и поговорках» </w:t>
      </w:r>
      <w:r w:rsidRPr="004101C4">
        <w:rPr>
          <w:szCs w:val="28"/>
        </w:rPr>
        <w:t xml:space="preserve"> </w:t>
      </w:r>
      <w:r w:rsidR="00191951" w:rsidRPr="004101C4">
        <w:rPr>
          <w:szCs w:val="28"/>
        </w:rPr>
        <w:t xml:space="preserve">обучающиеся на ступени </w:t>
      </w:r>
      <w:r w:rsidRPr="004101C4">
        <w:rPr>
          <w:szCs w:val="28"/>
        </w:rPr>
        <w:t xml:space="preserve">основного </w:t>
      </w:r>
      <w:r w:rsidR="00191951" w:rsidRPr="004101C4">
        <w:rPr>
          <w:szCs w:val="28"/>
        </w:rPr>
        <w:t xml:space="preserve"> общего образования:</w:t>
      </w:r>
    </w:p>
    <w:p w:rsidR="00191951" w:rsidRPr="004101C4" w:rsidRDefault="00191951" w:rsidP="00191951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101C4">
        <w:rPr>
          <w:sz w:val="28"/>
          <w:szCs w:val="28"/>
        </w:rPr>
        <w:t xml:space="preserve"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овладеют основами практико-ориентированных знаний о природе, человеке и обществе, приобретут целостный взгляд на мир; </w:t>
      </w:r>
    </w:p>
    <w:p w:rsidR="00191951" w:rsidRPr="004101C4" w:rsidRDefault="00191951" w:rsidP="00191951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101C4">
        <w:rPr>
          <w:sz w:val="28"/>
          <w:szCs w:val="28"/>
        </w:rPr>
        <w:t>обретут чувство гордости за свою Родину, российский народ и его историю;</w:t>
      </w:r>
    </w:p>
    <w:p w:rsidR="00191951" w:rsidRPr="004101C4" w:rsidRDefault="00191951" w:rsidP="00191951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101C4">
        <w:rPr>
          <w:sz w:val="28"/>
          <w:szCs w:val="28"/>
        </w:rPr>
        <w:t xml:space="preserve">приобретут опыт эмоционально окрашенного, личностного отношения к миру природы и культуры; </w:t>
      </w:r>
    </w:p>
    <w:p w:rsidR="00191951" w:rsidRPr="004101C4" w:rsidRDefault="00191951" w:rsidP="00191951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101C4">
        <w:rPr>
          <w:sz w:val="28"/>
          <w:szCs w:val="28"/>
        </w:rPr>
        <w:t xml:space="preserve">получат возможность осознать своё место в мире;  </w:t>
      </w:r>
    </w:p>
    <w:p w:rsidR="00191951" w:rsidRPr="004101C4" w:rsidRDefault="00191951" w:rsidP="0019195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101C4">
        <w:rPr>
          <w:sz w:val="28"/>
          <w:szCs w:val="28"/>
        </w:rPr>
        <w:t xml:space="preserve">познакомятся с некоторыми способами изучения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</w:t>
      </w:r>
    </w:p>
    <w:p w:rsidR="00191951" w:rsidRPr="004101C4" w:rsidRDefault="00191951" w:rsidP="0019195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101C4">
        <w:rPr>
          <w:sz w:val="28"/>
          <w:szCs w:val="28"/>
        </w:rPr>
        <w:t>получат возможность приобрести базовые умения работы с ИКТ 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191951" w:rsidRPr="004101C4" w:rsidRDefault="00191951" w:rsidP="00191951">
      <w:pPr>
        <w:autoSpaceDE w:val="0"/>
        <w:autoSpaceDN w:val="0"/>
        <w:adjustRightInd w:val="0"/>
        <w:ind w:left="720"/>
        <w:jc w:val="both"/>
        <w:rPr>
          <w:b/>
          <w:iCs/>
          <w:sz w:val="28"/>
          <w:szCs w:val="28"/>
        </w:rPr>
      </w:pPr>
    </w:p>
    <w:p w:rsidR="00191951" w:rsidRPr="004101C4" w:rsidRDefault="00191951" w:rsidP="00191951">
      <w:pPr>
        <w:pStyle w:val="af1"/>
        <w:spacing w:line="240" w:lineRule="auto"/>
        <w:ind w:firstLine="0"/>
        <w:rPr>
          <w:b/>
          <w:szCs w:val="28"/>
        </w:rPr>
      </w:pPr>
      <w:r w:rsidRPr="004101C4">
        <w:rPr>
          <w:b/>
          <w:szCs w:val="28"/>
        </w:rPr>
        <w:t>Личностные универсальные учебные действия</w:t>
      </w:r>
    </w:p>
    <w:p w:rsidR="00191951" w:rsidRPr="004101C4" w:rsidRDefault="007D3A16" w:rsidP="00191951">
      <w:pPr>
        <w:pStyle w:val="af1"/>
        <w:spacing w:line="240" w:lineRule="auto"/>
        <w:rPr>
          <w:szCs w:val="28"/>
        </w:rPr>
      </w:pPr>
      <w:r w:rsidRPr="004101C4">
        <w:rPr>
          <w:szCs w:val="28"/>
        </w:rPr>
        <w:t>Б</w:t>
      </w:r>
      <w:r w:rsidR="00191951" w:rsidRPr="004101C4">
        <w:rPr>
          <w:szCs w:val="28"/>
        </w:rPr>
        <w:t>удут сформированы:</w:t>
      </w:r>
    </w:p>
    <w:p w:rsidR="00191951" w:rsidRPr="004101C4" w:rsidRDefault="00191951" w:rsidP="00191951">
      <w:pPr>
        <w:pStyle w:val="af1"/>
        <w:numPr>
          <w:ilvl w:val="0"/>
          <w:numId w:val="16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учебно-познавательный интерес к новому учебному материалу и способам решения новой задачи;</w:t>
      </w:r>
    </w:p>
    <w:p w:rsidR="00191951" w:rsidRPr="004101C4" w:rsidRDefault="00191951" w:rsidP="00191951">
      <w:pPr>
        <w:pStyle w:val="af1"/>
        <w:numPr>
          <w:ilvl w:val="0"/>
          <w:numId w:val="16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191951" w:rsidRPr="004101C4" w:rsidRDefault="00191951" w:rsidP="00191951">
      <w:pPr>
        <w:pStyle w:val="af1"/>
        <w:numPr>
          <w:ilvl w:val="0"/>
          <w:numId w:val="16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способность к самооценке на основе критериев успешности внеучебной деятельности;</w:t>
      </w:r>
    </w:p>
    <w:p w:rsidR="00191951" w:rsidRPr="004101C4" w:rsidRDefault="00191951" w:rsidP="00191951">
      <w:pPr>
        <w:pStyle w:val="af1"/>
        <w:numPr>
          <w:ilvl w:val="0"/>
          <w:numId w:val="16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191951" w:rsidRPr="004101C4" w:rsidRDefault="00191951" w:rsidP="00191951">
      <w:pPr>
        <w:pStyle w:val="af1"/>
        <w:numPr>
          <w:ilvl w:val="0"/>
          <w:numId w:val="16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191951" w:rsidRPr="004101C4" w:rsidRDefault="00191951" w:rsidP="00191951">
      <w:pPr>
        <w:pStyle w:val="af1"/>
        <w:spacing w:line="240" w:lineRule="auto"/>
        <w:ind w:left="360" w:firstLine="0"/>
        <w:rPr>
          <w:szCs w:val="28"/>
        </w:rPr>
      </w:pPr>
    </w:p>
    <w:p w:rsidR="00191951" w:rsidRPr="004101C4" w:rsidRDefault="007D3A16" w:rsidP="00191951">
      <w:pPr>
        <w:pStyle w:val="af1"/>
        <w:spacing w:line="240" w:lineRule="auto"/>
        <w:ind w:firstLine="720"/>
        <w:rPr>
          <w:szCs w:val="28"/>
        </w:rPr>
      </w:pPr>
      <w:r w:rsidRPr="004101C4">
        <w:rPr>
          <w:szCs w:val="28"/>
        </w:rPr>
        <w:t xml:space="preserve">Обучающиеся получат  </w:t>
      </w:r>
      <w:r w:rsidR="00191951" w:rsidRPr="004101C4">
        <w:rPr>
          <w:szCs w:val="28"/>
        </w:rPr>
        <w:t>возможность для формирования:</w:t>
      </w:r>
    </w:p>
    <w:p w:rsidR="00191951" w:rsidRPr="004101C4" w:rsidRDefault="00191951" w:rsidP="00191951">
      <w:pPr>
        <w:pStyle w:val="af1"/>
        <w:numPr>
          <w:ilvl w:val="0"/>
          <w:numId w:val="21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 xml:space="preserve">внутренней позиции школьника на уровне положительного отношения к школе, понимания необходимости учения, выраженного в преобладании </w:t>
      </w:r>
      <w:r w:rsidRPr="004101C4">
        <w:rPr>
          <w:szCs w:val="28"/>
        </w:rPr>
        <w:lastRenderedPageBreak/>
        <w:t>учебно-познавательных мотивов и предпочтении социального способа оценки знаний;</w:t>
      </w:r>
    </w:p>
    <w:p w:rsidR="00191951" w:rsidRPr="004101C4" w:rsidRDefault="00191951" w:rsidP="00191951">
      <w:pPr>
        <w:pStyle w:val="af1"/>
        <w:numPr>
          <w:ilvl w:val="0"/>
          <w:numId w:val="21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выраженной устойчивой учебно-познавательной мотивации учения;</w:t>
      </w:r>
    </w:p>
    <w:p w:rsidR="00191951" w:rsidRPr="004101C4" w:rsidRDefault="00191951" w:rsidP="00191951">
      <w:pPr>
        <w:pStyle w:val="af1"/>
        <w:numPr>
          <w:ilvl w:val="0"/>
          <w:numId w:val="21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устойчивого учебно-познавательного интереса к новым общим способам решения задач</w:t>
      </w:r>
      <w:r w:rsidR="007D3A16" w:rsidRPr="004101C4">
        <w:rPr>
          <w:szCs w:val="28"/>
        </w:rPr>
        <w:t>.</w:t>
      </w:r>
    </w:p>
    <w:p w:rsidR="00191951" w:rsidRPr="004101C4" w:rsidRDefault="00191951" w:rsidP="00191951">
      <w:pPr>
        <w:pStyle w:val="af1"/>
        <w:spacing w:line="240" w:lineRule="auto"/>
        <w:rPr>
          <w:b/>
          <w:szCs w:val="28"/>
        </w:rPr>
      </w:pPr>
    </w:p>
    <w:p w:rsidR="00191951" w:rsidRPr="004101C4" w:rsidRDefault="00191951" w:rsidP="00191951">
      <w:pPr>
        <w:pStyle w:val="af1"/>
        <w:spacing w:line="240" w:lineRule="auto"/>
        <w:rPr>
          <w:b/>
          <w:szCs w:val="28"/>
        </w:rPr>
      </w:pPr>
      <w:r w:rsidRPr="004101C4">
        <w:rPr>
          <w:b/>
          <w:szCs w:val="28"/>
        </w:rPr>
        <w:t xml:space="preserve"> Регулятивные универсальные учебные действия</w:t>
      </w:r>
    </w:p>
    <w:p w:rsidR="007D3A16" w:rsidRPr="004101C4" w:rsidRDefault="007D3A16" w:rsidP="007D3A16">
      <w:pPr>
        <w:pStyle w:val="af1"/>
        <w:spacing w:line="240" w:lineRule="auto"/>
        <w:rPr>
          <w:b/>
          <w:szCs w:val="28"/>
        </w:rPr>
      </w:pPr>
    </w:p>
    <w:p w:rsidR="00191951" w:rsidRPr="004101C4" w:rsidRDefault="007D3A16" w:rsidP="007D3A16">
      <w:pPr>
        <w:pStyle w:val="af1"/>
        <w:spacing w:line="240" w:lineRule="auto"/>
        <w:rPr>
          <w:szCs w:val="28"/>
        </w:rPr>
      </w:pPr>
      <w:r w:rsidRPr="004101C4">
        <w:rPr>
          <w:szCs w:val="28"/>
        </w:rPr>
        <w:t>Обучающиеся на ступени основного  общего образования  научатся</w:t>
      </w:r>
      <w:r w:rsidR="00191951" w:rsidRPr="004101C4">
        <w:rPr>
          <w:szCs w:val="28"/>
        </w:rPr>
        <w:t>:</w:t>
      </w:r>
    </w:p>
    <w:p w:rsidR="00191951" w:rsidRPr="004101C4" w:rsidRDefault="00191951" w:rsidP="00191951">
      <w:pPr>
        <w:pStyle w:val="af1"/>
        <w:numPr>
          <w:ilvl w:val="0"/>
          <w:numId w:val="20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191951" w:rsidRPr="004101C4" w:rsidRDefault="00191951" w:rsidP="00191951">
      <w:pPr>
        <w:pStyle w:val="af1"/>
        <w:numPr>
          <w:ilvl w:val="0"/>
          <w:numId w:val="20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учитывать установленные правила в планировании и контроле способа решения;</w:t>
      </w:r>
    </w:p>
    <w:p w:rsidR="00191951" w:rsidRPr="004101C4" w:rsidRDefault="00191951" w:rsidP="00191951">
      <w:pPr>
        <w:pStyle w:val="af1"/>
        <w:numPr>
          <w:ilvl w:val="0"/>
          <w:numId w:val="20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осуществлять итоговый и пошаговый контроль по результату;</w:t>
      </w:r>
    </w:p>
    <w:p w:rsidR="00191951" w:rsidRPr="004101C4" w:rsidRDefault="00191951" w:rsidP="00191951">
      <w:pPr>
        <w:pStyle w:val="af1"/>
        <w:numPr>
          <w:ilvl w:val="0"/>
          <w:numId w:val="20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191951" w:rsidRPr="004101C4" w:rsidRDefault="00191951" w:rsidP="00191951">
      <w:pPr>
        <w:pStyle w:val="af1"/>
        <w:numPr>
          <w:ilvl w:val="0"/>
          <w:numId w:val="20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адекватно воспринимать предложения и оценку учителей, товарищей, родителей и других людей;</w:t>
      </w:r>
    </w:p>
    <w:p w:rsidR="00191951" w:rsidRPr="004101C4" w:rsidRDefault="00191951" w:rsidP="00191951">
      <w:pPr>
        <w:pStyle w:val="af1"/>
        <w:numPr>
          <w:ilvl w:val="0"/>
          <w:numId w:val="20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различать способ и результат действия.</w:t>
      </w:r>
    </w:p>
    <w:p w:rsidR="00191951" w:rsidRPr="004101C4" w:rsidRDefault="00191951" w:rsidP="00191951">
      <w:pPr>
        <w:pStyle w:val="af1"/>
        <w:spacing w:line="240" w:lineRule="auto"/>
        <w:ind w:left="360" w:firstLine="0"/>
        <w:rPr>
          <w:szCs w:val="28"/>
        </w:rPr>
      </w:pPr>
    </w:p>
    <w:p w:rsidR="00191951" w:rsidRPr="004101C4" w:rsidRDefault="007D3A16" w:rsidP="00191951">
      <w:pPr>
        <w:pStyle w:val="af1"/>
        <w:spacing w:line="240" w:lineRule="auto"/>
        <w:ind w:firstLine="720"/>
        <w:rPr>
          <w:szCs w:val="28"/>
        </w:rPr>
      </w:pPr>
      <w:r w:rsidRPr="004101C4">
        <w:rPr>
          <w:szCs w:val="28"/>
        </w:rPr>
        <w:t xml:space="preserve">Получат </w:t>
      </w:r>
      <w:r w:rsidR="00191951" w:rsidRPr="004101C4">
        <w:rPr>
          <w:szCs w:val="28"/>
        </w:rPr>
        <w:t xml:space="preserve"> возможность научиться:</w:t>
      </w:r>
    </w:p>
    <w:p w:rsidR="00191951" w:rsidRPr="004101C4" w:rsidRDefault="00191951" w:rsidP="00191951">
      <w:pPr>
        <w:pStyle w:val="af1"/>
        <w:numPr>
          <w:ilvl w:val="0"/>
          <w:numId w:val="19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в сотрудничестве с учителем ставить новые учебные задачи;</w:t>
      </w:r>
    </w:p>
    <w:p w:rsidR="00191951" w:rsidRPr="004101C4" w:rsidRDefault="00191951" w:rsidP="00191951">
      <w:pPr>
        <w:pStyle w:val="af1"/>
        <w:numPr>
          <w:ilvl w:val="0"/>
          <w:numId w:val="19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проявлять познавательную инициативу в учебном сотрудничестве;</w:t>
      </w:r>
    </w:p>
    <w:p w:rsidR="00191951" w:rsidRPr="004101C4" w:rsidRDefault="00191951" w:rsidP="00191951">
      <w:pPr>
        <w:pStyle w:val="af1"/>
        <w:numPr>
          <w:ilvl w:val="0"/>
          <w:numId w:val="19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 в конце действия.</w:t>
      </w:r>
    </w:p>
    <w:p w:rsidR="00191951" w:rsidRPr="004101C4" w:rsidRDefault="00191951" w:rsidP="00191951">
      <w:pPr>
        <w:pStyle w:val="af1"/>
        <w:spacing w:line="240" w:lineRule="auto"/>
        <w:ind w:firstLine="720"/>
        <w:rPr>
          <w:b/>
          <w:szCs w:val="28"/>
        </w:rPr>
      </w:pPr>
    </w:p>
    <w:p w:rsidR="00191951" w:rsidRPr="004101C4" w:rsidRDefault="00191951" w:rsidP="00191951">
      <w:pPr>
        <w:pStyle w:val="af1"/>
        <w:spacing w:line="240" w:lineRule="auto"/>
        <w:ind w:firstLine="720"/>
        <w:jc w:val="center"/>
        <w:rPr>
          <w:b/>
          <w:szCs w:val="28"/>
        </w:rPr>
      </w:pPr>
      <w:r w:rsidRPr="004101C4">
        <w:rPr>
          <w:b/>
          <w:szCs w:val="28"/>
        </w:rPr>
        <w:t>Познавательные универсальные учебные действия</w:t>
      </w:r>
    </w:p>
    <w:p w:rsidR="007D3A16" w:rsidRPr="004101C4" w:rsidRDefault="007D3A16" w:rsidP="00191951">
      <w:pPr>
        <w:pStyle w:val="af1"/>
        <w:spacing w:line="240" w:lineRule="auto"/>
        <w:ind w:firstLine="720"/>
        <w:jc w:val="center"/>
        <w:rPr>
          <w:b/>
          <w:szCs w:val="28"/>
        </w:rPr>
      </w:pPr>
    </w:p>
    <w:p w:rsidR="007D3A16" w:rsidRPr="004101C4" w:rsidRDefault="007D3A16" w:rsidP="007D3A16">
      <w:pPr>
        <w:pStyle w:val="af1"/>
        <w:spacing w:line="240" w:lineRule="auto"/>
        <w:rPr>
          <w:szCs w:val="28"/>
        </w:rPr>
      </w:pPr>
      <w:r w:rsidRPr="004101C4">
        <w:rPr>
          <w:szCs w:val="28"/>
        </w:rPr>
        <w:t>Обучающиеся на ступени основного  общего образования  научатся:</w:t>
      </w:r>
    </w:p>
    <w:p w:rsidR="007D3A16" w:rsidRPr="004101C4" w:rsidRDefault="007D3A16" w:rsidP="007D3A16">
      <w:pPr>
        <w:pStyle w:val="af1"/>
        <w:spacing w:line="240" w:lineRule="auto"/>
        <w:ind w:left="360" w:firstLine="0"/>
        <w:rPr>
          <w:szCs w:val="28"/>
        </w:rPr>
      </w:pPr>
    </w:p>
    <w:p w:rsidR="00191951" w:rsidRPr="004101C4" w:rsidRDefault="00191951" w:rsidP="00191951">
      <w:pPr>
        <w:pStyle w:val="af1"/>
        <w:numPr>
          <w:ilvl w:val="0"/>
          <w:numId w:val="18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191951" w:rsidRPr="004101C4" w:rsidRDefault="00191951" w:rsidP="00191951">
      <w:pPr>
        <w:pStyle w:val="af1"/>
        <w:numPr>
          <w:ilvl w:val="0"/>
          <w:numId w:val="18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191951" w:rsidRPr="004101C4" w:rsidRDefault="00191951" w:rsidP="00191951">
      <w:pPr>
        <w:pStyle w:val="af1"/>
        <w:numPr>
          <w:ilvl w:val="0"/>
          <w:numId w:val="18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 xml:space="preserve">строить сообщения, проекты  в устной и письменной форме; </w:t>
      </w:r>
    </w:p>
    <w:p w:rsidR="00191951" w:rsidRPr="004101C4" w:rsidRDefault="00191951" w:rsidP="00191951">
      <w:pPr>
        <w:pStyle w:val="af1"/>
        <w:numPr>
          <w:ilvl w:val="0"/>
          <w:numId w:val="18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проводить сравнение и классификацию по заданным критериям;</w:t>
      </w:r>
    </w:p>
    <w:p w:rsidR="00191951" w:rsidRPr="004101C4" w:rsidRDefault="00191951" w:rsidP="00191951">
      <w:pPr>
        <w:pStyle w:val="af1"/>
        <w:numPr>
          <w:ilvl w:val="0"/>
          <w:numId w:val="18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устанавливать причинно-следственные связи в изучаемом круге явлений;</w:t>
      </w:r>
    </w:p>
    <w:p w:rsidR="00191951" w:rsidRPr="004101C4" w:rsidRDefault="00191951" w:rsidP="00191951">
      <w:pPr>
        <w:pStyle w:val="af1"/>
        <w:numPr>
          <w:ilvl w:val="0"/>
          <w:numId w:val="18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lastRenderedPageBreak/>
        <w:t xml:space="preserve">строить рассуждения в форме связи простых суждений об объекте, его строении, свойствах и связях; </w:t>
      </w:r>
    </w:p>
    <w:p w:rsidR="00191951" w:rsidRPr="004101C4" w:rsidRDefault="008A2494" w:rsidP="00191951">
      <w:pPr>
        <w:pStyle w:val="af1"/>
        <w:spacing w:line="240" w:lineRule="auto"/>
        <w:ind w:firstLine="720"/>
        <w:rPr>
          <w:szCs w:val="28"/>
        </w:rPr>
      </w:pPr>
      <w:r w:rsidRPr="004101C4">
        <w:rPr>
          <w:szCs w:val="28"/>
        </w:rPr>
        <w:t>П</w:t>
      </w:r>
      <w:r w:rsidR="00191951" w:rsidRPr="004101C4">
        <w:rPr>
          <w:szCs w:val="28"/>
        </w:rPr>
        <w:t>олучит возможность научиться:</w:t>
      </w:r>
    </w:p>
    <w:p w:rsidR="00191951" w:rsidRPr="004101C4" w:rsidRDefault="00191951" w:rsidP="00191951">
      <w:pPr>
        <w:pStyle w:val="af1"/>
        <w:numPr>
          <w:ilvl w:val="0"/>
          <w:numId w:val="17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191951" w:rsidRPr="004101C4" w:rsidRDefault="00191951" w:rsidP="00191951">
      <w:pPr>
        <w:pStyle w:val="af1"/>
        <w:numPr>
          <w:ilvl w:val="0"/>
          <w:numId w:val="17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записывать, фиксировать информацию об окружающем мире с помощью инструментов ИКТ;</w:t>
      </w:r>
    </w:p>
    <w:p w:rsidR="00191951" w:rsidRPr="004101C4" w:rsidRDefault="00191951" w:rsidP="00191951">
      <w:pPr>
        <w:pStyle w:val="af1"/>
        <w:numPr>
          <w:ilvl w:val="0"/>
          <w:numId w:val="17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 xml:space="preserve">осознанно и произвольно строить сообщения в устной и письменной форме; </w:t>
      </w:r>
    </w:p>
    <w:p w:rsidR="00191951" w:rsidRPr="004101C4" w:rsidRDefault="00191951" w:rsidP="00191951">
      <w:pPr>
        <w:pStyle w:val="af1"/>
        <w:numPr>
          <w:ilvl w:val="0"/>
          <w:numId w:val="17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191951" w:rsidRPr="004101C4" w:rsidRDefault="00191951" w:rsidP="00191951">
      <w:pPr>
        <w:pStyle w:val="af1"/>
        <w:numPr>
          <w:ilvl w:val="0"/>
          <w:numId w:val="17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191951" w:rsidRPr="004101C4" w:rsidRDefault="00191951" w:rsidP="00191951">
      <w:pPr>
        <w:pStyle w:val="af1"/>
        <w:numPr>
          <w:ilvl w:val="0"/>
          <w:numId w:val="17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191951" w:rsidRPr="004101C4" w:rsidRDefault="00191951" w:rsidP="00191951">
      <w:pPr>
        <w:pStyle w:val="af1"/>
        <w:numPr>
          <w:ilvl w:val="0"/>
          <w:numId w:val="17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строить логическое</w:t>
      </w:r>
      <w:r w:rsidR="007B4FDC" w:rsidRPr="004101C4">
        <w:rPr>
          <w:szCs w:val="28"/>
        </w:rPr>
        <w:t xml:space="preserve"> </w:t>
      </w:r>
      <w:r w:rsidRPr="004101C4">
        <w:rPr>
          <w:szCs w:val="28"/>
        </w:rPr>
        <w:t>рассуждение, включающее установление причинно-следственных связей;</w:t>
      </w:r>
    </w:p>
    <w:p w:rsidR="00191951" w:rsidRPr="004101C4" w:rsidRDefault="00191951" w:rsidP="00191951">
      <w:pPr>
        <w:pStyle w:val="af1"/>
        <w:spacing w:line="240" w:lineRule="auto"/>
        <w:ind w:firstLine="720"/>
        <w:rPr>
          <w:b/>
          <w:szCs w:val="28"/>
        </w:rPr>
      </w:pPr>
      <w:r w:rsidRPr="004101C4">
        <w:rPr>
          <w:b/>
          <w:szCs w:val="28"/>
        </w:rPr>
        <w:t xml:space="preserve"> </w:t>
      </w:r>
    </w:p>
    <w:p w:rsidR="00191951" w:rsidRPr="004101C4" w:rsidRDefault="00191951" w:rsidP="00191951">
      <w:pPr>
        <w:pStyle w:val="af1"/>
        <w:spacing w:line="240" w:lineRule="auto"/>
        <w:ind w:firstLine="720"/>
        <w:rPr>
          <w:b/>
          <w:szCs w:val="28"/>
        </w:rPr>
      </w:pPr>
      <w:r w:rsidRPr="004101C4">
        <w:rPr>
          <w:b/>
          <w:szCs w:val="28"/>
        </w:rPr>
        <w:t>Коммуникативные универсальные учебные действия</w:t>
      </w:r>
    </w:p>
    <w:p w:rsidR="008A2494" w:rsidRPr="004101C4" w:rsidRDefault="008A2494" w:rsidP="00191951">
      <w:pPr>
        <w:pStyle w:val="af1"/>
        <w:spacing w:line="240" w:lineRule="auto"/>
        <w:ind w:firstLine="720"/>
        <w:rPr>
          <w:b/>
          <w:szCs w:val="28"/>
        </w:rPr>
      </w:pPr>
    </w:p>
    <w:p w:rsidR="008A2494" w:rsidRPr="004101C4" w:rsidRDefault="008A2494" w:rsidP="008A2494">
      <w:pPr>
        <w:pStyle w:val="af1"/>
        <w:spacing w:line="240" w:lineRule="auto"/>
        <w:rPr>
          <w:szCs w:val="28"/>
        </w:rPr>
      </w:pPr>
      <w:r w:rsidRPr="004101C4">
        <w:rPr>
          <w:szCs w:val="28"/>
        </w:rPr>
        <w:t>Обучающиеся на ступени основного  общего образования  научатся:</w:t>
      </w:r>
    </w:p>
    <w:p w:rsidR="008A2494" w:rsidRPr="004101C4" w:rsidRDefault="008A2494" w:rsidP="00191951">
      <w:pPr>
        <w:pStyle w:val="af1"/>
        <w:spacing w:line="240" w:lineRule="auto"/>
        <w:ind w:firstLine="720"/>
        <w:rPr>
          <w:b/>
          <w:szCs w:val="28"/>
        </w:rPr>
      </w:pPr>
    </w:p>
    <w:p w:rsidR="00191951" w:rsidRPr="004101C4" w:rsidRDefault="00191951" w:rsidP="00191951">
      <w:pPr>
        <w:pStyle w:val="af1"/>
        <w:numPr>
          <w:ilvl w:val="0"/>
          <w:numId w:val="23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191951" w:rsidRPr="004101C4" w:rsidRDefault="00191951" w:rsidP="00191951">
      <w:pPr>
        <w:pStyle w:val="af1"/>
        <w:numPr>
          <w:ilvl w:val="0"/>
          <w:numId w:val="23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допускать возможность существования у людей различных точек зрения, в том числе не совпадающих с его собственной,  и ориентироваться на позицию партнера в общении и взаимодействии;</w:t>
      </w:r>
    </w:p>
    <w:p w:rsidR="00191951" w:rsidRPr="004101C4" w:rsidRDefault="00191951" w:rsidP="00191951">
      <w:pPr>
        <w:pStyle w:val="af1"/>
        <w:numPr>
          <w:ilvl w:val="0"/>
          <w:numId w:val="23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учитывать разные мнения и стремиться к координации различных позиций в сотрудничестве;</w:t>
      </w:r>
    </w:p>
    <w:p w:rsidR="00191951" w:rsidRPr="004101C4" w:rsidRDefault="00191951" w:rsidP="00191951">
      <w:pPr>
        <w:pStyle w:val="af1"/>
        <w:numPr>
          <w:ilvl w:val="0"/>
          <w:numId w:val="23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формулировать собственное мнение и позицию;</w:t>
      </w:r>
    </w:p>
    <w:p w:rsidR="00191951" w:rsidRPr="004101C4" w:rsidRDefault="00191951" w:rsidP="00191951">
      <w:pPr>
        <w:pStyle w:val="af1"/>
        <w:numPr>
          <w:ilvl w:val="0"/>
          <w:numId w:val="23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91951" w:rsidRPr="004101C4" w:rsidRDefault="00191951" w:rsidP="00191951">
      <w:pPr>
        <w:pStyle w:val="af1"/>
        <w:numPr>
          <w:ilvl w:val="0"/>
          <w:numId w:val="23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задавать вопросы;</w:t>
      </w:r>
    </w:p>
    <w:p w:rsidR="00191951" w:rsidRPr="004101C4" w:rsidRDefault="00191951" w:rsidP="00191951">
      <w:pPr>
        <w:pStyle w:val="af1"/>
        <w:numPr>
          <w:ilvl w:val="0"/>
          <w:numId w:val="23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использовать речь для регуляции своего действия;</w:t>
      </w:r>
    </w:p>
    <w:p w:rsidR="00191951" w:rsidRPr="004101C4" w:rsidRDefault="00191951" w:rsidP="00191951">
      <w:pPr>
        <w:pStyle w:val="af1"/>
        <w:numPr>
          <w:ilvl w:val="0"/>
          <w:numId w:val="23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191951" w:rsidRPr="004101C4" w:rsidRDefault="008A2494" w:rsidP="00191951">
      <w:pPr>
        <w:pStyle w:val="af1"/>
        <w:spacing w:line="240" w:lineRule="auto"/>
        <w:ind w:firstLine="720"/>
        <w:rPr>
          <w:szCs w:val="28"/>
        </w:rPr>
      </w:pPr>
      <w:r w:rsidRPr="004101C4">
        <w:rPr>
          <w:szCs w:val="28"/>
        </w:rPr>
        <w:t>Получа</w:t>
      </w:r>
      <w:r w:rsidR="00191951" w:rsidRPr="004101C4">
        <w:rPr>
          <w:szCs w:val="28"/>
        </w:rPr>
        <w:t>т возможность научиться:</w:t>
      </w:r>
    </w:p>
    <w:p w:rsidR="00191951" w:rsidRPr="004101C4" w:rsidRDefault="00191951" w:rsidP="00191951">
      <w:pPr>
        <w:pStyle w:val="af1"/>
        <w:numPr>
          <w:ilvl w:val="0"/>
          <w:numId w:val="22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 xml:space="preserve">учитывать и координировать в сотрудничестве отличные от собственной </w:t>
      </w:r>
      <w:r w:rsidR="007B4FDC" w:rsidRPr="004101C4">
        <w:rPr>
          <w:szCs w:val="28"/>
        </w:rPr>
        <w:t xml:space="preserve"> </w:t>
      </w:r>
      <w:r w:rsidRPr="004101C4">
        <w:rPr>
          <w:szCs w:val="28"/>
        </w:rPr>
        <w:t>позиции других людей;</w:t>
      </w:r>
    </w:p>
    <w:p w:rsidR="00191951" w:rsidRPr="004101C4" w:rsidRDefault="00191951" w:rsidP="00191951">
      <w:pPr>
        <w:pStyle w:val="af1"/>
        <w:numPr>
          <w:ilvl w:val="0"/>
          <w:numId w:val="22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lastRenderedPageBreak/>
        <w:t>учитывать разные мнения и интересы и обосновывать собственную позицию;</w:t>
      </w:r>
    </w:p>
    <w:p w:rsidR="00191951" w:rsidRPr="004101C4" w:rsidRDefault="00191951" w:rsidP="00191951">
      <w:pPr>
        <w:pStyle w:val="af1"/>
        <w:numPr>
          <w:ilvl w:val="0"/>
          <w:numId w:val="22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понимать относительность мнений и подходов к решению проблемы;</w:t>
      </w:r>
    </w:p>
    <w:p w:rsidR="00191951" w:rsidRPr="004101C4" w:rsidRDefault="00191951" w:rsidP="00191951">
      <w:pPr>
        <w:pStyle w:val="af1"/>
        <w:numPr>
          <w:ilvl w:val="0"/>
          <w:numId w:val="22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191951" w:rsidRPr="004101C4" w:rsidRDefault="00191951" w:rsidP="00191951">
      <w:pPr>
        <w:pStyle w:val="af1"/>
        <w:numPr>
          <w:ilvl w:val="0"/>
          <w:numId w:val="22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:rsidR="00191951" w:rsidRPr="004101C4" w:rsidRDefault="00191951" w:rsidP="00191951">
      <w:pPr>
        <w:pStyle w:val="af1"/>
        <w:numPr>
          <w:ilvl w:val="0"/>
          <w:numId w:val="22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осуществлять взаимный контроль и оказывать в сотрудничестве необходимую взаимопомощь;</w:t>
      </w:r>
    </w:p>
    <w:p w:rsidR="00191951" w:rsidRPr="004101C4" w:rsidRDefault="00191951" w:rsidP="00191951">
      <w:pPr>
        <w:pStyle w:val="af1"/>
        <w:numPr>
          <w:ilvl w:val="0"/>
          <w:numId w:val="22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4101C4">
        <w:rPr>
          <w:szCs w:val="28"/>
        </w:rPr>
        <w:t>адекватно использовать речь для планирования и регуляции своей деятельности;</w:t>
      </w:r>
    </w:p>
    <w:p w:rsidR="00191951" w:rsidRPr="004101C4" w:rsidRDefault="00191951" w:rsidP="008A24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1951" w:rsidRPr="004101C4" w:rsidRDefault="00191951" w:rsidP="00191951">
      <w:pPr>
        <w:pStyle w:val="ae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4101C4">
        <w:rPr>
          <w:rFonts w:ascii="Times New Roman" w:hAnsi="Times New Roman"/>
          <w:b/>
          <w:sz w:val="28"/>
          <w:szCs w:val="28"/>
        </w:rPr>
        <w:t>3. ТЕМАТИЧЕСКИЙ ПЛАН</w:t>
      </w:r>
    </w:p>
    <w:p w:rsidR="00191951" w:rsidRPr="004101C4" w:rsidRDefault="00191951" w:rsidP="00191951">
      <w:pPr>
        <w:pStyle w:val="a6"/>
        <w:ind w:firstLine="567"/>
        <w:jc w:val="center"/>
        <w:rPr>
          <w:i/>
          <w:sz w:val="28"/>
          <w:szCs w:val="28"/>
        </w:rPr>
      </w:pPr>
    </w:p>
    <w:p w:rsidR="00191951" w:rsidRPr="004101C4" w:rsidRDefault="00191951" w:rsidP="00191951">
      <w:pPr>
        <w:tabs>
          <w:tab w:val="left" w:pos="8100"/>
        </w:tabs>
        <w:jc w:val="center"/>
        <w:rPr>
          <w:b/>
          <w:sz w:val="28"/>
          <w:szCs w:val="28"/>
        </w:rPr>
      </w:pPr>
      <w:r w:rsidRPr="004101C4">
        <w:rPr>
          <w:b/>
          <w:sz w:val="28"/>
          <w:szCs w:val="28"/>
        </w:rPr>
        <w:t xml:space="preserve">Тематическое  планирование  для </w:t>
      </w:r>
      <w:r w:rsidR="00987179" w:rsidRPr="004101C4">
        <w:rPr>
          <w:b/>
          <w:sz w:val="28"/>
          <w:szCs w:val="28"/>
        </w:rPr>
        <w:t>7</w:t>
      </w:r>
      <w:r w:rsidRPr="004101C4">
        <w:rPr>
          <w:b/>
          <w:sz w:val="28"/>
          <w:szCs w:val="28"/>
        </w:rPr>
        <w:t xml:space="preserve"> класса</w:t>
      </w:r>
      <w:r w:rsidR="00987179" w:rsidRPr="004101C4">
        <w:rPr>
          <w:b/>
          <w:sz w:val="28"/>
          <w:szCs w:val="28"/>
        </w:rPr>
        <w:t xml:space="preserve"> (18 часов)</w:t>
      </w:r>
    </w:p>
    <w:p w:rsidR="00191951" w:rsidRPr="004101C4" w:rsidRDefault="00191951" w:rsidP="00191951">
      <w:pPr>
        <w:tabs>
          <w:tab w:val="left" w:pos="8100"/>
        </w:tabs>
        <w:jc w:val="center"/>
        <w:rPr>
          <w:b/>
          <w:sz w:val="28"/>
          <w:szCs w:val="28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4906"/>
        <w:gridCol w:w="1333"/>
        <w:gridCol w:w="1333"/>
        <w:gridCol w:w="1333"/>
      </w:tblGrid>
      <w:tr w:rsidR="00191951" w:rsidRPr="004101C4" w:rsidTr="00987179">
        <w:trPr>
          <w:trHeight w:val="423"/>
        </w:trPr>
        <w:tc>
          <w:tcPr>
            <w:tcW w:w="654" w:type="dxa"/>
            <w:vMerge w:val="restart"/>
            <w:shd w:val="clear" w:color="auto" w:fill="auto"/>
          </w:tcPr>
          <w:p w:rsidR="00191951" w:rsidRPr="004101C4" w:rsidRDefault="00191951" w:rsidP="004A42E2">
            <w:pPr>
              <w:tabs>
                <w:tab w:val="left" w:pos="8100"/>
              </w:tabs>
              <w:jc w:val="center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№ п/п</w:t>
            </w:r>
          </w:p>
        </w:tc>
        <w:tc>
          <w:tcPr>
            <w:tcW w:w="4906" w:type="dxa"/>
            <w:vMerge w:val="restart"/>
            <w:shd w:val="clear" w:color="auto" w:fill="auto"/>
          </w:tcPr>
          <w:p w:rsidR="00191951" w:rsidRPr="004101C4" w:rsidRDefault="00191951" w:rsidP="004A42E2">
            <w:pPr>
              <w:tabs>
                <w:tab w:val="left" w:pos="8100"/>
              </w:tabs>
              <w:jc w:val="center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Тема занятий</w:t>
            </w:r>
          </w:p>
        </w:tc>
        <w:tc>
          <w:tcPr>
            <w:tcW w:w="3999" w:type="dxa"/>
            <w:gridSpan w:val="3"/>
            <w:shd w:val="clear" w:color="auto" w:fill="auto"/>
          </w:tcPr>
          <w:p w:rsidR="00191951" w:rsidRPr="004101C4" w:rsidRDefault="00191951" w:rsidP="004A42E2">
            <w:pPr>
              <w:tabs>
                <w:tab w:val="left" w:pos="8100"/>
              </w:tabs>
              <w:jc w:val="center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Количество часов</w:t>
            </w:r>
          </w:p>
        </w:tc>
      </w:tr>
      <w:tr w:rsidR="00191951" w:rsidRPr="004101C4" w:rsidTr="004A42E2">
        <w:trPr>
          <w:trHeight w:val="421"/>
        </w:trPr>
        <w:tc>
          <w:tcPr>
            <w:tcW w:w="654" w:type="dxa"/>
            <w:vMerge/>
            <w:shd w:val="clear" w:color="auto" w:fill="auto"/>
          </w:tcPr>
          <w:p w:rsidR="00191951" w:rsidRPr="004101C4" w:rsidRDefault="00191951" w:rsidP="004A42E2">
            <w:pPr>
              <w:tabs>
                <w:tab w:val="left" w:pos="81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06" w:type="dxa"/>
            <w:vMerge/>
            <w:shd w:val="clear" w:color="auto" w:fill="auto"/>
          </w:tcPr>
          <w:p w:rsidR="00191951" w:rsidRPr="004101C4" w:rsidRDefault="00191951" w:rsidP="004A42E2">
            <w:pPr>
              <w:tabs>
                <w:tab w:val="left" w:pos="81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  <w:shd w:val="clear" w:color="auto" w:fill="auto"/>
          </w:tcPr>
          <w:p w:rsidR="00191951" w:rsidRPr="004101C4" w:rsidRDefault="00191951" w:rsidP="004A42E2">
            <w:pPr>
              <w:tabs>
                <w:tab w:val="left" w:pos="8100"/>
              </w:tabs>
              <w:jc w:val="center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теория</w:t>
            </w:r>
          </w:p>
        </w:tc>
        <w:tc>
          <w:tcPr>
            <w:tcW w:w="1333" w:type="dxa"/>
            <w:shd w:val="clear" w:color="auto" w:fill="auto"/>
          </w:tcPr>
          <w:p w:rsidR="00191951" w:rsidRPr="004101C4" w:rsidRDefault="00191951" w:rsidP="004A42E2">
            <w:pPr>
              <w:tabs>
                <w:tab w:val="left" w:pos="8100"/>
              </w:tabs>
              <w:jc w:val="center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практика</w:t>
            </w:r>
          </w:p>
        </w:tc>
        <w:tc>
          <w:tcPr>
            <w:tcW w:w="1333" w:type="dxa"/>
            <w:shd w:val="clear" w:color="auto" w:fill="auto"/>
          </w:tcPr>
          <w:p w:rsidR="00191951" w:rsidRPr="004101C4" w:rsidRDefault="00191951" w:rsidP="004A42E2">
            <w:pPr>
              <w:tabs>
                <w:tab w:val="left" w:pos="8100"/>
              </w:tabs>
              <w:jc w:val="center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Итого</w:t>
            </w:r>
          </w:p>
        </w:tc>
      </w:tr>
      <w:tr w:rsidR="00191951" w:rsidRPr="004101C4" w:rsidTr="004A42E2">
        <w:trPr>
          <w:trHeight w:val="844"/>
        </w:trPr>
        <w:tc>
          <w:tcPr>
            <w:tcW w:w="654" w:type="dxa"/>
            <w:shd w:val="clear" w:color="auto" w:fill="auto"/>
          </w:tcPr>
          <w:p w:rsidR="00191951" w:rsidRPr="004101C4" w:rsidRDefault="00191951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1.</w:t>
            </w:r>
          </w:p>
        </w:tc>
        <w:tc>
          <w:tcPr>
            <w:tcW w:w="4906" w:type="dxa"/>
            <w:shd w:val="clear" w:color="auto" w:fill="auto"/>
          </w:tcPr>
          <w:p w:rsidR="00191951" w:rsidRPr="004101C4" w:rsidRDefault="00987179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Тема, цель, задачи исследования.</w:t>
            </w:r>
          </w:p>
        </w:tc>
        <w:tc>
          <w:tcPr>
            <w:tcW w:w="1333" w:type="dxa"/>
            <w:shd w:val="clear" w:color="auto" w:fill="auto"/>
          </w:tcPr>
          <w:p w:rsidR="00191951" w:rsidRPr="004101C4" w:rsidRDefault="00191951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191951" w:rsidRPr="004101C4" w:rsidRDefault="00987179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  <w:shd w:val="clear" w:color="auto" w:fill="auto"/>
          </w:tcPr>
          <w:p w:rsidR="00191951" w:rsidRPr="004101C4" w:rsidRDefault="00987179" w:rsidP="00987179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</w:t>
            </w:r>
          </w:p>
        </w:tc>
      </w:tr>
      <w:tr w:rsidR="00987179" w:rsidRPr="004101C4" w:rsidTr="004A42E2">
        <w:trPr>
          <w:trHeight w:val="844"/>
        </w:trPr>
        <w:tc>
          <w:tcPr>
            <w:tcW w:w="654" w:type="dxa"/>
            <w:shd w:val="clear" w:color="auto" w:fill="auto"/>
          </w:tcPr>
          <w:p w:rsidR="00987179" w:rsidRPr="004101C4" w:rsidRDefault="00987179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2.</w:t>
            </w:r>
          </w:p>
        </w:tc>
        <w:tc>
          <w:tcPr>
            <w:tcW w:w="4906" w:type="dxa"/>
            <w:shd w:val="clear" w:color="auto" w:fill="auto"/>
          </w:tcPr>
          <w:p w:rsidR="00987179" w:rsidRPr="004101C4" w:rsidRDefault="00987179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План работы над учебным исследованием. Объект, предмет и гипотеза исследования. Основные источники получения информации.</w:t>
            </w:r>
          </w:p>
        </w:tc>
        <w:tc>
          <w:tcPr>
            <w:tcW w:w="1333" w:type="dxa"/>
            <w:shd w:val="clear" w:color="auto" w:fill="auto"/>
          </w:tcPr>
          <w:p w:rsidR="00987179" w:rsidRPr="004101C4" w:rsidRDefault="00987179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987179" w:rsidRPr="004101C4" w:rsidRDefault="00987179" w:rsidP="00FD5774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  <w:shd w:val="clear" w:color="auto" w:fill="auto"/>
          </w:tcPr>
          <w:p w:rsidR="00987179" w:rsidRPr="004101C4" w:rsidRDefault="00987179" w:rsidP="00FD5774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</w:t>
            </w:r>
          </w:p>
        </w:tc>
      </w:tr>
      <w:tr w:rsidR="00987179" w:rsidRPr="004101C4" w:rsidTr="004A42E2">
        <w:trPr>
          <w:trHeight w:val="1256"/>
        </w:trPr>
        <w:tc>
          <w:tcPr>
            <w:tcW w:w="654" w:type="dxa"/>
            <w:shd w:val="clear" w:color="auto" w:fill="auto"/>
          </w:tcPr>
          <w:p w:rsidR="00987179" w:rsidRPr="004101C4" w:rsidRDefault="00987179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3.</w:t>
            </w:r>
          </w:p>
        </w:tc>
        <w:tc>
          <w:tcPr>
            <w:tcW w:w="4906" w:type="dxa"/>
            <w:shd w:val="clear" w:color="auto" w:fill="auto"/>
          </w:tcPr>
          <w:p w:rsidR="00987179" w:rsidRPr="004101C4" w:rsidRDefault="00987179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Оформление списка литературы и использованных электронных источников.</w:t>
            </w:r>
          </w:p>
        </w:tc>
        <w:tc>
          <w:tcPr>
            <w:tcW w:w="1333" w:type="dxa"/>
            <w:shd w:val="clear" w:color="auto" w:fill="auto"/>
          </w:tcPr>
          <w:p w:rsidR="00987179" w:rsidRPr="004101C4" w:rsidRDefault="00987179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  <w:shd w:val="clear" w:color="auto" w:fill="auto"/>
          </w:tcPr>
          <w:p w:rsidR="00987179" w:rsidRPr="004101C4" w:rsidRDefault="00987179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987179" w:rsidRPr="004101C4" w:rsidRDefault="00987179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</w:t>
            </w:r>
          </w:p>
        </w:tc>
      </w:tr>
      <w:tr w:rsidR="00987179" w:rsidRPr="004101C4" w:rsidTr="004A42E2">
        <w:trPr>
          <w:trHeight w:val="844"/>
        </w:trPr>
        <w:tc>
          <w:tcPr>
            <w:tcW w:w="654" w:type="dxa"/>
            <w:shd w:val="clear" w:color="auto" w:fill="auto"/>
          </w:tcPr>
          <w:p w:rsidR="00987179" w:rsidRPr="004101C4" w:rsidRDefault="00987179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4.</w:t>
            </w:r>
          </w:p>
        </w:tc>
        <w:tc>
          <w:tcPr>
            <w:tcW w:w="4906" w:type="dxa"/>
            <w:shd w:val="clear" w:color="auto" w:fill="auto"/>
          </w:tcPr>
          <w:p w:rsidR="00987179" w:rsidRPr="004101C4" w:rsidRDefault="00987179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Методы исследования. Мыслительные операции. Обработка результатов исследования. Методика оформления результатов.</w:t>
            </w:r>
          </w:p>
        </w:tc>
        <w:tc>
          <w:tcPr>
            <w:tcW w:w="1333" w:type="dxa"/>
            <w:shd w:val="clear" w:color="auto" w:fill="auto"/>
          </w:tcPr>
          <w:p w:rsidR="00987179" w:rsidRPr="004101C4" w:rsidRDefault="00987179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987179" w:rsidRPr="004101C4" w:rsidRDefault="00987179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987179" w:rsidRPr="004101C4" w:rsidRDefault="00987179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2</w:t>
            </w:r>
          </w:p>
        </w:tc>
      </w:tr>
      <w:tr w:rsidR="00987179" w:rsidRPr="004101C4" w:rsidTr="004101C4">
        <w:trPr>
          <w:trHeight w:val="814"/>
        </w:trPr>
        <w:tc>
          <w:tcPr>
            <w:tcW w:w="654" w:type="dxa"/>
            <w:shd w:val="clear" w:color="auto" w:fill="auto"/>
          </w:tcPr>
          <w:p w:rsidR="00987179" w:rsidRPr="004101C4" w:rsidRDefault="00987179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5.</w:t>
            </w:r>
          </w:p>
        </w:tc>
        <w:tc>
          <w:tcPr>
            <w:tcW w:w="4906" w:type="dxa"/>
            <w:shd w:val="clear" w:color="auto" w:fill="auto"/>
          </w:tcPr>
          <w:p w:rsidR="00987179" w:rsidRPr="004101C4" w:rsidRDefault="00987179" w:rsidP="00A52C25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Оформление работы. Подготовка доклада.</w:t>
            </w:r>
          </w:p>
        </w:tc>
        <w:tc>
          <w:tcPr>
            <w:tcW w:w="1333" w:type="dxa"/>
            <w:shd w:val="clear" w:color="auto" w:fill="auto"/>
          </w:tcPr>
          <w:p w:rsidR="00987179" w:rsidRPr="004101C4" w:rsidRDefault="00987179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  <w:shd w:val="clear" w:color="auto" w:fill="auto"/>
          </w:tcPr>
          <w:p w:rsidR="00987179" w:rsidRPr="004101C4" w:rsidRDefault="00987179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987179" w:rsidRPr="004101C4" w:rsidRDefault="00987179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</w:t>
            </w:r>
          </w:p>
        </w:tc>
      </w:tr>
      <w:tr w:rsidR="00987179" w:rsidRPr="004101C4" w:rsidTr="004A42E2">
        <w:trPr>
          <w:trHeight w:val="824"/>
        </w:trPr>
        <w:tc>
          <w:tcPr>
            <w:tcW w:w="654" w:type="dxa"/>
            <w:shd w:val="clear" w:color="auto" w:fill="auto"/>
          </w:tcPr>
          <w:p w:rsidR="00987179" w:rsidRPr="004101C4" w:rsidRDefault="00987179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6.</w:t>
            </w:r>
          </w:p>
        </w:tc>
        <w:tc>
          <w:tcPr>
            <w:tcW w:w="4906" w:type="dxa"/>
            <w:shd w:val="clear" w:color="auto" w:fill="auto"/>
          </w:tcPr>
          <w:p w:rsidR="00987179" w:rsidRPr="004101C4" w:rsidRDefault="00987179" w:rsidP="00EA6B48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Как правильно делать презентацию. Знакомство с</w:t>
            </w:r>
            <w:r w:rsidR="007B4FDC" w:rsidRPr="004101C4">
              <w:rPr>
                <w:sz w:val="28"/>
                <w:szCs w:val="28"/>
              </w:rPr>
              <w:t xml:space="preserve"> возможностями дизайна и макета </w:t>
            </w:r>
            <w:r w:rsidRPr="004101C4">
              <w:rPr>
                <w:sz w:val="28"/>
                <w:szCs w:val="28"/>
              </w:rPr>
              <w:t xml:space="preserve"> </w:t>
            </w:r>
            <w:r w:rsidRPr="004101C4">
              <w:rPr>
                <w:sz w:val="28"/>
                <w:szCs w:val="28"/>
                <w:lang w:val="en-US"/>
              </w:rPr>
              <w:t>Microsoft</w:t>
            </w:r>
            <w:r w:rsidRPr="004101C4">
              <w:rPr>
                <w:sz w:val="28"/>
                <w:szCs w:val="28"/>
              </w:rPr>
              <w:t xml:space="preserve">  </w:t>
            </w:r>
            <w:r w:rsidRPr="004101C4">
              <w:rPr>
                <w:sz w:val="28"/>
                <w:szCs w:val="28"/>
                <w:lang w:val="en-US"/>
              </w:rPr>
              <w:t>Power</w:t>
            </w:r>
            <w:r w:rsidRPr="004101C4">
              <w:rPr>
                <w:sz w:val="28"/>
                <w:szCs w:val="28"/>
              </w:rPr>
              <w:t xml:space="preserve"> </w:t>
            </w:r>
            <w:r w:rsidRPr="004101C4">
              <w:rPr>
                <w:sz w:val="28"/>
                <w:szCs w:val="28"/>
                <w:lang w:val="en-US"/>
              </w:rPr>
              <w:t>Point</w:t>
            </w:r>
            <w:r w:rsidRPr="004101C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333" w:type="dxa"/>
            <w:shd w:val="clear" w:color="auto" w:fill="auto"/>
          </w:tcPr>
          <w:p w:rsidR="00987179" w:rsidRPr="004101C4" w:rsidRDefault="00987179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  <w:shd w:val="clear" w:color="auto" w:fill="auto"/>
          </w:tcPr>
          <w:p w:rsidR="00987179" w:rsidRPr="004101C4" w:rsidRDefault="00987179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987179" w:rsidRPr="004101C4" w:rsidRDefault="00987179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</w:t>
            </w:r>
          </w:p>
        </w:tc>
      </w:tr>
      <w:tr w:rsidR="00987179" w:rsidRPr="004101C4" w:rsidTr="004A42E2">
        <w:trPr>
          <w:trHeight w:val="844"/>
        </w:trPr>
        <w:tc>
          <w:tcPr>
            <w:tcW w:w="654" w:type="dxa"/>
            <w:shd w:val="clear" w:color="auto" w:fill="auto"/>
          </w:tcPr>
          <w:p w:rsidR="00987179" w:rsidRPr="004101C4" w:rsidRDefault="00987179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7.</w:t>
            </w:r>
          </w:p>
        </w:tc>
        <w:tc>
          <w:tcPr>
            <w:tcW w:w="4906" w:type="dxa"/>
            <w:shd w:val="clear" w:color="auto" w:fill="auto"/>
          </w:tcPr>
          <w:p w:rsidR="00987179" w:rsidRPr="004101C4" w:rsidRDefault="00987179" w:rsidP="002E002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Тематические учебные исследования</w:t>
            </w:r>
          </w:p>
          <w:p w:rsidR="00E8138E" w:rsidRPr="004101C4" w:rsidRDefault="00E8138E" w:rsidP="00E8138E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 xml:space="preserve">(обзор тем) </w:t>
            </w:r>
          </w:p>
          <w:p w:rsidR="00E8138E" w:rsidRPr="004101C4" w:rsidRDefault="00E8138E" w:rsidP="00E8138E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Знакомство со словарем В..Даля</w:t>
            </w:r>
          </w:p>
        </w:tc>
        <w:tc>
          <w:tcPr>
            <w:tcW w:w="1333" w:type="dxa"/>
            <w:shd w:val="clear" w:color="auto" w:fill="auto"/>
          </w:tcPr>
          <w:p w:rsidR="00987179" w:rsidRPr="004101C4" w:rsidRDefault="00E8138E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987179" w:rsidRPr="004101C4" w:rsidRDefault="00E8138E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  <w:shd w:val="clear" w:color="auto" w:fill="auto"/>
          </w:tcPr>
          <w:p w:rsidR="00987179" w:rsidRPr="004101C4" w:rsidRDefault="00987179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</w:t>
            </w:r>
          </w:p>
        </w:tc>
      </w:tr>
      <w:tr w:rsidR="007B4FDC" w:rsidRPr="004101C4" w:rsidTr="004A42E2">
        <w:trPr>
          <w:trHeight w:val="844"/>
        </w:trPr>
        <w:tc>
          <w:tcPr>
            <w:tcW w:w="654" w:type="dxa"/>
            <w:shd w:val="clear" w:color="auto" w:fill="auto"/>
          </w:tcPr>
          <w:p w:rsidR="007B4FDC" w:rsidRPr="004101C4" w:rsidRDefault="007B4FDC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906" w:type="dxa"/>
            <w:shd w:val="clear" w:color="auto" w:fill="auto"/>
          </w:tcPr>
          <w:p w:rsidR="007B4FDC" w:rsidRPr="004101C4" w:rsidRDefault="007B4FDC" w:rsidP="005E24E6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Исследование по теме «</w:t>
            </w:r>
            <w:r w:rsidRPr="004101C4">
              <w:rPr>
                <w:b/>
                <w:i/>
                <w:sz w:val="28"/>
                <w:szCs w:val="28"/>
              </w:rPr>
              <w:t>Доброта как отличительная черта русского менталитета»</w:t>
            </w:r>
            <w:r w:rsidRPr="004101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</w:tcPr>
          <w:p w:rsidR="007B4FDC" w:rsidRPr="004101C4" w:rsidRDefault="007B4FDC" w:rsidP="005E24E6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  <w:shd w:val="clear" w:color="auto" w:fill="auto"/>
          </w:tcPr>
          <w:p w:rsidR="007B4FDC" w:rsidRPr="004101C4" w:rsidRDefault="007B4FDC" w:rsidP="005E24E6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7B4FDC" w:rsidRPr="004101C4" w:rsidRDefault="007B4FDC" w:rsidP="005E24E6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</w:t>
            </w:r>
          </w:p>
        </w:tc>
      </w:tr>
      <w:tr w:rsidR="007B4FDC" w:rsidRPr="004101C4" w:rsidTr="004A42E2">
        <w:trPr>
          <w:trHeight w:val="844"/>
        </w:trPr>
        <w:tc>
          <w:tcPr>
            <w:tcW w:w="654" w:type="dxa"/>
            <w:shd w:val="clear" w:color="auto" w:fill="auto"/>
          </w:tcPr>
          <w:p w:rsidR="007B4FDC" w:rsidRPr="004101C4" w:rsidRDefault="007B4FDC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9.</w:t>
            </w:r>
          </w:p>
        </w:tc>
        <w:tc>
          <w:tcPr>
            <w:tcW w:w="4906" w:type="dxa"/>
            <w:shd w:val="clear" w:color="auto" w:fill="auto"/>
          </w:tcPr>
          <w:p w:rsidR="007B4FDC" w:rsidRPr="004101C4" w:rsidRDefault="007B4FDC" w:rsidP="005E24E6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 xml:space="preserve">Исследование по теме </w:t>
            </w:r>
            <w:r w:rsidRPr="004101C4">
              <w:rPr>
                <w:b/>
                <w:i/>
                <w:sz w:val="28"/>
                <w:szCs w:val="28"/>
              </w:rPr>
              <w:t>«Трудолюбие как отличительная черта русского менталитета»</w:t>
            </w:r>
          </w:p>
        </w:tc>
        <w:tc>
          <w:tcPr>
            <w:tcW w:w="1333" w:type="dxa"/>
            <w:shd w:val="clear" w:color="auto" w:fill="auto"/>
          </w:tcPr>
          <w:p w:rsidR="007B4FDC" w:rsidRPr="004101C4" w:rsidRDefault="007B4FDC" w:rsidP="005E24E6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  <w:shd w:val="clear" w:color="auto" w:fill="auto"/>
          </w:tcPr>
          <w:p w:rsidR="007B4FDC" w:rsidRPr="004101C4" w:rsidRDefault="007B4FDC" w:rsidP="005E24E6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7B4FDC" w:rsidRPr="004101C4" w:rsidRDefault="007B4FDC" w:rsidP="005E24E6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</w:t>
            </w:r>
          </w:p>
        </w:tc>
      </w:tr>
      <w:tr w:rsidR="007B4FDC" w:rsidRPr="004101C4" w:rsidTr="004A42E2">
        <w:trPr>
          <w:trHeight w:val="844"/>
        </w:trPr>
        <w:tc>
          <w:tcPr>
            <w:tcW w:w="654" w:type="dxa"/>
            <w:shd w:val="clear" w:color="auto" w:fill="auto"/>
          </w:tcPr>
          <w:p w:rsidR="007B4FDC" w:rsidRPr="004101C4" w:rsidRDefault="007B4FDC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10.</w:t>
            </w:r>
          </w:p>
        </w:tc>
        <w:tc>
          <w:tcPr>
            <w:tcW w:w="4906" w:type="dxa"/>
            <w:shd w:val="clear" w:color="auto" w:fill="auto"/>
          </w:tcPr>
          <w:p w:rsidR="007B4FDC" w:rsidRPr="004101C4" w:rsidRDefault="007B4FDC" w:rsidP="007B4FDC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 xml:space="preserve">Исследование по теме </w:t>
            </w:r>
            <w:r w:rsidRPr="004101C4">
              <w:rPr>
                <w:b/>
                <w:i/>
                <w:sz w:val="28"/>
                <w:szCs w:val="28"/>
              </w:rPr>
              <w:t>«Семейные традиции русского человека»</w:t>
            </w:r>
          </w:p>
        </w:tc>
        <w:tc>
          <w:tcPr>
            <w:tcW w:w="1333" w:type="dxa"/>
            <w:shd w:val="clear" w:color="auto" w:fill="auto"/>
          </w:tcPr>
          <w:p w:rsidR="007B4FDC" w:rsidRPr="004101C4" w:rsidRDefault="007B4FDC" w:rsidP="005E24E6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  <w:shd w:val="clear" w:color="auto" w:fill="auto"/>
          </w:tcPr>
          <w:p w:rsidR="007B4FDC" w:rsidRPr="004101C4" w:rsidRDefault="007B4FDC" w:rsidP="005E24E6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7B4FDC" w:rsidRPr="004101C4" w:rsidRDefault="007B4FDC" w:rsidP="005E24E6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</w:t>
            </w:r>
          </w:p>
        </w:tc>
      </w:tr>
      <w:tr w:rsidR="007B4FDC" w:rsidRPr="004101C4" w:rsidTr="004A42E2">
        <w:trPr>
          <w:trHeight w:val="844"/>
        </w:trPr>
        <w:tc>
          <w:tcPr>
            <w:tcW w:w="654" w:type="dxa"/>
            <w:shd w:val="clear" w:color="auto" w:fill="auto"/>
          </w:tcPr>
          <w:p w:rsidR="007B4FDC" w:rsidRPr="004101C4" w:rsidRDefault="007B4FDC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11.</w:t>
            </w:r>
          </w:p>
        </w:tc>
        <w:tc>
          <w:tcPr>
            <w:tcW w:w="4906" w:type="dxa"/>
            <w:shd w:val="clear" w:color="auto" w:fill="auto"/>
          </w:tcPr>
          <w:p w:rsidR="007B4FDC" w:rsidRPr="004101C4" w:rsidRDefault="007B4FDC" w:rsidP="003D376F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 xml:space="preserve">Исследование по теме </w:t>
            </w:r>
            <w:r w:rsidRPr="004101C4">
              <w:rPr>
                <w:b/>
                <w:i/>
                <w:sz w:val="28"/>
                <w:szCs w:val="28"/>
              </w:rPr>
              <w:t xml:space="preserve">«Отражение в русских половицах попытки объяснить  </w:t>
            </w:r>
            <w:r w:rsidR="003D376F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4101C4">
              <w:rPr>
                <w:b/>
                <w:i/>
                <w:sz w:val="28"/>
                <w:szCs w:val="28"/>
              </w:rPr>
              <w:t>явления природы, стихии»</w:t>
            </w:r>
          </w:p>
        </w:tc>
        <w:tc>
          <w:tcPr>
            <w:tcW w:w="1333" w:type="dxa"/>
            <w:shd w:val="clear" w:color="auto" w:fill="auto"/>
          </w:tcPr>
          <w:p w:rsidR="007B4FDC" w:rsidRPr="004101C4" w:rsidRDefault="007B4FDC" w:rsidP="005E24E6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  <w:shd w:val="clear" w:color="auto" w:fill="auto"/>
          </w:tcPr>
          <w:p w:rsidR="007B4FDC" w:rsidRPr="004101C4" w:rsidRDefault="007B4FDC" w:rsidP="005E24E6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7B4FDC" w:rsidRPr="004101C4" w:rsidRDefault="007B4FDC" w:rsidP="005E24E6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</w:t>
            </w:r>
          </w:p>
        </w:tc>
      </w:tr>
      <w:tr w:rsidR="007B4FDC" w:rsidRPr="004101C4" w:rsidTr="004A42E2">
        <w:trPr>
          <w:trHeight w:val="844"/>
        </w:trPr>
        <w:tc>
          <w:tcPr>
            <w:tcW w:w="654" w:type="dxa"/>
            <w:shd w:val="clear" w:color="auto" w:fill="auto"/>
          </w:tcPr>
          <w:p w:rsidR="007B4FDC" w:rsidRPr="004101C4" w:rsidRDefault="007B4FDC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12</w:t>
            </w:r>
          </w:p>
        </w:tc>
        <w:tc>
          <w:tcPr>
            <w:tcW w:w="4906" w:type="dxa"/>
            <w:shd w:val="clear" w:color="auto" w:fill="auto"/>
          </w:tcPr>
          <w:p w:rsidR="007B4FDC" w:rsidRPr="004101C4" w:rsidRDefault="007B4FDC" w:rsidP="005E24E6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 xml:space="preserve">Исследование по теме </w:t>
            </w:r>
            <w:r w:rsidRPr="004101C4">
              <w:rPr>
                <w:b/>
                <w:i/>
                <w:sz w:val="28"/>
                <w:szCs w:val="28"/>
              </w:rPr>
              <w:t>«Религиозность  как отличительная черта русского менталитета»</w:t>
            </w:r>
          </w:p>
        </w:tc>
        <w:tc>
          <w:tcPr>
            <w:tcW w:w="1333" w:type="dxa"/>
            <w:shd w:val="clear" w:color="auto" w:fill="auto"/>
          </w:tcPr>
          <w:p w:rsidR="007B4FDC" w:rsidRPr="004101C4" w:rsidRDefault="007B4FDC" w:rsidP="005E24E6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  <w:shd w:val="clear" w:color="auto" w:fill="auto"/>
          </w:tcPr>
          <w:p w:rsidR="007B4FDC" w:rsidRPr="004101C4" w:rsidRDefault="007B4FDC" w:rsidP="005E24E6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7B4FDC" w:rsidRPr="004101C4" w:rsidRDefault="007B4FDC" w:rsidP="005E24E6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</w:t>
            </w:r>
          </w:p>
        </w:tc>
      </w:tr>
      <w:tr w:rsidR="007B4FDC" w:rsidRPr="004101C4" w:rsidTr="004A42E2">
        <w:trPr>
          <w:trHeight w:val="844"/>
        </w:trPr>
        <w:tc>
          <w:tcPr>
            <w:tcW w:w="654" w:type="dxa"/>
            <w:shd w:val="clear" w:color="auto" w:fill="auto"/>
          </w:tcPr>
          <w:p w:rsidR="007B4FDC" w:rsidRPr="004101C4" w:rsidRDefault="007B4FDC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13</w:t>
            </w:r>
          </w:p>
        </w:tc>
        <w:tc>
          <w:tcPr>
            <w:tcW w:w="4906" w:type="dxa"/>
            <w:shd w:val="clear" w:color="auto" w:fill="auto"/>
          </w:tcPr>
          <w:p w:rsidR="007B4FDC" w:rsidRPr="004101C4" w:rsidRDefault="007B4FDC" w:rsidP="005E24E6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 xml:space="preserve">Исследование по теме </w:t>
            </w:r>
            <w:r w:rsidRPr="004101C4">
              <w:rPr>
                <w:b/>
                <w:i/>
                <w:sz w:val="28"/>
                <w:szCs w:val="28"/>
              </w:rPr>
              <w:t>«Вера в судьбу   как отличительная черта русского менталитета»</w:t>
            </w:r>
          </w:p>
        </w:tc>
        <w:tc>
          <w:tcPr>
            <w:tcW w:w="1333" w:type="dxa"/>
            <w:shd w:val="clear" w:color="auto" w:fill="auto"/>
          </w:tcPr>
          <w:p w:rsidR="007B4FDC" w:rsidRPr="004101C4" w:rsidRDefault="007B4FDC" w:rsidP="00330627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  <w:shd w:val="clear" w:color="auto" w:fill="auto"/>
          </w:tcPr>
          <w:p w:rsidR="007B4FDC" w:rsidRPr="004101C4" w:rsidRDefault="007B4FDC" w:rsidP="00330627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7B4FDC" w:rsidRPr="004101C4" w:rsidRDefault="007B4FDC" w:rsidP="00330627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</w:t>
            </w:r>
          </w:p>
        </w:tc>
      </w:tr>
      <w:tr w:rsidR="007B4FDC" w:rsidRPr="004101C4" w:rsidTr="004A42E2">
        <w:trPr>
          <w:trHeight w:val="844"/>
        </w:trPr>
        <w:tc>
          <w:tcPr>
            <w:tcW w:w="654" w:type="dxa"/>
            <w:shd w:val="clear" w:color="auto" w:fill="auto"/>
          </w:tcPr>
          <w:p w:rsidR="007B4FDC" w:rsidRPr="004101C4" w:rsidRDefault="007B4FDC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14</w:t>
            </w:r>
          </w:p>
        </w:tc>
        <w:tc>
          <w:tcPr>
            <w:tcW w:w="4906" w:type="dxa"/>
            <w:shd w:val="clear" w:color="auto" w:fill="auto"/>
          </w:tcPr>
          <w:p w:rsidR="007B4FDC" w:rsidRPr="004101C4" w:rsidRDefault="007B4FDC" w:rsidP="007B4FDC">
            <w:pPr>
              <w:ind w:left="55"/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 xml:space="preserve">Исследование по теме </w:t>
            </w:r>
            <w:r w:rsidRPr="004101C4">
              <w:rPr>
                <w:b/>
                <w:i/>
                <w:sz w:val="28"/>
                <w:szCs w:val="28"/>
              </w:rPr>
              <w:t>«Аналоги русским пословицам из других стран»</w:t>
            </w:r>
          </w:p>
        </w:tc>
        <w:tc>
          <w:tcPr>
            <w:tcW w:w="1333" w:type="dxa"/>
            <w:shd w:val="clear" w:color="auto" w:fill="auto"/>
          </w:tcPr>
          <w:p w:rsidR="007B4FDC" w:rsidRPr="004101C4" w:rsidRDefault="004101C4" w:rsidP="005E24E6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  <w:shd w:val="clear" w:color="auto" w:fill="auto"/>
          </w:tcPr>
          <w:p w:rsidR="007B4FDC" w:rsidRPr="004101C4" w:rsidRDefault="004101C4" w:rsidP="004101C4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7B4FDC" w:rsidRPr="004101C4" w:rsidRDefault="007B4FDC" w:rsidP="005E24E6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</w:t>
            </w:r>
          </w:p>
        </w:tc>
      </w:tr>
      <w:tr w:rsidR="007B4FDC" w:rsidRPr="004101C4" w:rsidTr="004A42E2">
        <w:trPr>
          <w:trHeight w:val="844"/>
        </w:trPr>
        <w:tc>
          <w:tcPr>
            <w:tcW w:w="654" w:type="dxa"/>
            <w:shd w:val="clear" w:color="auto" w:fill="auto"/>
          </w:tcPr>
          <w:p w:rsidR="007B4FDC" w:rsidRPr="004101C4" w:rsidRDefault="007B4FDC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15</w:t>
            </w:r>
          </w:p>
        </w:tc>
        <w:tc>
          <w:tcPr>
            <w:tcW w:w="4906" w:type="dxa"/>
            <w:shd w:val="clear" w:color="auto" w:fill="auto"/>
          </w:tcPr>
          <w:p w:rsidR="007B4FDC" w:rsidRPr="004101C4" w:rsidRDefault="007B4FDC" w:rsidP="007B4FDC">
            <w:pPr>
              <w:ind w:left="55"/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Оформление и выбор  форм защиты работ : доклад, реферат, дискуссия, газета, радио- или телепередача, презентация, круглый стол,  буклет  и др.</w:t>
            </w:r>
          </w:p>
          <w:p w:rsidR="007B4FDC" w:rsidRPr="004101C4" w:rsidRDefault="007B4FDC" w:rsidP="007B4FDC">
            <w:pPr>
              <w:tabs>
                <w:tab w:val="left" w:pos="8100"/>
              </w:tabs>
              <w:ind w:left="55"/>
              <w:jc w:val="both"/>
              <w:rPr>
                <w:sz w:val="28"/>
                <w:szCs w:val="28"/>
              </w:rPr>
            </w:pPr>
          </w:p>
        </w:tc>
        <w:tc>
          <w:tcPr>
            <w:tcW w:w="1333" w:type="dxa"/>
            <w:shd w:val="clear" w:color="auto" w:fill="auto"/>
          </w:tcPr>
          <w:p w:rsidR="007B4FDC" w:rsidRPr="004101C4" w:rsidRDefault="007B4FDC" w:rsidP="005E24E6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  <w:shd w:val="clear" w:color="auto" w:fill="auto"/>
          </w:tcPr>
          <w:p w:rsidR="007B4FDC" w:rsidRPr="004101C4" w:rsidRDefault="007B4FDC" w:rsidP="005E24E6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2</w:t>
            </w:r>
          </w:p>
        </w:tc>
        <w:tc>
          <w:tcPr>
            <w:tcW w:w="1333" w:type="dxa"/>
            <w:shd w:val="clear" w:color="auto" w:fill="auto"/>
          </w:tcPr>
          <w:p w:rsidR="007B4FDC" w:rsidRPr="004101C4" w:rsidRDefault="007B4FDC" w:rsidP="005E24E6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2</w:t>
            </w:r>
          </w:p>
        </w:tc>
      </w:tr>
      <w:tr w:rsidR="004101C4" w:rsidRPr="004101C4" w:rsidTr="004A42E2">
        <w:trPr>
          <w:trHeight w:val="844"/>
        </w:trPr>
        <w:tc>
          <w:tcPr>
            <w:tcW w:w="654" w:type="dxa"/>
            <w:shd w:val="clear" w:color="auto" w:fill="auto"/>
          </w:tcPr>
          <w:p w:rsidR="004101C4" w:rsidRPr="004101C4" w:rsidRDefault="004101C4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16</w:t>
            </w:r>
          </w:p>
        </w:tc>
        <w:tc>
          <w:tcPr>
            <w:tcW w:w="4906" w:type="dxa"/>
            <w:shd w:val="clear" w:color="auto" w:fill="auto"/>
          </w:tcPr>
          <w:p w:rsidR="004101C4" w:rsidRPr="004101C4" w:rsidRDefault="004101C4" w:rsidP="004101C4">
            <w:pPr>
              <w:ind w:left="55"/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Оформление исследовательского проекта  в коллективный продукт, отправка на конкурс</w:t>
            </w:r>
          </w:p>
        </w:tc>
        <w:tc>
          <w:tcPr>
            <w:tcW w:w="1333" w:type="dxa"/>
            <w:shd w:val="clear" w:color="auto" w:fill="auto"/>
          </w:tcPr>
          <w:p w:rsidR="004101C4" w:rsidRPr="004101C4" w:rsidRDefault="004101C4" w:rsidP="00495D4A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  <w:shd w:val="clear" w:color="auto" w:fill="auto"/>
          </w:tcPr>
          <w:p w:rsidR="004101C4" w:rsidRPr="004101C4" w:rsidRDefault="004101C4" w:rsidP="00495D4A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4101C4" w:rsidRPr="004101C4" w:rsidRDefault="004101C4" w:rsidP="00495D4A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</w:t>
            </w:r>
          </w:p>
        </w:tc>
      </w:tr>
      <w:tr w:rsidR="004101C4" w:rsidRPr="004101C4" w:rsidTr="004A42E2">
        <w:trPr>
          <w:trHeight w:val="432"/>
        </w:trPr>
        <w:tc>
          <w:tcPr>
            <w:tcW w:w="654" w:type="dxa"/>
            <w:shd w:val="clear" w:color="auto" w:fill="auto"/>
          </w:tcPr>
          <w:p w:rsidR="004101C4" w:rsidRPr="004101C4" w:rsidRDefault="004101C4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06" w:type="dxa"/>
            <w:shd w:val="clear" w:color="auto" w:fill="auto"/>
          </w:tcPr>
          <w:p w:rsidR="004101C4" w:rsidRPr="004101C4" w:rsidRDefault="004101C4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333" w:type="dxa"/>
            <w:shd w:val="clear" w:color="auto" w:fill="auto"/>
          </w:tcPr>
          <w:p w:rsidR="004101C4" w:rsidRPr="004101C4" w:rsidRDefault="004101C4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4</w:t>
            </w:r>
          </w:p>
        </w:tc>
        <w:tc>
          <w:tcPr>
            <w:tcW w:w="1333" w:type="dxa"/>
            <w:shd w:val="clear" w:color="auto" w:fill="auto"/>
          </w:tcPr>
          <w:p w:rsidR="004101C4" w:rsidRPr="004101C4" w:rsidRDefault="004101C4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14</w:t>
            </w:r>
          </w:p>
        </w:tc>
        <w:tc>
          <w:tcPr>
            <w:tcW w:w="1333" w:type="dxa"/>
            <w:shd w:val="clear" w:color="auto" w:fill="auto"/>
          </w:tcPr>
          <w:p w:rsidR="004101C4" w:rsidRPr="004101C4" w:rsidRDefault="004101C4" w:rsidP="004A42E2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4101C4">
              <w:rPr>
                <w:sz w:val="28"/>
                <w:szCs w:val="28"/>
              </w:rPr>
              <w:t>18</w:t>
            </w:r>
          </w:p>
        </w:tc>
      </w:tr>
    </w:tbl>
    <w:p w:rsidR="00191951" w:rsidRPr="004101C4" w:rsidRDefault="00191951" w:rsidP="00191951">
      <w:pPr>
        <w:tabs>
          <w:tab w:val="left" w:pos="8100"/>
        </w:tabs>
        <w:jc w:val="both"/>
        <w:rPr>
          <w:sz w:val="28"/>
          <w:szCs w:val="28"/>
        </w:rPr>
      </w:pPr>
    </w:p>
    <w:p w:rsidR="00191951" w:rsidRPr="004101C4" w:rsidRDefault="00191951" w:rsidP="00191951">
      <w:pPr>
        <w:tabs>
          <w:tab w:val="left" w:pos="8100"/>
        </w:tabs>
        <w:jc w:val="both"/>
        <w:rPr>
          <w:sz w:val="28"/>
          <w:szCs w:val="28"/>
        </w:rPr>
      </w:pPr>
    </w:p>
    <w:p w:rsidR="00191951" w:rsidRPr="004101C4" w:rsidRDefault="00191951" w:rsidP="00191951">
      <w:pPr>
        <w:jc w:val="center"/>
        <w:rPr>
          <w:sz w:val="28"/>
          <w:szCs w:val="28"/>
        </w:rPr>
      </w:pPr>
    </w:p>
    <w:p w:rsidR="00191951" w:rsidRPr="004101C4" w:rsidRDefault="00191951" w:rsidP="00191951">
      <w:pPr>
        <w:tabs>
          <w:tab w:val="left" w:pos="8100"/>
        </w:tabs>
        <w:jc w:val="both"/>
        <w:rPr>
          <w:b/>
          <w:sz w:val="28"/>
          <w:szCs w:val="28"/>
        </w:rPr>
      </w:pPr>
    </w:p>
    <w:p w:rsidR="004101C4" w:rsidRPr="004101C4" w:rsidRDefault="004101C4" w:rsidP="00191951">
      <w:pPr>
        <w:tabs>
          <w:tab w:val="left" w:pos="8100"/>
        </w:tabs>
        <w:jc w:val="both"/>
        <w:rPr>
          <w:b/>
          <w:sz w:val="28"/>
          <w:szCs w:val="28"/>
        </w:rPr>
      </w:pPr>
    </w:p>
    <w:p w:rsidR="004101C4" w:rsidRPr="004101C4" w:rsidRDefault="004101C4" w:rsidP="00191951">
      <w:pPr>
        <w:tabs>
          <w:tab w:val="left" w:pos="8100"/>
        </w:tabs>
        <w:jc w:val="both"/>
        <w:rPr>
          <w:b/>
          <w:sz w:val="28"/>
          <w:szCs w:val="28"/>
        </w:rPr>
      </w:pPr>
    </w:p>
    <w:p w:rsidR="004101C4" w:rsidRPr="004101C4" w:rsidRDefault="004101C4" w:rsidP="00191951">
      <w:pPr>
        <w:tabs>
          <w:tab w:val="left" w:pos="8100"/>
        </w:tabs>
        <w:jc w:val="both"/>
        <w:rPr>
          <w:b/>
          <w:sz w:val="28"/>
          <w:szCs w:val="28"/>
        </w:rPr>
      </w:pPr>
    </w:p>
    <w:p w:rsidR="004101C4" w:rsidRPr="004101C4" w:rsidRDefault="004101C4" w:rsidP="00191951">
      <w:pPr>
        <w:tabs>
          <w:tab w:val="left" w:pos="8100"/>
        </w:tabs>
        <w:jc w:val="both"/>
        <w:rPr>
          <w:b/>
          <w:sz w:val="28"/>
          <w:szCs w:val="28"/>
        </w:rPr>
      </w:pPr>
    </w:p>
    <w:p w:rsidR="004101C4" w:rsidRPr="004101C4" w:rsidRDefault="004101C4" w:rsidP="00191951">
      <w:pPr>
        <w:tabs>
          <w:tab w:val="left" w:pos="8100"/>
        </w:tabs>
        <w:jc w:val="both"/>
        <w:rPr>
          <w:b/>
          <w:sz w:val="28"/>
          <w:szCs w:val="28"/>
        </w:rPr>
      </w:pPr>
    </w:p>
    <w:p w:rsidR="004101C4" w:rsidRPr="004101C4" w:rsidRDefault="004101C4" w:rsidP="00191951">
      <w:pPr>
        <w:tabs>
          <w:tab w:val="left" w:pos="8100"/>
        </w:tabs>
        <w:jc w:val="both"/>
        <w:rPr>
          <w:b/>
          <w:sz w:val="28"/>
          <w:szCs w:val="28"/>
        </w:rPr>
      </w:pPr>
    </w:p>
    <w:p w:rsidR="004101C4" w:rsidRPr="004101C4" w:rsidRDefault="004101C4" w:rsidP="00191951">
      <w:pPr>
        <w:pStyle w:val="a6"/>
        <w:jc w:val="center"/>
        <w:rPr>
          <w:b/>
          <w:sz w:val="28"/>
          <w:szCs w:val="28"/>
          <w:lang w:eastAsia="en-US"/>
        </w:rPr>
      </w:pPr>
    </w:p>
    <w:p w:rsidR="004101C4" w:rsidRPr="004101C4" w:rsidRDefault="004101C4" w:rsidP="00191951">
      <w:pPr>
        <w:pStyle w:val="a6"/>
        <w:jc w:val="center"/>
        <w:rPr>
          <w:b/>
          <w:sz w:val="28"/>
          <w:szCs w:val="28"/>
          <w:lang w:eastAsia="en-US"/>
        </w:rPr>
      </w:pPr>
    </w:p>
    <w:p w:rsidR="00191951" w:rsidRPr="004101C4" w:rsidRDefault="00191951" w:rsidP="00191951">
      <w:pPr>
        <w:pStyle w:val="a6"/>
        <w:jc w:val="center"/>
        <w:rPr>
          <w:b/>
          <w:sz w:val="28"/>
          <w:szCs w:val="28"/>
        </w:rPr>
      </w:pPr>
      <w:r w:rsidRPr="004101C4">
        <w:rPr>
          <w:b/>
          <w:sz w:val="28"/>
          <w:szCs w:val="28"/>
          <w:lang w:eastAsia="en-US"/>
        </w:rPr>
        <w:lastRenderedPageBreak/>
        <w:t xml:space="preserve">6. </w:t>
      </w:r>
      <w:r w:rsidRPr="004101C4">
        <w:rPr>
          <w:b/>
          <w:sz w:val="28"/>
          <w:szCs w:val="28"/>
        </w:rPr>
        <w:t>СПИСОК ЛИТЕРАТУРЫ</w:t>
      </w:r>
    </w:p>
    <w:p w:rsidR="00191951" w:rsidRPr="004101C4" w:rsidRDefault="00191951" w:rsidP="00191951">
      <w:pPr>
        <w:pStyle w:val="a6"/>
        <w:numPr>
          <w:ilvl w:val="0"/>
          <w:numId w:val="28"/>
        </w:numPr>
        <w:jc w:val="both"/>
        <w:rPr>
          <w:sz w:val="28"/>
          <w:szCs w:val="28"/>
        </w:rPr>
      </w:pPr>
      <w:r w:rsidRPr="004101C4">
        <w:rPr>
          <w:sz w:val="28"/>
          <w:szCs w:val="28"/>
        </w:rPr>
        <w:t xml:space="preserve">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 </w:t>
      </w:r>
      <w:r w:rsidRPr="004101C4">
        <w:rPr>
          <w:b/>
          <w:sz w:val="28"/>
          <w:szCs w:val="28"/>
        </w:rPr>
        <w:t>–</w:t>
      </w:r>
      <w:r w:rsidRPr="004101C4">
        <w:rPr>
          <w:sz w:val="28"/>
          <w:szCs w:val="28"/>
        </w:rPr>
        <w:t xml:space="preserve"> 321с.</w:t>
      </w:r>
    </w:p>
    <w:p w:rsidR="00191951" w:rsidRPr="004101C4" w:rsidRDefault="00191951" w:rsidP="00191951">
      <w:pPr>
        <w:pStyle w:val="a6"/>
        <w:numPr>
          <w:ilvl w:val="0"/>
          <w:numId w:val="28"/>
        </w:numPr>
        <w:jc w:val="both"/>
        <w:rPr>
          <w:sz w:val="28"/>
          <w:szCs w:val="28"/>
        </w:rPr>
      </w:pPr>
      <w:r w:rsidRPr="004101C4">
        <w:rPr>
          <w:sz w:val="28"/>
          <w:szCs w:val="28"/>
        </w:rPr>
        <w:t>Зверкова П.К. Развитие познавательной активности учащихся при работе с первоисточниками. [Текст]: / Зверкова П.К.  М.: Издательский центр «</w:t>
      </w:r>
      <w:r w:rsidRPr="004101C4">
        <w:rPr>
          <w:sz w:val="28"/>
          <w:szCs w:val="28"/>
          <w:lang w:val="en-US"/>
        </w:rPr>
        <w:t>A</w:t>
      </w:r>
      <w:r w:rsidRPr="004101C4">
        <w:rPr>
          <w:sz w:val="28"/>
          <w:szCs w:val="28"/>
        </w:rPr>
        <w:t xml:space="preserve">кадемия», 1999г. – 204с. </w:t>
      </w:r>
    </w:p>
    <w:p w:rsidR="00191951" w:rsidRPr="004101C4" w:rsidRDefault="00191951" w:rsidP="00191951">
      <w:pPr>
        <w:numPr>
          <w:ilvl w:val="0"/>
          <w:numId w:val="28"/>
        </w:numPr>
        <w:jc w:val="both"/>
        <w:rPr>
          <w:sz w:val="28"/>
          <w:szCs w:val="28"/>
        </w:rPr>
      </w:pPr>
      <w:r w:rsidRPr="004101C4">
        <w:rPr>
          <w:sz w:val="28"/>
          <w:szCs w:val="28"/>
        </w:rPr>
        <w:t>Савенков А. И. Психология исследовательского обучения [Текст]: / Савенков А.И.  М.: Академия, 2005-  345с.</w:t>
      </w:r>
    </w:p>
    <w:p w:rsidR="00191951" w:rsidRPr="004101C4" w:rsidRDefault="00191951" w:rsidP="00191951">
      <w:pPr>
        <w:numPr>
          <w:ilvl w:val="0"/>
          <w:numId w:val="28"/>
        </w:numPr>
        <w:jc w:val="both"/>
        <w:rPr>
          <w:sz w:val="28"/>
          <w:szCs w:val="28"/>
        </w:rPr>
      </w:pPr>
      <w:r w:rsidRPr="004101C4">
        <w:rPr>
          <w:sz w:val="28"/>
          <w:szCs w:val="28"/>
        </w:rPr>
        <w:t>Чечель И.Д. Метод проектов или попытка избавить учителя от обязанностей всезнающего оракула [Текст]: / Чечель И.Д.  М.: Директор школы, 1998, № 3-   256с.</w:t>
      </w:r>
      <w:r w:rsidRPr="004101C4">
        <w:rPr>
          <w:sz w:val="28"/>
          <w:szCs w:val="28"/>
        </w:rPr>
        <w:tab/>
      </w:r>
    </w:p>
    <w:p w:rsidR="00191951" w:rsidRPr="004101C4" w:rsidRDefault="00191951" w:rsidP="00191951">
      <w:pPr>
        <w:numPr>
          <w:ilvl w:val="0"/>
          <w:numId w:val="28"/>
        </w:numPr>
        <w:jc w:val="both"/>
        <w:rPr>
          <w:sz w:val="28"/>
          <w:szCs w:val="28"/>
        </w:rPr>
      </w:pPr>
      <w:r w:rsidRPr="004101C4">
        <w:rPr>
          <w:sz w:val="28"/>
          <w:szCs w:val="28"/>
        </w:rPr>
        <w:t>Чечель И.Д. Управление исследовательской деятельностью педагога и учащегося в современно школе  [Текст]: / Чечель И.Д.  – М.: Сентябрь, 1998 - 320с.</w:t>
      </w:r>
    </w:p>
    <w:p w:rsidR="00191951" w:rsidRPr="004101C4" w:rsidRDefault="00191951" w:rsidP="00191951">
      <w:pPr>
        <w:pStyle w:val="a6"/>
        <w:numPr>
          <w:ilvl w:val="0"/>
          <w:numId w:val="28"/>
        </w:numPr>
        <w:jc w:val="both"/>
        <w:rPr>
          <w:sz w:val="28"/>
          <w:szCs w:val="28"/>
        </w:rPr>
      </w:pPr>
      <w:r w:rsidRPr="004101C4">
        <w:rPr>
          <w:sz w:val="28"/>
          <w:szCs w:val="28"/>
        </w:rPr>
        <w:t xml:space="preserve"> Полат Е. С.. Новые педагогические и информационные технологии в системе образования [Текст]: / Е. С. Полат, М. Ю. Бухаркина, М. В. Моисеева, А. Е. Петров; Под редакцией Е. С. Полат. – М.: Издательский центр «</w:t>
      </w:r>
      <w:r w:rsidRPr="004101C4">
        <w:rPr>
          <w:sz w:val="28"/>
          <w:szCs w:val="28"/>
          <w:lang w:val="en-US"/>
        </w:rPr>
        <w:t>A</w:t>
      </w:r>
      <w:r w:rsidRPr="004101C4">
        <w:rPr>
          <w:sz w:val="28"/>
          <w:szCs w:val="28"/>
        </w:rPr>
        <w:t xml:space="preserve">кадемия», 1999г. – 224с. </w:t>
      </w:r>
    </w:p>
    <w:p w:rsidR="00191951" w:rsidRPr="004101C4" w:rsidRDefault="00191951" w:rsidP="00191951">
      <w:pPr>
        <w:numPr>
          <w:ilvl w:val="0"/>
          <w:numId w:val="28"/>
        </w:numPr>
        <w:jc w:val="both"/>
        <w:rPr>
          <w:sz w:val="28"/>
          <w:szCs w:val="28"/>
        </w:rPr>
      </w:pPr>
      <w:r w:rsidRPr="004101C4">
        <w:rPr>
          <w:sz w:val="28"/>
          <w:szCs w:val="28"/>
        </w:rPr>
        <w:t xml:space="preserve">  Проектные технологии на уроках и во внеурочной деятельности. – М.: «Народное образование». - 2000, №7</w:t>
      </w:r>
      <w:r w:rsidRPr="004101C4">
        <w:rPr>
          <w:sz w:val="28"/>
          <w:szCs w:val="28"/>
        </w:rPr>
        <w:tab/>
        <w:t xml:space="preserve"> </w:t>
      </w:r>
      <w:r w:rsidRPr="004101C4">
        <w:rPr>
          <w:sz w:val="28"/>
          <w:szCs w:val="28"/>
        </w:rPr>
        <w:tab/>
      </w:r>
    </w:p>
    <w:p w:rsidR="00191951" w:rsidRPr="004101C4" w:rsidRDefault="00191951" w:rsidP="00191951">
      <w:pPr>
        <w:numPr>
          <w:ilvl w:val="0"/>
          <w:numId w:val="28"/>
        </w:numPr>
        <w:jc w:val="both"/>
        <w:rPr>
          <w:sz w:val="28"/>
          <w:szCs w:val="28"/>
        </w:rPr>
      </w:pPr>
      <w:r w:rsidRPr="004101C4">
        <w:rPr>
          <w:sz w:val="28"/>
          <w:szCs w:val="28"/>
        </w:rPr>
        <w:t xml:space="preserve">  Развитие исследовательской деятельности учащихся: Методический сборник. – М.: Народное образование, 2001</w:t>
      </w:r>
    </w:p>
    <w:p w:rsidR="00191951" w:rsidRPr="004101C4" w:rsidRDefault="00191951" w:rsidP="00191951">
      <w:pPr>
        <w:ind w:left="360"/>
        <w:jc w:val="both"/>
        <w:rPr>
          <w:sz w:val="28"/>
          <w:szCs w:val="28"/>
        </w:rPr>
      </w:pPr>
    </w:p>
    <w:p w:rsidR="00191951" w:rsidRPr="004101C4" w:rsidRDefault="00191951" w:rsidP="00191951">
      <w:pPr>
        <w:jc w:val="both"/>
        <w:rPr>
          <w:b/>
          <w:i/>
          <w:sz w:val="28"/>
          <w:szCs w:val="28"/>
        </w:rPr>
      </w:pPr>
      <w:r w:rsidRPr="004101C4">
        <w:rPr>
          <w:b/>
          <w:i/>
          <w:sz w:val="28"/>
          <w:szCs w:val="28"/>
        </w:rPr>
        <w:t>Электронные ресурсы:</w:t>
      </w:r>
    </w:p>
    <w:p w:rsidR="00191951" w:rsidRPr="004101C4" w:rsidRDefault="00191951" w:rsidP="00191951">
      <w:pPr>
        <w:numPr>
          <w:ilvl w:val="0"/>
          <w:numId w:val="32"/>
        </w:numPr>
        <w:rPr>
          <w:sz w:val="28"/>
          <w:szCs w:val="28"/>
        </w:rPr>
      </w:pPr>
      <w:r w:rsidRPr="004101C4">
        <w:rPr>
          <w:sz w:val="28"/>
          <w:szCs w:val="28"/>
        </w:rPr>
        <w:t xml:space="preserve">Большая детская энциклопедия  для детей. [Электронный ресурс] </w:t>
      </w:r>
      <w:hyperlink r:id="rId7" w:history="1">
        <w:r w:rsidRPr="004101C4">
          <w:rPr>
            <w:rStyle w:val="a7"/>
            <w:color w:val="auto"/>
            <w:sz w:val="28"/>
            <w:szCs w:val="28"/>
          </w:rPr>
          <w:t>http://www.mirknig.com/</w:t>
        </w:r>
      </w:hyperlink>
      <w:r w:rsidRPr="004101C4">
        <w:rPr>
          <w:sz w:val="28"/>
          <w:szCs w:val="28"/>
        </w:rPr>
        <w:t xml:space="preserve"> (09.03.11)</w:t>
      </w:r>
    </w:p>
    <w:p w:rsidR="00191951" w:rsidRPr="004101C4" w:rsidRDefault="00191951" w:rsidP="00191951">
      <w:pPr>
        <w:numPr>
          <w:ilvl w:val="0"/>
          <w:numId w:val="32"/>
        </w:numPr>
        <w:rPr>
          <w:sz w:val="28"/>
          <w:szCs w:val="28"/>
        </w:rPr>
      </w:pPr>
      <w:r w:rsidRPr="004101C4">
        <w:rPr>
          <w:sz w:val="28"/>
          <w:szCs w:val="28"/>
        </w:rPr>
        <w:t xml:space="preserve">Большая детская энциклопедия (6-12 лет). [Электронный ресурс] </w:t>
      </w:r>
      <w:hyperlink r:id="rId8" w:history="1">
        <w:r w:rsidRPr="004101C4">
          <w:rPr>
            <w:rStyle w:val="a7"/>
            <w:color w:val="auto"/>
            <w:sz w:val="28"/>
            <w:szCs w:val="28"/>
          </w:rPr>
          <w:t>http://all-ebooks.com/2009/05/01/bolshaja-detskaja-jenciklopedija-6-12.html</w:t>
        </w:r>
      </w:hyperlink>
      <w:r w:rsidRPr="004101C4">
        <w:rPr>
          <w:sz w:val="28"/>
          <w:szCs w:val="28"/>
        </w:rPr>
        <w:t xml:space="preserve"> (09.03.11)</w:t>
      </w:r>
    </w:p>
    <w:p w:rsidR="00191951" w:rsidRPr="004101C4" w:rsidRDefault="00191951" w:rsidP="00191951">
      <w:pPr>
        <w:numPr>
          <w:ilvl w:val="0"/>
          <w:numId w:val="32"/>
        </w:numPr>
        <w:rPr>
          <w:sz w:val="28"/>
          <w:szCs w:val="28"/>
        </w:rPr>
      </w:pPr>
      <w:r w:rsidRPr="004101C4">
        <w:rPr>
          <w:sz w:val="28"/>
          <w:szCs w:val="28"/>
        </w:rPr>
        <w:t xml:space="preserve">А.Ликум - Детская энциклопедия.  [Электронный ресурс] </w:t>
      </w:r>
      <w:hyperlink r:id="rId9" w:history="1">
        <w:r w:rsidRPr="004101C4">
          <w:rPr>
            <w:rStyle w:val="a7"/>
            <w:color w:val="auto"/>
            <w:sz w:val="28"/>
            <w:szCs w:val="28"/>
          </w:rPr>
          <w:t>http://www.bookshunt.ru/b120702_detskaya_enciklopediya_enciklopediya_vse_obo_vsem._5_</w:t>
        </w:r>
      </w:hyperlink>
      <w:r w:rsidRPr="004101C4">
        <w:rPr>
          <w:sz w:val="28"/>
          <w:szCs w:val="28"/>
        </w:rPr>
        <w:t xml:space="preserve"> (09.03.11)</w:t>
      </w:r>
    </w:p>
    <w:p w:rsidR="00191951" w:rsidRPr="004101C4" w:rsidRDefault="00191951" w:rsidP="00191951">
      <w:pPr>
        <w:numPr>
          <w:ilvl w:val="0"/>
          <w:numId w:val="32"/>
        </w:numPr>
        <w:rPr>
          <w:sz w:val="28"/>
          <w:szCs w:val="28"/>
        </w:rPr>
      </w:pPr>
      <w:r w:rsidRPr="004101C4">
        <w:rPr>
          <w:sz w:val="28"/>
          <w:szCs w:val="28"/>
        </w:rPr>
        <w:t>Большая Детская энциклопедия. Русский язык.  [Электронный  ресурс]</w:t>
      </w:r>
      <w:hyperlink r:id="rId10" w:history="1">
        <w:r w:rsidRPr="004101C4">
          <w:rPr>
            <w:rStyle w:val="a7"/>
            <w:color w:val="auto"/>
            <w:sz w:val="28"/>
            <w:szCs w:val="28"/>
          </w:rPr>
          <w:t>http://www.booklinks.ru/</w:t>
        </w:r>
      </w:hyperlink>
      <w:r w:rsidRPr="004101C4">
        <w:rPr>
          <w:sz w:val="28"/>
          <w:szCs w:val="28"/>
        </w:rPr>
        <w:t xml:space="preserve"> (09.03.11)</w:t>
      </w:r>
    </w:p>
    <w:p w:rsidR="00191951" w:rsidRPr="004101C4" w:rsidRDefault="00191951" w:rsidP="00191951">
      <w:pPr>
        <w:numPr>
          <w:ilvl w:val="0"/>
          <w:numId w:val="32"/>
        </w:numPr>
        <w:rPr>
          <w:sz w:val="28"/>
          <w:szCs w:val="28"/>
        </w:rPr>
      </w:pPr>
      <w:r w:rsidRPr="004101C4">
        <w:rPr>
          <w:sz w:val="28"/>
          <w:szCs w:val="28"/>
        </w:rPr>
        <w:t xml:space="preserve">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 </w:t>
      </w:r>
      <w:hyperlink r:id="rId11" w:history="1">
        <w:r w:rsidRPr="004101C4">
          <w:rPr>
            <w:rStyle w:val="a7"/>
            <w:color w:val="auto"/>
            <w:sz w:val="28"/>
            <w:szCs w:val="28"/>
          </w:rPr>
          <w:t>http://www.fsu-expert.ru/node/2696</w:t>
        </w:r>
      </w:hyperlink>
      <w:r w:rsidRPr="004101C4">
        <w:rPr>
          <w:sz w:val="28"/>
          <w:szCs w:val="28"/>
        </w:rPr>
        <w:t xml:space="preserve"> (09.03.11)</w:t>
      </w:r>
    </w:p>
    <w:p w:rsidR="00191951" w:rsidRPr="004101C4" w:rsidRDefault="00191951" w:rsidP="00191951">
      <w:pPr>
        <w:numPr>
          <w:ilvl w:val="0"/>
          <w:numId w:val="32"/>
        </w:numPr>
        <w:rPr>
          <w:sz w:val="28"/>
          <w:szCs w:val="28"/>
        </w:rPr>
      </w:pPr>
      <w:r w:rsidRPr="004101C4">
        <w:rPr>
          <w:sz w:val="28"/>
          <w:szCs w:val="28"/>
        </w:rPr>
        <w:t xml:space="preserve"> «Внеурочная деятельность школьников» авторов Д.В.Григорьева, П.В. Степанова[Электронный ресурс] </w:t>
      </w:r>
      <w:hyperlink r:id="rId12" w:history="1">
        <w:r w:rsidRPr="004101C4">
          <w:rPr>
            <w:rStyle w:val="a7"/>
            <w:color w:val="auto"/>
            <w:sz w:val="28"/>
            <w:szCs w:val="28"/>
          </w:rPr>
          <w:t>http://standart.edu.ru/</w:t>
        </w:r>
      </w:hyperlink>
      <w:r w:rsidRPr="004101C4">
        <w:rPr>
          <w:sz w:val="28"/>
          <w:szCs w:val="28"/>
        </w:rPr>
        <w:t xml:space="preserve"> (09.03.11)</w:t>
      </w:r>
    </w:p>
    <w:sectPr w:rsidR="00191951" w:rsidRPr="004101C4" w:rsidSect="004101C4">
      <w:footerReference w:type="default" r:id="rId13"/>
      <w:pgSz w:w="11906" w:h="16838"/>
      <w:pgMar w:top="1134" w:right="850" w:bottom="1134" w:left="1701" w:header="709" w:footer="709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5F1" w:rsidRDefault="00D565F1" w:rsidP="00FC00F7">
      <w:r>
        <w:separator/>
      </w:r>
    </w:p>
  </w:endnote>
  <w:endnote w:type="continuationSeparator" w:id="1">
    <w:p w:rsidR="00D565F1" w:rsidRDefault="00D565F1" w:rsidP="00FC0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D28" w:rsidRDefault="008172DD">
    <w:pPr>
      <w:pStyle w:val="af2"/>
    </w:pPr>
    <w:r>
      <w:fldChar w:fldCharType="begin"/>
    </w:r>
    <w:r w:rsidR="002C5F25">
      <w:instrText xml:space="preserve"> PAGE   \* MERGEFORMAT </w:instrText>
    </w:r>
    <w:r>
      <w:fldChar w:fldCharType="separate"/>
    </w:r>
    <w:r w:rsidR="003D376F">
      <w:rPr>
        <w:noProof/>
      </w:rPr>
      <w:t>10</w:t>
    </w:r>
    <w:r>
      <w:fldChar w:fldCharType="end"/>
    </w:r>
  </w:p>
  <w:p w:rsidR="00484D28" w:rsidRDefault="00D565F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5F1" w:rsidRDefault="00D565F1" w:rsidP="00FC00F7">
      <w:r>
        <w:separator/>
      </w:r>
    </w:p>
  </w:footnote>
  <w:footnote w:type="continuationSeparator" w:id="1">
    <w:p w:rsidR="00D565F1" w:rsidRDefault="00D565F1" w:rsidP="00FC00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BC5FE2"/>
    <w:lvl w:ilvl="0">
      <w:numFmt w:val="bullet"/>
      <w:lvlText w:val="*"/>
      <w:lvlJc w:val="left"/>
    </w:lvl>
  </w:abstractNum>
  <w:abstractNum w:abstractNumId="1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56543"/>
    <w:multiLevelType w:val="hybridMultilevel"/>
    <w:tmpl w:val="0E1CA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528C4"/>
    <w:multiLevelType w:val="hybridMultilevel"/>
    <w:tmpl w:val="E66EA3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DA07F3"/>
    <w:multiLevelType w:val="hybridMultilevel"/>
    <w:tmpl w:val="5F048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461C3"/>
    <w:multiLevelType w:val="hybridMultilevel"/>
    <w:tmpl w:val="6F86E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D4833"/>
    <w:multiLevelType w:val="hybridMultilevel"/>
    <w:tmpl w:val="2960A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E346D6"/>
    <w:multiLevelType w:val="hybridMultilevel"/>
    <w:tmpl w:val="A080D5F2"/>
    <w:lvl w:ilvl="0" w:tplc="255CA14E">
      <w:start w:val="1"/>
      <w:numFmt w:val="bullet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9">
    <w:nsid w:val="1BD32F7F"/>
    <w:multiLevelType w:val="hybridMultilevel"/>
    <w:tmpl w:val="073E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>
    <w:nsid w:val="1E140B85"/>
    <w:multiLevelType w:val="hybridMultilevel"/>
    <w:tmpl w:val="5A562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>
    <w:nsid w:val="25AD0FBA"/>
    <w:multiLevelType w:val="hybridMultilevel"/>
    <w:tmpl w:val="4F04B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E610E"/>
    <w:multiLevelType w:val="hybridMultilevel"/>
    <w:tmpl w:val="E2349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E7224"/>
    <w:multiLevelType w:val="hybridMultilevel"/>
    <w:tmpl w:val="0778F73E"/>
    <w:lvl w:ilvl="0" w:tplc="801C19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8">
    <w:nsid w:val="3CF95613"/>
    <w:multiLevelType w:val="hybridMultilevel"/>
    <w:tmpl w:val="BF1889E6"/>
    <w:lvl w:ilvl="0" w:tplc="255CA14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19">
    <w:nsid w:val="3E364FDB"/>
    <w:multiLevelType w:val="hybridMultilevel"/>
    <w:tmpl w:val="D144AC28"/>
    <w:lvl w:ilvl="0" w:tplc="8C44956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3FFF6909"/>
    <w:multiLevelType w:val="hybridMultilevel"/>
    <w:tmpl w:val="A4B08D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2">
    <w:nsid w:val="49F15C92"/>
    <w:multiLevelType w:val="hybridMultilevel"/>
    <w:tmpl w:val="0BD8D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0E21B1"/>
    <w:multiLevelType w:val="hybridMultilevel"/>
    <w:tmpl w:val="601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F29B5"/>
    <w:multiLevelType w:val="multilevel"/>
    <w:tmpl w:val="7A58F82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52640683"/>
    <w:multiLevelType w:val="hybridMultilevel"/>
    <w:tmpl w:val="22AED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AA43BE"/>
    <w:multiLevelType w:val="hybridMultilevel"/>
    <w:tmpl w:val="090EB4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C602BC"/>
    <w:multiLevelType w:val="hybridMultilevel"/>
    <w:tmpl w:val="733AFB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68A845B1"/>
    <w:multiLevelType w:val="hybridMultilevel"/>
    <w:tmpl w:val="1230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0">
    <w:nsid w:val="6CD20BFD"/>
    <w:multiLevelType w:val="hybridMultilevel"/>
    <w:tmpl w:val="93466D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C70A0B"/>
    <w:multiLevelType w:val="hybridMultilevel"/>
    <w:tmpl w:val="EC62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4C253B"/>
    <w:multiLevelType w:val="hybridMultilevel"/>
    <w:tmpl w:val="F398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77127F"/>
    <w:multiLevelType w:val="hybridMultilevel"/>
    <w:tmpl w:val="0F92AD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686FAC4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5">
    <w:nsid w:val="7BC344A5"/>
    <w:multiLevelType w:val="hybridMultilevel"/>
    <w:tmpl w:val="5B6A5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2C556F"/>
    <w:multiLevelType w:val="hybridMultilevel"/>
    <w:tmpl w:val="90F48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070E0"/>
    <w:multiLevelType w:val="hybridMultilevel"/>
    <w:tmpl w:val="0AAEEF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DF1CC3"/>
    <w:multiLevelType w:val="hybridMultilevel"/>
    <w:tmpl w:val="59F20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750ADD"/>
    <w:multiLevelType w:val="hybridMultilevel"/>
    <w:tmpl w:val="C700C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</w:num>
  <w:num w:numId="3">
    <w:abstractNumId w:val="4"/>
  </w:num>
  <w:num w:numId="4">
    <w:abstractNumId w:val="19"/>
  </w:num>
  <w:num w:numId="5">
    <w:abstractNumId w:val="7"/>
  </w:num>
  <w:num w:numId="6">
    <w:abstractNumId w:val="22"/>
  </w:num>
  <w:num w:numId="7">
    <w:abstractNumId w:val="38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36"/>
  </w:num>
  <w:num w:numId="11">
    <w:abstractNumId w:val="24"/>
  </w:num>
  <w:num w:numId="12">
    <w:abstractNumId w:val="33"/>
  </w:num>
  <w:num w:numId="13">
    <w:abstractNumId w:val="32"/>
  </w:num>
  <w:num w:numId="14">
    <w:abstractNumId w:val="18"/>
  </w:num>
  <w:num w:numId="15">
    <w:abstractNumId w:val="8"/>
  </w:num>
  <w:num w:numId="16">
    <w:abstractNumId w:val="21"/>
  </w:num>
  <w:num w:numId="17">
    <w:abstractNumId w:val="17"/>
  </w:num>
  <w:num w:numId="18">
    <w:abstractNumId w:val="12"/>
  </w:num>
  <w:num w:numId="19">
    <w:abstractNumId w:val="1"/>
  </w:num>
  <w:num w:numId="20">
    <w:abstractNumId w:val="16"/>
  </w:num>
  <w:num w:numId="21">
    <w:abstractNumId w:val="34"/>
  </w:num>
  <w:num w:numId="22">
    <w:abstractNumId w:val="29"/>
  </w:num>
  <w:num w:numId="23">
    <w:abstractNumId w:val="10"/>
  </w:num>
  <w:num w:numId="24">
    <w:abstractNumId w:val="2"/>
  </w:num>
  <w:num w:numId="25">
    <w:abstractNumId w:val="28"/>
  </w:num>
  <w:num w:numId="26">
    <w:abstractNumId w:val="27"/>
  </w:num>
  <w:num w:numId="27">
    <w:abstractNumId w:val="13"/>
  </w:num>
  <w:num w:numId="28">
    <w:abstractNumId w:val="30"/>
  </w:num>
  <w:num w:numId="29">
    <w:abstractNumId w:val="14"/>
  </w:num>
  <w:num w:numId="30">
    <w:abstractNumId w:val="15"/>
  </w:num>
  <w:num w:numId="31">
    <w:abstractNumId w:val="31"/>
  </w:num>
  <w:num w:numId="32">
    <w:abstractNumId w:val="9"/>
  </w:num>
  <w:num w:numId="33">
    <w:abstractNumId w:val="20"/>
  </w:num>
  <w:num w:numId="34">
    <w:abstractNumId w:val="23"/>
  </w:num>
  <w:num w:numId="35">
    <w:abstractNumId w:val="6"/>
  </w:num>
  <w:num w:numId="36">
    <w:abstractNumId w:val="3"/>
  </w:num>
  <w:num w:numId="37">
    <w:abstractNumId w:val="35"/>
  </w:num>
  <w:num w:numId="38">
    <w:abstractNumId w:val="11"/>
  </w:num>
  <w:num w:numId="39">
    <w:abstractNumId w:val="25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951"/>
    <w:rsid w:val="00122B47"/>
    <w:rsid w:val="00133464"/>
    <w:rsid w:val="00191951"/>
    <w:rsid w:val="002C5F25"/>
    <w:rsid w:val="003D376F"/>
    <w:rsid w:val="004101C4"/>
    <w:rsid w:val="004713A2"/>
    <w:rsid w:val="007B4FDC"/>
    <w:rsid w:val="007D3A16"/>
    <w:rsid w:val="008172DD"/>
    <w:rsid w:val="00841C9A"/>
    <w:rsid w:val="00854940"/>
    <w:rsid w:val="008A2494"/>
    <w:rsid w:val="00987179"/>
    <w:rsid w:val="00CB5550"/>
    <w:rsid w:val="00D565F1"/>
    <w:rsid w:val="00D663BF"/>
    <w:rsid w:val="00E8138E"/>
    <w:rsid w:val="00FC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19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195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19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95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195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9195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rsid w:val="00191951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9195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rsid w:val="00191951"/>
    <w:pPr>
      <w:spacing w:before="100" w:beforeAutospacing="1" w:after="100" w:afterAutospacing="1"/>
    </w:pPr>
  </w:style>
  <w:style w:type="paragraph" w:styleId="a6">
    <w:name w:val="No Spacing"/>
    <w:qFormat/>
    <w:rsid w:val="00191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19195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styleId="a7">
    <w:name w:val="Hyperlink"/>
    <w:unhideWhenUsed/>
    <w:rsid w:val="00191951"/>
    <w:rPr>
      <w:color w:val="0000FF"/>
      <w:u w:val="single"/>
    </w:rPr>
  </w:style>
  <w:style w:type="character" w:styleId="a8">
    <w:name w:val="Emphasis"/>
    <w:qFormat/>
    <w:rsid w:val="00191951"/>
    <w:rPr>
      <w:rFonts w:cs="Times New Roman"/>
      <w:i/>
      <w:iCs/>
    </w:rPr>
  </w:style>
  <w:style w:type="character" w:styleId="a9">
    <w:name w:val="Strong"/>
    <w:qFormat/>
    <w:rsid w:val="00191951"/>
    <w:rPr>
      <w:rFonts w:cs="Times New Roman"/>
      <w:b/>
      <w:bCs/>
    </w:rPr>
  </w:style>
  <w:style w:type="paragraph" w:styleId="aa">
    <w:name w:val="header"/>
    <w:basedOn w:val="a"/>
    <w:link w:val="ab"/>
    <w:rsid w:val="00191951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191951"/>
    <w:rPr>
      <w:rFonts w:ascii="Times New Roman" w:eastAsia="Calibri" w:hAnsi="Times New Roman" w:cs="Times New Roman"/>
      <w:sz w:val="20"/>
      <w:szCs w:val="20"/>
    </w:rPr>
  </w:style>
  <w:style w:type="paragraph" w:styleId="ac">
    <w:name w:val="Title"/>
    <w:basedOn w:val="a"/>
    <w:link w:val="ad"/>
    <w:qFormat/>
    <w:rsid w:val="00191951"/>
    <w:pPr>
      <w:jc w:val="center"/>
    </w:pPr>
    <w:rPr>
      <w:rFonts w:eastAsia="Calibri"/>
      <w:b/>
      <w:bCs/>
      <w:sz w:val="28"/>
    </w:rPr>
  </w:style>
  <w:style w:type="character" w:customStyle="1" w:styleId="ad">
    <w:name w:val="Название Знак"/>
    <w:basedOn w:val="a0"/>
    <w:link w:val="ac"/>
    <w:rsid w:val="00191951"/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Heading11">
    <w:name w:val="Heading 11"/>
    <w:basedOn w:val="a"/>
    <w:next w:val="a"/>
    <w:rsid w:val="00191951"/>
    <w:pPr>
      <w:keepNext/>
      <w:spacing w:before="240" w:after="60"/>
    </w:pPr>
    <w:rPr>
      <w:rFonts w:ascii="Arial" w:hAnsi="Arial"/>
      <w:b/>
      <w:kern w:val="32"/>
      <w:sz w:val="32"/>
      <w:szCs w:val="20"/>
    </w:rPr>
  </w:style>
  <w:style w:type="paragraph" w:styleId="ae">
    <w:name w:val="List Paragraph"/>
    <w:basedOn w:val="a"/>
    <w:qFormat/>
    <w:rsid w:val="001919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aliases w:val="body text,Основной текст Знак1,Основной текст Знак Знак,Основной текст отчета"/>
    <w:basedOn w:val="a"/>
    <w:link w:val="af0"/>
    <w:rsid w:val="00191951"/>
    <w:pPr>
      <w:spacing w:after="120"/>
      <w:jc w:val="both"/>
    </w:pPr>
    <w:rPr>
      <w:rFonts w:eastAsia="Calibri"/>
      <w:lang w:eastAsia="ar-SA"/>
    </w:rPr>
  </w:style>
  <w:style w:type="character" w:customStyle="1" w:styleId="af0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f"/>
    <w:rsid w:val="00191951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1">
    <w:name w:val="Новый"/>
    <w:basedOn w:val="a"/>
    <w:rsid w:val="00191951"/>
    <w:pPr>
      <w:spacing w:line="360" w:lineRule="auto"/>
      <w:ind w:firstLine="454"/>
      <w:jc w:val="both"/>
    </w:pPr>
    <w:rPr>
      <w:sz w:val="28"/>
    </w:rPr>
  </w:style>
  <w:style w:type="paragraph" w:styleId="af2">
    <w:name w:val="footer"/>
    <w:basedOn w:val="a"/>
    <w:link w:val="af3"/>
    <w:unhideWhenUsed/>
    <w:rsid w:val="0019195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1919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rsid w:val="0019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13346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34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-ebooks.com/2009/05/01/bolshaja-detskaja-jenciklopedija-6-12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rknig.com/" TargetMode="External"/><Relationship Id="rId12" Type="http://schemas.openxmlformats.org/officeDocument/2006/relationships/hyperlink" Target="http://standart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su-expert.ru/node/269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ooklink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shunt.ru/b120702_detskaya_enciklopediya_enciklopediya_vse_obo_vsem._5_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2015-02-16T18:20:00Z</dcterms:created>
  <dcterms:modified xsi:type="dcterms:W3CDTF">2015-02-20T03:22:00Z</dcterms:modified>
</cp:coreProperties>
</file>