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BA" w:rsidRPr="003A4BBA" w:rsidRDefault="003A4BBA" w:rsidP="003A4BBA">
      <w:pPr>
        <w:overflowPunct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3A4BBA">
        <w:rPr>
          <w:rFonts w:eastAsiaTheme="minorEastAsia"/>
          <w:sz w:val="28"/>
          <w:szCs w:val="28"/>
        </w:rPr>
        <w:t>Муниципальное казенное специальное (коррекционное) общеобразовательное учреждение для обучающихся воспитанников с ограниченными возможностями здоровья  «</w:t>
      </w:r>
      <w:proofErr w:type="gramStart"/>
      <w:r w:rsidRPr="003A4BBA">
        <w:rPr>
          <w:rFonts w:eastAsiaTheme="minorEastAsia"/>
          <w:sz w:val="28"/>
          <w:szCs w:val="28"/>
        </w:rPr>
        <w:t>Специальная</w:t>
      </w:r>
      <w:proofErr w:type="gramEnd"/>
      <w:r w:rsidRPr="003A4BBA">
        <w:rPr>
          <w:rFonts w:eastAsiaTheme="minorEastAsia"/>
          <w:sz w:val="28"/>
          <w:szCs w:val="28"/>
        </w:rPr>
        <w:t xml:space="preserve"> (коррекционная) общеобразовательная  школа</w:t>
      </w:r>
      <w:r w:rsidRPr="003A4BBA">
        <w:rPr>
          <w:rFonts w:eastAsiaTheme="minorEastAsia"/>
          <w:sz w:val="28"/>
          <w:szCs w:val="28"/>
          <w:lang w:val="en-US"/>
        </w:rPr>
        <w:t>VIII</w:t>
      </w:r>
      <w:r w:rsidRPr="003A4BBA">
        <w:rPr>
          <w:rFonts w:eastAsiaTheme="minorEastAsia"/>
          <w:sz w:val="28"/>
          <w:szCs w:val="28"/>
        </w:rPr>
        <w:t xml:space="preserve"> вида № 56»</w:t>
      </w:r>
    </w:p>
    <w:p w:rsidR="003A4BBA" w:rsidRPr="003A4BBA" w:rsidRDefault="003A4BBA" w:rsidP="003A4BBA">
      <w:pPr>
        <w:jc w:val="center"/>
        <w:rPr>
          <w:sz w:val="28"/>
          <w:szCs w:val="28"/>
        </w:rPr>
      </w:pPr>
      <w:proofErr w:type="spellStart"/>
      <w:r w:rsidRPr="003A4BBA">
        <w:rPr>
          <w:sz w:val="28"/>
          <w:szCs w:val="28"/>
        </w:rPr>
        <w:t>Приокского</w:t>
      </w:r>
      <w:proofErr w:type="spellEnd"/>
      <w:r w:rsidRPr="003A4BBA">
        <w:rPr>
          <w:sz w:val="28"/>
          <w:szCs w:val="28"/>
        </w:rPr>
        <w:t xml:space="preserve"> района города Нижнего Новгорода</w:t>
      </w:r>
    </w:p>
    <w:p w:rsidR="003A4BBA" w:rsidRPr="003A4BBA" w:rsidRDefault="003A4BBA" w:rsidP="003A4BBA">
      <w:pPr>
        <w:jc w:val="center"/>
        <w:rPr>
          <w:sz w:val="28"/>
          <w:szCs w:val="28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i/>
          <w:sz w:val="72"/>
          <w:szCs w:val="72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52"/>
          <w:szCs w:val="52"/>
          <w:lang w:eastAsia="en-US"/>
        </w:rPr>
      </w:pPr>
      <w:r w:rsidRPr="003A4BBA">
        <w:rPr>
          <w:rFonts w:eastAsiaTheme="minorHAnsi"/>
          <w:sz w:val="52"/>
          <w:szCs w:val="52"/>
          <w:lang w:eastAsia="en-US"/>
        </w:rPr>
        <w:t>Экологический научно-исследовательский проект</w:t>
      </w: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52"/>
          <w:szCs w:val="52"/>
          <w:lang w:eastAsia="en-US"/>
        </w:rPr>
      </w:pPr>
      <w:r w:rsidRPr="003A4BBA">
        <w:rPr>
          <w:rFonts w:eastAsiaTheme="minorHAnsi"/>
          <w:sz w:val="52"/>
          <w:szCs w:val="52"/>
          <w:lang w:eastAsia="en-US"/>
        </w:rPr>
        <w:t xml:space="preserve">« </w:t>
      </w:r>
      <w:r w:rsidRPr="003A4BBA">
        <w:rPr>
          <w:rFonts w:eastAsiaTheme="minorHAnsi"/>
          <w:b/>
          <w:i/>
          <w:sz w:val="52"/>
          <w:szCs w:val="52"/>
          <w:lang w:eastAsia="en-US"/>
        </w:rPr>
        <w:t>Памятники природы Нижнего Новгорода. «</w:t>
      </w:r>
      <w:proofErr w:type="spellStart"/>
      <w:r w:rsidRPr="003A4BBA">
        <w:rPr>
          <w:rFonts w:eastAsiaTheme="minorHAnsi"/>
          <w:b/>
          <w:i/>
          <w:sz w:val="52"/>
          <w:szCs w:val="52"/>
          <w:lang w:eastAsia="en-US"/>
        </w:rPr>
        <w:t>Мызинская</w:t>
      </w:r>
      <w:proofErr w:type="spellEnd"/>
      <w:r w:rsidRPr="003A4BBA">
        <w:rPr>
          <w:rFonts w:eastAsiaTheme="minorHAnsi"/>
          <w:b/>
          <w:i/>
          <w:sz w:val="52"/>
          <w:szCs w:val="52"/>
          <w:lang w:eastAsia="en-US"/>
        </w:rPr>
        <w:t xml:space="preserve"> дубрава»»</w:t>
      </w: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A4BBA">
        <w:rPr>
          <w:rFonts w:eastAsiaTheme="minorHAnsi"/>
          <w:sz w:val="28"/>
          <w:szCs w:val="28"/>
          <w:lang w:eastAsia="en-US"/>
        </w:rPr>
        <w:t>Работу выполнили: учащиеся 6 класса</w:t>
      </w: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A4BBA">
        <w:rPr>
          <w:rFonts w:eastAsiaTheme="minorHAnsi"/>
          <w:sz w:val="28"/>
          <w:szCs w:val="28"/>
          <w:lang w:eastAsia="en-US"/>
        </w:rPr>
        <w:t>Руководитель: Шульга Арина Владимировна</w:t>
      </w: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A4BBA">
        <w:rPr>
          <w:rFonts w:eastAsiaTheme="minorHAnsi"/>
          <w:sz w:val="28"/>
          <w:szCs w:val="28"/>
          <w:lang w:eastAsia="en-US"/>
        </w:rPr>
        <w:t xml:space="preserve">Нижний Новгород </w:t>
      </w:r>
    </w:p>
    <w:p w:rsidR="003A4BBA" w:rsidRPr="003A4BBA" w:rsidRDefault="003A4BBA" w:rsidP="003A4BBA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A4BBA">
        <w:rPr>
          <w:rFonts w:eastAsiaTheme="minorHAnsi"/>
          <w:sz w:val="28"/>
          <w:szCs w:val="28"/>
          <w:lang w:eastAsia="en-US"/>
        </w:rPr>
        <w:t>2014 год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 w:rsidRPr="00150AC9">
        <w:rPr>
          <w:b/>
          <w:i/>
          <w:sz w:val="36"/>
          <w:szCs w:val="36"/>
        </w:rPr>
        <w:lastRenderedPageBreak/>
        <w:t>Цель проекта</w:t>
      </w:r>
      <w:r>
        <w:rPr>
          <w:sz w:val="28"/>
          <w:szCs w:val="28"/>
        </w:rPr>
        <w:t xml:space="preserve"> – формирование основ экологической культуры у учащихся на примере изучения памятника природы 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 дубрава».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b/>
          <w:i/>
          <w:sz w:val="40"/>
          <w:szCs w:val="40"/>
        </w:rPr>
      </w:pPr>
      <w:r w:rsidRPr="00150AC9">
        <w:rPr>
          <w:b/>
          <w:i/>
          <w:sz w:val="40"/>
          <w:szCs w:val="40"/>
        </w:rPr>
        <w:t>Задачи проекта</w:t>
      </w:r>
    </w:p>
    <w:p w:rsidR="00684A3E" w:rsidRDefault="00684A3E" w:rsidP="00684A3E">
      <w:pPr>
        <w:rPr>
          <w:b/>
          <w:i/>
          <w:sz w:val="32"/>
          <w:szCs w:val="32"/>
        </w:rPr>
      </w:pPr>
      <w:r w:rsidRPr="008B391C">
        <w:rPr>
          <w:b/>
          <w:i/>
          <w:sz w:val="32"/>
          <w:szCs w:val="32"/>
        </w:rPr>
        <w:t>Учебные</w:t>
      </w:r>
      <w:r>
        <w:rPr>
          <w:b/>
          <w:i/>
          <w:sz w:val="32"/>
          <w:szCs w:val="32"/>
        </w:rPr>
        <w:t>:</w:t>
      </w:r>
    </w:p>
    <w:p w:rsidR="00684A3E" w:rsidRDefault="00684A3E" w:rsidP="00684A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изучение краеведческого, экологического материала;</w:t>
      </w:r>
    </w:p>
    <w:p w:rsidR="00684A3E" w:rsidRDefault="00684A3E" w:rsidP="00684A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элементарной проектной деятельности;</w:t>
      </w:r>
    </w:p>
    <w:p w:rsidR="00684A3E" w:rsidRDefault="00684A3E" w:rsidP="00684A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мотивации для совместной исследовательской работы;</w:t>
      </w:r>
    </w:p>
    <w:p w:rsidR="00684A3E" w:rsidRDefault="00684A3E" w:rsidP="00684A3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коррекционно – развивающие аспекты проекта.</w:t>
      </w:r>
    </w:p>
    <w:p w:rsidR="00684A3E" w:rsidRPr="008B391C" w:rsidRDefault="00684A3E" w:rsidP="00684A3E">
      <w:pPr>
        <w:rPr>
          <w:sz w:val="28"/>
          <w:szCs w:val="28"/>
        </w:rPr>
      </w:pPr>
    </w:p>
    <w:p w:rsidR="00684A3E" w:rsidRPr="00150AC9" w:rsidRDefault="00684A3E" w:rsidP="00684A3E">
      <w:pPr>
        <w:rPr>
          <w:b/>
          <w:i/>
          <w:sz w:val="32"/>
          <w:szCs w:val="32"/>
        </w:rPr>
      </w:pPr>
      <w:r w:rsidRPr="00150AC9">
        <w:rPr>
          <w:b/>
          <w:i/>
          <w:sz w:val="32"/>
          <w:szCs w:val="32"/>
        </w:rPr>
        <w:t>Воспитательные</w:t>
      </w:r>
      <w:r>
        <w:rPr>
          <w:b/>
          <w:i/>
          <w:sz w:val="32"/>
          <w:szCs w:val="32"/>
        </w:rPr>
        <w:t>: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экологическим проблемам города на примере своего района;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активное внедрение в молодежную среду пропаганды охраны окружающей среды;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посильных природоохранных мероприятиях, направленных на сохранение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изменение отношения к окружающему растительному и животному миру;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привитие любви и уважения к плодам своего и чужого труда;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красоты;</w:t>
      </w:r>
    </w:p>
    <w:p w:rsidR="00684A3E" w:rsidRDefault="00684A3E" w:rsidP="00684A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эстетических и художественных способностей учащихся.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b/>
          <w:i/>
          <w:sz w:val="32"/>
          <w:szCs w:val="32"/>
        </w:rPr>
      </w:pPr>
      <w:r w:rsidRPr="008B391C">
        <w:rPr>
          <w:b/>
          <w:i/>
          <w:sz w:val="32"/>
          <w:szCs w:val="32"/>
        </w:rPr>
        <w:t>Мировоззренческие</w:t>
      </w:r>
      <w:r>
        <w:rPr>
          <w:b/>
          <w:i/>
          <w:sz w:val="32"/>
          <w:szCs w:val="32"/>
        </w:rPr>
        <w:t>:</w:t>
      </w:r>
    </w:p>
    <w:p w:rsidR="00684A3E" w:rsidRDefault="00684A3E" w:rsidP="00684A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 учащихся;</w:t>
      </w:r>
    </w:p>
    <w:p w:rsidR="00684A3E" w:rsidRDefault="00684A3E" w:rsidP="00684A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особенностей растительного и животного мира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дубрава»;</w:t>
      </w:r>
    </w:p>
    <w:p w:rsidR="00684A3E" w:rsidRDefault="00684A3E" w:rsidP="00684A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наблюдение за природными явлениями.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Pr="00E812E5" w:rsidRDefault="00684A3E" w:rsidP="00684A3E">
      <w:pPr>
        <w:ind w:left="360"/>
        <w:rPr>
          <w:b/>
          <w:i/>
          <w:sz w:val="32"/>
          <w:szCs w:val="32"/>
        </w:rPr>
      </w:pPr>
      <w:r w:rsidRPr="00E812E5">
        <w:rPr>
          <w:b/>
          <w:i/>
          <w:sz w:val="32"/>
          <w:szCs w:val="32"/>
        </w:rPr>
        <w:t>Сроки про</w:t>
      </w:r>
      <w:r w:rsidR="008626E2">
        <w:rPr>
          <w:b/>
          <w:i/>
          <w:sz w:val="32"/>
          <w:szCs w:val="32"/>
        </w:rPr>
        <w:t>ведения: сентябрь 2013г. – май 2014</w:t>
      </w:r>
      <w:r w:rsidRPr="00E812E5">
        <w:rPr>
          <w:b/>
          <w:i/>
          <w:sz w:val="32"/>
          <w:szCs w:val="32"/>
        </w:rPr>
        <w:t>г.</w:t>
      </w:r>
    </w:p>
    <w:p w:rsidR="00684A3E" w:rsidRDefault="00684A3E" w:rsidP="00684A3E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Место </w:t>
      </w:r>
      <w:proofErr w:type="gramStart"/>
      <w:r>
        <w:rPr>
          <w:b/>
          <w:i/>
          <w:sz w:val="32"/>
          <w:szCs w:val="32"/>
        </w:rPr>
        <w:t>проведении</w:t>
      </w:r>
      <w:proofErr w:type="gramEnd"/>
      <w:r>
        <w:rPr>
          <w:b/>
          <w:i/>
          <w:sz w:val="32"/>
          <w:szCs w:val="32"/>
        </w:rPr>
        <w:t>: памятник природы «</w:t>
      </w:r>
      <w:proofErr w:type="spellStart"/>
      <w:r w:rsidRPr="00E812E5">
        <w:rPr>
          <w:b/>
          <w:i/>
          <w:sz w:val="32"/>
          <w:szCs w:val="32"/>
        </w:rPr>
        <w:t>Мызинская</w:t>
      </w:r>
      <w:proofErr w:type="spellEnd"/>
      <w:r w:rsidRPr="00E812E5">
        <w:rPr>
          <w:b/>
          <w:i/>
          <w:sz w:val="32"/>
          <w:szCs w:val="32"/>
        </w:rPr>
        <w:t xml:space="preserve"> дубрава</w:t>
      </w:r>
      <w:r>
        <w:rPr>
          <w:b/>
          <w:i/>
          <w:sz w:val="32"/>
          <w:szCs w:val="32"/>
        </w:rPr>
        <w:t>»</w:t>
      </w:r>
      <w:r w:rsidRPr="00E812E5">
        <w:rPr>
          <w:b/>
          <w:i/>
          <w:sz w:val="32"/>
          <w:szCs w:val="32"/>
        </w:rPr>
        <w:t>.</w:t>
      </w:r>
    </w:p>
    <w:p w:rsidR="00684A3E" w:rsidRPr="00E812E5" w:rsidRDefault="00684A3E" w:rsidP="00684A3E">
      <w:pPr>
        <w:ind w:left="360"/>
        <w:rPr>
          <w:b/>
          <w:i/>
          <w:sz w:val="32"/>
          <w:szCs w:val="32"/>
        </w:rPr>
      </w:pP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В школьном пр</w:t>
      </w:r>
      <w:r w:rsidR="008626E2">
        <w:rPr>
          <w:sz w:val="28"/>
          <w:szCs w:val="28"/>
        </w:rPr>
        <w:t>оекте участвуют школьники 6  класс, педагоги МК</w:t>
      </w:r>
      <w:proofErr w:type="gramStart"/>
      <w:r w:rsidR="008626E2">
        <w:rPr>
          <w:sz w:val="28"/>
          <w:szCs w:val="28"/>
        </w:rPr>
        <w:t>С(</w:t>
      </w:r>
      <w:proofErr w:type="gramEnd"/>
      <w:r w:rsidR="008626E2">
        <w:rPr>
          <w:sz w:val="28"/>
          <w:szCs w:val="28"/>
        </w:rPr>
        <w:t>К)ОУ школа</w:t>
      </w:r>
      <w:r>
        <w:rPr>
          <w:sz w:val="28"/>
          <w:szCs w:val="28"/>
        </w:rPr>
        <w:t>№56.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читель географии Шульга Арина Владимировна.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  <w:r w:rsidRPr="005E2DD6">
        <w:rPr>
          <w:b/>
          <w:i/>
          <w:sz w:val="32"/>
          <w:szCs w:val="32"/>
        </w:rPr>
        <w:t>Ожидаемый результат</w:t>
      </w:r>
      <w:r>
        <w:rPr>
          <w:sz w:val="28"/>
          <w:szCs w:val="28"/>
        </w:rPr>
        <w:t>: участвуя в экологическом научно – исследовательском проекте школьники приобретают элементарные экологические знания, основы экологической культуры; происходит социализация учащихся с ограниченными возможностями здоровья; оказывается содействие в охране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Pr="006B2E89" w:rsidRDefault="00684A3E" w:rsidP="00684A3E">
      <w:pPr>
        <w:ind w:left="360"/>
        <w:jc w:val="center"/>
        <w:rPr>
          <w:b/>
          <w:i/>
          <w:sz w:val="36"/>
          <w:szCs w:val="36"/>
        </w:rPr>
      </w:pPr>
      <w:r w:rsidRPr="006B2E89">
        <w:rPr>
          <w:b/>
          <w:i/>
          <w:sz w:val="36"/>
          <w:szCs w:val="36"/>
        </w:rPr>
        <w:t>Актуальность проекта</w:t>
      </w:r>
    </w:p>
    <w:p w:rsidR="00684A3E" w:rsidRPr="006B2E89" w:rsidRDefault="00684A3E" w:rsidP="00684A3E">
      <w:pPr>
        <w:ind w:left="360"/>
        <w:rPr>
          <w:sz w:val="36"/>
          <w:szCs w:val="36"/>
        </w:rPr>
      </w:pPr>
    </w:p>
    <w:p w:rsidR="00684A3E" w:rsidRPr="001804B9" w:rsidRDefault="00684A3E" w:rsidP="00684A3E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04B9">
        <w:rPr>
          <w:sz w:val="28"/>
          <w:szCs w:val="28"/>
        </w:rPr>
        <w:t xml:space="preserve">Краеведческая работа  в специальной (коррекционной) общеобразовательной школе </w:t>
      </w:r>
      <w:r w:rsidRPr="001804B9">
        <w:rPr>
          <w:sz w:val="28"/>
          <w:szCs w:val="28"/>
          <w:lang w:val="en-US"/>
        </w:rPr>
        <w:t>VIII</w:t>
      </w:r>
      <w:r w:rsidRPr="001804B9">
        <w:rPr>
          <w:sz w:val="28"/>
          <w:szCs w:val="28"/>
        </w:rPr>
        <w:t xml:space="preserve"> вида  имеет большое значение в становлении и развитии личности  ребенка</w:t>
      </w:r>
      <w:r>
        <w:rPr>
          <w:sz w:val="28"/>
          <w:szCs w:val="28"/>
        </w:rPr>
        <w:t xml:space="preserve"> с ограниченными возможностями здоровья</w:t>
      </w:r>
      <w:r w:rsidRPr="001804B9">
        <w:rPr>
          <w:sz w:val="28"/>
          <w:szCs w:val="28"/>
        </w:rPr>
        <w:t>. Краеведческий   материал в силу своего содержания обладает огромными возможностями для развития слабых сторон познават</w:t>
      </w:r>
      <w:r>
        <w:rPr>
          <w:sz w:val="28"/>
          <w:szCs w:val="28"/>
        </w:rPr>
        <w:t>ельной деятельности детей с интеллектуальными нарушениями</w:t>
      </w:r>
      <w:r w:rsidRPr="001804B9">
        <w:rPr>
          <w:sz w:val="28"/>
          <w:szCs w:val="28"/>
        </w:rPr>
        <w:t>: внимания, наблюдательности, умения анализировать и сравнивать наблюдаемые предметы и явления, понимать</w:t>
      </w:r>
      <w:r>
        <w:rPr>
          <w:sz w:val="28"/>
          <w:szCs w:val="28"/>
        </w:rPr>
        <w:t xml:space="preserve"> и устанавливать </w:t>
      </w:r>
      <w:r w:rsidRPr="001804B9">
        <w:rPr>
          <w:sz w:val="28"/>
          <w:szCs w:val="28"/>
        </w:rPr>
        <w:t xml:space="preserve"> их причинно-следственные зависимос</w:t>
      </w:r>
      <w:r>
        <w:rPr>
          <w:sz w:val="28"/>
          <w:szCs w:val="28"/>
        </w:rPr>
        <w:t>ти.</w:t>
      </w:r>
    </w:p>
    <w:p w:rsidR="00684A3E" w:rsidRPr="00A44B7B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Изучение  краеведческого  материала,  экологические исследования и мероприятия по охране памятников природы Нижнего Новгорода, в том  числе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дубрава», исходя из   общих и специальных</w:t>
      </w:r>
      <w:r w:rsidRPr="0018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воспитательных задач</w:t>
      </w:r>
      <w:r w:rsidRPr="001804B9">
        <w:rPr>
          <w:sz w:val="28"/>
          <w:szCs w:val="28"/>
        </w:rPr>
        <w:t xml:space="preserve"> коррекционной школы </w:t>
      </w:r>
      <w:r w:rsidRPr="001804B9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вида, позволяет учащимся приобщаться к экологической культуре.</w:t>
      </w:r>
    </w:p>
    <w:p w:rsidR="00684A3E" w:rsidRPr="00EF3D7D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3D7D">
        <w:rPr>
          <w:sz w:val="28"/>
          <w:szCs w:val="28"/>
        </w:rPr>
        <w:t>Специфической особенностью обучения и воспитания в коррекционной школе является  коррекционно-практическая направленность. Коррекция недост</w:t>
      </w:r>
      <w:r>
        <w:rPr>
          <w:sz w:val="28"/>
          <w:szCs w:val="28"/>
        </w:rPr>
        <w:t xml:space="preserve">атков развития  учеников с ограниченными возможностями здоровья </w:t>
      </w:r>
      <w:r w:rsidRPr="00EF3D7D">
        <w:rPr>
          <w:sz w:val="28"/>
          <w:szCs w:val="28"/>
        </w:rPr>
        <w:t>происходит в условиях комплексного решения образовательных, коррекционно-</w:t>
      </w:r>
      <w:proofErr w:type="spellStart"/>
      <w:r w:rsidRPr="00EF3D7D">
        <w:rPr>
          <w:sz w:val="28"/>
          <w:szCs w:val="28"/>
        </w:rPr>
        <w:t>развиваюш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и воспитательных задач.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Особое место в воспитательном процессе занимает   краеведческое, экологическое направление в работе. Одной из составляющих краеведческой деятельности  является экологический научно – исследовательский проект «Памятники природы Нижнего Новгорода.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5921">
        <w:rPr>
          <w:sz w:val="28"/>
          <w:szCs w:val="28"/>
        </w:rPr>
        <w:t>Материал данно</w:t>
      </w:r>
      <w:r>
        <w:rPr>
          <w:sz w:val="28"/>
          <w:szCs w:val="28"/>
        </w:rPr>
        <w:t>го проекта включает</w:t>
      </w:r>
      <w:r w:rsidRPr="00135921">
        <w:rPr>
          <w:sz w:val="28"/>
          <w:szCs w:val="28"/>
        </w:rPr>
        <w:t xml:space="preserve"> в себя </w:t>
      </w:r>
      <w:r>
        <w:rPr>
          <w:sz w:val="28"/>
          <w:szCs w:val="28"/>
        </w:rPr>
        <w:t xml:space="preserve"> теоретические исследования, </w:t>
      </w:r>
      <w:r w:rsidRPr="00135921">
        <w:rPr>
          <w:sz w:val="28"/>
          <w:szCs w:val="28"/>
        </w:rPr>
        <w:t>рассказы о</w:t>
      </w:r>
      <w:r>
        <w:rPr>
          <w:sz w:val="28"/>
          <w:szCs w:val="28"/>
        </w:rPr>
        <w:t xml:space="preserve"> </w:t>
      </w:r>
      <w:r w:rsidRPr="00135921">
        <w:rPr>
          <w:sz w:val="28"/>
          <w:szCs w:val="28"/>
        </w:rPr>
        <w:t>природных богатствах родного края, ландшафте, растительном</w:t>
      </w:r>
      <w:r>
        <w:rPr>
          <w:sz w:val="28"/>
          <w:szCs w:val="28"/>
        </w:rPr>
        <w:t xml:space="preserve"> (более подробно о дубах) </w:t>
      </w:r>
      <w:r w:rsidRPr="00135921">
        <w:rPr>
          <w:sz w:val="28"/>
          <w:szCs w:val="28"/>
        </w:rPr>
        <w:t xml:space="preserve"> и животном мире</w:t>
      </w:r>
      <w:r>
        <w:rPr>
          <w:sz w:val="28"/>
          <w:szCs w:val="28"/>
        </w:rPr>
        <w:t>,</w:t>
      </w:r>
      <w:r w:rsidRPr="00135921">
        <w:rPr>
          <w:sz w:val="28"/>
          <w:szCs w:val="28"/>
        </w:rPr>
        <w:t xml:space="preserve"> о необходимости </w:t>
      </w:r>
      <w:r>
        <w:rPr>
          <w:sz w:val="28"/>
          <w:szCs w:val="28"/>
        </w:rPr>
        <w:t>любить и беречь родную природу. В результате реализации проекта учащиеся создают выставку рисунков, фотовыставку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 Школьники  и педагоги регулярно участвуют в мероприятиях по охране и благоустройству  данного памятника природы. </w:t>
      </w:r>
      <w:r w:rsidRPr="00135921">
        <w:rPr>
          <w:sz w:val="28"/>
          <w:szCs w:val="28"/>
        </w:rPr>
        <w:t xml:space="preserve"> Все это дает возможность для</w:t>
      </w:r>
      <w:r>
        <w:rPr>
          <w:sz w:val="28"/>
          <w:szCs w:val="28"/>
        </w:rPr>
        <w:t xml:space="preserve"> обучения и </w:t>
      </w:r>
      <w:r w:rsidRPr="00135921">
        <w:rPr>
          <w:sz w:val="28"/>
          <w:szCs w:val="28"/>
        </w:rPr>
        <w:t xml:space="preserve"> воспитания учащихся, для развития</w:t>
      </w:r>
      <w:r w:rsidRPr="00135921">
        <w:rPr>
          <w:b/>
          <w:sz w:val="28"/>
          <w:szCs w:val="28"/>
        </w:rPr>
        <w:t xml:space="preserve"> </w:t>
      </w:r>
      <w:r w:rsidRPr="00135921">
        <w:rPr>
          <w:sz w:val="28"/>
          <w:szCs w:val="28"/>
        </w:rPr>
        <w:t>их мышления, расширения кругозора, прививает любовь к Родине. Этот краеведческий материал предусматривает ряд практических работ, имеющих коррекционно-</w:t>
      </w:r>
      <w:proofErr w:type="spellStart"/>
      <w:r w:rsidRPr="00135921">
        <w:rPr>
          <w:sz w:val="28"/>
          <w:szCs w:val="28"/>
        </w:rPr>
        <w:t>развиваюшую</w:t>
      </w:r>
      <w:proofErr w:type="spellEnd"/>
      <w:r w:rsidRPr="00135921">
        <w:rPr>
          <w:sz w:val="28"/>
          <w:szCs w:val="28"/>
        </w:rPr>
        <w:t xml:space="preserve"> направленность.</w:t>
      </w:r>
    </w:p>
    <w:p w:rsidR="00684A3E" w:rsidRPr="00135921" w:rsidRDefault="00684A3E" w:rsidP="00684A3E">
      <w:pPr>
        <w:rPr>
          <w:sz w:val="28"/>
          <w:szCs w:val="28"/>
        </w:rPr>
      </w:pPr>
    </w:p>
    <w:p w:rsidR="00684A3E" w:rsidRPr="00261AB3" w:rsidRDefault="00684A3E" w:rsidP="00684A3E">
      <w:pPr>
        <w:rPr>
          <w:sz w:val="28"/>
          <w:szCs w:val="28"/>
        </w:rPr>
      </w:pPr>
      <w:r>
        <w:rPr>
          <w:rFonts w:ascii="Arial" w:hAnsi="Arial"/>
        </w:rPr>
        <w:t xml:space="preserve">    </w:t>
      </w:r>
      <w:r>
        <w:rPr>
          <w:sz w:val="28"/>
          <w:szCs w:val="28"/>
        </w:rPr>
        <w:t>При  разработке проекта учитывались общепедагогические требования:</w:t>
      </w:r>
    </w:p>
    <w:p w:rsidR="00684A3E" w:rsidRPr="00261AB3" w:rsidRDefault="00684A3E" w:rsidP="00684A3E">
      <w:pPr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>обеспечивать</w:t>
      </w:r>
      <w:r>
        <w:rPr>
          <w:sz w:val="28"/>
          <w:szCs w:val="28"/>
        </w:rPr>
        <w:t xml:space="preserve"> воспитывающий характер</w:t>
      </w:r>
      <w:r w:rsidRPr="00261AB3">
        <w:rPr>
          <w:sz w:val="28"/>
          <w:szCs w:val="28"/>
        </w:rPr>
        <w:t>;</w:t>
      </w:r>
    </w:p>
    <w:p w:rsidR="00684A3E" w:rsidRPr="00261AB3" w:rsidRDefault="00684A3E" w:rsidP="00684A3E">
      <w:pPr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>соо</w:t>
      </w:r>
      <w:r>
        <w:rPr>
          <w:sz w:val="28"/>
          <w:szCs w:val="28"/>
        </w:rPr>
        <w:t>бщать научно достоверные данные</w:t>
      </w:r>
      <w:r w:rsidRPr="00261AB3">
        <w:rPr>
          <w:sz w:val="28"/>
          <w:szCs w:val="28"/>
        </w:rPr>
        <w:t>;</w:t>
      </w:r>
    </w:p>
    <w:p w:rsidR="00684A3E" w:rsidRPr="00261AB3" w:rsidRDefault="00684A3E" w:rsidP="00684A3E">
      <w:pPr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 xml:space="preserve">развивать мышление </w:t>
      </w:r>
      <w:r>
        <w:rPr>
          <w:sz w:val="28"/>
          <w:szCs w:val="28"/>
        </w:rPr>
        <w:t xml:space="preserve"> и речь </w:t>
      </w:r>
      <w:r w:rsidRPr="00261AB3">
        <w:rPr>
          <w:sz w:val="28"/>
          <w:szCs w:val="28"/>
        </w:rPr>
        <w:t>учащихся; формировать основные приемы умствен</w:t>
      </w:r>
      <w:r>
        <w:rPr>
          <w:sz w:val="28"/>
          <w:szCs w:val="28"/>
        </w:rPr>
        <w:t>ной деятельности</w:t>
      </w:r>
      <w:r w:rsidRPr="00261AB3">
        <w:rPr>
          <w:sz w:val="28"/>
          <w:szCs w:val="28"/>
        </w:rPr>
        <w:t>;</w:t>
      </w:r>
    </w:p>
    <w:p w:rsidR="00684A3E" w:rsidRDefault="00684A3E" w:rsidP="00684A3E">
      <w:pPr>
        <w:numPr>
          <w:ilvl w:val="0"/>
          <w:numId w:val="6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>обеспечивать подготовку к самостоятельному (в доступных пределах) приобретению знаний.</w:t>
      </w:r>
      <w:r>
        <w:rPr>
          <w:sz w:val="28"/>
          <w:szCs w:val="28"/>
        </w:rPr>
        <w:t xml:space="preserve"> </w:t>
      </w:r>
    </w:p>
    <w:p w:rsidR="00684A3E" w:rsidRPr="00261AB3" w:rsidRDefault="00684A3E" w:rsidP="00684A3E">
      <w:pPr>
        <w:tabs>
          <w:tab w:val="left" w:pos="1000"/>
        </w:tabs>
        <w:ind w:left="1000"/>
        <w:rPr>
          <w:sz w:val="28"/>
          <w:szCs w:val="28"/>
        </w:rPr>
      </w:pPr>
    </w:p>
    <w:p w:rsidR="00684A3E" w:rsidRPr="00261AB3" w:rsidRDefault="00684A3E" w:rsidP="00684A3E">
      <w:pPr>
        <w:rPr>
          <w:sz w:val="28"/>
          <w:szCs w:val="28"/>
        </w:rPr>
      </w:pPr>
      <w:r w:rsidRPr="00261AB3">
        <w:rPr>
          <w:sz w:val="28"/>
          <w:szCs w:val="28"/>
        </w:rPr>
        <w:lastRenderedPageBreak/>
        <w:t xml:space="preserve">В качестве </w:t>
      </w:r>
      <w:proofErr w:type="gramStart"/>
      <w:r w:rsidRPr="00261AB3">
        <w:rPr>
          <w:sz w:val="28"/>
          <w:szCs w:val="28"/>
        </w:rPr>
        <w:t>методических</w:t>
      </w:r>
      <w:proofErr w:type="gramEnd"/>
      <w:r w:rsidRPr="00261AB3">
        <w:rPr>
          <w:sz w:val="28"/>
          <w:szCs w:val="28"/>
        </w:rPr>
        <w:t xml:space="preserve"> соблюдаются следующие требования:</w:t>
      </w:r>
    </w:p>
    <w:p w:rsidR="00684A3E" w:rsidRPr="00261AB3" w:rsidRDefault="00684A3E" w:rsidP="00684A3E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>соответствие возрастным особенностям учащихся по содержанию и эмоциональному воздействию;</w:t>
      </w:r>
    </w:p>
    <w:p w:rsidR="00684A3E" w:rsidRPr="00261AB3" w:rsidRDefault="00684A3E" w:rsidP="00684A3E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>четкое структурное членение и графическое выделение выводов, важней</w:t>
      </w:r>
      <w:r>
        <w:rPr>
          <w:sz w:val="28"/>
          <w:szCs w:val="28"/>
        </w:rPr>
        <w:t>ших положений, ключевых понятий</w:t>
      </w:r>
      <w:r w:rsidRPr="00261AB3">
        <w:rPr>
          <w:sz w:val="28"/>
          <w:szCs w:val="28"/>
        </w:rPr>
        <w:t xml:space="preserve"> и т.п.;</w:t>
      </w:r>
    </w:p>
    <w:p w:rsidR="00684A3E" w:rsidRDefault="00684A3E" w:rsidP="00684A3E">
      <w:pPr>
        <w:numPr>
          <w:ilvl w:val="0"/>
          <w:numId w:val="5"/>
        </w:numPr>
        <w:tabs>
          <w:tab w:val="left" w:pos="1000"/>
        </w:tabs>
        <w:rPr>
          <w:sz w:val="28"/>
          <w:szCs w:val="28"/>
        </w:rPr>
      </w:pPr>
      <w:r w:rsidRPr="00261AB3">
        <w:rPr>
          <w:sz w:val="28"/>
          <w:szCs w:val="28"/>
        </w:rPr>
        <w:tab/>
        <w:t xml:space="preserve">включение заданий, стимулирующих развитие в некоторой степени самостоятельности </w:t>
      </w:r>
      <w:r>
        <w:rPr>
          <w:sz w:val="28"/>
          <w:szCs w:val="28"/>
        </w:rPr>
        <w:t xml:space="preserve">при решении поставленных задач; </w:t>
      </w:r>
      <w:r w:rsidRPr="00261AB3">
        <w:rPr>
          <w:sz w:val="28"/>
          <w:szCs w:val="28"/>
        </w:rPr>
        <w:t>формирование умений пользо</w:t>
      </w:r>
      <w:r>
        <w:rPr>
          <w:sz w:val="28"/>
          <w:szCs w:val="28"/>
        </w:rPr>
        <w:t>ваться запасом имеющихся знаний.</w:t>
      </w:r>
    </w:p>
    <w:p w:rsidR="00684A3E" w:rsidRPr="00261AB3" w:rsidRDefault="00684A3E" w:rsidP="00684A3E">
      <w:pPr>
        <w:tabs>
          <w:tab w:val="left" w:pos="1000"/>
        </w:tabs>
        <w:ind w:left="1000"/>
        <w:rPr>
          <w:sz w:val="28"/>
          <w:szCs w:val="28"/>
        </w:rPr>
      </w:pPr>
    </w:p>
    <w:p w:rsidR="00684A3E" w:rsidRPr="000040E0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В данном экологическом проекте </w:t>
      </w:r>
      <w:r w:rsidRPr="000040E0">
        <w:rPr>
          <w:sz w:val="28"/>
          <w:szCs w:val="28"/>
        </w:rPr>
        <w:t xml:space="preserve">соблюдается принцип коррекционной направленности </w:t>
      </w:r>
      <w:r>
        <w:rPr>
          <w:sz w:val="28"/>
          <w:szCs w:val="28"/>
        </w:rPr>
        <w:t xml:space="preserve">воспитания и </w:t>
      </w:r>
      <w:r w:rsidRPr="000040E0">
        <w:rPr>
          <w:sz w:val="28"/>
          <w:szCs w:val="28"/>
        </w:rPr>
        <w:t>обучения, требования индивидуального подхода к учащимся как необходимого условия продвижения в развитии каждого ребенка с ограниченными возможностями здоровья.</w:t>
      </w:r>
    </w:p>
    <w:p w:rsidR="00684A3E" w:rsidRPr="000040E0" w:rsidRDefault="00684A3E" w:rsidP="00684A3E">
      <w:pPr>
        <w:rPr>
          <w:sz w:val="28"/>
          <w:szCs w:val="28"/>
        </w:rPr>
      </w:pPr>
      <w:r w:rsidRPr="000040E0">
        <w:rPr>
          <w:sz w:val="28"/>
          <w:szCs w:val="28"/>
        </w:rPr>
        <w:t>С этой целью предусмотрено: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дробное,</w:t>
      </w:r>
      <w:r>
        <w:rPr>
          <w:sz w:val="28"/>
          <w:szCs w:val="28"/>
        </w:rPr>
        <w:t xml:space="preserve"> поэтапное исследование, изучение</w:t>
      </w:r>
      <w:r w:rsidRPr="000040E0">
        <w:rPr>
          <w:sz w:val="28"/>
          <w:szCs w:val="28"/>
        </w:rPr>
        <w:t xml:space="preserve"> материала, отработка каждого элемента и обеспечение целостного восприятия;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опора на ранее усвоенный и имеющийся у учащихся практический опыт;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постоянное обращение к реально существующим связям;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особое внимание выявлению причинно-следственных связей и закономерностей;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достаточное количество практических упражнений для усвоения и</w:t>
      </w:r>
      <w:r>
        <w:rPr>
          <w:sz w:val="28"/>
          <w:szCs w:val="28"/>
        </w:rPr>
        <w:t xml:space="preserve"> повторения исследованного</w:t>
      </w:r>
      <w:r w:rsidRPr="000040E0">
        <w:rPr>
          <w:sz w:val="28"/>
          <w:szCs w:val="28"/>
        </w:rPr>
        <w:t xml:space="preserve"> материала;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ab/>
        <w:t>включение исследованного</w:t>
      </w:r>
      <w:r w:rsidRPr="000040E0">
        <w:rPr>
          <w:sz w:val="28"/>
          <w:szCs w:val="28"/>
        </w:rPr>
        <w:t xml:space="preserve"> материала в различные виды упражнений;</w:t>
      </w:r>
    </w:p>
    <w:p w:rsidR="00684A3E" w:rsidRPr="000040E0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рациональное использование иллюстративного материала;</w:t>
      </w:r>
    </w:p>
    <w:p w:rsidR="00684A3E" w:rsidRDefault="00684A3E" w:rsidP="00684A3E">
      <w:pPr>
        <w:numPr>
          <w:ilvl w:val="0"/>
          <w:numId w:val="4"/>
        </w:numPr>
        <w:tabs>
          <w:tab w:val="left" w:pos="1000"/>
        </w:tabs>
        <w:rPr>
          <w:sz w:val="28"/>
          <w:szCs w:val="28"/>
        </w:rPr>
      </w:pPr>
      <w:r w:rsidRPr="000040E0">
        <w:rPr>
          <w:sz w:val="28"/>
          <w:szCs w:val="28"/>
        </w:rPr>
        <w:tab/>
        <w:t>включение для самостоятельного выполнения упражнений различной степени сложности.</w:t>
      </w:r>
    </w:p>
    <w:p w:rsidR="00684A3E" w:rsidRPr="000040E0" w:rsidRDefault="00684A3E" w:rsidP="00684A3E">
      <w:pPr>
        <w:tabs>
          <w:tab w:val="left" w:pos="1000"/>
        </w:tabs>
        <w:ind w:left="360"/>
        <w:rPr>
          <w:sz w:val="28"/>
          <w:szCs w:val="28"/>
        </w:rPr>
      </w:pPr>
    </w:p>
    <w:p w:rsidR="00684A3E" w:rsidRPr="001C42BA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Именно так разработан данный проект, поскольку краеведческий, экологический аспект в воспитании учащихся </w:t>
      </w:r>
      <w:r w:rsidRPr="001C42BA">
        <w:rPr>
          <w:sz w:val="28"/>
          <w:szCs w:val="28"/>
        </w:rPr>
        <w:t xml:space="preserve"> дает возможность </w:t>
      </w:r>
      <w:r>
        <w:rPr>
          <w:sz w:val="28"/>
          <w:szCs w:val="28"/>
        </w:rPr>
        <w:t xml:space="preserve">им </w:t>
      </w:r>
      <w:r w:rsidRPr="001C42BA">
        <w:rPr>
          <w:sz w:val="28"/>
          <w:szCs w:val="28"/>
        </w:rPr>
        <w:t>ориентироваться в окружающем мире, адаптироваться к жизни, найти свое место в обществе. Это</w:t>
      </w:r>
      <w:r w:rsidRPr="001C42BA">
        <w:rPr>
          <w:smallCaps/>
          <w:sz w:val="28"/>
          <w:szCs w:val="28"/>
        </w:rPr>
        <w:t xml:space="preserve"> </w:t>
      </w:r>
      <w:r w:rsidRPr="001C42BA">
        <w:rPr>
          <w:sz w:val="28"/>
          <w:szCs w:val="28"/>
        </w:rPr>
        <w:t>особенно важно для  ребят с ограниченными возможностями здоровья.</w:t>
      </w:r>
    </w:p>
    <w:p w:rsidR="00684A3E" w:rsidRPr="001C42BA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подборе различных видов деятельности</w:t>
      </w:r>
      <w:r w:rsidRPr="001C42BA">
        <w:rPr>
          <w:sz w:val="28"/>
          <w:szCs w:val="28"/>
        </w:rPr>
        <w:t xml:space="preserve"> учитывались возрастные, психологические возможности учащихся, уровень их социализации и адаптации.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В процессе </w:t>
      </w:r>
      <w:r w:rsidRPr="001C42B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вида работы</w:t>
      </w:r>
      <w:r w:rsidRPr="001C42BA">
        <w:rPr>
          <w:sz w:val="28"/>
          <w:szCs w:val="28"/>
        </w:rPr>
        <w:t xml:space="preserve"> у детей развиваются память, мышление, речь</w:t>
      </w:r>
      <w:r>
        <w:rPr>
          <w:sz w:val="28"/>
          <w:szCs w:val="28"/>
        </w:rPr>
        <w:t>, а также эстетическое, экологическое восприятие мира.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В настоящее время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  находится в относительно запущенном состоянии: замусорена, завалена хламом и т.д.  Педагоги и ученики нашей школы взяли на себя обязательство по охране государственного памятника природы вместе с ОВД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района.  Поэтому данный  проект особенно актуален в наши дни. </w:t>
      </w:r>
    </w:p>
    <w:p w:rsidR="00684A3E" w:rsidRPr="001C42BA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ind w:right="-5"/>
        <w:jc w:val="both"/>
        <w:rPr>
          <w:sz w:val="28"/>
        </w:rPr>
      </w:pPr>
      <w:r>
        <w:rPr>
          <w:sz w:val="28"/>
        </w:rPr>
        <w:lastRenderedPageBreak/>
        <w:t xml:space="preserve">     Практическая значимость моей работы состоит в том, что благодаря проведенной мною и учащимися исследовательской и практической деятельности реально происходят подвижки в лучшую сторону в экологическом воспитании школьников с ограниченными возможностями  здоровья и в сохранении памятника природы  «</w:t>
      </w:r>
      <w:proofErr w:type="spellStart"/>
      <w:r>
        <w:rPr>
          <w:sz w:val="28"/>
        </w:rPr>
        <w:t>Мызинская</w:t>
      </w:r>
      <w:proofErr w:type="spellEnd"/>
      <w:r>
        <w:rPr>
          <w:sz w:val="28"/>
        </w:rPr>
        <w:t xml:space="preserve"> дубрава».</w:t>
      </w:r>
    </w:p>
    <w:p w:rsidR="00684A3E" w:rsidRDefault="00684A3E" w:rsidP="00684A3E">
      <w:pPr>
        <w:ind w:right="-5"/>
        <w:jc w:val="both"/>
        <w:rPr>
          <w:sz w:val="28"/>
        </w:rPr>
      </w:pPr>
      <w:r>
        <w:rPr>
          <w:sz w:val="28"/>
        </w:rPr>
        <w:t xml:space="preserve">     Я считаю, что данные виды деятельности особенно актуально использовать при работе с учащимися, обучающимися в специальных (коррекционных) школах</w:t>
      </w:r>
      <w:r w:rsidRPr="00EE540F">
        <w:rPr>
          <w:sz w:val="28"/>
        </w:rPr>
        <w:t xml:space="preserve"> </w:t>
      </w:r>
      <w:r>
        <w:rPr>
          <w:sz w:val="28"/>
          <w:lang w:val="en-US"/>
        </w:rPr>
        <w:t>VIII</w:t>
      </w:r>
      <w:r w:rsidRPr="00EE540F">
        <w:rPr>
          <w:sz w:val="28"/>
        </w:rPr>
        <w:t xml:space="preserve"> вида</w:t>
      </w:r>
      <w:r>
        <w:rPr>
          <w:sz w:val="28"/>
        </w:rPr>
        <w:t>. Дабы радостный, экологически грамотный человек имеет возможность быть в полной гармонии с обществом и природой. Это ведет к тому, что сам процесс исследования приносит удовлетворение обеим сторонам – воспитаннику и наставнику.</w:t>
      </w:r>
    </w:p>
    <w:p w:rsidR="00684A3E" w:rsidRDefault="00684A3E" w:rsidP="00684A3E">
      <w:pPr>
        <w:ind w:right="-5"/>
        <w:jc w:val="both"/>
        <w:rPr>
          <w:sz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32"/>
          <w:szCs w:val="32"/>
        </w:rPr>
      </w:pPr>
    </w:p>
    <w:p w:rsidR="00684A3E" w:rsidRDefault="00684A3E" w:rsidP="00684A3E">
      <w:pPr>
        <w:rPr>
          <w:sz w:val="32"/>
          <w:szCs w:val="32"/>
        </w:rPr>
      </w:pPr>
    </w:p>
    <w:p w:rsidR="00684A3E" w:rsidRDefault="00684A3E" w:rsidP="00684A3E">
      <w:pPr>
        <w:rPr>
          <w:sz w:val="32"/>
          <w:szCs w:val="32"/>
        </w:rPr>
      </w:pPr>
    </w:p>
    <w:p w:rsidR="00684A3E" w:rsidRDefault="00684A3E" w:rsidP="00684A3E">
      <w:pPr>
        <w:rPr>
          <w:sz w:val="32"/>
          <w:szCs w:val="32"/>
        </w:rPr>
      </w:pPr>
    </w:p>
    <w:p w:rsidR="00684A3E" w:rsidRDefault="00684A3E" w:rsidP="00684A3E">
      <w:pPr>
        <w:rPr>
          <w:sz w:val="32"/>
          <w:szCs w:val="32"/>
        </w:rPr>
      </w:pPr>
    </w:p>
    <w:p w:rsidR="003A4BBA" w:rsidRDefault="003A4BBA" w:rsidP="00684A3E">
      <w:pPr>
        <w:rPr>
          <w:sz w:val="32"/>
          <w:szCs w:val="32"/>
        </w:rPr>
      </w:pPr>
    </w:p>
    <w:p w:rsidR="003A4BBA" w:rsidRDefault="003A4BBA" w:rsidP="00684A3E">
      <w:pPr>
        <w:rPr>
          <w:sz w:val="32"/>
          <w:szCs w:val="32"/>
        </w:rPr>
      </w:pPr>
    </w:p>
    <w:p w:rsidR="00684A3E" w:rsidRPr="00DE4345" w:rsidRDefault="00684A3E" w:rsidP="00684A3E">
      <w:pPr>
        <w:rPr>
          <w:sz w:val="32"/>
          <w:szCs w:val="32"/>
        </w:rPr>
      </w:pPr>
    </w:p>
    <w:p w:rsidR="00684A3E" w:rsidRPr="007C0CFA" w:rsidRDefault="00684A3E" w:rsidP="00684A3E">
      <w:pPr>
        <w:ind w:left="360"/>
        <w:jc w:val="center"/>
        <w:rPr>
          <w:b/>
          <w:i/>
          <w:sz w:val="36"/>
          <w:szCs w:val="36"/>
        </w:rPr>
      </w:pPr>
      <w:r w:rsidRPr="00EE2189">
        <w:rPr>
          <w:b/>
          <w:i/>
          <w:sz w:val="36"/>
          <w:szCs w:val="36"/>
        </w:rPr>
        <w:lastRenderedPageBreak/>
        <w:t xml:space="preserve">Составляющие экологического научно-исследовательского проекта «Памятники природы Нижнего Новгорода. </w:t>
      </w:r>
      <w:r>
        <w:rPr>
          <w:b/>
          <w:i/>
          <w:sz w:val="36"/>
          <w:szCs w:val="36"/>
        </w:rPr>
        <w:t>«</w:t>
      </w:r>
      <w:proofErr w:type="spellStart"/>
      <w:r>
        <w:rPr>
          <w:b/>
          <w:i/>
          <w:sz w:val="36"/>
          <w:szCs w:val="36"/>
        </w:rPr>
        <w:t>Мызинская</w:t>
      </w:r>
      <w:proofErr w:type="spellEnd"/>
      <w:r>
        <w:rPr>
          <w:b/>
          <w:i/>
          <w:sz w:val="36"/>
          <w:szCs w:val="36"/>
        </w:rPr>
        <w:t xml:space="preserve"> дубрава»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4652"/>
        <w:gridCol w:w="3191"/>
      </w:tblGrid>
      <w:tr w:rsidR="00684A3E" w:rsidTr="000314B8">
        <w:trPr>
          <w:cantSplit/>
          <w:trHeight w:val="2325"/>
        </w:trPr>
        <w:tc>
          <w:tcPr>
            <w:tcW w:w="1728" w:type="dxa"/>
            <w:textDirection w:val="btLr"/>
          </w:tcPr>
          <w:p w:rsidR="00684A3E" w:rsidRPr="00431B71" w:rsidRDefault="00684A3E" w:rsidP="000314B8">
            <w:pPr>
              <w:ind w:left="113" w:right="113"/>
              <w:rPr>
                <w:sz w:val="32"/>
                <w:szCs w:val="32"/>
              </w:rPr>
            </w:pPr>
            <w:r w:rsidRPr="00431B71">
              <w:rPr>
                <w:sz w:val="32"/>
                <w:szCs w:val="32"/>
              </w:rPr>
              <w:t>Составляющие</w:t>
            </w:r>
          </w:p>
          <w:p w:rsidR="00684A3E" w:rsidRPr="00431B71" w:rsidRDefault="00684A3E" w:rsidP="000314B8">
            <w:pPr>
              <w:ind w:left="113" w:right="113"/>
              <w:rPr>
                <w:sz w:val="32"/>
                <w:szCs w:val="32"/>
              </w:rPr>
            </w:pPr>
            <w:r w:rsidRPr="00431B71">
              <w:rPr>
                <w:sz w:val="32"/>
                <w:szCs w:val="32"/>
              </w:rPr>
              <w:t>части проекта</w:t>
            </w:r>
          </w:p>
        </w:tc>
        <w:tc>
          <w:tcPr>
            <w:tcW w:w="4652" w:type="dxa"/>
          </w:tcPr>
          <w:p w:rsidR="00684A3E" w:rsidRPr="00431B71" w:rsidRDefault="00684A3E" w:rsidP="000314B8">
            <w:pPr>
              <w:jc w:val="center"/>
              <w:rPr>
                <w:sz w:val="32"/>
                <w:szCs w:val="32"/>
              </w:rPr>
            </w:pPr>
          </w:p>
          <w:p w:rsidR="00684A3E" w:rsidRPr="00431B71" w:rsidRDefault="00684A3E" w:rsidP="000314B8">
            <w:pPr>
              <w:jc w:val="center"/>
              <w:rPr>
                <w:sz w:val="32"/>
                <w:szCs w:val="32"/>
              </w:rPr>
            </w:pPr>
          </w:p>
          <w:p w:rsidR="00684A3E" w:rsidRPr="00431B71" w:rsidRDefault="00684A3E" w:rsidP="000314B8">
            <w:pPr>
              <w:jc w:val="center"/>
              <w:rPr>
                <w:sz w:val="32"/>
                <w:szCs w:val="32"/>
              </w:rPr>
            </w:pPr>
            <w:r w:rsidRPr="00431B71">
              <w:rPr>
                <w:sz w:val="32"/>
                <w:szCs w:val="32"/>
              </w:rPr>
              <w:t>Содержание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</w:tcPr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Pr="00431B71" w:rsidRDefault="00684A3E" w:rsidP="000314B8">
            <w:pPr>
              <w:rPr>
                <w:i w:val="0"/>
                <w:sz w:val="32"/>
                <w:szCs w:val="32"/>
              </w:rPr>
            </w:pPr>
            <w:r w:rsidRPr="00431B71">
              <w:rPr>
                <w:i w:val="0"/>
                <w:sz w:val="32"/>
                <w:szCs w:val="32"/>
              </w:rPr>
              <w:t>Сроки проведения</w:t>
            </w:r>
          </w:p>
        </w:tc>
      </w:tr>
      <w:tr w:rsidR="00684A3E" w:rsidTr="000314B8">
        <w:trPr>
          <w:cantSplit/>
          <w:trHeight w:val="2616"/>
        </w:trPr>
        <w:tc>
          <w:tcPr>
            <w:tcW w:w="1728" w:type="dxa"/>
            <w:textDirection w:val="btLr"/>
          </w:tcPr>
          <w:p w:rsidR="00684A3E" w:rsidRDefault="00684A3E" w:rsidP="000314B8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часть</w:t>
            </w:r>
          </w:p>
        </w:tc>
        <w:tc>
          <w:tcPr>
            <w:tcW w:w="4652" w:type="dxa"/>
          </w:tcPr>
          <w:p w:rsidR="00684A3E" w:rsidRDefault="00684A3E" w:rsidP="000314B8">
            <w:pPr>
              <w:rPr>
                <w:sz w:val="32"/>
                <w:szCs w:val="32"/>
              </w:rPr>
            </w:pPr>
          </w:p>
          <w:p w:rsidR="00684A3E" w:rsidRDefault="00684A3E" w:rsidP="000314B8">
            <w:pPr>
              <w:jc w:val="both"/>
              <w:rPr>
                <w:sz w:val="28"/>
                <w:szCs w:val="28"/>
              </w:rPr>
            </w:pPr>
            <w:r w:rsidRPr="00DE4345">
              <w:rPr>
                <w:sz w:val="32"/>
                <w:szCs w:val="32"/>
              </w:rPr>
              <w:t>Накопление теоретической базы. Сбор информации о данном памятнике природы и о подобных экологических сообществах в пределах России, мира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</w:tcPr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Pr="004F680A" w:rsidRDefault="008626E2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сентябрь 2013г – апрель 2014</w:t>
            </w:r>
            <w:r w:rsidR="00684A3E">
              <w:rPr>
                <w:i w:val="0"/>
                <w:sz w:val="28"/>
                <w:szCs w:val="28"/>
              </w:rPr>
              <w:t>г.</w:t>
            </w:r>
          </w:p>
        </w:tc>
      </w:tr>
      <w:tr w:rsidR="00684A3E" w:rsidTr="000314B8">
        <w:trPr>
          <w:cantSplit/>
          <w:trHeight w:val="2037"/>
        </w:trPr>
        <w:tc>
          <w:tcPr>
            <w:tcW w:w="1728" w:type="dxa"/>
            <w:textDirection w:val="btLr"/>
          </w:tcPr>
          <w:p w:rsidR="00684A3E" w:rsidRDefault="00684A3E" w:rsidP="000314B8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4652" w:type="dxa"/>
          </w:tcPr>
          <w:p w:rsidR="00684A3E" w:rsidRDefault="00684A3E" w:rsidP="000314B8">
            <w:pPr>
              <w:ind w:left="900"/>
              <w:rPr>
                <w:sz w:val="32"/>
                <w:szCs w:val="32"/>
              </w:rPr>
            </w:pPr>
          </w:p>
          <w:p w:rsidR="00684A3E" w:rsidRDefault="00684A3E" w:rsidP="000314B8">
            <w:pPr>
              <w:ind w:left="900"/>
              <w:rPr>
                <w:sz w:val="32"/>
                <w:szCs w:val="32"/>
              </w:rPr>
            </w:pPr>
            <w:r w:rsidRPr="00DE4345">
              <w:rPr>
                <w:sz w:val="32"/>
                <w:szCs w:val="32"/>
              </w:rPr>
              <w:t>Уход за насаждениями.</w:t>
            </w:r>
          </w:p>
          <w:p w:rsidR="00684A3E" w:rsidRDefault="00684A3E" w:rsidP="000314B8">
            <w:pPr>
              <w:ind w:left="900"/>
              <w:rPr>
                <w:sz w:val="32"/>
                <w:szCs w:val="32"/>
              </w:rPr>
            </w:pPr>
          </w:p>
          <w:p w:rsidR="00684A3E" w:rsidRDefault="00684A3E" w:rsidP="000314B8">
            <w:pPr>
              <w:ind w:left="900"/>
              <w:rPr>
                <w:sz w:val="32"/>
                <w:szCs w:val="32"/>
              </w:rPr>
            </w:pPr>
            <w:r w:rsidRPr="00DE4345">
              <w:rPr>
                <w:sz w:val="32"/>
                <w:szCs w:val="32"/>
              </w:rPr>
              <w:t xml:space="preserve">Пропаганда экологической культуры. </w:t>
            </w:r>
          </w:p>
          <w:p w:rsidR="00684A3E" w:rsidRPr="00DE4345" w:rsidRDefault="00684A3E" w:rsidP="000314B8">
            <w:pPr>
              <w:ind w:left="360"/>
              <w:rPr>
                <w:sz w:val="32"/>
                <w:szCs w:val="32"/>
              </w:rPr>
            </w:pPr>
          </w:p>
          <w:p w:rsidR="00684A3E" w:rsidRDefault="00684A3E" w:rsidP="000314B8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</w:tcPr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Default="008626E2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осень 2013г., весна, 2014</w:t>
            </w:r>
            <w:r w:rsidR="00684A3E">
              <w:rPr>
                <w:i w:val="0"/>
                <w:sz w:val="28"/>
                <w:szCs w:val="28"/>
              </w:rPr>
              <w:t>г.</w:t>
            </w:r>
          </w:p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Pr="008E0AF8" w:rsidRDefault="00684A3E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 течение года.</w:t>
            </w:r>
          </w:p>
        </w:tc>
      </w:tr>
      <w:tr w:rsidR="00684A3E" w:rsidTr="000314B8">
        <w:trPr>
          <w:cantSplit/>
          <w:trHeight w:val="2906"/>
        </w:trPr>
        <w:tc>
          <w:tcPr>
            <w:tcW w:w="1728" w:type="dxa"/>
            <w:textDirection w:val="btLr"/>
          </w:tcPr>
          <w:p w:rsidR="00684A3E" w:rsidRDefault="00684A3E" w:rsidP="000314B8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Художественно -</w:t>
            </w:r>
            <w:r w:rsidRPr="00A50649">
              <w:rPr>
                <w:sz w:val="28"/>
                <w:szCs w:val="28"/>
              </w:rPr>
              <w:t xml:space="preserve"> </w:t>
            </w:r>
            <w:r w:rsidRPr="00A50649">
              <w:rPr>
                <w:sz w:val="32"/>
                <w:szCs w:val="32"/>
              </w:rPr>
              <w:t xml:space="preserve">эстетическая </w:t>
            </w:r>
          </w:p>
          <w:p w:rsidR="00684A3E" w:rsidRDefault="00684A3E" w:rsidP="000314B8">
            <w:pPr>
              <w:ind w:left="113" w:right="113"/>
              <w:rPr>
                <w:sz w:val="28"/>
                <w:szCs w:val="28"/>
              </w:rPr>
            </w:pPr>
            <w:r w:rsidRPr="00A50649">
              <w:rPr>
                <w:sz w:val="32"/>
                <w:szCs w:val="32"/>
              </w:rPr>
              <w:t>часть</w:t>
            </w:r>
          </w:p>
        </w:tc>
        <w:tc>
          <w:tcPr>
            <w:tcW w:w="4652" w:type="dxa"/>
          </w:tcPr>
          <w:p w:rsidR="00684A3E" w:rsidRDefault="00684A3E" w:rsidP="000314B8">
            <w:pPr>
              <w:ind w:left="360"/>
              <w:jc w:val="center"/>
              <w:rPr>
                <w:sz w:val="32"/>
                <w:szCs w:val="32"/>
              </w:rPr>
            </w:pPr>
          </w:p>
          <w:p w:rsidR="00684A3E" w:rsidRDefault="00684A3E" w:rsidP="000314B8">
            <w:pPr>
              <w:rPr>
                <w:sz w:val="32"/>
                <w:szCs w:val="32"/>
              </w:rPr>
            </w:pPr>
            <w:r w:rsidRPr="00DE4345">
              <w:rPr>
                <w:sz w:val="32"/>
                <w:szCs w:val="32"/>
              </w:rPr>
              <w:t>Конкурсы рисунков</w:t>
            </w:r>
            <w:r>
              <w:rPr>
                <w:sz w:val="32"/>
                <w:szCs w:val="32"/>
              </w:rPr>
              <w:t>.</w:t>
            </w:r>
            <w:r w:rsidRPr="00DE4345">
              <w:rPr>
                <w:sz w:val="32"/>
                <w:szCs w:val="32"/>
              </w:rPr>
              <w:t xml:space="preserve"> </w:t>
            </w:r>
          </w:p>
          <w:p w:rsidR="00684A3E" w:rsidRDefault="00684A3E" w:rsidP="000314B8">
            <w:pPr>
              <w:ind w:left="360"/>
              <w:jc w:val="center"/>
              <w:rPr>
                <w:sz w:val="32"/>
                <w:szCs w:val="32"/>
              </w:rPr>
            </w:pPr>
          </w:p>
          <w:p w:rsidR="00684A3E" w:rsidRDefault="00684A3E" w:rsidP="000314B8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84A3E" w:rsidRDefault="00684A3E" w:rsidP="000314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Фотовыставка</w:t>
            </w:r>
            <w:r w:rsidRPr="00DE434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«Дубрава»</w:t>
            </w:r>
            <w:r w:rsidRPr="00DE4345">
              <w:rPr>
                <w:sz w:val="32"/>
                <w:szCs w:val="32"/>
              </w:rPr>
              <w:t>.</w:t>
            </w:r>
          </w:p>
          <w:p w:rsidR="00684A3E" w:rsidRPr="00DE4345" w:rsidRDefault="00684A3E" w:rsidP="000314B8">
            <w:pPr>
              <w:ind w:left="360"/>
              <w:jc w:val="center"/>
              <w:rPr>
                <w:sz w:val="32"/>
                <w:szCs w:val="32"/>
              </w:rPr>
            </w:pPr>
          </w:p>
          <w:p w:rsidR="00684A3E" w:rsidRDefault="00684A3E" w:rsidP="000314B8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</w:tcPr>
          <w:p w:rsidR="00684A3E" w:rsidRDefault="00684A3E" w:rsidP="000314B8">
            <w:pPr>
              <w:rPr>
                <w:sz w:val="28"/>
                <w:szCs w:val="28"/>
              </w:rPr>
            </w:pPr>
          </w:p>
          <w:p w:rsidR="00684A3E" w:rsidRDefault="008626E2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Сентябрь-октябрь 2013г., апрель-май 2014</w:t>
            </w:r>
            <w:r w:rsidR="00684A3E">
              <w:rPr>
                <w:i w:val="0"/>
                <w:sz w:val="28"/>
                <w:szCs w:val="28"/>
              </w:rPr>
              <w:t>г.</w:t>
            </w:r>
          </w:p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Pr="00431B71" w:rsidRDefault="008626E2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Декабрь 2013г. – февраль 2014г., май-2014</w:t>
            </w:r>
            <w:r w:rsidR="00684A3E">
              <w:rPr>
                <w:i w:val="0"/>
                <w:sz w:val="28"/>
                <w:szCs w:val="28"/>
              </w:rPr>
              <w:t>г.</w:t>
            </w:r>
          </w:p>
        </w:tc>
      </w:tr>
      <w:tr w:rsidR="00684A3E" w:rsidTr="000314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2875"/>
        </w:trPr>
        <w:tc>
          <w:tcPr>
            <w:tcW w:w="1728" w:type="dxa"/>
            <w:textDirection w:val="btLr"/>
          </w:tcPr>
          <w:p w:rsidR="00684A3E" w:rsidRDefault="00684A3E" w:rsidP="000314B8">
            <w:pPr>
              <w:ind w:left="113" w:right="113"/>
              <w:rPr>
                <w:i w:val="0"/>
                <w:sz w:val="32"/>
                <w:szCs w:val="32"/>
              </w:rPr>
            </w:pPr>
            <w:r w:rsidRPr="00431B71">
              <w:rPr>
                <w:i w:val="0"/>
                <w:sz w:val="32"/>
                <w:szCs w:val="32"/>
              </w:rPr>
              <w:t>Научно –</w:t>
            </w:r>
            <w:r>
              <w:rPr>
                <w:i w:val="0"/>
                <w:sz w:val="32"/>
                <w:szCs w:val="32"/>
              </w:rPr>
              <w:t xml:space="preserve"> практическая</w:t>
            </w:r>
          </w:p>
          <w:p w:rsidR="00684A3E" w:rsidRPr="00431B71" w:rsidRDefault="00684A3E" w:rsidP="000314B8">
            <w:pPr>
              <w:ind w:left="113" w:right="113"/>
              <w:rPr>
                <w:sz w:val="28"/>
                <w:szCs w:val="28"/>
              </w:rPr>
            </w:pPr>
            <w:r w:rsidRPr="00431B71">
              <w:rPr>
                <w:i w:val="0"/>
                <w:sz w:val="32"/>
                <w:szCs w:val="32"/>
              </w:rPr>
              <w:t xml:space="preserve"> часть</w:t>
            </w:r>
          </w:p>
        </w:tc>
        <w:tc>
          <w:tcPr>
            <w:tcW w:w="4652" w:type="dxa"/>
          </w:tcPr>
          <w:p w:rsidR="00684A3E" w:rsidRDefault="00684A3E" w:rsidP="000314B8">
            <w:pPr>
              <w:ind w:left="360"/>
              <w:jc w:val="both"/>
              <w:rPr>
                <w:i w:val="0"/>
                <w:sz w:val="32"/>
                <w:szCs w:val="32"/>
              </w:rPr>
            </w:pPr>
          </w:p>
          <w:p w:rsidR="00684A3E" w:rsidRPr="00431B71" w:rsidRDefault="00684A3E" w:rsidP="000314B8">
            <w:pPr>
              <w:ind w:left="360"/>
              <w:jc w:val="both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 xml:space="preserve">        </w:t>
            </w:r>
            <w:r w:rsidRPr="00431B71">
              <w:rPr>
                <w:i w:val="0"/>
                <w:sz w:val="32"/>
                <w:szCs w:val="32"/>
              </w:rPr>
              <w:t>Внедрение собранного материала в раздел школьного географического кружка «Наш край».</w:t>
            </w:r>
          </w:p>
          <w:p w:rsidR="00684A3E" w:rsidRPr="00431B71" w:rsidRDefault="00684A3E" w:rsidP="000314B8">
            <w:pPr>
              <w:jc w:val="both"/>
              <w:rPr>
                <w:i w:val="0"/>
                <w:sz w:val="32"/>
                <w:szCs w:val="32"/>
              </w:rPr>
            </w:pPr>
          </w:p>
          <w:p w:rsidR="00684A3E" w:rsidRDefault="00684A3E" w:rsidP="000314B8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</w:tcPr>
          <w:p w:rsidR="00684A3E" w:rsidRDefault="00684A3E" w:rsidP="000314B8">
            <w:pPr>
              <w:rPr>
                <w:sz w:val="28"/>
                <w:szCs w:val="28"/>
              </w:rPr>
            </w:pPr>
          </w:p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Default="00684A3E" w:rsidP="000314B8">
            <w:pPr>
              <w:rPr>
                <w:i w:val="0"/>
                <w:sz w:val="28"/>
                <w:szCs w:val="28"/>
              </w:rPr>
            </w:pPr>
          </w:p>
          <w:p w:rsidR="00684A3E" w:rsidRPr="00431B71" w:rsidRDefault="00684A3E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В течение года.</w:t>
            </w:r>
          </w:p>
        </w:tc>
      </w:tr>
    </w:tbl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jc w:val="center"/>
        <w:rPr>
          <w:b/>
          <w:i/>
          <w:sz w:val="40"/>
          <w:szCs w:val="40"/>
        </w:rPr>
      </w:pPr>
      <w:r w:rsidRPr="00B76158">
        <w:rPr>
          <w:b/>
          <w:i/>
          <w:sz w:val="40"/>
          <w:szCs w:val="40"/>
        </w:rPr>
        <w:t>Исследовательская часть.</w:t>
      </w:r>
    </w:p>
    <w:p w:rsidR="00684A3E" w:rsidRPr="00B76158" w:rsidRDefault="00684A3E" w:rsidP="00684A3E">
      <w:pPr>
        <w:ind w:left="360"/>
        <w:jc w:val="center"/>
        <w:rPr>
          <w:b/>
          <w:i/>
          <w:sz w:val="40"/>
          <w:szCs w:val="40"/>
        </w:rPr>
      </w:pPr>
    </w:p>
    <w:p w:rsidR="00684A3E" w:rsidRPr="00B76158" w:rsidRDefault="00684A3E" w:rsidP="00684A3E">
      <w:pPr>
        <w:ind w:left="360"/>
        <w:jc w:val="center"/>
        <w:rPr>
          <w:b/>
          <w:i/>
          <w:sz w:val="40"/>
          <w:szCs w:val="40"/>
        </w:rPr>
      </w:pPr>
    </w:p>
    <w:p w:rsidR="00684A3E" w:rsidRDefault="00684A3E" w:rsidP="00684A3E">
      <w:pPr>
        <w:ind w:left="360"/>
        <w:rPr>
          <w:b/>
          <w:i/>
          <w:sz w:val="32"/>
          <w:szCs w:val="32"/>
          <w:u w:val="single"/>
        </w:rPr>
      </w:pPr>
      <w:r w:rsidRPr="00B76158">
        <w:rPr>
          <w:b/>
          <w:i/>
          <w:sz w:val="32"/>
          <w:szCs w:val="32"/>
          <w:u w:val="single"/>
        </w:rPr>
        <w:t>Цель: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научить школьников навыкам элементарной исследовательской деятельности на примере изучения  памятника природы Нижнего Новгорода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Pr="0098608D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Pr="00B76158" w:rsidRDefault="00684A3E" w:rsidP="00684A3E">
      <w:pPr>
        <w:ind w:left="720"/>
        <w:rPr>
          <w:b/>
          <w:i/>
          <w:sz w:val="32"/>
          <w:szCs w:val="32"/>
          <w:u w:val="single"/>
        </w:rPr>
      </w:pPr>
      <w:r w:rsidRPr="00B76158">
        <w:rPr>
          <w:b/>
          <w:i/>
          <w:sz w:val="32"/>
          <w:szCs w:val="32"/>
          <w:u w:val="single"/>
        </w:rPr>
        <w:t>Задачи:</w:t>
      </w:r>
    </w:p>
    <w:p w:rsidR="00684A3E" w:rsidRDefault="00684A3E" w:rsidP="00684A3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познавательной деятельности учащихся;</w:t>
      </w:r>
    </w:p>
    <w:p w:rsidR="00684A3E" w:rsidRDefault="00684A3E" w:rsidP="00684A3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растительного и животного мира </w:t>
      </w:r>
      <w:proofErr w:type="spellStart"/>
      <w:r>
        <w:rPr>
          <w:sz w:val="28"/>
          <w:szCs w:val="28"/>
        </w:rPr>
        <w:t>Мызинской</w:t>
      </w:r>
      <w:proofErr w:type="spellEnd"/>
      <w:r>
        <w:rPr>
          <w:sz w:val="28"/>
          <w:szCs w:val="28"/>
        </w:rPr>
        <w:t xml:space="preserve"> дубравы;</w:t>
      </w:r>
    </w:p>
    <w:p w:rsidR="00684A3E" w:rsidRDefault="00684A3E" w:rsidP="00684A3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изменение отношения к окружающей природе;</w:t>
      </w:r>
    </w:p>
    <w:p w:rsidR="00684A3E" w:rsidRDefault="00684A3E" w:rsidP="00684A3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расширение  кругозора учащихся;</w:t>
      </w:r>
    </w:p>
    <w:p w:rsidR="00684A3E" w:rsidRDefault="00684A3E" w:rsidP="00684A3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наблюдение за природными явлениями.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Pr="00585A6F" w:rsidRDefault="00684A3E" w:rsidP="00684A3E">
      <w:pPr>
        <w:ind w:left="360"/>
        <w:rPr>
          <w:sz w:val="28"/>
          <w:szCs w:val="28"/>
        </w:rPr>
      </w:pPr>
    </w:p>
    <w:p w:rsidR="00684A3E" w:rsidRPr="00B76158" w:rsidRDefault="00684A3E" w:rsidP="00684A3E">
      <w:pPr>
        <w:rPr>
          <w:b/>
          <w:i/>
          <w:sz w:val="32"/>
          <w:szCs w:val="32"/>
          <w:u w:val="single"/>
        </w:rPr>
      </w:pPr>
      <w:r w:rsidRPr="00B76158">
        <w:rPr>
          <w:b/>
          <w:i/>
          <w:sz w:val="32"/>
          <w:szCs w:val="32"/>
          <w:u w:val="single"/>
        </w:rPr>
        <w:t>Мероприятия: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беседы с учащимися;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проведение теста;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посещение музея истории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района;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работа с краеведческой литературой;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получение информации через локальную сеть Интернет;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накопление теоретического материала;</w:t>
      </w:r>
    </w:p>
    <w:p w:rsidR="00684A3E" w:rsidRDefault="00684A3E" w:rsidP="00684A3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создание экологического альбома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Pr="00343562" w:rsidRDefault="00684A3E" w:rsidP="00684A3E">
      <w:pPr>
        <w:jc w:val="center"/>
        <w:rPr>
          <w:b/>
          <w:i/>
          <w:sz w:val="40"/>
          <w:szCs w:val="40"/>
        </w:rPr>
      </w:pPr>
      <w:r w:rsidRPr="00343562">
        <w:rPr>
          <w:b/>
          <w:i/>
          <w:sz w:val="40"/>
          <w:szCs w:val="40"/>
        </w:rPr>
        <w:lastRenderedPageBreak/>
        <w:t>Практическая часть.</w:t>
      </w:r>
    </w:p>
    <w:p w:rsidR="00684A3E" w:rsidRPr="00343562" w:rsidRDefault="00684A3E" w:rsidP="00684A3E">
      <w:pPr>
        <w:rPr>
          <w:sz w:val="40"/>
          <w:szCs w:val="40"/>
        </w:rPr>
      </w:pPr>
    </w:p>
    <w:p w:rsidR="00684A3E" w:rsidRDefault="00684A3E" w:rsidP="00684A3E">
      <w:pPr>
        <w:ind w:left="360"/>
        <w:rPr>
          <w:sz w:val="28"/>
          <w:szCs w:val="28"/>
        </w:rPr>
      </w:pPr>
      <w:r w:rsidRPr="00B76158">
        <w:rPr>
          <w:b/>
          <w:i/>
          <w:sz w:val="32"/>
          <w:szCs w:val="32"/>
          <w:u w:val="single"/>
        </w:rPr>
        <w:t>Цель:</w:t>
      </w:r>
      <w:r>
        <w:rPr>
          <w:sz w:val="28"/>
          <w:szCs w:val="28"/>
        </w:rPr>
        <w:t xml:space="preserve"> формирование экологической культуры.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Pr="00B76158" w:rsidRDefault="00684A3E" w:rsidP="00684A3E">
      <w:pPr>
        <w:ind w:left="360"/>
        <w:rPr>
          <w:b/>
          <w:i/>
          <w:sz w:val="32"/>
          <w:szCs w:val="32"/>
          <w:u w:val="single"/>
        </w:rPr>
      </w:pPr>
      <w:r w:rsidRPr="00B76158">
        <w:rPr>
          <w:b/>
          <w:i/>
          <w:sz w:val="32"/>
          <w:szCs w:val="32"/>
          <w:u w:val="single"/>
        </w:rPr>
        <w:t>Задачи:</w:t>
      </w:r>
    </w:p>
    <w:p w:rsidR="00684A3E" w:rsidRDefault="00684A3E" w:rsidP="00684A3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экологическим проблемам города на примере своего района;</w:t>
      </w:r>
    </w:p>
    <w:p w:rsidR="00684A3E" w:rsidRDefault="00684A3E" w:rsidP="00684A3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активное внедрение в молодежную среду пропаганду охраны окружающей среды;</w:t>
      </w:r>
    </w:p>
    <w:p w:rsidR="00684A3E" w:rsidRDefault="00684A3E" w:rsidP="00684A3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участие в посильных природоохранных мероприятиях, направленных на сохранение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684A3E" w:rsidP="00684A3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изменение отношения к окружающему растительному и животному миру;</w:t>
      </w:r>
    </w:p>
    <w:p w:rsidR="00684A3E" w:rsidRDefault="00684A3E" w:rsidP="00684A3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привитие любви и уважения к плодам своего и чужого труда.</w:t>
      </w:r>
    </w:p>
    <w:p w:rsidR="00684A3E" w:rsidRPr="00B76158" w:rsidRDefault="00684A3E" w:rsidP="00684A3E">
      <w:pPr>
        <w:ind w:left="360"/>
        <w:rPr>
          <w:i/>
          <w:sz w:val="32"/>
          <w:szCs w:val="32"/>
          <w:u w:val="single"/>
        </w:rPr>
      </w:pPr>
    </w:p>
    <w:p w:rsidR="00684A3E" w:rsidRDefault="00684A3E" w:rsidP="00684A3E">
      <w:pPr>
        <w:rPr>
          <w:b/>
          <w:i/>
          <w:sz w:val="32"/>
          <w:szCs w:val="32"/>
          <w:u w:val="single"/>
        </w:rPr>
      </w:pPr>
      <w:r w:rsidRPr="00B76158">
        <w:rPr>
          <w:b/>
          <w:i/>
          <w:sz w:val="32"/>
          <w:szCs w:val="32"/>
          <w:u w:val="single"/>
        </w:rPr>
        <w:t>Мероприятия</w:t>
      </w:r>
      <w:r>
        <w:rPr>
          <w:b/>
          <w:i/>
          <w:sz w:val="32"/>
          <w:szCs w:val="32"/>
          <w:u w:val="single"/>
        </w:rPr>
        <w:t>:</w:t>
      </w:r>
    </w:p>
    <w:p w:rsidR="00684A3E" w:rsidRPr="00B76158" w:rsidRDefault="00684A3E" w:rsidP="00684A3E">
      <w:pPr>
        <w:rPr>
          <w:b/>
          <w:i/>
          <w:sz w:val="32"/>
          <w:szCs w:val="32"/>
          <w:u w:val="single"/>
        </w:rPr>
      </w:pPr>
    </w:p>
    <w:p w:rsidR="00684A3E" w:rsidRPr="00D3528D" w:rsidRDefault="00684A3E" w:rsidP="00684A3E">
      <w:pPr>
        <w:jc w:val="center"/>
        <w:rPr>
          <w:b/>
          <w:sz w:val="28"/>
          <w:szCs w:val="28"/>
        </w:rPr>
      </w:pPr>
      <w:r w:rsidRPr="00D3528D">
        <w:rPr>
          <w:b/>
          <w:sz w:val="28"/>
          <w:szCs w:val="28"/>
        </w:rPr>
        <w:t>1. Благоустройство памятника природы «</w:t>
      </w:r>
      <w:proofErr w:type="spellStart"/>
      <w:r w:rsidRPr="00D3528D">
        <w:rPr>
          <w:b/>
          <w:sz w:val="28"/>
          <w:szCs w:val="28"/>
        </w:rPr>
        <w:t>Мызинская</w:t>
      </w:r>
      <w:proofErr w:type="spellEnd"/>
      <w:r w:rsidRPr="00D3528D">
        <w:rPr>
          <w:b/>
          <w:sz w:val="28"/>
          <w:szCs w:val="28"/>
        </w:rPr>
        <w:t xml:space="preserve"> дубрава»</w:t>
      </w:r>
      <w:r>
        <w:rPr>
          <w:b/>
          <w:sz w:val="28"/>
          <w:szCs w:val="28"/>
        </w:rPr>
        <w:t>.</w:t>
      </w:r>
    </w:p>
    <w:p w:rsidR="00684A3E" w:rsidRDefault="00684A3E" w:rsidP="00684A3E">
      <w:pPr>
        <w:jc w:val="center"/>
        <w:rPr>
          <w:b/>
          <w:sz w:val="28"/>
          <w:szCs w:val="28"/>
        </w:rPr>
      </w:pPr>
    </w:p>
    <w:p w:rsidR="00684A3E" w:rsidRDefault="00684A3E" w:rsidP="00684A3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уборка листвы, веток, бытового мусора.</w:t>
      </w:r>
    </w:p>
    <w:p w:rsidR="00684A3E" w:rsidRDefault="00684A3E" w:rsidP="00684A3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Весна – благоустройство территории.</w:t>
      </w:r>
    </w:p>
    <w:p w:rsidR="00684A3E" w:rsidRDefault="00684A3E" w:rsidP="00684A3E">
      <w:pPr>
        <w:rPr>
          <w:sz w:val="28"/>
          <w:szCs w:val="28"/>
        </w:rPr>
      </w:pPr>
    </w:p>
    <w:p w:rsidR="00684A3E" w:rsidRPr="00757D56" w:rsidRDefault="00684A3E" w:rsidP="00684A3E">
      <w:pPr>
        <w:ind w:left="720"/>
        <w:jc w:val="center"/>
        <w:rPr>
          <w:b/>
          <w:sz w:val="28"/>
          <w:szCs w:val="28"/>
        </w:rPr>
      </w:pPr>
      <w:r w:rsidRPr="00757D56">
        <w:rPr>
          <w:b/>
          <w:sz w:val="28"/>
          <w:szCs w:val="28"/>
        </w:rPr>
        <w:t>2. Пр</w:t>
      </w:r>
      <w:r>
        <w:rPr>
          <w:b/>
          <w:sz w:val="28"/>
          <w:szCs w:val="28"/>
        </w:rPr>
        <w:t>о</w:t>
      </w:r>
      <w:r w:rsidRPr="00757D56">
        <w:rPr>
          <w:b/>
          <w:sz w:val="28"/>
          <w:szCs w:val="28"/>
        </w:rPr>
        <w:t>паганда экологической культуры.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Участие  школьников в Неделе э</w:t>
      </w:r>
      <w:r w:rsidR="008626E2">
        <w:rPr>
          <w:sz w:val="28"/>
          <w:szCs w:val="28"/>
        </w:rPr>
        <w:t>кологических знаний (апрель 2014</w:t>
      </w:r>
      <w:r>
        <w:rPr>
          <w:sz w:val="28"/>
          <w:szCs w:val="28"/>
        </w:rPr>
        <w:t>г.). Выпуск плакатов, экологических стенгазет.</w:t>
      </w:r>
    </w:p>
    <w:p w:rsidR="00684A3E" w:rsidRDefault="00684A3E" w:rsidP="00684A3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Составление текстового сопровождения   и проведение мини – экскурсий по </w:t>
      </w:r>
      <w:r w:rsidRPr="00465462">
        <w:rPr>
          <w:i/>
          <w:sz w:val="28"/>
          <w:szCs w:val="28"/>
        </w:rPr>
        <w:t>экологической тропе «</w:t>
      </w:r>
      <w:proofErr w:type="spellStart"/>
      <w:r w:rsidRPr="00465462">
        <w:rPr>
          <w:i/>
          <w:sz w:val="28"/>
          <w:szCs w:val="28"/>
        </w:rPr>
        <w:t>Мызинские</w:t>
      </w:r>
      <w:proofErr w:type="spellEnd"/>
      <w:r w:rsidRPr="00465462">
        <w:rPr>
          <w:i/>
          <w:sz w:val="28"/>
          <w:szCs w:val="28"/>
        </w:rPr>
        <w:t xml:space="preserve"> дубы»</w:t>
      </w:r>
      <w:r w:rsidR="008626E2">
        <w:rPr>
          <w:i/>
          <w:sz w:val="28"/>
          <w:szCs w:val="28"/>
        </w:rPr>
        <w:t xml:space="preserve"> (сентябрь 2013г </w:t>
      </w:r>
      <w:proofErr w:type="gramStart"/>
      <w:r w:rsidR="008626E2">
        <w:rPr>
          <w:i/>
          <w:sz w:val="28"/>
          <w:szCs w:val="28"/>
        </w:rPr>
        <w:t>-м</w:t>
      </w:r>
      <w:proofErr w:type="gramEnd"/>
      <w:r w:rsidR="008626E2">
        <w:rPr>
          <w:i/>
          <w:sz w:val="28"/>
          <w:szCs w:val="28"/>
        </w:rPr>
        <w:t>ай 2014</w:t>
      </w:r>
      <w:r>
        <w:rPr>
          <w:i/>
          <w:sz w:val="28"/>
          <w:szCs w:val="28"/>
        </w:rPr>
        <w:t xml:space="preserve">г.). 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jc w:val="center"/>
        <w:rPr>
          <w:b/>
          <w:i/>
          <w:sz w:val="36"/>
          <w:szCs w:val="36"/>
        </w:rPr>
      </w:pPr>
    </w:p>
    <w:p w:rsidR="00684A3E" w:rsidRPr="00343562" w:rsidRDefault="00684A3E" w:rsidP="00684A3E">
      <w:pPr>
        <w:jc w:val="center"/>
        <w:rPr>
          <w:b/>
          <w:i/>
          <w:sz w:val="40"/>
          <w:szCs w:val="40"/>
        </w:rPr>
      </w:pPr>
      <w:r w:rsidRPr="00343562">
        <w:rPr>
          <w:b/>
          <w:i/>
          <w:sz w:val="40"/>
          <w:szCs w:val="40"/>
        </w:rPr>
        <w:lastRenderedPageBreak/>
        <w:t>Художественно – эстетическая часть.</w:t>
      </w:r>
    </w:p>
    <w:p w:rsidR="00684A3E" w:rsidRDefault="00684A3E" w:rsidP="00684A3E">
      <w:pPr>
        <w:jc w:val="center"/>
        <w:rPr>
          <w:b/>
          <w:i/>
          <w:sz w:val="36"/>
          <w:szCs w:val="36"/>
        </w:rPr>
      </w:pPr>
    </w:p>
    <w:p w:rsidR="00684A3E" w:rsidRDefault="00684A3E" w:rsidP="00684A3E">
      <w:pPr>
        <w:rPr>
          <w:sz w:val="28"/>
          <w:szCs w:val="28"/>
        </w:rPr>
      </w:pPr>
      <w:r w:rsidRPr="002055AC">
        <w:rPr>
          <w:b/>
          <w:i/>
          <w:sz w:val="32"/>
          <w:szCs w:val="32"/>
          <w:u w:val="single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формирование экологической культуры через эстетическое восприятие мира.</w:t>
      </w:r>
    </w:p>
    <w:p w:rsidR="00684A3E" w:rsidRDefault="00684A3E" w:rsidP="00684A3E">
      <w:pPr>
        <w:rPr>
          <w:sz w:val="28"/>
          <w:szCs w:val="28"/>
        </w:rPr>
      </w:pPr>
    </w:p>
    <w:p w:rsidR="00684A3E" w:rsidRPr="002055AC" w:rsidRDefault="00684A3E" w:rsidP="00684A3E">
      <w:pPr>
        <w:jc w:val="both"/>
        <w:rPr>
          <w:b/>
          <w:i/>
          <w:sz w:val="32"/>
          <w:szCs w:val="32"/>
          <w:u w:val="single"/>
        </w:rPr>
      </w:pPr>
      <w:r w:rsidRPr="002055AC">
        <w:rPr>
          <w:b/>
          <w:i/>
          <w:sz w:val="32"/>
          <w:szCs w:val="32"/>
          <w:u w:val="single"/>
        </w:rPr>
        <w:t xml:space="preserve">Задачи: </w:t>
      </w:r>
    </w:p>
    <w:p w:rsidR="00684A3E" w:rsidRDefault="00684A3E" w:rsidP="00684A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художественных и эстетических способностей учащихся;</w:t>
      </w:r>
    </w:p>
    <w:p w:rsidR="00684A3E" w:rsidRDefault="00684A3E" w:rsidP="00684A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конкурсов рисунков и фотографий дубравы;</w:t>
      </w:r>
    </w:p>
    <w:p w:rsidR="00684A3E" w:rsidRDefault="00684A3E" w:rsidP="00684A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копилки стихов и загадок о растениях дубравы.</w:t>
      </w:r>
    </w:p>
    <w:p w:rsidR="00684A3E" w:rsidRDefault="00684A3E" w:rsidP="00684A3E">
      <w:pPr>
        <w:ind w:left="360"/>
        <w:jc w:val="both"/>
        <w:rPr>
          <w:sz w:val="28"/>
          <w:szCs w:val="28"/>
        </w:rPr>
      </w:pPr>
    </w:p>
    <w:p w:rsidR="00684A3E" w:rsidRPr="00AE5132" w:rsidRDefault="00684A3E" w:rsidP="00684A3E">
      <w:pPr>
        <w:ind w:left="360"/>
        <w:jc w:val="both"/>
        <w:rPr>
          <w:sz w:val="28"/>
          <w:szCs w:val="28"/>
        </w:rPr>
      </w:pPr>
    </w:p>
    <w:p w:rsidR="00684A3E" w:rsidRPr="00AE5132" w:rsidRDefault="00684A3E" w:rsidP="00684A3E">
      <w:pPr>
        <w:rPr>
          <w:b/>
          <w:sz w:val="32"/>
          <w:szCs w:val="32"/>
        </w:rPr>
      </w:pPr>
    </w:p>
    <w:p w:rsidR="00684A3E" w:rsidRDefault="00684A3E" w:rsidP="00684A3E">
      <w:pPr>
        <w:rPr>
          <w:b/>
          <w:sz w:val="32"/>
          <w:szCs w:val="32"/>
        </w:rPr>
      </w:pPr>
    </w:p>
    <w:p w:rsidR="00684A3E" w:rsidRPr="002055AC" w:rsidRDefault="00684A3E" w:rsidP="00684A3E">
      <w:pPr>
        <w:rPr>
          <w:b/>
          <w:i/>
          <w:sz w:val="32"/>
          <w:szCs w:val="32"/>
          <w:u w:val="single"/>
        </w:rPr>
      </w:pPr>
      <w:r w:rsidRPr="002055AC">
        <w:rPr>
          <w:b/>
          <w:i/>
          <w:sz w:val="32"/>
          <w:szCs w:val="32"/>
          <w:u w:val="single"/>
        </w:rPr>
        <w:t>Мероприятия</w:t>
      </w:r>
      <w:r>
        <w:rPr>
          <w:b/>
          <w:i/>
          <w:sz w:val="32"/>
          <w:szCs w:val="32"/>
          <w:u w:val="single"/>
        </w:rPr>
        <w:t>.</w:t>
      </w:r>
    </w:p>
    <w:p w:rsidR="00684A3E" w:rsidRPr="002055AC" w:rsidRDefault="00684A3E" w:rsidP="00684A3E">
      <w:pPr>
        <w:rPr>
          <w:b/>
          <w:i/>
          <w:sz w:val="32"/>
          <w:szCs w:val="32"/>
          <w:u w:val="single"/>
        </w:rPr>
      </w:pPr>
    </w:p>
    <w:p w:rsidR="00684A3E" w:rsidRDefault="00684A3E" w:rsidP="00684A3E">
      <w:pPr>
        <w:numPr>
          <w:ilvl w:val="0"/>
          <w:numId w:val="14"/>
        </w:numPr>
        <w:rPr>
          <w:sz w:val="28"/>
          <w:szCs w:val="28"/>
        </w:rPr>
      </w:pPr>
      <w:r>
        <w:rPr>
          <w:b/>
          <w:sz w:val="32"/>
          <w:szCs w:val="32"/>
        </w:rPr>
        <w:t xml:space="preserve">Проведение выставок рисунков.  </w:t>
      </w:r>
      <w:r>
        <w:rPr>
          <w:sz w:val="28"/>
          <w:szCs w:val="28"/>
        </w:rPr>
        <w:t>В течение всего проекта ребята на занятиях школьного географического кружка «Наш край» и во внеурочное время рисуют работы на тему: «Дубрава».</w:t>
      </w:r>
    </w:p>
    <w:p w:rsidR="00684A3E" w:rsidRDefault="00684A3E" w:rsidP="00684A3E">
      <w:pPr>
        <w:numPr>
          <w:ilvl w:val="0"/>
          <w:numId w:val="14"/>
        </w:numPr>
        <w:rPr>
          <w:sz w:val="28"/>
          <w:szCs w:val="28"/>
        </w:rPr>
      </w:pPr>
      <w:r w:rsidRPr="008A43CE">
        <w:rPr>
          <w:b/>
          <w:sz w:val="32"/>
          <w:szCs w:val="32"/>
        </w:rPr>
        <w:t>Проведение фотовыставок</w:t>
      </w:r>
      <w:r>
        <w:rPr>
          <w:sz w:val="28"/>
          <w:szCs w:val="28"/>
        </w:rPr>
        <w:t>. Во внеурочное время, на занятиях фотокружка школьники снимают объекты природы памятника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 и организуют фотовыставки.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Pr="009754A3" w:rsidRDefault="00684A3E" w:rsidP="00684A3E">
      <w:pPr>
        <w:jc w:val="center"/>
        <w:rPr>
          <w:b/>
          <w:i/>
          <w:sz w:val="40"/>
          <w:szCs w:val="40"/>
        </w:rPr>
      </w:pPr>
    </w:p>
    <w:p w:rsidR="00684A3E" w:rsidRPr="009754A3" w:rsidRDefault="00684A3E" w:rsidP="00684A3E">
      <w:pPr>
        <w:jc w:val="center"/>
        <w:rPr>
          <w:b/>
          <w:i/>
          <w:sz w:val="40"/>
          <w:szCs w:val="40"/>
        </w:rPr>
      </w:pPr>
      <w:r w:rsidRPr="009754A3">
        <w:rPr>
          <w:b/>
          <w:i/>
          <w:sz w:val="40"/>
          <w:szCs w:val="40"/>
        </w:rPr>
        <w:lastRenderedPageBreak/>
        <w:t>Научно – практическая часть.</w:t>
      </w:r>
    </w:p>
    <w:p w:rsidR="00684A3E" w:rsidRDefault="00684A3E" w:rsidP="00684A3E">
      <w:pPr>
        <w:rPr>
          <w:b/>
          <w:i/>
          <w:sz w:val="32"/>
          <w:szCs w:val="32"/>
          <w:u w:val="single"/>
        </w:rPr>
      </w:pPr>
    </w:p>
    <w:p w:rsidR="00684A3E" w:rsidRDefault="00684A3E" w:rsidP="00684A3E">
      <w:pPr>
        <w:rPr>
          <w:b/>
          <w:i/>
          <w:sz w:val="32"/>
          <w:szCs w:val="32"/>
          <w:u w:val="single"/>
        </w:rPr>
      </w:pPr>
    </w:p>
    <w:p w:rsidR="00684A3E" w:rsidRPr="0020540A" w:rsidRDefault="00684A3E" w:rsidP="00684A3E">
      <w:pPr>
        <w:rPr>
          <w:sz w:val="28"/>
          <w:szCs w:val="28"/>
        </w:rPr>
      </w:pPr>
      <w:r w:rsidRPr="00343562">
        <w:rPr>
          <w:b/>
          <w:i/>
          <w:sz w:val="32"/>
          <w:szCs w:val="32"/>
          <w:u w:val="single"/>
        </w:rPr>
        <w:t>Цель:</w:t>
      </w:r>
      <w:r>
        <w:rPr>
          <w:sz w:val="28"/>
          <w:szCs w:val="28"/>
        </w:rPr>
        <w:t xml:space="preserve"> формирование экологич</w:t>
      </w:r>
      <w:r w:rsidR="00775111">
        <w:rPr>
          <w:sz w:val="28"/>
          <w:szCs w:val="28"/>
        </w:rPr>
        <w:t>еской культуры с использованием</w:t>
      </w:r>
      <w:r>
        <w:rPr>
          <w:sz w:val="28"/>
          <w:szCs w:val="28"/>
        </w:rPr>
        <w:t xml:space="preserve"> краеведческий материал «Памятники природы Нижнего Новгорода». </w:t>
      </w:r>
    </w:p>
    <w:p w:rsidR="00684A3E" w:rsidRPr="0020540A" w:rsidRDefault="00684A3E" w:rsidP="00684A3E">
      <w:pPr>
        <w:ind w:left="360"/>
        <w:rPr>
          <w:sz w:val="36"/>
          <w:szCs w:val="36"/>
        </w:rPr>
      </w:pPr>
    </w:p>
    <w:p w:rsidR="00684A3E" w:rsidRDefault="00684A3E" w:rsidP="00684A3E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DE4345">
        <w:rPr>
          <w:sz w:val="32"/>
          <w:szCs w:val="32"/>
        </w:rPr>
        <w:t>Внедрение собранного материала в раздел</w:t>
      </w:r>
      <w:r>
        <w:rPr>
          <w:sz w:val="32"/>
          <w:szCs w:val="32"/>
        </w:rPr>
        <w:t xml:space="preserve"> школьного </w:t>
      </w:r>
      <w:r w:rsidRPr="00DE4345">
        <w:rPr>
          <w:sz w:val="32"/>
          <w:szCs w:val="32"/>
        </w:rPr>
        <w:t xml:space="preserve"> географического кружка «Наш край».</w:t>
      </w:r>
    </w:p>
    <w:p w:rsidR="00684A3E" w:rsidRDefault="00684A3E" w:rsidP="00684A3E">
      <w:pPr>
        <w:rPr>
          <w:sz w:val="32"/>
          <w:szCs w:val="32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Pr="009754A3" w:rsidRDefault="00684A3E" w:rsidP="00684A3E">
      <w:pPr>
        <w:jc w:val="center"/>
        <w:rPr>
          <w:b/>
          <w:sz w:val="28"/>
          <w:szCs w:val="28"/>
        </w:rPr>
      </w:pPr>
      <w:r w:rsidRPr="009754A3">
        <w:rPr>
          <w:b/>
          <w:sz w:val="28"/>
          <w:szCs w:val="28"/>
        </w:rPr>
        <w:t>Фрагмент тематического плана школьного географического кружка «Наш  край».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7200"/>
        <w:gridCol w:w="1723"/>
      </w:tblGrid>
      <w:tr w:rsidR="00684A3E" w:rsidRPr="00507B90" w:rsidTr="000314B8">
        <w:tc>
          <w:tcPr>
            <w:tcW w:w="7200" w:type="dxa"/>
          </w:tcPr>
          <w:p w:rsidR="00684A3E" w:rsidRPr="00775111" w:rsidRDefault="00684A3E" w:rsidP="000314B8">
            <w:pPr>
              <w:rPr>
                <w:sz w:val="28"/>
                <w:szCs w:val="28"/>
              </w:rPr>
            </w:pPr>
            <w:r w:rsidRPr="00775111">
              <w:rPr>
                <w:sz w:val="28"/>
                <w:szCs w:val="28"/>
              </w:rPr>
              <w:t>Памятники природы Нижегородской области.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:rsidR="00684A3E" w:rsidRPr="00507B90" w:rsidRDefault="00684A3E" w:rsidP="000314B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1час</w:t>
            </w:r>
          </w:p>
        </w:tc>
      </w:tr>
      <w:tr w:rsidR="00684A3E" w:rsidRPr="00507B90" w:rsidTr="000314B8">
        <w:tc>
          <w:tcPr>
            <w:tcW w:w="7200" w:type="dxa"/>
          </w:tcPr>
          <w:p w:rsidR="00684A3E" w:rsidRPr="00775111" w:rsidRDefault="00684A3E" w:rsidP="000314B8">
            <w:pPr>
              <w:rPr>
                <w:sz w:val="28"/>
                <w:szCs w:val="28"/>
              </w:rPr>
            </w:pPr>
            <w:r w:rsidRPr="00775111">
              <w:rPr>
                <w:sz w:val="28"/>
                <w:szCs w:val="28"/>
              </w:rPr>
              <w:t>Памятники природы Нижнего Новгорода.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:rsidR="00684A3E" w:rsidRPr="00507B90" w:rsidRDefault="00684A3E" w:rsidP="000314B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1час</w:t>
            </w:r>
          </w:p>
        </w:tc>
      </w:tr>
      <w:tr w:rsidR="00684A3E" w:rsidRPr="00507B90" w:rsidTr="000314B8">
        <w:tc>
          <w:tcPr>
            <w:tcW w:w="7200" w:type="dxa"/>
          </w:tcPr>
          <w:p w:rsidR="00684A3E" w:rsidRPr="00775111" w:rsidRDefault="00684A3E" w:rsidP="000314B8">
            <w:pPr>
              <w:rPr>
                <w:sz w:val="28"/>
                <w:szCs w:val="28"/>
              </w:rPr>
            </w:pPr>
            <w:r w:rsidRPr="00775111">
              <w:rPr>
                <w:sz w:val="28"/>
                <w:szCs w:val="28"/>
              </w:rPr>
              <w:t xml:space="preserve">Памятники природы </w:t>
            </w:r>
            <w:proofErr w:type="spellStart"/>
            <w:r w:rsidRPr="00775111">
              <w:rPr>
                <w:sz w:val="28"/>
                <w:szCs w:val="28"/>
              </w:rPr>
              <w:t>Приокского</w:t>
            </w:r>
            <w:proofErr w:type="spellEnd"/>
            <w:r w:rsidRPr="00775111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:rsidR="00684A3E" w:rsidRPr="00507B90" w:rsidRDefault="00684A3E" w:rsidP="000314B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1час</w:t>
            </w:r>
          </w:p>
        </w:tc>
      </w:tr>
      <w:tr w:rsidR="00684A3E" w:rsidRPr="00507B90" w:rsidTr="000314B8">
        <w:tc>
          <w:tcPr>
            <w:tcW w:w="7200" w:type="dxa"/>
          </w:tcPr>
          <w:p w:rsidR="00684A3E" w:rsidRPr="00775111" w:rsidRDefault="00684A3E" w:rsidP="000314B8">
            <w:pPr>
              <w:rPr>
                <w:sz w:val="28"/>
                <w:szCs w:val="28"/>
              </w:rPr>
            </w:pPr>
            <w:r w:rsidRPr="00775111">
              <w:rPr>
                <w:sz w:val="28"/>
                <w:szCs w:val="28"/>
              </w:rPr>
              <w:t>Памятник природы «</w:t>
            </w:r>
            <w:proofErr w:type="spellStart"/>
            <w:r w:rsidRPr="00775111">
              <w:rPr>
                <w:sz w:val="28"/>
                <w:szCs w:val="28"/>
              </w:rPr>
              <w:t>Мызинская</w:t>
            </w:r>
            <w:proofErr w:type="spellEnd"/>
            <w:r w:rsidRPr="00775111">
              <w:rPr>
                <w:sz w:val="28"/>
                <w:szCs w:val="28"/>
              </w:rPr>
              <w:t xml:space="preserve"> дубрава».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:rsidR="00684A3E" w:rsidRPr="00507B90" w:rsidRDefault="00684A3E" w:rsidP="000314B8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1час</w:t>
            </w:r>
          </w:p>
        </w:tc>
      </w:tr>
      <w:tr w:rsidR="00775111" w:rsidRPr="00507B90" w:rsidTr="007751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7200" w:type="dxa"/>
          </w:tcPr>
          <w:p w:rsidR="00775111" w:rsidRPr="00775111" w:rsidRDefault="00775111" w:rsidP="000314B8">
            <w:pPr>
              <w:rPr>
                <w:i w:val="0"/>
                <w:sz w:val="28"/>
                <w:szCs w:val="28"/>
              </w:rPr>
            </w:pPr>
            <w:r w:rsidRPr="00775111">
              <w:rPr>
                <w:i w:val="0"/>
                <w:sz w:val="28"/>
                <w:szCs w:val="28"/>
              </w:rPr>
              <w:t>Памятник природы «</w:t>
            </w:r>
            <w:proofErr w:type="spellStart"/>
            <w:r w:rsidRPr="00775111">
              <w:rPr>
                <w:i w:val="0"/>
                <w:sz w:val="28"/>
                <w:szCs w:val="28"/>
              </w:rPr>
              <w:t>Мызинская</w:t>
            </w:r>
            <w:proofErr w:type="spellEnd"/>
            <w:r w:rsidRPr="00775111">
              <w:rPr>
                <w:i w:val="0"/>
                <w:sz w:val="28"/>
                <w:szCs w:val="28"/>
              </w:rPr>
              <w:t xml:space="preserve"> дубрава».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:rsidR="00775111" w:rsidRPr="00775111" w:rsidRDefault="00775111" w:rsidP="000314B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 час</w:t>
            </w:r>
          </w:p>
        </w:tc>
      </w:tr>
    </w:tbl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jc w:val="center"/>
        <w:rPr>
          <w:b/>
          <w:i/>
          <w:sz w:val="36"/>
          <w:szCs w:val="36"/>
        </w:rPr>
      </w:pPr>
    </w:p>
    <w:p w:rsidR="00684A3E" w:rsidRDefault="00684A3E" w:rsidP="00684A3E">
      <w:pPr>
        <w:jc w:val="center"/>
        <w:rPr>
          <w:b/>
          <w:i/>
          <w:sz w:val="36"/>
          <w:szCs w:val="36"/>
        </w:rPr>
      </w:pPr>
    </w:p>
    <w:p w:rsidR="00DC7AC7" w:rsidRDefault="00DC7AC7" w:rsidP="00684A3E">
      <w:pPr>
        <w:jc w:val="center"/>
        <w:rPr>
          <w:b/>
          <w:i/>
          <w:sz w:val="52"/>
          <w:szCs w:val="52"/>
        </w:rPr>
      </w:pPr>
    </w:p>
    <w:p w:rsidR="00DC7AC7" w:rsidRDefault="00DC7AC7" w:rsidP="00684A3E">
      <w:pPr>
        <w:jc w:val="center"/>
        <w:rPr>
          <w:b/>
          <w:i/>
          <w:sz w:val="52"/>
          <w:szCs w:val="52"/>
        </w:rPr>
      </w:pPr>
    </w:p>
    <w:p w:rsidR="00684A3E" w:rsidRPr="003A4BBA" w:rsidRDefault="003A4BBA" w:rsidP="00684A3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Приложение</w:t>
      </w:r>
    </w:p>
    <w:p w:rsidR="00684A3E" w:rsidRDefault="00684A3E" w:rsidP="00684A3E">
      <w:pPr>
        <w:jc w:val="center"/>
        <w:rPr>
          <w:b/>
          <w:i/>
          <w:sz w:val="36"/>
          <w:szCs w:val="36"/>
        </w:rPr>
      </w:pPr>
    </w:p>
    <w:p w:rsidR="00684A3E" w:rsidRPr="008D5337" w:rsidRDefault="00684A3E" w:rsidP="00684A3E">
      <w:pPr>
        <w:jc w:val="center"/>
        <w:rPr>
          <w:b/>
          <w:i/>
          <w:sz w:val="36"/>
          <w:szCs w:val="36"/>
        </w:rPr>
      </w:pPr>
      <w:r w:rsidRPr="008D5337">
        <w:rPr>
          <w:b/>
          <w:i/>
          <w:sz w:val="36"/>
          <w:szCs w:val="36"/>
        </w:rPr>
        <w:t>Исследовательская часть.</w:t>
      </w:r>
    </w:p>
    <w:p w:rsidR="00684A3E" w:rsidRPr="006D3929" w:rsidRDefault="00684A3E" w:rsidP="00684A3E">
      <w:pPr>
        <w:rPr>
          <w:b/>
          <w:sz w:val="28"/>
          <w:szCs w:val="28"/>
        </w:rPr>
      </w:pPr>
    </w:p>
    <w:p w:rsidR="00684A3E" w:rsidRDefault="00684A3E" w:rsidP="00684A3E">
      <w:pPr>
        <w:numPr>
          <w:ilvl w:val="0"/>
          <w:numId w:val="7"/>
        </w:numPr>
        <w:rPr>
          <w:sz w:val="28"/>
          <w:szCs w:val="28"/>
        </w:rPr>
      </w:pPr>
      <w:r w:rsidRPr="006D3929">
        <w:rPr>
          <w:b/>
          <w:sz w:val="28"/>
          <w:szCs w:val="28"/>
        </w:rPr>
        <w:t>Беседы с учащимися</w:t>
      </w:r>
      <w:r>
        <w:rPr>
          <w:sz w:val="28"/>
          <w:szCs w:val="28"/>
        </w:rPr>
        <w:t>.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Темы бесед: Что такое памятники природы.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Виды лиственных деревьев. Дубравы.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Памятник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Pr="006D3929" w:rsidRDefault="00684A3E" w:rsidP="00684A3E">
      <w:pPr>
        <w:numPr>
          <w:ilvl w:val="0"/>
          <w:numId w:val="7"/>
        </w:numPr>
        <w:rPr>
          <w:b/>
          <w:sz w:val="28"/>
          <w:szCs w:val="28"/>
        </w:rPr>
      </w:pPr>
      <w:r w:rsidRPr="006D3929">
        <w:rPr>
          <w:b/>
          <w:sz w:val="28"/>
          <w:szCs w:val="28"/>
        </w:rPr>
        <w:t>Тесты для учащихся.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1. Памятник природы – это: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А.  уникальные деревья, природные достопримечательности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Б.   место отдыха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В.   огороженная территория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2. Выберите лиственные деревья умеренных широт: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А. ель и сосна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Б. дуб и клён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В. пальма и лианы</w:t>
      </w: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Выбери памятник природы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района: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>Б. Озеро Силикатное</w:t>
      </w:r>
    </w:p>
    <w:p w:rsidR="00684A3E" w:rsidRDefault="00684A3E" w:rsidP="00684A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В. Родник пос. </w:t>
      </w:r>
      <w:proofErr w:type="spellStart"/>
      <w:r>
        <w:rPr>
          <w:sz w:val="28"/>
          <w:szCs w:val="28"/>
        </w:rPr>
        <w:t>Подновье</w:t>
      </w:r>
      <w:proofErr w:type="spellEnd"/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jc w:val="center"/>
        <w:rPr>
          <w:b/>
          <w:i/>
          <w:sz w:val="32"/>
          <w:szCs w:val="32"/>
          <w:u w:val="single"/>
        </w:rPr>
      </w:pPr>
      <w:r w:rsidRPr="00DD0ADC">
        <w:rPr>
          <w:b/>
          <w:i/>
          <w:sz w:val="32"/>
          <w:szCs w:val="32"/>
          <w:u w:val="single"/>
        </w:rPr>
        <w:t>Теоретические материалы «</w:t>
      </w:r>
      <w:proofErr w:type="spellStart"/>
      <w:r w:rsidRPr="00DD0ADC">
        <w:rPr>
          <w:b/>
          <w:i/>
          <w:sz w:val="32"/>
          <w:szCs w:val="32"/>
          <w:u w:val="single"/>
        </w:rPr>
        <w:t>Мызинская</w:t>
      </w:r>
      <w:proofErr w:type="spellEnd"/>
      <w:r w:rsidRPr="00DD0ADC">
        <w:rPr>
          <w:b/>
          <w:i/>
          <w:sz w:val="32"/>
          <w:szCs w:val="32"/>
          <w:u w:val="single"/>
        </w:rPr>
        <w:t xml:space="preserve"> дубрава»</w:t>
      </w:r>
      <w:r>
        <w:rPr>
          <w:b/>
          <w:i/>
          <w:sz w:val="32"/>
          <w:szCs w:val="32"/>
          <w:u w:val="single"/>
        </w:rPr>
        <w:t>.</w:t>
      </w:r>
    </w:p>
    <w:p w:rsidR="00684A3E" w:rsidRPr="00DD0ADC" w:rsidRDefault="00684A3E" w:rsidP="00684A3E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684A3E" w:rsidRDefault="00684A3E" w:rsidP="00684A3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(местонахождение)</w:t>
      </w:r>
      <w:r w:rsidRPr="00760023">
        <w:rPr>
          <w:b/>
          <w:sz w:val="28"/>
          <w:szCs w:val="28"/>
        </w:rPr>
        <w:t xml:space="preserve"> памятника природы города Нижнего Новгорода «</w:t>
      </w:r>
      <w:proofErr w:type="spellStart"/>
      <w:r w:rsidRPr="00760023">
        <w:rPr>
          <w:b/>
          <w:sz w:val="28"/>
          <w:szCs w:val="28"/>
        </w:rPr>
        <w:t>Мызинская</w:t>
      </w:r>
      <w:proofErr w:type="spellEnd"/>
      <w:r w:rsidRPr="00760023">
        <w:rPr>
          <w:b/>
          <w:sz w:val="28"/>
          <w:szCs w:val="28"/>
        </w:rPr>
        <w:t xml:space="preserve"> дубрава».</w:t>
      </w:r>
    </w:p>
    <w:p w:rsidR="00684A3E" w:rsidRPr="00760023" w:rsidRDefault="00684A3E" w:rsidP="00684A3E">
      <w:pPr>
        <w:ind w:left="360"/>
        <w:jc w:val="center"/>
        <w:rPr>
          <w:b/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Памятник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 расположен по адресу: город Нижний Новгород,   Приокский район, проспект Гагарина,  около домов      № 158, № 160, МОУ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К)ОШ №56, </w:t>
      </w:r>
      <w:proofErr w:type="spellStart"/>
      <w:r>
        <w:rPr>
          <w:sz w:val="28"/>
          <w:szCs w:val="28"/>
        </w:rPr>
        <w:t>Приокским</w:t>
      </w:r>
      <w:proofErr w:type="spellEnd"/>
      <w:r>
        <w:rPr>
          <w:sz w:val="28"/>
          <w:szCs w:val="28"/>
        </w:rPr>
        <w:t xml:space="preserve"> ОВД, МДОУ  детский сад    № 3,  МДОУ детский сад № 9.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Памятник природы взят под охрану решением  Горьковского городского облисполкома №166 от 18 апреля 1986 года.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60023">
        <w:rPr>
          <w:b/>
          <w:sz w:val="28"/>
          <w:szCs w:val="28"/>
        </w:rPr>
        <w:t>Из истории возникновения.</w:t>
      </w:r>
    </w:p>
    <w:p w:rsidR="00684A3E" w:rsidRPr="00760023" w:rsidRDefault="00684A3E" w:rsidP="00684A3E">
      <w:pPr>
        <w:ind w:left="360"/>
        <w:jc w:val="center"/>
        <w:rPr>
          <w:b/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 w:rsidRPr="00760023">
        <w:rPr>
          <w:i/>
          <w:sz w:val="28"/>
          <w:szCs w:val="28"/>
        </w:rPr>
        <w:t xml:space="preserve">         Дубрава</w:t>
      </w:r>
      <w:r>
        <w:rPr>
          <w:sz w:val="28"/>
          <w:szCs w:val="28"/>
        </w:rPr>
        <w:t xml:space="preserve"> – остаток зональных дубрав правобережья, сохранившихся на плато коренного берега реки Оки среди городской застройки.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Pr="00760023">
        <w:rPr>
          <w:i/>
          <w:sz w:val="28"/>
          <w:szCs w:val="28"/>
        </w:rPr>
        <w:t>Мызинские</w:t>
      </w:r>
      <w:proofErr w:type="spellEnd"/>
      <w:r w:rsidRPr="00760023">
        <w:rPr>
          <w:i/>
          <w:sz w:val="28"/>
          <w:szCs w:val="28"/>
        </w:rPr>
        <w:t xml:space="preserve"> дубы</w:t>
      </w:r>
      <w:r>
        <w:rPr>
          <w:sz w:val="28"/>
          <w:szCs w:val="28"/>
        </w:rPr>
        <w:t xml:space="preserve"> – это островок естественного широколиственного леса, который составлял площадь около </w:t>
      </w:r>
      <w:smartTag w:uri="urn:schemas-microsoft-com:office:smarttags" w:element="metricconverter">
        <w:smartTagPr>
          <w:attr w:name="ProductID" w:val="5 гектаров"/>
        </w:smartTagPr>
        <w:r>
          <w:rPr>
            <w:sz w:val="28"/>
            <w:szCs w:val="28"/>
          </w:rPr>
          <w:t>5 гектаров</w:t>
        </w:r>
      </w:smartTag>
      <w:r>
        <w:rPr>
          <w:sz w:val="28"/>
          <w:szCs w:val="28"/>
        </w:rPr>
        <w:t xml:space="preserve"> и был единым целым с дубравами правого высокого берега Оки. Возраст дубравы от 150 до 250 лет. Высота деревьев от 15 до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8"/>
            <w:szCs w:val="28"/>
          </w:rPr>
          <w:t>25 метров</w:t>
        </w:r>
      </w:smartTag>
      <w:r>
        <w:rPr>
          <w:sz w:val="28"/>
          <w:szCs w:val="28"/>
        </w:rPr>
        <w:t>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ind w:left="360"/>
        <w:rPr>
          <w:sz w:val="28"/>
          <w:szCs w:val="28"/>
        </w:rPr>
      </w:pPr>
    </w:p>
    <w:p w:rsidR="00684A3E" w:rsidRDefault="00684A3E" w:rsidP="00684A3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43D6C">
        <w:rPr>
          <w:b/>
          <w:sz w:val="28"/>
          <w:szCs w:val="28"/>
        </w:rPr>
        <w:t>Памятник природы «</w:t>
      </w:r>
      <w:proofErr w:type="spellStart"/>
      <w:r w:rsidRPr="00743D6C">
        <w:rPr>
          <w:b/>
          <w:sz w:val="28"/>
          <w:szCs w:val="28"/>
        </w:rPr>
        <w:t>Мызинская</w:t>
      </w:r>
      <w:proofErr w:type="spellEnd"/>
      <w:r w:rsidRPr="00743D6C">
        <w:rPr>
          <w:b/>
          <w:sz w:val="28"/>
          <w:szCs w:val="28"/>
        </w:rPr>
        <w:t xml:space="preserve"> дубрава» сегодня.</w:t>
      </w:r>
    </w:p>
    <w:p w:rsidR="00684A3E" w:rsidRDefault="00684A3E" w:rsidP="00684A3E">
      <w:pPr>
        <w:ind w:left="360"/>
        <w:jc w:val="center"/>
        <w:rPr>
          <w:b/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Государственный памятник природы представляет собой семь сохранившихся участков естественного широколиственного леса среди городской застройки.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Площадь первого участка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8"/>
            <w:szCs w:val="28"/>
          </w:rPr>
          <w:t>3 га</w:t>
        </w:r>
      </w:smartTag>
      <w:r>
        <w:rPr>
          <w:sz w:val="28"/>
          <w:szCs w:val="28"/>
        </w:rPr>
        <w:t xml:space="preserve">, второго – </w:t>
      </w:r>
      <w:smartTag w:uri="urn:schemas-microsoft-com:office:smarttags" w:element="metricconverter">
        <w:smartTagPr>
          <w:attr w:name="ProductID" w:val="0,52 га"/>
        </w:smartTagPr>
        <w:r>
          <w:rPr>
            <w:sz w:val="28"/>
            <w:szCs w:val="28"/>
          </w:rPr>
          <w:t>0,52 га</w:t>
        </w:r>
      </w:smartTag>
      <w:r>
        <w:rPr>
          <w:sz w:val="28"/>
          <w:szCs w:val="28"/>
        </w:rPr>
        <w:t xml:space="preserve">, третьего – </w:t>
      </w:r>
      <w:smartTag w:uri="urn:schemas-microsoft-com:office:smarttags" w:element="metricconverter">
        <w:smartTagPr>
          <w:attr w:name="ProductID" w:val="0,3 га"/>
        </w:smartTagPr>
        <w:r>
          <w:rPr>
            <w:sz w:val="28"/>
            <w:szCs w:val="28"/>
          </w:rPr>
          <w:t>0,3 га</w:t>
        </w:r>
      </w:smartTag>
      <w:r>
        <w:rPr>
          <w:sz w:val="28"/>
          <w:szCs w:val="28"/>
        </w:rPr>
        <w:t xml:space="preserve">, четвертого – </w:t>
      </w:r>
      <w:smartTag w:uri="urn:schemas-microsoft-com:office:smarttags" w:element="metricconverter">
        <w:smartTagPr>
          <w:attr w:name="ProductID" w:val="0,42 га"/>
        </w:smartTagPr>
        <w:r>
          <w:rPr>
            <w:sz w:val="28"/>
            <w:szCs w:val="28"/>
          </w:rPr>
          <w:t>0,42 га</w:t>
        </w:r>
      </w:smartTag>
      <w:r>
        <w:rPr>
          <w:sz w:val="28"/>
          <w:szCs w:val="28"/>
        </w:rPr>
        <w:t xml:space="preserve">, пятого – </w:t>
      </w:r>
      <w:smartTag w:uri="urn:schemas-microsoft-com:office:smarttags" w:element="metricconverter">
        <w:smartTagPr>
          <w:attr w:name="ProductID" w:val="0,64 га"/>
        </w:smartTagPr>
        <w:r>
          <w:rPr>
            <w:sz w:val="28"/>
            <w:szCs w:val="28"/>
          </w:rPr>
          <w:t>0,64 га</w:t>
        </w:r>
      </w:smartTag>
      <w:r>
        <w:rPr>
          <w:sz w:val="28"/>
          <w:szCs w:val="28"/>
        </w:rPr>
        <w:t xml:space="preserve">, шестого – 0, </w:t>
      </w:r>
      <w:smartTag w:uri="urn:schemas-microsoft-com:office:smarttags" w:element="metricconverter">
        <w:smartTagPr>
          <w:attr w:name="ProductID" w:val="04 га"/>
        </w:smartTagPr>
        <w:r>
          <w:rPr>
            <w:sz w:val="28"/>
            <w:szCs w:val="28"/>
          </w:rPr>
          <w:t>04 га</w:t>
        </w:r>
      </w:smartTag>
      <w:r>
        <w:rPr>
          <w:sz w:val="28"/>
          <w:szCs w:val="28"/>
        </w:rPr>
        <w:t xml:space="preserve"> и седьмого – 0, </w:t>
      </w:r>
      <w:smartTag w:uri="urn:schemas-microsoft-com:office:smarttags" w:element="metricconverter">
        <w:smartTagPr>
          <w:attr w:name="ProductID" w:val="08 га"/>
        </w:smartTagPr>
        <w:r>
          <w:rPr>
            <w:sz w:val="28"/>
            <w:szCs w:val="28"/>
          </w:rPr>
          <w:t>08 га</w:t>
        </w:r>
      </w:smartTag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остаток леса, который в прошлом составлял единое целое с дубравами, покрывающими склон правого высокого берега Оки – «</w:t>
      </w:r>
      <w:proofErr w:type="spellStart"/>
      <w:r>
        <w:rPr>
          <w:sz w:val="28"/>
          <w:szCs w:val="28"/>
        </w:rPr>
        <w:t>Слудой</w:t>
      </w:r>
      <w:proofErr w:type="spellEnd"/>
      <w:r>
        <w:rPr>
          <w:sz w:val="28"/>
          <w:szCs w:val="28"/>
        </w:rPr>
        <w:t xml:space="preserve">», а в настоящее время отделен от </w:t>
      </w:r>
      <w:proofErr w:type="spellStart"/>
      <w:r>
        <w:rPr>
          <w:sz w:val="28"/>
          <w:szCs w:val="28"/>
        </w:rPr>
        <w:t>Слуды</w:t>
      </w:r>
      <w:proofErr w:type="spellEnd"/>
      <w:r>
        <w:rPr>
          <w:sz w:val="28"/>
          <w:szCs w:val="28"/>
        </w:rPr>
        <w:t xml:space="preserve"> проспектом Гагарина и парком «Швейцария». Застройка этой территории проводилась в 30 – 40 годы 20 века.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В древостое – дуб, единично береза, несколько деревьев вяза, клёна, липы.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Высота деревьев 18-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, диаметр 40 – 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</w:rPr>
          <w:t>60 см</w:t>
        </w:r>
      </w:smartTag>
      <w:r>
        <w:rPr>
          <w:sz w:val="28"/>
          <w:szCs w:val="28"/>
        </w:rPr>
        <w:t>, возраст не менее 140 -150 лет.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В отдельных местах сохранился подлесок; в его составе: ива козья, малина, рябина, желтая акация; в подросте – клён американский, клён </w:t>
      </w:r>
      <w:proofErr w:type="spellStart"/>
      <w:r>
        <w:rPr>
          <w:sz w:val="28"/>
          <w:szCs w:val="28"/>
        </w:rPr>
        <w:t>платанолистный</w:t>
      </w:r>
      <w:proofErr w:type="spellEnd"/>
      <w:r>
        <w:rPr>
          <w:sz w:val="28"/>
          <w:szCs w:val="28"/>
        </w:rPr>
        <w:t xml:space="preserve">, есть естественные возобновления из дуба и клёна </w:t>
      </w:r>
      <w:proofErr w:type="spellStart"/>
      <w:r>
        <w:rPr>
          <w:sz w:val="28"/>
          <w:szCs w:val="28"/>
        </w:rPr>
        <w:t>платанолистного</w:t>
      </w:r>
      <w:proofErr w:type="spellEnd"/>
      <w:r>
        <w:rPr>
          <w:sz w:val="28"/>
          <w:szCs w:val="28"/>
        </w:rPr>
        <w:t xml:space="preserve">.  Травостой сорно-лугового типа, но встречаются отдельные виды типичные для естественных дубрав: например, фиалка опушенная, будра </w:t>
      </w:r>
      <w:proofErr w:type="spellStart"/>
      <w:r>
        <w:rPr>
          <w:sz w:val="28"/>
          <w:szCs w:val="28"/>
        </w:rPr>
        <w:t>плющевидная</w:t>
      </w:r>
      <w:proofErr w:type="spellEnd"/>
      <w:r>
        <w:rPr>
          <w:sz w:val="28"/>
          <w:szCs w:val="28"/>
        </w:rPr>
        <w:t xml:space="preserve">, чистец лесной, осока корневищная, ландыш, мятлик дубравный. </w:t>
      </w:r>
      <w:proofErr w:type="gramStart"/>
      <w:r>
        <w:rPr>
          <w:sz w:val="28"/>
          <w:szCs w:val="28"/>
        </w:rPr>
        <w:t xml:space="preserve">Из луговых и сорных произрастают: мятлик  луговой, одуванчик, крапива, пустырник, полынь горькая, мать-и-мачеха, лопух, подорожник и другие растения. </w:t>
      </w:r>
      <w:proofErr w:type="gramEnd"/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Участки дубравы находятся в запущенном состоянии: сильно замусорены, завалены хламом, покрыты бесчисленными тропами, особенно дуб в плохом состоянии, у многих нарушена крона, есть сломанные стволы деревьев, к деревьям прикреплены строительные конструкции и т.д.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Несколько более ухожен участок у дома № 160, где деревья имеют диаметр 70-90см. В искусственных посадках здесь разнообразие декоративных древесно – кустарниковых  пород: голубая туя, спирея, боярышник, сирени персидская и обыкновенная  и другие виды.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В удовлетворительном состоянии находится участок насаждений около здания 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ОВД, ограниченный ограждением этого  здания, где произрастают дуб, берёза, молодые ели, рябина, розы, липа, можжевельник, барбарис и другие виды.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4A3E" w:rsidRPr="000509A6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территории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 при содействии администрации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района и отделение  партии «Единая Россия» города Нижнего Новгорода в сентябре 2007 года создана экологическая тропа «</w:t>
      </w:r>
      <w:proofErr w:type="spellStart"/>
      <w:r>
        <w:rPr>
          <w:sz w:val="28"/>
          <w:szCs w:val="28"/>
        </w:rPr>
        <w:t>Мызинские</w:t>
      </w:r>
      <w:proofErr w:type="spellEnd"/>
      <w:r>
        <w:rPr>
          <w:sz w:val="28"/>
          <w:szCs w:val="28"/>
        </w:rPr>
        <w:t xml:space="preserve"> дубы». В охране и благоустройстве дубовой рощи участвуют дети, юные экологи школы № 56. В настоящее время в дубраве обитают белки, совы, соловьи, дятлы, щеглы, поползни, зяблики и другие виды фауны.     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Несмотря на высокую ценность  и уникальность этого памятника природы, режим его охраны не соблюдается. Дубрава, как большинство наших городских лесов, испытывает разрушительный  антропогенный стресс.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 наша история, это наш дом!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хотим сохранить его для будущих поколений!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  В наших силах сохранить </w:t>
      </w:r>
      <w:proofErr w:type="spellStart"/>
      <w:r>
        <w:rPr>
          <w:sz w:val="28"/>
          <w:szCs w:val="28"/>
        </w:rPr>
        <w:t>Мызинские</w:t>
      </w:r>
      <w:proofErr w:type="spellEnd"/>
      <w:r>
        <w:rPr>
          <w:sz w:val="28"/>
          <w:szCs w:val="28"/>
        </w:rPr>
        <w:t xml:space="preserve"> дубы!</w:t>
      </w:r>
    </w:p>
    <w:p w:rsidR="00684A3E" w:rsidRDefault="00684A3E" w:rsidP="003A4B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84A3E" w:rsidRDefault="00684A3E" w:rsidP="00684A3E">
      <w:pPr>
        <w:rPr>
          <w:sz w:val="28"/>
          <w:szCs w:val="28"/>
        </w:rPr>
      </w:pPr>
    </w:p>
    <w:p w:rsidR="003A4BBA" w:rsidRDefault="003A4BBA" w:rsidP="003A4BBA">
      <w:pPr>
        <w:jc w:val="center"/>
        <w:rPr>
          <w:b/>
          <w:i/>
          <w:sz w:val="40"/>
          <w:szCs w:val="40"/>
        </w:rPr>
      </w:pPr>
      <w:r w:rsidRPr="00343562">
        <w:rPr>
          <w:b/>
          <w:i/>
          <w:sz w:val="40"/>
          <w:szCs w:val="40"/>
        </w:rPr>
        <w:t>Художественно – эстетическая часть.</w:t>
      </w:r>
    </w:p>
    <w:p w:rsidR="003A4BBA" w:rsidRPr="00343562" w:rsidRDefault="003A4BBA" w:rsidP="003A4BBA">
      <w:pPr>
        <w:jc w:val="center"/>
        <w:rPr>
          <w:b/>
          <w:i/>
          <w:sz w:val="40"/>
          <w:szCs w:val="40"/>
        </w:rPr>
      </w:pPr>
    </w:p>
    <w:p w:rsidR="003A4BBA" w:rsidRDefault="003A4BBA" w:rsidP="003A4BBA">
      <w:r>
        <w:rPr>
          <w:noProof/>
        </w:rPr>
        <w:drawing>
          <wp:anchor distT="0" distB="0" distL="114300" distR="114300" simplePos="0" relativeHeight="251661312" behindDoc="0" locked="0" layoutInCell="1" allowOverlap="1" wp14:anchorId="41C67D2A" wp14:editId="76BC912A">
            <wp:simplePos x="0" y="0"/>
            <wp:positionH relativeFrom="column">
              <wp:posOffset>2040890</wp:posOffset>
            </wp:positionH>
            <wp:positionV relativeFrom="paragraph">
              <wp:posOffset>2577465</wp:posOffset>
            </wp:positionV>
            <wp:extent cx="3262630" cy="2447925"/>
            <wp:effectExtent l="0" t="0" r="0" b="9525"/>
            <wp:wrapSquare wrapText="bothSides"/>
            <wp:docPr id="6" name="Рисунок 6" descr="C:\Documents and Settings\Голубева\Рабочий стол\фото к победе\P104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олубева\Рабочий стол\фото к победе\P1040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A0174" wp14:editId="6FB68918">
            <wp:simplePos x="0" y="0"/>
            <wp:positionH relativeFrom="column">
              <wp:posOffset>481965</wp:posOffset>
            </wp:positionH>
            <wp:positionV relativeFrom="paragraph">
              <wp:posOffset>107315</wp:posOffset>
            </wp:positionV>
            <wp:extent cx="2851150" cy="2138045"/>
            <wp:effectExtent l="0" t="0" r="6350" b="0"/>
            <wp:wrapSquare wrapText="bothSides"/>
            <wp:docPr id="7" name="Рисунок 7" descr="C:\Documents and Settings\Голубева\Рабочий стол\фото к победе\P104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олубева\Рабочий стол\фото к победе\P1040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rPr>
          <w:sz w:val="28"/>
          <w:szCs w:val="28"/>
        </w:rPr>
      </w:pPr>
    </w:p>
    <w:p w:rsidR="003A4BBA" w:rsidRDefault="003A4BBA" w:rsidP="00684A3E">
      <w:pPr>
        <w:jc w:val="center"/>
        <w:rPr>
          <w:b/>
          <w:i/>
          <w:sz w:val="36"/>
          <w:szCs w:val="36"/>
        </w:rPr>
      </w:pPr>
    </w:p>
    <w:p w:rsidR="00684A3E" w:rsidRPr="008F4729" w:rsidRDefault="00684A3E" w:rsidP="00684A3E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8F4729">
        <w:rPr>
          <w:b/>
          <w:i/>
          <w:sz w:val="36"/>
          <w:szCs w:val="36"/>
        </w:rPr>
        <w:lastRenderedPageBreak/>
        <w:t>Практическая часть</w:t>
      </w:r>
    </w:p>
    <w:p w:rsidR="00684A3E" w:rsidRPr="008F4729" w:rsidRDefault="00684A3E" w:rsidP="00684A3E">
      <w:pPr>
        <w:jc w:val="center"/>
        <w:rPr>
          <w:b/>
          <w:i/>
          <w:sz w:val="36"/>
          <w:szCs w:val="36"/>
        </w:rPr>
      </w:pPr>
    </w:p>
    <w:p w:rsidR="00684A3E" w:rsidRDefault="00684A3E" w:rsidP="003A4BBA">
      <w:pPr>
        <w:jc w:val="center"/>
        <w:rPr>
          <w:b/>
          <w:sz w:val="28"/>
          <w:szCs w:val="28"/>
        </w:rPr>
      </w:pPr>
      <w:r w:rsidRPr="00D3528D">
        <w:rPr>
          <w:b/>
          <w:sz w:val="28"/>
          <w:szCs w:val="28"/>
        </w:rPr>
        <w:t>1. Благоустройство памятника природы «</w:t>
      </w:r>
      <w:proofErr w:type="spellStart"/>
      <w:r w:rsidRPr="00D3528D">
        <w:rPr>
          <w:b/>
          <w:sz w:val="28"/>
          <w:szCs w:val="28"/>
        </w:rPr>
        <w:t>Мызинская</w:t>
      </w:r>
      <w:proofErr w:type="spellEnd"/>
      <w:r w:rsidRPr="00D3528D">
        <w:rPr>
          <w:b/>
          <w:sz w:val="28"/>
          <w:szCs w:val="28"/>
        </w:rPr>
        <w:t xml:space="preserve"> дубрава»</w:t>
      </w:r>
      <w:r>
        <w:rPr>
          <w:b/>
          <w:sz w:val="28"/>
          <w:szCs w:val="28"/>
        </w:rPr>
        <w:t>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Учащиеся с педагогами регулярно принимают участие в благоустройстве данного памятника природы.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этих акций происходит уменьшение мусора в дубраве, территория приобретает ухоженный вид.   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У учащихся формируется экологическое мышление.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Педагоги и ученики школы № 56 регулярно принимают участие в природоохранных мероприятиях по сохранению памятника природы «</w:t>
      </w:r>
      <w:proofErr w:type="spellStart"/>
      <w:r>
        <w:rPr>
          <w:sz w:val="28"/>
          <w:szCs w:val="28"/>
        </w:rPr>
        <w:t>Мызинская</w:t>
      </w:r>
      <w:proofErr w:type="spellEnd"/>
      <w:r>
        <w:rPr>
          <w:sz w:val="28"/>
          <w:szCs w:val="28"/>
        </w:rPr>
        <w:t xml:space="preserve"> дубрава».</w:t>
      </w:r>
    </w:p>
    <w:p w:rsidR="00684A3E" w:rsidRDefault="003A4BBA" w:rsidP="00684A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6AE53F" wp14:editId="53E98AA3">
            <wp:simplePos x="0" y="0"/>
            <wp:positionH relativeFrom="column">
              <wp:posOffset>958215</wp:posOffset>
            </wp:positionH>
            <wp:positionV relativeFrom="paragraph">
              <wp:posOffset>112395</wp:posOffset>
            </wp:positionV>
            <wp:extent cx="3971925" cy="2546350"/>
            <wp:effectExtent l="0" t="0" r="9525" b="6350"/>
            <wp:wrapSquare wrapText="bothSides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p w:rsidR="003A4BBA" w:rsidRDefault="003A4BBA" w:rsidP="00684A3E">
      <w:pPr>
        <w:ind w:left="720"/>
        <w:jc w:val="center"/>
        <w:rPr>
          <w:b/>
          <w:sz w:val="28"/>
          <w:szCs w:val="28"/>
        </w:rPr>
      </w:pPr>
    </w:p>
    <w:p w:rsidR="003A4BBA" w:rsidRDefault="003A4BBA" w:rsidP="00684A3E">
      <w:pPr>
        <w:ind w:left="720"/>
        <w:jc w:val="center"/>
        <w:rPr>
          <w:b/>
          <w:sz w:val="28"/>
          <w:szCs w:val="28"/>
        </w:rPr>
      </w:pPr>
    </w:p>
    <w:p w:rsidR="00684A3E" w:rsidRPr="00757D56" w:rsidRDefault="00684A3E" w:rsidP="00684A3E">
      <w:pPr>
        <w:ind w:left="720"/>
        <w:jc w:val="center"/>
        <w:rPr>
          <w:b/>
          <w:sz w:val="28"/>
          <w:szCs w:val="28"/>
        </w:rPr>
      </w:pPr>
      <w:r w:rsidRPr="00757D56">
        <w:rPr>
          <w:b/>
          <w:sz w:val="28"/>
          <w:szCs w:val="28"/>
        </w:rPr>
        <w:t>2. Пропаганда экологической культуры.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Подготовка  школьников к Неделе экологических знаний. Выпуск плакатов, экологических стенгазет.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 Составление текстового сопровождения   и проведение мини – экскурсий по </w:t>
      </w:r>
      <w:r w:rsidRPr="00465462">
        <w:rPr>
          <w:i/>
          <w:sz w:val="28"/>
          <w:szCs w:val="28"/>
        </w:rPr>
        <w:t>экологической тропе «</w:t>
      </w:r>
      <w:proofErr w:type="spellStart"/>
      <w:r w:rsidRPr="00465462">
        <w:rPr>
          <w:i/>
          <w:sz w:val="28"/>
          <w:szCs w:val="28"/>
        </w:rPr>
        <w:t>Мызинские</w:t>
      </w:r>
      <w:proofErr w:type="spellEnd"/>
      <w:r w:rsidRPr="00465462">
        <w:rPr>
          <w:i/>
          <w:sz w:val="28"/>
          <w:szCs w:val="28"/>
        </w:rPr>
        <w:t xml:space="preserve"> дубы»</w:t>
      </w:r>
      <w:r>
        <w:rPr>
          <w:i/>
          <w:sz w:val="28"/>
          <w:szCs w:val="28"/>
        </w:rPr>
        <w:t xml:space="preserve">. </w:t>
      </w:r>
    </w:p>
    <w:p w:rsidR="00684A3E" w:rsidRDefault="00684A3E" w:rsidP="00684A3E">
      <w:pPr>
        <w:rPr>
          <w:sz w:val="28"/>
          <w:szCs w:val="28"/>
        </w:rPr>
      </w:pPr>
      <w:r w:rsidRPr="0046546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Экологические тропы – это разновидность «учебных троп природы», которые стали активно создаваться в последние годы.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 Цель создания такой тропы – обучение школьников на примере конкретных природных объектов, общение с природой, воспитание бережного отношения к ней.</w:t>
      </w:r>
    </w:p>
    <w:p w:rsidR="00684A3E" w:rsidRDefault="00684A3E" w:rsidP="00684A3E">
      <w:pPr>
        <w:rPr>
          <w:sz w:val="28"/>
          <w:szCs w:val="28"/>
        </w:rPr>
      </w:pPr>
      <w:r>
        <w:rPr>
          <w:sz w:val="28"/>
          <w:szCs w:val="28"/>
        </w:rPr>
        <w:t xml:space="preserve">       Экскурсии и прогулки имеют большое значение в воспитании экологического сознания детей с ограниченными возможностями здоровья, в формировании экологической культуры.</w:t>
      </w:r>
      <w:r w:rsidRPr="005812BE">
        <w:rPr>
          <w:sz w:val="28"/>
          <w:szCs w:val="28"/>
        </w:rPr>
        <w:t xml:space="preserve"> </w:t>
      </w:r>
    </w:p>
    <w:p w:rsidR="00684A3E" w:rsidRDefault="00684A3E" w:rsidP="00684A3E">
      <w:pPr>
        <w:rPr>
          <w:sz w:val="28"/>
          <w:szCs w:val="28"/>
        </w:rPr>
      </w:pPr>
    </w:p>
    <w:p w:rsidR="00684A3E" w:rsidRDefault="00684A3E" w:rsidP="00684A3E">
      <w:pPr>
        <w:rPr>
          <w:sz w:val="28"/>
          <w:szCs w:val="28"/>
        </w:rPr>
      </w:pPr>
    </w:p>
    <w:sectPr w:rsidR="0068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8B"/>
    <w:multiLevelType w:val="hybridMultilevel"/>
    <w:tmpl w:val="09CC50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61AA6"/>
    <w:multiLevelType w:val="hybridMultilevel"/>
    <w:tmpl w:val="1C6CBDDC"/>
    <w:lvl w:ilvl="0" w:tplc="0419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">
    <w:nsid w:val="153B39F5"/>
    <w:multiLevelType w:val="hybridMultilevel"/>
    <w:tmpl w:val="5BC85D6A"/>
    <w:lvl w:ilvl="0" w:tplc="0419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3">
    <w:nsid w:val="19737380"/>
    <w:multiLevelType w:val="hybridMultilevel"/>
    <w:tmpl w:val="A6FEFD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A677E"/>
    <w:multiLevelType w:val="hybridMultilevel"/>
    <w:tmpl w:val="3440FA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D6F09"/>
    <w:multiLevelType w:val="hybridMultilevel"/>
    <w:tmpl w:val="81ECA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25051"/>
    <w:multiLevelType w:val="hybridMultilevel"/>
    <w:tmpl w:val="11541A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E6F93"/>
    <w:multiLevelType w:val="hybridMultilevel"/>
    <w:tmpl w:val="326E2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7A0860"/>
    <w:multiLevelType w:val="hybridMultilevel"/>
    <w:tmpl w:val="158A9E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14F85"/>
    <w:multiLevelType w:val="hybridMultilevel"/>
    <w:tmpl w:val="D5E43B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91309"/>
    <w:multiLevelType w:val="hybridMultilevel"/>
    <w:tmpl w:val="EC2CDA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A66C76"/>
    <w:multiLevelType w:val="hybridMultilevel"/>
    <w:tmpl w:val="57EC52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544AB"/>
    <w:multiLevelType w:val="hybridMultilevel"/>
    <w:tmpl w:val="1CCE62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E7171D"/>
    <w:multiLevelType w:val="hybridMultilevel"/>
    <w:tmpl w:val="5EBEF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9A4BED"/>
    <w:multiLevelType w:val="hybridMultilevel"/>
    <w:tmpl w:val="FA88BC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E"/>
    <w:rsid w:val="001D43EE"/>
    <w:rsid w:val="003A4BBA"/>
    <w:rsid w:val="00684A3E"/>
    <w:rsid w:val="00775111"/>
    <w:rsid w:val="008626E2"/>
    <w:rsid w:val="00B5411E"/>
    <w:rsid w:val="00DC7AC7"/>
    <w:rsid w:val="00E0250B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684A3E"/>
    <w:pPr>
      <w:overflowPunct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684A3E"/>
    <w:pPr>
      <w:widowControl w:val="0"/>
      <w:spacing w:line="-240" w:lineRule="auto"/>
      <w:ind w:firstLine="280"/>
      <w:jc w:val="both"/>
    </w:pPr>
    <w:rPr>
      <w:sz w:val="24"/>
    </w:rPr>
  </w:style>
  <w:style w:type="table" w:styleId="1">
    <w:name w:val="Table Grid 1"/>
    <w:basedOn w:val="a1"/>
    <w:uiPriority w:val="99"/>
    <w:semiHidden/>
    <w:unhideWhenUsed/>
    <w:rsid w:val="00684A3E"/>
    <w:pPr>
      <w:overflowPunct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84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684A3E"/>
    <w:pPr>
      <w:overflowPunct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684A3E"/>
    <w:pPr>
      <w:widowControl w:val="0"/>
      <w:spacing w:line="-240" w:lineRule="auto"/>
      <w:ind w:firstLine="280"/>
      <w:jc w:val="both"/>
    </w:pPr>
    <w:rPr>
      <w:sz w:val="24"/>
    </w:rPr>
  </w:style>
  <w:style w:type="table" w:styleId="1">
    <w:name w:val="Table Grid 1"/>
    <w:basedOn w:val="a1"/>
    <w:uiPriority w:val="99"/>
    <w:semiHidden/>
    <w:unhideWhenUsed/>
    <w:rsid w:val="00684A3E"/>
    <w:pPr>
      <w:overflowPunct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84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"С(К)ОШ 8 вида №56"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Александровна</dc:creator>
  <cp:keywords/>
  <dc:description/>
  <cp:lastModifiedBy>Наталия Александровна</cp:lastModifiedBy>
  <cp:revision>7</cp:revision>
  <dcterms:created xsi:type="dcterms:W3CDTF">2013-08-23T08:10:00Z</dcterms:created>
  <dcterms:modified xsi:type="dcterms:W3CDTF">2015-02-21T11:33:00Z</dcterms:modified>
</cp:coreProperties>
</file>