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D3" w:rsidRDefault="003D0DD3" w:rsidP="003D0DD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6D4B">
        <w:rPr>
          <w:rFonts w:ascii="Times New Roman" w:eastAsia="Times New Roman" w:hAnsi="Times New Roman"/>
          <w:b/>
          <w:sz w:val="28"/>
          <w:szCs w:val="28"/>
        </w:rPr>
        <w:t>3. Результаты и показатели динамики достижений воспитанников и уровня воспитанности</w:t>
      </w:r>
    </w:p>
    <w:p w:rsidR="003D0DD3" w:rsidRDefault="00FF35C6" w:rsidP="003D0DD3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F35C6" w:rsidRPr="0066599D" w:rsidRDefault="00FF35C6" w:rsidP="00FF35C6">
      <w:pPr>
        <w:pStyle w:val="a3"/>
        <w:snapToGrid w:val="0"/>
        <w:spacing w:after="0"/>
        <w:jc w:val="both"/>
        <w:rPr>
          <w:rFonts w:eastAsia="Times New Roman"/>
          <w:color w:val="FF0000"/>
          <w:sz w:val="28"/>
          <w:szCs w:val="28"/>
        </w:rPr>
      </w:pPr>
      <w:r w:rsidRPr="00F76D4B">
        <w:rPr>
          <w:rFonts w:eastAsia="Times New Roman"/>
          <w:sz w:val="28"/>
          <w:szCs w:val="28"/>
        </w:rPr>
        <w:t>3.1. Доля воспитанников, успевающих на «4» и «5» к общему числу</w:t>
      </w:r>
      <w:r>
        <w:rPr>
          <w:rFonts w:eastAsia="Times New Roman"/>
          <w:sz w:val="28"/>
          <w:szCs w:val="28"/>
        </w:rPr>
        <w:t xml:space="preserve"> </w:t>
      </w:r>
      <w:r w:rsidRPr="0012131D">
        <w:rPr>
          <w:rFonts w:eastAsia="Times New Roman"/>
          <w:sz w:val="28"/>
          <w:szCs w:val="28"/>
        </w:rPr>
        <w:t>за 2012-2013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spellEnd"/>
      <w:r>
        <w:rPr>
          <w:rFonts w:eastAsia="Times New Roman"/>
          <w:sz w:val="28"/>
          <w:szCs w:val="28"/>
        </w:rPr>
        <w:t>. год</w:t>
      </w:r>
    </w:p>
    <w:p w:rsidR="00FF35C6" w:rsidRDefault="00FF35C6" w:rsidP="00FF35C6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843"/>
        <w:gridCol w:w="1380"/>
        <w:gridCol w:w="948"/>
        <w:gridCol w:w="949"/>
        <w:gridCol w:w="949"/>
        <w:gridCol w:w="949"/>
        <w:gridCol w:w="1010"/>
        <w:gridCol w:w="1001"/>
        <w:gridCol w:w="1001"/>
      </w:tblGrid>
      <w:tr w:rsidR="00FF35C6" w:rsidTr="00074FB2">
        <w:tc>
          <w:tcPr>
            <w:tcW w:w="1896" w:type="dxa"/>
            <w:vMerge w:val="restart"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 (четверть)</w:t>
            </w:r>
          </w:p>
        </w:tc>
        <w:tc>
          <w:tcPr>
            <w:tcW w:w="1380" w:type="dxa"/>
            <w:vMerge w:val="restart"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4101" w:type="dxa"/>
            <w:gridSpan w:val="4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1026" w:type="dxa"/>
            <w:vMerge w:val="restart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 успев</w:t>
            </w:r>
          </w:p>
        </w:tc>
        <w:tc>
          <w:tcPr>
            <w:tcW w:w="1026" w:type="dxa"/>
            <w:vMerge w:val="restart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 КОУ</w:t>
            </w:r>
          </w:p>
        </w:tc>
        <w:tc>
          <w:tcPr>
            <w:tcW w:w="1026" w:type="dxa"/>
            <w:vMerge w:val="restart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 СОУ</w:t>
            </w:r>
          </w:p>
        </w:tc>
      </w:tr>
      <w:tr w:rsidR="00FF35C6" w:rsidTr="00074FB2">
        <w:tc>
          <w:tcPr>
            <w:tcW w:w="189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четверть 2012-2013гг</w:t>
            </w:r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четверть</w:t>
            </w:r>
          </w:p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2012-2013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четверть 2012-2013гг</w:t>
            </w:r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четверть</w:t>
            </w:r>
          </w:p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2012-2013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</w:tr>
    </w:tbl>
    <w:p w:rsidR="00FF35C6" w:rsidRDefault="00FF35C6" w:rsidP="00FF35C6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</w:p>
    <w:p w:rsidR="00FF35C6" w:rsidRDefault="00FF35C6" w:rsidP="00FF35C6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  <w:r w:rsidRPr="00F76D4B">
        <w:rPr>
          <w:rFonts w:eastAsia="Times New Roman"/>
          <w:sz w:val="28"/>
          <w:szCs w:val="28"/>
        </w:rPr>
        <w:t>Доля воспитанников, успевающих на «4» и «5» к общему числу</w:t>
      </w:r>
      <w:r>
        <w:rPr>
          <w:rFonts w:eastAsia="Times New Roman"/>
          <w:sz w:val="28"/>
          <w:szCs w:val="28"/>
        </w:rPr>
        <w:t xml:space="preserve"> за </w:t>
      </w:r>
      <w:r w:rsidRPr="0012131D">
        <w:rPr>
          <w:rFonts w:eastAsia="Times New Roman"/>
          <w:sz w:val="28"/>
          <w:szCs w:val="28"/>
        </w:rPr>
        <w:t>2013-2014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spellEnd"/>
      <w:r>
        <w:rPr>
          <w:rFonts w:eastAsia="Times New Roman"/>
          <w:sz w:val="28"/>
          <w:szCs w:val="28"/>
        </w:rPr>
        <w:t>. год</w:t>
      </w:r>
    </w:p>
    <w:p w:rsidR="00FF35C6" w:rsidRDefault="00FF35C6" w:rsidP="00FF35C6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842"/>
        <w:gridCol w:w="1380"/>
        <w:gridCol w:w="945"/>
        <w:gridCol w:w="962"/>
        <w:gridCol w:w="946"/>
        <w:gridCol w:w="946"/>
        <w:gridCol w:w="1009"/>
        <w:gridCol w:w="1000"/>
        <w:gridCol w:w="1000"/>
      </w:tblGrid>
      <w:tr w:rsidR="00FF35C6" w:rsidTr="00074FB2">
        <w:tc>
          <w:tcPr>
            <w:tcW w:w="1896" w:type="dxa"/>
            <w:vMerge w:val="restart"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 (четверть)</w:t>
            </w:r>
          </w:p>
        </w:tc>
        <w:tc>
          <w:tcPr>
            <w:tcW w:w="1380" w:type="dxa"/>
            <w:vMerge w:val="restart"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4101" w:type="dxa"/>
            <w:gridSpan w:val="4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1026" w:type="dxa"/>
            <w:vMerge w:val="restart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 успев</w:t>
            </w:r>
          </w:p>
        </w:tc>
        <w:tc>
          <w:tcPr>
            <w:tcW w:w="1026" w:type="dxa"/>
            <w:vMerge w:val="restart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 КОУ</w:t>
            </w:r>
          </w:p>
        </w:tc>
        <w:tc>
          <w:tcPr>
            <w:tcW w:w="1026" w:type="dxa"/>
            <w:vMerge w:val="restart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 СОУ</w:t>
            </w:r>
          </w:p>
        </w:tc>
      </w:tr>
      <w:tr w:rsidR="00FF35C6" w:rsidTr="00074FB2">
        <w:tc>
          <w:tcPr>
            <w:tcW w:w="189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FF35C6" w:rsidRDefault="00FF35C6" w:rsidP="00074FB2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четверть 2013-2014гг</w:t>
            </w:r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четверть</w:t>
            </w:r>
          </w:p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2013-2014гг</w:t>
            </w:r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четверть 2013-2014гг</w:t>
            </w:r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</w:tr>
      <w:tr w:rsidR="00FF35C6" w:rsidTr="00074FB2">
        <w:tc>
          <w:tcPr>
            <w:tcW w:w="189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четверть</w:t>
            </w:r>
          </w:p>
          <w:p w:rsidR="00FF35C6" w:rsidRDefault="00FF35C6" w:rsidP="00074FB2">
            <w:pPr>
              <w:pStyle w:val="a3"/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2013-2014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80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026" w:type="dxa"/>
            <w:vAlign w:val="center"/>
          </w:tcPr>
          <w:p w:rsidR="00FF35C6" w:rsidRDefault="00FF35C6" w:rsidP="00074FB2">
            <w:pPr>
              <w:pStyle w:val="a3"/>
              <w:snapToGrid w:val="0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</w:tr>
    </w:tbl>
    <w:p w:rsidR="00FF35C6" w:rsidRDefault="00FF35C6" w:rsidP="00FF35C6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</w:p>
    <w:p w:rsidR="00FF35C6" w:rsidRDefault="00FF35C6" w:rsidP="00FF35C6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</w:p>
    <w:p w:rsidR="00FF35C6" w:rsidRDefault="00FF35C6" w:rsidP="00FF35C6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</w:p>
    <w:p w:rsidR="00FF35C6" w:rsidRDefault="00FF35C6" w:rsidP="003D0DD3">
      <w:pPr>
        <w:pStyle w:val="a3"/>
        <w:snapToGrid w:val="0"/>
        <w:spacing w:after="0"/>
        <w:jc w:val="both"/>
        <w:rPr>
          <w:rFonts w:eastAsia="Times New Roman"/>
          <w:sz w:val="28"/>
          <w:szCs w:val="28"/>
        </w:rPr>
      </w:pPr>
    </w:p>
    <w:p w:rsidR="005B7134" w:rsidRDefault="005B7134">
      <w:bookmarkStart w:id="0" w:name="_GoBack"/>
      <w:bookmarkEnd w:id="0"/>
    </w:p>
    <w:sectPr w:rsidR="005B7134" w:rsidSect="0099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1E6"/>
    <w:rsid w:val="001471E6"/>
    <w:rsid w:val="003D0DD3"/>
    <w:rsid w:val="005B7134"/>
    <w:rsid w:val="00990DE2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D3"/>
    <w:pPr>
      <w:spacing w:after="200" w:line="276" w:lineRule="auto"/>
    </w:pPr>
    <w:rPr>
      <w:rFonts w:ascii="Calibri" w:eastAsia="Malgun Gothic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DD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D0DD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D3"/>
    <w:pPr>
      <w:spacing w:after="200" w:line="276" w:lineRule="auto"/>
    </w:pPr>
    <w:rPr>
      <w:rFonts w:ascii="Calibri" w:eastAsia="Malgun Gothic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DD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D0DD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</dc:creator>
  <cp:keywords/>
  <dc:description/>
  <cp:lastModifiedBy>Аня</cp:lastModifiedBy>
  <cp:revision>3</cp:revision>
  <dcterms:created xsi:type="dcterms:W3CDTF">2014-08-26T05:53:00Z</dcterms:created>
  <dcterms:modified xsi:type="dcterms:W3CDTF">2015-01-15T15:24:00Z</dcterms:modified>
</cp:coreProperties>
</file>