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DC" w:rsidRPr="00E073DC" w:rsidRDefault="00E073DC" w:rsidP="00E073DC">
      <w:pPr>
        <w:spacing w:after="0" w:line="240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E073DC">
        <w:rPr>
          <w:rFonts w:eastAsia="Times New Roman" w:cs="Times New Roman"/>
          <w:i/>
          <w:iCs/>
          <w:color w:val="000000"/>
          <w:szCs w:val="28"/>
          <w:lang w:eastAsia="ru-RU"/>
        </w:rPr>
        <w:t>Патриот –  это тот, кто любит свое Отечество не за то, что оно дает ему какие-то блага и привилегии перед другими народами, а потому, что это его Родина. </w:t>
      </w:r>
    </w:p>
    <w:p w:rsidR="00E073DC" w:rsidRPr="00E073DC" w:rsidRDefault="00E073DC" w:rsidP="00E073DC">
      <w:pPr>
        <w:spacing w:after="0" w:line="240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E073DC">
        <w:rPr>
          <w:rFonts w:eastAsia="Times New Roman" w:cs="Times New Roman"/>
          <w:i/>
          <w:iCs/>
          <w:color w:val="000000"/>
          <w:szCs w:val="28"/>
          <w:lang w:eastAsia="ru-RU"/>
        </w:rPr>
        <w:t>Человек или является патриотом своего Отечества, и тогда он соединен с ним, </w:t>
      </w:r>
    </w:p>
    <w:p w:rsidR="00E073DC" w:rsidRPr="00E073DC" w:rsidRDefault="00E073DC" w:rsidP="00E073DC">
      <w:pPr>
        <w:spacing w:after="0" w:line="240" w:lineRule="auto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E073DC">
        <w:rPr>
          <w:rFonts w:eastAsia="Times New Roman" w:cs="Times New Roman"/>
          <w:i/>
          <w:iCs/>
          <w:color w:val="000000"/>
          <w:szCs w:val="28"/>
          <w:lang w:eastAsia="ru-RU"/>
        </w:rPr>
        <w:t>как дерево корнями с землей, или он лишь пыль, носимая всеми ветрами.</w:t>
      </w:r>
    </w:p>
    <w:p w:rsidR="00E073DC" w:rsidRPr="00E073DC" w:rsidRDefault="00E073DC" w:rsidP="00E073D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546CD" w:rsidRPr="00E073DC" w:rsidRDefault="00344152" w:rsidP="00E073DC">
      <w:pPr>
        <w:shd w:val="clear" w:color="auto" w:fill="FFFFFF"/>
        <w:spacing w:after="29" w:line="240" w:lineRule="auto"/>
        <w:jc w:val="center"/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</w:pPr>
      <w:proofErr w:type="gramStart"/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З</w:t>
      </w:r>
      <w:proofErr w:type="gramEnd"/>
      <w:r w:rsid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 xml:space="preserve"> </w:t>
      </w:r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а</w:t>
      </w:r>
      <w:r w:rsid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 xml:space="preserve"> </w:t>
      </w:r>
      <w:proofErr w:type="spellStart"/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р</w:t>
      </w:r>
      <w:proofErr w:type="spellEnd"/>
      <w:r w:rsid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 xml:space="preserve"> </w:t>
      </w:r>
      <w:proofErr w:type="spellStart"/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н</w:t>
      </w:r>
      <w:proofErr w:type="spellEnd"/>
      <w:r w:rsid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 xml:space="preserve"> </w:t>
      </w:r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и</w:t>
      </w:r>
      <w:r w:rsid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 xml:space="preserve"> </w:t>
      </w:r>
      <w:proofErr w:type="spellStart"/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ц</w:t>
      </w:r>
      <w:proofErr w:type="spellEnd"/>
      <w:r w:rsid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 xml:space="preserve"> </w:t>
      </w:r>
      <w:r w:rsidRPr="00E073DC">
        <w:rPr>
          <w:rFonts w:eastAsia="Times New Roman" w:cs="Times New Roman"/>
          <w:b/>
          <w:bCs/>
          <w:color w:val="4800FF"/>
          <w:sz w:val="32"/>
          <w:szCs w:val="28"/>
          <w:lang w:eastAsia="ru-RU"/>
        </w:rPr>
        <w:t>а</w:t>
      </w:r>
    </w:p>
    <w:p w:rsidR="00E073DC" w:rsidRPr="00E073DC" w:rsidRDefault="00E073DC" w:rsidP="00E073DC">
      <w:pPr>
        <w:shd w:val="clear" w:color="auto" w:fill="FFFFFF"/>
        <w:spacing w:after="29" w:line="240" w:lineRule="auto"/>
        <w:jc w:val="center"/>
        <w:rPr>
          <w:rFonts w:eastAsia="Times New Roman" w:cs="Times New Roman"/>
          <w:b/>
          <w:bCs/>
          <w:color w:val="4800FF"/>
          <w:szCs w:val="28"/>
          <w:lang w:eastAsia="ru-RU"/>
        </w:rPr>
      </w:pPr>
    </w:p>
    <w:p w:rsidR="00E073DC" w:rsidRPr="00E073DC" w:rsidRDefault="00E073DC" w:rsidP="00344152">
      <w:pPr>
        <w:shd w:val="clear" w:color="auto" w:fill="FFFFFF"/>
        <w:spacing w:after="29" w:line="240" w:lineRule="auto"/>
        <w:rPr>
          <w:rFonts w:eastAsia="Times New Roman" w:cs="Times New Roman"/>
          <w:b/>
          <w:bCs/>
          <w:color w:val="4800FF"/>
          <w:szCs w:val="28"/>
          <w:lang w:eastAsia="ru-RU"/>
        </w:rPr>
      </w:pPr>
    </w:p>
    <w:p w:rsidR="00E073DC" w:rsidRPr="00E073DC" w:rsidRDefault="00E073DC" w:rsidP="00344152">
      <w:pPr>
        <w:shd w:val="clear" w:color="auto" w:fill="FFFFFF"/>
        <w:spacing w:after="29" w:line="240" w:lineRule="auto"/>
        <w:rPr>
          <w:rFonts w:cs="Times New Roman"/>
          <w:b/>
          <w:bCs/>
          <w:i/>
          <w:iCs/>
          <w:color w:val="000000"/>
          <w:szCs w:val="28"/>
          <w:shd w:val="clear" w:color="auto" w:fill="FFFFFF"/>
        </w:rPr>
      </w:pPr>
      <w:r w:rsidRPr="00E073DC">
        <w:rPr>
          <w:rFonts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Цель: </w:t>
      </w:r>
      <w:r w:rsidRPr="00E073DC">
        <w:rPr>
          <w:rFonts w:cs="Times New Roman"/>
          <w:color w:val="000000"/>
          <w:szCs w:val="28"/>
          <w:shd w:val="clear" w:color="auto" w:fill="FFFFFF"/>
        </w:rPr>
        <w:t>содействовать физическому и нравственному воспитанию детей.</w:t>
      </w:r>
    </w:p>
    <w:p w:rsidR="00E073DC" w:rsidRPr="00E073DC" w:rsidRDefault="00E073DC" w:rsidP="00E073DC">
      <w:pPr>
        <w:shd w:val="clear" w:color="auto" w:fill="FFFFFF"/>
        <w:spacing w:after="29" w:line="240" w:lineRule="auto"/>
        <w:rPr>
          <w:rFonts w:eastAsia="Times New Roman" w:cs="Times New Roman"/>
          <w:b/>
          <w:bCs/>
          <w:color w:val="4800FF"/>
          <w:szCs w:val="28"/>
          <w:lang w:eastAsia="ru-RU"/>
        </w:rPr>
      </w:pPr>
      <w:r w:rsidRPr="00E073DC">
        <w:rPr>
          <w:rFonts w:cs="Times New Roman"/>
          <w:color w:val="000000"/>
          <w:szCs w:val="28"/>
        </w:rPr>
        <w:br/>
      </w:r>
      <w:r w:rsidRPr="00E073DC">
        <w:rPr>
          <w:rFonts w:cs="Times New Roman"/>
          <w:b/>
          <w:bCs/>
          <w:i/>
          <w:iCs/>
          <w:color w:val="000000"/>
          <w:szCs w:val="28"/>
          <w:shd w:val="clear" w:color="auto" w:fill="FFFFFF"/>
        </w:rPr>
        <w:t>Задачи:</w:t>
      </w:r>
      <w:r w:rsidRPr="00E073DC">
        <w:rPr>
          <w:rFonts w:cs="Times New Roman"/>
          <w:color w:val="000000"/>
          <w:szCs w:val="28"/>
        </w:rPr>
        <w:br/>
        <w:t xml:space="preserve">- </w:t>
      </w:r>
      <w:r w:rsidRPr="00E073DC">
        <w:rPr>
          <w:rFonts w:cs="Times New Roman"/>
          <w:color w:val="000000"/>
          <w:szCs w:val="28"/>
          <w:shd w:val="clear" w:color="auto" w:fill="FFFFFF"/>
        </w:rPr>
        <w:t>укрепление здоровья детей;</w:t>
      </w:r>
      <w:r w:rsidRPr="00E073DC">
        <w:rPr>
          <w:rFonts w:cs="Times New Roman"/>
          <w:color w:val="000000"/>
          <w:szCs w:val="28"/>
        </w:rPr>
        <w:br/>
      </w:r>
      <w:r w:rsidRPr="00E073DC">
        <w:rPr>
          <w:rFonts w:cs="Times New Roman"/>
          <w:color w:val="000000"/>
          <w:szCs w:val="28"/>
          <w:shd w:val="clear" w:color="auto" w:fill="FFFFFF"/>
        </w:rPr>
        <w:t>- формирование потребности в здоровом образе жизни;</w:t>
      </w:r>
      <w:r w:rsidRPr="00E073DC">
        <w:rPr>
          <w:rFonts w:cs="Times New Roman"/>
          <w:color w:val="000000"/>
          <w:szCs w:val="28"/>
        </w:rPr>
        <w:br/>
      </w:r>
      <w:r w:rsidRPr="00E073DC">
        <w:rPr>
          <w:rFonts w:cs="Times New Roman"/>
          <w:color w:val="000000"/>
          <w:szCs w:val="28"/>
          <w:shd w:val="clear" w:color="auto" w:fill="FFFFFF"/>
        </w:rPr>
        <w:t>- расширение кругозора в процессе игры;</w:t>
      </w:r>
      <w:r w:rsidRPr="00E073DC">
        <w:rPr>
          <w:rFonts w:cs="Times New Roman"/>
          <w:color w:val="000000"/>
          <w:szCs w:val="28"/>
        </w:rPr>
        <w:br/>
      </w:r>
      <w:r w:rsidRPr="00E073DC">
        <w:rPr>
          <w:rFonts w:cs="Times New Roman"/>
          <w:color w:val="000000"/>
          <w:szCs w:val="28"/>
          <w:shd w:val="clear" w:color="auto" w:fill="FFFFFF"/>
        </w:rPr>
        <w:t>- развитие у детей чувства ответственности, коллективизма, взаимовыручки, а также   выносливости, смелости, ловкости, координации</w:t>
      </w:r>
    </w:p>
    <w:p w:rsidR="00E073DC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В игре у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 xml:space="preserve">частвуют воспитанники всех </w:t>
      </w:r>
      <w:r w:rsidRPr="00E073DC">
        <w:rPr>
          <w:rFonts w:eastAsia="Times New Roman" w:cs="Times New Roman"/>
          <w:color w:val="2A2A2A"/>
          <w:szCs w:val="28"/>
          <w:lang w:eastAsia="ru-RU"/>
        </w:rPr>
        <w:t>классов: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1.Командир батальона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2.Заместитель командира батальона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3.Начальник и члены штаба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4.Разведвзвод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5.Отделение стрелков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6.Санитарный пост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I этап. Формирование батальона и штаба.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II этап. Торжественное построение со знаменем. Парадная форма одежды</w:t>
      </w:r>
      <w:proofErr w:type="gramStart"/>
      <w:r w:rsidRPr="00E073DC">
        <w:rPr>
          <w:rFonts w:eastAsia="Times New Roman" w:cs="Times New Roman"/>
          <w:color w:val="2A2A2A"/>
          <w:szCs w:val="28"/>
          <w:lang w:eastAsia="ru-RU"/>
        </w:rPr>
        <w:t>.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t xml:space="preserve"> (</w:t>
      </w:r>
      <w:proofErr w:type="gramStart"/>
      <w:r w:rsidRPr="00E073DC">
        <w:rPr>
          <w:rFonts w:eastAsia="Times New Roman" w:cs="Times New Roman"/>
          <w:color w:val="2A2A2A"/>
          <w:szCs w:val="28"/>
          <w:lang w:eastAsia="ru-RU"/>
        </w:rPr>
        <w:t>э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t>мблемы отрядов).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 xml:space="preserve">Подготовка </w:t>
      </w:r>
      <w:proofErr w:type="spellStart"/>
      <w:r w:rsidRPr="00E073DC">
        <w:rPr>
          <w:rFonts w:eastAsia="Times New Roman" w:cs="Times New Roman"/>
          <w:color w:val="2A2A2A"/>
          <w:szCs w:val="28"/>
          <w:lang w:eastAsia="ru-RU"/>
        </w:rPr>
        <w:t>юноармейцев</w:t>
      </w:r>
      <w:proofErr w:type="spellEnd"/>
      <w:r w:rsidRPr="00E073DC">
        <w:rPr>
          <w:rFonts w:eastAsia="Times New Roman" w:cs="Times New Roman"/>
          <w:color w:val="2A2A2A"/>
          <w:szCs w:val="28"/>
          <w:lang w:eastAsia="ru-RU"/>
        </w:rPr>
        <w:t>: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1. Воспитательная работа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Знакомство с вооруженными силами, боевые пути воинских частей, кораблей, с видами вооруженных сил и родами войск. Участие в праздновании памятных дат, встречи с вет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>еранами,</w:t>
      </w:r>
      <w:r w:rsidRPr="00E073DC">
        <w:rPr>
          <w:rFonts w:eastAsia="Times New Roman" w:cs="Times New Roman"/>
          <w:color w:val="2A2A2A"/>
          <w:szCs w:val="28"/>
          <w:lang w:eastAsia="ru-RU"/>
        </w:rPr>
        <w:t xml:space="preserve"> посещение музея "Боевой славы".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2. Строевая подготовка</w:t>
      </w:r>
      <w:proofErr w:type="gramStart"/>
      <w:r w:rsidRPr="00E073DC">
        <w:rPr>
          <w:rFonts w:eastAsia="Times New Roman" w:cs="Times New Roman"/>
          <w:color w:val="2A2A2A"/>
          <w:szCs w:val="28"/>
          <w:lang w:eastAsia="ru-RU"/>
        </w:rPr>
        <w:br/>
        <w:t>П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t>о команде командира уметь: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 xml:space="preserve">- </w:t>
      </w:r>
      <w:r w:rsidRPr="00E073DC">
        <w:rPr>
          <w:rFonts w:eastAsia="Times New Roman" w:cs="Times New Roman"/>
          <w:color w:val="2A2A2A"/>
          <w:szCs w:val="28"/>
          <w:lang w:eastAsia="ru-RU"/>
        </w:rPr>
        <w:t>строиться в одну шеренгу, в две, об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>ратно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br/>
        <w:t xml:space="preserve">- </w:t>
      </w:r>
      <w:r w:rsidRPr="00E073DC">
        <w:rPr>
          <w:rFonts w:eastAsia="Times New Roman" w:cs="Times New Roman"/>
          <w:color w:val="2A2A2A"/>
          <w:szCs w:val="28"/>
          <w:lang w:eastAsia="ru-RU"/>
        </w:rPr>
        <w:t>повороты: направо,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 xml:space="preserve"> налево, кругом, в пол оборота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br/>
        <w:t xml:space="preserve">- </w:t>
      </w:r>
      <w:r w:rsidRPr="00E073DC">
        <w:rPr>
          <w:rFonts w:eastAsia="Times New Roman" w:cs="Times New Roman"/>
          <w:color w:val="2A2A2A"/>
          <w:szCs w:val="28"/>
          <w:lang w:eastAsia="ru-RU"/>
        </w:rPr>
        <w:t>движение стро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>евым шагом с рече</w:t>
      </w:r>
      <w:r w:rsidRPr="00E073DC">
        <w:rPr>
          <w:rFonts w:eastAsia="Times New Roman" w:cs="Times New Roman"/>
          <w:color w:val="2A2A2A"/>
          <w:szCs w:val="28"/>
          <w:lang w:eastAsia="ru-RU"/>
        </w:rPr>
        <w:t>вкой и песней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</w:r>
      <w:r w:rsidRPr="00E073DC">
        <w:rPr>
          <w:rFonts w:eastAsia="Times New Roman" w:cs="Times New Roman"/>
          <w:color w:val="2A2A2A"/>
          <w:szCs w:val="28"/>
          <w:lang w:eastAsia="ru-RU"/>
        </w:rPr>
        <w:lastRenderedPageBreak/>
        <w:br/>
        <w:t>4. Физическая подготовка</w:t>
      </w:r>
      <w:proofErr w:type="gramStart"/>
      <w:r w:rsidRPr="00E073DC">
        <w:rPr>
          <w:rFonts w:eastAsia="Times New Roman" w:cs="Times New Roman"/>
          <w:color w:val="2A2A2A"/>
          <w:szCs w:val="28"/>
          <w:lang w:eastAsia="ru-RU"/>
        </w:rPr>
        <w:br/>
        <w:t>У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t>частвуют в соревнованиях по легкой атлетике.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5. Санитары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>- у</w:t>
      </w:r>
      <w:r w:rsidRPr="00E073DC">
        <w:rPr>
          <w:rFonts w:eastAsia="Times New Roman" w:cs="Times New Roman"/>
          <w:color w:val="2A2A2A"/>
          <w:szCs w:val="28"/>
          <w:lang w:eastAsia="ru-RU"/>
        </w:rPr>
        <w:t>меть оказать первую помощь при переломах, кровотечениях, ожогах, транспортировать пострадавшего</w:t>
      </w:r>
      <w:proofErr w:type="gramStart"/>
      <w:r w:rsidRPr="00E073DC">
        <w:rPr>
          <w:rFonts w:eastAsia="Times New Roman" w:cs="Times New Roman"/>
          <w:color w:val="2A2A2A"/>
          <w:szCs w:val="28"/>
          <w:lang w:eastAsia="ru-RU"/>
        </w:rPr>
        <w:t>.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br/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 xml:space="preserve">- </w:t>
      </w:r>
      <w:proofErr w:type="gramStart"/>
      <w:r w:rsidR="00344152" w:rsidRPr="00E073DC">
        <w:rPr>
          <w:rFonts w:eastAsia="Times New Roman" w:cs="Times New Roman"/>
          <w:color w:val="2A2A2A"/>
          <w:szCs w:val="28"/>
          <w:lang w:eastAsia="ru-RU"/>
        </w:rPr>
        <w:t>з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t>нать лекарственные травы и их применение.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br/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Задание № 1.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 xml:space="preserve">Каждой команде дается </w:t>
      </w:r>
      <w:proofErr w:type="gramStart"/>
      <w:r w:rsidRPr="00E073DC">
        <w:rPr>
          <w:rFonts w:eastAsia="Times New Roman" w:cs="Times New Roman"/>
          <w:color w:val="2A2A2A"/>
          <w:szCs w:val="28"/>
          <w:lang w:eastAsia="ru-RU"/>
        </w:rPr>
        <w:t>конверт</w:t>
      </w:r>
      <w:proofErr w:type="gramEnd"/>
      <w:r w:rsidRPr="00E073DC">
        <w:rPr>
          <w:rFonts w:eastAsia="Times New Roman" w:cs="Times New Roman"/>
          <w:color w:val="2A2A2A"/>
          <w:szCs w:val="28"/>
          <w:lang w:eastAsia="ru-RU"/>
        </w:rPr>
        <w:t xml:space="preserve"> в котором разрезана на отдельные слова пословица на военную тему. Из этих слов за одну минуту нужно собрать всю пословицу.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("Бой красен мужеством, а товарищ дружеством",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Мужественный пеняет на себя, а трусливый на товарища)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 xml:space="preserve"> 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Задание № 2.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Шифровка: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Каждой команде раздается карточка с шифровкой и ключом. Прочитать текст за одну минуту.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(25 19 1 2 3 16 6 18 20, 18 12 6 3 1 15 19 4 15 17. 15 22 17 1 14 31 30 19 5 3 6 16 20 25 119, 15 5 9 14 19 1 14 11.)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Текст: штаб в лесу, слева от гор. Охраняют две пушки один танк.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Задание № 3.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Каждой команде раздаются листочки со словами какой-либо военной песни. Затем им дают послушать фонограмму. Команда должна исполнить эту песню.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Задание № 4.</w:t>
      </w:r>
      <w:r w:rsidRPr="00E073DC">
        <w:rPr>
          <w:rFonts w:eastAsia="Times New Roman" w:cs="Times New Roman"/>
          <w:color w:val="2A2A2A"/>
          <w:szCs w:val="28"/>
          <w:lang w:eastAsia="ru-RU"/>
        </w:rPr>
        <w:br/>
        <w:t>Участники должны проползти между кеглями</w:t>
      </w:r>
      <w:r w:rsidR="00344152" w:rsidRPr="00E073DC">
        <w:rPr>
          <w:rFonts w:eastAsia="Times New Roman" w:cs="Times New Roman"/>
          <w:color w:val="2A2A2A"/>
          <w:szCs w:val="28"/>
          <w:lang w:eastAsia="ru-RU"/>
        </w:rPr>
        <w:t>,</w:t>
      </w:r>
      <w:r w:rsidRPr="00E073DC">
        <w:rPr>
          <w:rFonts w:eastAsia="Times New Roman" w:cs="Times New Roman"/>
          <w:color w:val="2A2A2A"/>
          <w:szCs w:val="28"/>
          <w:lang w:eastAsia="ru-RU"/>
        </w:rPr>
        <w:t xml:space="preserve"> расставленными в шахматном порядке.</w:t>
      </w:r>
    </w:p>
    <w:p w:rsidR="00344152" w:rsidRPr="00E073DC" w:rsidRDefault="008546CD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Задание № 5.</w:t>
      </w:r>
    </w:p>
    <w:p w:rsidR="008546CD" w:rsidRPr="00E073DC" w:rsidRDefault="00344152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E073DC">
        <w:rPr>
          <w:rFonts w:eastAsia="Times New Roman" w:cs="Times New Roman"/>
          <w:color w:val="2A2A2A"/>
          <w:szCs w:val="28"/>
          <w:lang w:eastAsia="ru-RU"/>
        </w:rPr>
        <w:br/>
        <w:t>Тоннель (н</w:t>
      </w:r>
      <w:r w:rsidR="008546CD" w:rsidRPr="00E073DC">
        <w:rPr>
          <w:rFonts w:eastAsia="Times New Roman" w:cs="Times New Roman"/>
          <w:color w:val="2A2A2A"/>
          <w:szCs w:val="28"/>
          <w:lang w:eastAsia="ru-RU"/>
        </w:rPr>
        <w:t>еобходимо проползти под стульями, поставленными в ряд друг за другом, ничего не задев</w:t>
      </w:r>
      <w:r w:rsidRPr="00E073DC">
        <w:rPr>
          <w:rFonts w:eastAsia="Times New Roman" w:cs="Times New Roman"/>
          <w:color w:val="2A2A2A"/>
          <w:szCs w:val="28"/>
          <w:lang w:eastAsia="ru-RU"/>
        </w:rPr>
        <w:t>)</w:t>
      </w:r>
      <w:r w:rsidR="008546CD" w:rsidRPr="00E073DC">
        <w:rPr>
          <w:rFonts w:eastAsia="Times New Roman" w:cs="Times New Roman"/>
          <w:color w:val="2A2A2A"/>
          <w:szCs w:val="28"/>
          <w:lang w:eastAsia="ru-RU"/>
        </w:rPr>
        <w:t>.</w:t>
      </w:r>
    </w:p>
    <w:p w:rsidR="00344152" w:rsidRPr="00E073DC" w:rsidRDefault="00344152" w:rsidP="008546CD">
      <w:pPr>
        <w:shd w:val="clear" w:color="auto" w:fill="FFFFFF"/>
        <w:spacing w:after="0" w:line="240" w:lineRule="auto"/>
        <w:rPr>
          <w:rFonts w:eastAsia="Times New Roman" w:cs="Times New Roman"/>
          <w:color w:val="2A2A2A"/>
          <w:szCs w:val="28"/>
          <w:lang w:eastAsia="ru-RU"/>
        </w:rPr>
      </w:pPr>
    </w:p>
    <w:p w:rsid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</w:t>
      </w:r>
    </w:p>
    <w:p w:rsidR="00E073DC" w:rsidRDefault="00E073DC" w:rsidP="008546CD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44152" w:rsidRPr="00E073DC" w:rsidRDefault="008546CD" w:rsidP="00E073DC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t>МЕРОПРИЯТИ</w:t>
      </w:r>
      <w:r w:rsidR="00194D57">
        <w:rPr>
          <w:rFonts w:eastAsia="Times New Roman" w:cs="Times New Roman"/>
          <w:color w:val="000000"/>
          <w:szCs w:val="28"/>
          <w:lang w:eastAsia="ru-RU"/>
        </w:rPr>
        <w:t>Я</w:t>
      </w:r>
      <w:r w:rsidR="00E073DC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E073DC">
        <w:rPr>
          <w:rFonts w:eastAsia="Times New Roman" w:cs="Times New Roman"/>
          <w:color w:val="000000"/>
          <w:szCs w:val="28"/>
          <w:lang w:eastAsia="ru-RU"/>
        </w:rPr>
        <w:t xml:space="preserve"> ИГРЫ «ЗАРНИЦА»</w:t>
      </w:r>
    </w:p>
    <w:p w:rsidR="00344152" w:rsidRPr="00E073DC" w:rsidRDefault="008546CD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u w:val="single"/>
          <w:lang w:eastAsia="ru-RU"/>
        </w:rPr>
        <w:t>Парад открытия</w:t>
      </w:r>
      <w:proofErr w:type="gramStart"/>
      <w:r w:rsidR="00344152" w:rsidRPr="00E073DC">
        <w:rPr>
          <w:rFonts w:eastAsia="Times New Roman" w:cs="Times New Roman"/>
          <w:color w:val="000000"/>
          <w:szCs w:val="28"/>
          <w:u w:val="single"/>
          <w:lang w:eastAsia="ru-RU"/>
        </w:rPr>
        <w:t>.</w:t>
      </w:r>
      <w:proofErr w:type="gramEnd"/>
      <w:r w:rsidR="00194D57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="00344152" w:rsidRPr="00E073DC">
        <w:rPr>
          <w:rFonts w:eastAsia="Times New Roman" w:cs="Times New Roman"/>
          <w:szCs w:val="28"/>
          <w:lang w:eastAsia="ru-RU"/>
        </w:rPr>
        <w:t>с</w:t>
      </w:r>
      <w:proofErr w:type="gramEnd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мотр </w:t>
      </w:r>
      <w:proofErr w:type="spellStart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военно</w:t>
      </w:r>
      <w:proofErr w:type="spellEnd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– строевой подготовки отрядов</w:t>
      </w:r>
      <w:r w:rsidR="00344152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промаршировать по залу со строевой песней;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показать четк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ость исполнения строевых команд;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продемонстрировать боевое название, деви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з, знамя полка и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знаки отличия.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Парад оценивает жюри.</w:t>
      </w:r>
    </w:p>
    <w:p w:rsidR="008546CD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8546CD" w:rsidRPr="00E073DC">
        <w:rPr>
          <w:rFonts w:eastAsia="Times New Roman" w:cs="Times New Roman"/>
          <w:color w:val="000000"/>
          <w:szCs w:val="28"/>
          <w:u w:val="single"/>
          <w:lang w:eastAsia="ru-RU"/>
        </w:rPr>
        <w:t>Маневры. </w:t>
      </w:r>
    </w:p>
    <w:p w:rsidR="00344152" w:rsidRPr="00E073DC" w:rsidRDefault="008546CD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344152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Большая полоса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препятст</w:t>
      </w:r>
      <w:r w:rsidR="00344152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вий по кольцевому маршруту. 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Препятствия -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небольшие игровые станции. </w:t>
      </w:r>
    </w:p>
    <w:p w:rsidR="00194D57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отряды стартуют друг за другом и интервалом в 10 минут и проходят этапы на скорость, при этом штрафные очки, заработанные на станциях, превращаются в дополнительные минуты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  <w:t> 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> 1.) Станция «М</w:t>
      </w:r>
      <w:r w:rsidR="008546CD"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>инное поле» 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Задача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пройти вдоль минного поля - площадки 5 метров на 10 метров, на которой разложены мины (бруски, блюдца или просто камни). Отряд проходит тройками в виде паровозика. У </w:t>
      </w:r>
      <w:proofErr w:type="gramStart"/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проходящих</w:t>
      </w:r>
      <w:proofErr w:type="gramEnd"/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завязаны глаза. Путь им указывают стоящий на другом конце поля диспетчер, роль которого играет ребенок из отряда. 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сли кто – нибудь из тройки задел мину, вся тройка выводится из игры.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Каждая взорвавшаяся тройка - 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добавляет отряду штрафную минуту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194D57" w:rsidRDefault="00194D57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194D57" w:rsidRDefault="00194D57" w:rsidP="008546CD">
      <w:pPr>
        <w:spacing w:after="0" w:line="240" w:lineRule="auto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194D57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2.) Станция  «Мышеловка»</w:t>
      </w:r>
    </w:p>
    <w:p w:rsidR="00194D57" w:rsidRPr="00194D57" w:rsidRDefault="00194D57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Задача о</w:t>
      </w:r>
      <w:r w:rsidR="0010022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трядов – п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</w:t>
      </w:r>
      <w:r w:rsidR="0010022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оползти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параллельно зигзагом через коридор</w:t>
      </w:r>
      <w:r w:rsidR="0010022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как можно быстрее, желательно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не задев и не уронив крышу</w:t>
      </w:r>
      <w:r w:rsidR="0010022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За каждую сбитую перекладину – 1 штрафная минута.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8546CD" w:rsidRPr="00E073DC" w:rsidRDefault="00194D57" w:rsidP="008546CD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 3.</w:t>
      </w:r>
      <w:r w:rsidR="008546CD"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Станция </w:t>
      </w:r>
      <w:r w:rsidR="008546CD"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>«Шифровальная» 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Задача отрядов – из двух предложенных им слов составить пароль – слово военной тематики. При этом обязательно использовать все буквы (пример – РИНГ + ЗОНА + ГАРНИЗОН). По истечение 10 минут </w:t>
      </w:r>
      <w:proofErr w:type="gramStart"/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отряд</w:t>
      </w:r>
      <w:proofErr w:type="gramEnd"/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не подобравший пароль получае</w:t>
      </w:r>
      <w:r w:rsidR="00344152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 10 минут штрафа и идет дальше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  <w:t> КУШ + ПА = ПУШКА, АС + ОМЛЕТ = САМОЛЕТ, ПИЛОТ + СЕТ = ПИСТОЛЕТ, САД+ЛОТ =СОЛДАТ, ПАН +РОТ = ПАТРОН, ВАТА +ТОМ = АВТОМАТ. </w:t>
      </w:r>
    </w:p>
    <w:p w:rsidR="00344152" w:rsidRPr="00E073DC" w:rsidRDefault="00344152" w:rsidP="008546CD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44152" w:rsidRPr="00E073DC" w:rsidRDefault="00194D57" w:rsidP="008546CD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4.</w:t>
      </w:r>
      <w:r w:rsidR="008546CD" w:rsidRPr="00E073D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) 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Станция </w:t>
      </w:r>
      <w:r w:rsidR="008546CD" w:rsidRPr="00E073D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«Болото»</w:t>
      </w:r>
      <w:r w:rsidR="008546CD"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344152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онадобится несколь</w:t>
      </w:r>
      <w:r w:rsidR="00344152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 квадратных дощечек. Р</w:t>
      </w:r>
      <w:r w:rsidR="008546CD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азложить по дороге на расстоянии вытянутой руки друг от друга, получаются «болотные кочки», по которым нужно пройти до конца «трясины». Каждый оступившийся – штрафная минута.</w:t>
      </w:r>
      <w:r w:rsidR="008546CD" w:rsidRPr="00E073D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44152" w:rsidRPr="00E073DC" w:rsidRDefault="008546CD" w:rsidP="008546CD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.) </w:t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Станция 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«Мини </w:t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викторина</w:t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Здесь задача отряда – быстро ответить на вопросы по истории и географии страны предполагаемого противника». Ни разу при этом «не проколовшись». Каждый прокол – штрафная минута.</w:t>
      </w:r>
    </w:p>
    <w:p w:rsidR="00344152" w:rsidRPr="00E073DC" w:rsidRDefault="008546CD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.) </w:t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Станция 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>«Костровая»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этой станции отряд должен быстро собрать в окрестности дрова и развести огонь так, чтобы пламя пережгло натянутую на высоте 1 метра нитку. На это каждому отряду выдается две спички. Каждая дополнительная спичка – штрафная минута.</w:t>
      </w:r>
    </w:p>
    <w:p w:rsidR="008546CD" w:rsidRPr="00E073DC" w:rsidRDefault="008546CD" w:rsidP="008546CD">
      <w:pPr>
        <w:spacing w:after="0" w:line="240" w:lineRule="auto"/>
        <w:rPr>
          <w:rFonts w:ascii="Tahoma" w:eastAsia="Times New Roman" w:hAnsi="Tahoma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> 7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>.)</w:t>
      </w:r>
      <w:r w:rsidR="00194D5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Станция</w:t>
      </w:r>
      <w:r w:rsidRPr="00E073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«Сигнальный крест</w:t>
      </w:r>
      <w:r w:rsidR="00344152" w:rsidRPr="00E073DC">
        <w:rPr>
          <w:rFonts w:ascii="Tahoma" w:eastAsia="Times New Roman" w:hAnsi="Tahoma" w:cs="Times New Roman"/>
          <w:b/>
          <w:bCs/>
          <w:color w:val="000000"/>
          <w:szCs w:val="28"/>
          <w:lang w:eastAsia="ru-RU"/>
        </w:rPr>
        <w:t>»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Эта последняя станция проводится на большой площади, например на футбольном поле. Отряд должен из подручных средств (веток, шишек, одежды) выложить сигнальный крест 20 </w:t>
      </w:r>
      <w:proofErr w:type="spellStart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</w:t>
      </w:r>
      <w:proofErr w:type="spellEnd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25 метров (чтобы было заметно с большой высоты). Как только крест выложен, время останавливается. Детям вручается благодарность за прекрасно исполненную операцию.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</w:p>
    <w:p w:rsidR="00EA2CAC" w:rsidRPr="00E073DC" w:rsidRDefault="00194D57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</w:t>
      </w:r>
      <w:r w:rsidR="00EA2CAC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ОД ИГРЫ</w:t>
      </w:r>
    </w:p>
    <w:p w:rsidR="00344152" w:rsidRPr="00E073DC" w:rsidRDefault="008546CD" w:rsidP="008546CD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этой игре задача каждого отряда спрятать как можно лучше свои пакеты, чтобы их не нашли другие отряды, и найти как можно больше других пакетов.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Каждый отряд прячет по три пакета, один из которых «фальшивка». В двух других распределена «секретная информация», которая и является основной ценностью этой игры.</w:t>
      </w:r>
    </w:p>
    <w:p w:rsidR="00EA2CAC" w:rsidRPr="00E073DC" w:rsidRDefault="008546CD" w:rsidP="00EA2CAC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Два пакета с ценной информацией готовятся так: на листе формата А</w:t>
      </w:r>
      <w:proofErr w:type="gramStart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</w:t>
      </w:r>
      <w:proofErr w:type="gramEnd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каждый отряд рисует свой герб, далее организаторы на обратной стороне пишут ценную информацию – устойчивое выражение или пословицу. Затем лист режется на мелкие кусочки, которые раскладываются по двум пакетам. В фальшивый пакет кладется половина такого же листа с эмблемой, разрезанная на кусочки. Пакеты прячутся на отведенной отряду территории, границы которой знают только «</w:t>
      </w:r>
      <w:proofErr w:type="spellStart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прятальщики</w:t>
      </w:r>
      <w:proofErr w:type="spellEnd"/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 о</w:t>
      </w:r>
      <w:r w:rsidR="00EA2CAC"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тряда</w:t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Найденные пакеты вскрываются штабистами – двумя детьми из отряда. Их задача – составить из кусочков герб и прочесть на обороте «ценную информацию». Если найден только один настоящий пакет, и добыта только часть ценной информации, то штабисты имеют право угадать с одного раза оставшуюся часть; если они угадали, то им засчитываются очки за ценную информацию.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  <w:t>ОЧКИ И ШТРАФНЫЕ БАЛЛЫ: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 каждый найденный пакет – 20 баллов,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 ценную информацию – 100 балов,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 найденный пакет своего отряда – 0 баллов,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За пойманного разведчика чужого отряда – 5 баллов,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 нарушение правил игры – дисквалификация отряда на текущем этапе.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</w:p>
    <w:p w:rsidR="00EA2CAC" w:rsidRPr="00E073DC" w:rsidRDefault="00EA2CAC" w:rsidP="00EA2CA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t>После игры проводится показ фильма «Блокада Ленинграда»</w:t>
      </w:r>
    </w:p>
    <w:p w:rsidR="008546CD" w:rsidRPr="00E073DC" w:rsidRDefault="008546CD" w:rsidP="008546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73DC">
        <w:rPr>
          <w:rFonts w:eastAsia="Times New Roman" w:cs="Times New Roman"/>
          <w:color w:val="000000"/>
          <w:szCs w:val="28"/>
          <w:lang w:eastAsia="ru-RU"/>
        </w:rPr>
        <w:br/>
      </w:r>
      <w:r w:rsidRPr="00E073DC">
        <w:rPr>
          <w:rFonts w:eastAsia="Times New Roman" w:cs="Times New Roman"/>
          <w:color w:val="000000"/>
          <w:szCs w:val="28"/>
          <w:u w:val="single"/>
          <w:lang w:eastAsia="ru-RU"/>
        </w:rPr>
        <w:t> Парад закрытия</w:t>
      </w:r>
      <w:r w:rsidRPr="00E073D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A2CAC" w:rsidRPr="00E073DC" w:rsidRDefault="008546CD" w:rsidP="008546CD">
      <w:pPr>
        <w:spacing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073D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Проводится в театрализованном виде, с обязательным награждением всех участников и победителей игры. Каждый отряд проходит строем с песней при полном параде. </w:t>
      </w:r>
    </w:p>
    <w:p w:rsidR="0010022B" w:rsidRDefault="0010022B" w:rsidP="0010022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64357" cy="2523267"/>
            <wp:effectExtent l="19050" t="0" r="7493" b="0"/>
            <wp:docPr id="2" name="Рисунок 2" descr="C:\Users\User\Desktop\черная флешка\новое с фото\Изображение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ерная флешка\новое с фото\Изображение 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3" cy="252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2B" w:rsidRDefault="0010022B" w:rsidP="0010022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022B" w:rsidRDefault="0010022B" w:rsidP="0010022B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022B" w:rsidRDefault="0010022B" w:rsidP="0010022B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46CD" w:rsidRDefault="003F1762" w:rsidP="0010022B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1440" cy="3194304"/>
            <wp:effectExtent l="19050" t="0" r="3810" b="0"/>
            <wp:docPr id="1" name="Рисунок 1" descr="C:\Users\User\Desktop\черная флешка\новое с фото\Изображение 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рная флешка\новое с фото\Изображение 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21" cy="319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86" w:rsidRDefault="00094886" w:rsidP="0010022B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A1CAA" w:rsidRDefault="002A1CAA" w:rsidP="00094886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A1CAA" w:rsidRDefault="002A1CAA" w:rsidP="00094886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F1F10" w:rsidRDefault="00BF1F10" w:rsidP="00BF1F1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BF1F10" w:rsidRPr="008D37AF" w:rsidRDefault="00BF1F10" w:rsidP="00BF1F10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37AF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Краевое государственное казённое образовательное учреждение для детей-сирот и детей, оставшихся без попечения родителей «Специальный (коррекционный) детский дом  25 для детей-сирот и детей, оставшихся без попечения родителей с ограниченными возможностями здоровья</w:t>
      </w:r>
      <w:r w:rsidRPr="008D37A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D37AF">
        <w:rPr>
          <w:rFonts w:eastAsia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8D37AF">
        <w:rPr>
          <w:rFonts w:eastAsia="Times New Roman" w:cs="Times New Roman"/>
          <w:bCs/>
          <w:color w:val="000000"/>
          <w:sz w:val="24"/>
          <w:szCs w:val="24"/>
          <w:lang w:eastAsia="ru-RU"/>
        </w:rPr>
        <w:t>.Н</w:t>
      </w:r>
      <w:proofErr w:type="gramEnd"/>
      <w:r w:rsidRPr="008D37AF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иколаевска-на-Амуре</w:t>
      </w:r>
    </w:p>
    <w:p w:rsidR="00094886" w:rsidRPr="00094886" w:rsidRDefault="00094886" w:rsidP="00BF1F1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94886" w:rsidRDefault="00094886" w:rsidP="00094886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94886" w:rsidRDefault="00BF1F10" w:rsidP="00BF1F10">
      <w:pPr>
        <w:spacing w:after="0" w:line="240" w:lineRule="auto"/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  <w:t xml:space="preserve">                  </w:t>
      </w:r>
      <w:r w:rsidR="00094886" w:rsidRPr="00094886"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  <w:t xml:space="preserve">Сценарий </w:t>
      </w:r>
    </w:p>
    <w:p w:rsidR="00094886" w:rsidRDefault="00094886" w:rsidP="0009488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</w:pPr>
      <w:proofErr w:type="spellStart"/>
      <w:r w:rsidRPr="00094886"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  <w:t>военно</w:t>
      </w:r>
      <w:proofErr w:type="spellEnd"/>
      <w:r w:rsidRPr="00094886"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  <w:t xml:space="preserve"> – патриотической игры</w:t>
      </w:r>
    </w:p>
    <w:p w:rsidR="00094886" w:rsidRPr="00094886" w:rsidRDefault="00094886" w:rsidP="0009488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</w:pPr>
      <w:r w:rsidRPr="00094886"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  <w:t xml:space="preserve"> </w:t>
      </w:r>
    </w:p>
    <w:p w:rsidR="00094886" w:rsidRDefault="00094886" w:rsidP="0009488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</w:pPr>
      <w:r w:rsidRPr="00094886">
        <w:rPr>
          <w:rFonts w:ascii="Arial Black" w:eastAsia="Times New Roman" w:hAnsi="Arial Black" w:cs="Times New Roman"/>
          <w:b/>
          <w:color w:val="000000"/>
          <w:sz w:val="52"/>
          <w:szCs w:val="24"/>
          <w:lang w:eastAsia="ru-RU"/>
        </w:rPr>
        <w:t>«ЗАРНИЦА»</w:t>
      </w:r>
    </w:p>
    <w:p w:rsidR="00094886" w:rsidRDefault="00094886" w:rsidP="0009488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32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noProof/>
          <w:color w:val="000000"/>
          <w:sz w:val="52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User\Desktop\черная флешка\новое с фото\Изображение 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ерная флешка\новое с фото\Изображение 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86" w:rsidRDefault="00094886" w:rsidP="0009488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32"/>
          <w:szCs w:val="24"/>
          <w:lang w:eastAsia="ru-RU"/>
        </w:rPr>
      </w:pPr>
    </w:p>
    <w:p w:rsidR="00094886" w:rsidRDefault="00094886" w:rsidP="00094886">
      <w:pPr>
        <w:spacing w:after="0" w:line="240" w:lineRule="auto"/>
        <w:jc w:val="right"/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  <w:t>Составила:</w:t>
      </w:r>
    </w:p>
    <w:p w:rsidR="00094886" w:rsidRDefault="00094886" w:rsidP="00094886">
      <w:pPr>
        <w:spacing w:after="0" w:line="240" w:lineRule="auto"/>
        <w:jc w:val="right"/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  <w:t>Малик А.Н.</w:t>
      </w:r>
    </w:p>
    <w:p w:rsidR="00094886" w:rsidRDefault="00094886" w:rsidP="00094886">
      <w:pPr>
        <w:spacing w:after="0" w:line="240" w:lineRule="auto"/>
        <w:jc w:val="right"/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</w:pPr>
    </w:p>
    <w:p w:rsidR="00094886" w:rsidRDefault="00094886" w:rsidP="00094886">
      <w:pPr>
        <w:spacing w:after="0" w:line="240" w:lineRule="auto"/>
        <w:jc w:val="right"/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</w:pPr>
    </w:p>
    <w:p w:rsidR="00094886" w:rsidRPr="00094886" w:rsidRDefault="00094886" w:rsidP="00094886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 w:val="24"/>
          <w:szCs w:val="24"/>
          <w:lang w:eastAsia="ru-RU"/>
        </w:rPr>
        <w:t>2013год</w:t>
      </w:r>
    </w:p>
    <w:sectPr w:rsidR="00094886" w:rsidRPr="00094886" w:rsidSect="00E073DC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61" w:rsidRDefault="00614C61" w:rsidP="00EA2CAC">
      <w:pPr>
        <w:spacing w:after="0" w:line="240" w:lineRule="auto"/>
      </w:pPr>
      <w:r>
        <w:separator/>
      </w:r>
    </w:p>
  </w:endnote>
  <w:endnote w:type="continuationSeparator" w:id="0">
    <w:p w:rsidR="00614C61" w:rsidRDefault="00614C61" w:rsidP="00EA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AC" w:rsidRDefault="00EA2C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61" w:rsidRDefault="00614C61" w:rsidP="00EA2CAC">
      <w:pPr>
        <w:spacing w:after="0" w:line="240" w:lineRule="auto"/>
      </w:pPr>
      <w:r>
        <w:separator/>
      </w:r>
    </w:p>
  </w:footnote>
  <w:footnote w:type="continuationSeparator" w:id="0">
    <w:p w:rsidR="00614C61" w:rsidRDefault="00614C61" w:rsidP="00EA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7C5"/>
    <w:multiLevelType w:val="multilevel"/>
    <w:tmpl w:val="DEE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64F6"/>
    <w:multiLevelType w:val="multilevel"/>
    <w:tmpl w:val="069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4210A"/>
    <w:multiLevelType w:val="multilevel"/>
    <w:tmpl w:val="43824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95EC4"/>
    <w:multiLevelType w:val="multilevel"/>
    <w:tmpl w:val="7D5A5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957CB"/>
    <w:multiLevelType w:val="multilevel"/>
    <w:tmpl w:val="97C61EF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3F7570"/>
    <w:multiLevelType w:val="multilevel"/>
    <w:tmpl w:val="2DE86D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1277C"/>
    <w:multiLevelType w:val="multilevel"/>
    <w:tmpl w:val="8F24D1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9865F7B"/>
    <w:multiLevelType w:val="multilevel"/>
    <w:tmpl w:val="59A8E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77941"/>
    <w:multiLevelType w:val="multilevel"/>
    <w:tmpl w:val="EB3C2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C2863"/>
    <w:multiLevelType w:val="multilevel"/>
    <w:tmpl w:val="47C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A0230"/>
    <w:multiLevelType w:val="multilevel"/>
    <w:tmpl w:val="5AA61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83FFA"/>
    <w:multiLevelType w:val="multilevel"/>
    <w:tmpl w:val="29F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94040"/>
    <w:multiLevelType w:val="multilevel"/>
    <w:tmpl w:val="321CD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16E55"/>
    <w:multiLevelType w:val="multilevel"/>
    <w:tmpl w:val="1CD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403A8"/>
    <w:multiLevelType w:val="multilevel"/>
    <w:tmpl w:val="CF30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6CD"/>
    <w:rsid w:val="00011DE8"/>
    <w:rsid w:val="00015389"/>
    <w:rsid w:val="000174E0"/>
    <w:rsid w:val="00031C3B"/>
    <w:rsid w:val="00045CCB"/>
    <w:rsid w:val="00052F6B"/>
    <w:rsid w:val="00054C2F"/>
    <w:rsid w:val="0006005C"/>
    <w:rsid w:val="00067C85"/>
    <w:rsid w:val="0007174B"/>
    <w:rsid w:val="00083371"/>
    <w:rsid w:val="000925C6"/>
    <w:rsid w:val="00094583"/>
    <w:rsid w:val="00094886"/>
    <w:rsid w:val="000A5755"/>
    <w:rsid w:val="000B3DEE"/>
    <w:rsid w:val="000E0D37"/>
    <w:rsid w:val="000E425B"/>
    <w:rsid w:val="000F4C8B"/>
    <w:rsid w:val="0010022B"/>
    <w:rsid w:val="00101B7F"/>
    <w:rsid w:val="0010483C"/>
    <w:rsid w:val="00115F3A"/>
    <w:rsid w:val="00125A9B"/>
    <w:rsid w:val="001333C1"/>
    <w:rsid w:val="00135CEE"/>
    <w:rsid w:val="001537A3"/>
    <w:rsid w:val="00157071"/>
    <w:rsid w:val="00162DA8"/>
    <w:rsid w:val="00166E65"/>
    <w:rsid w:val="00180828"/>
    <w:rsid w:val="00193D66"/>
    <w:rsid w:val="00194D57"/>
    <w:rsid w:val="001A39ED"/>
    <w:rsid w:val="001A401D"/>
    <w:rsid w:val="001A79AC"/>
    <w:rsid w:val="001B22E0"/>
    <w:rsid w:val="001C0A43"/>
    <w:rsid w:val="001C4369"/>
    <w:rsid w:val="001C7245"/>
    <w:rsid w:val="001D0590"/>
    <w:rsid w:val="001D73E8"/>
    <w:rsid w:val="001E3DB3"/>
    <w:rsid w:val="001F771E"/>
    <w:rsid w:val="00226674"/>
    <w:rsid w:val="00232741"/>
    <w:rsid w:val="00232FE4"/>
    <w:rsid w:val="00237FD7"/>
    <w:rsid w:val="00253240"/>
    <w:rsid w:val="002562BB"/>
    <w:rsid w:val="00262FF6"/>
    <w:rsid w:val="00271547"/>
    <w:rsid w:val="002770C6"/>
    <w:rsid w:val="00296043"/>
    <w:rsid w:val="002A1CAA"/>
    <w:rsid w:val="002C500D"/>
    <w:rsid w:val="002D19C4"/>
    <w:rsid w:val="002E313E"/>
    <w:rsid w:val="002F5053"/>
    <w:rsid w:val="00316A5A"/>
    <w:rsid w:val="00326D09"/>
    <w:rsid w:val="00336DE3"/>
    <w:rsid w:val="00344152"/>
    <w:rsid w:val="0034455F"/>
    <w:rsid w:val="00345593"/>
    <w:rsid w:val="00363F9C"/>
    <w:rsid w:val="00365587"/>
    <w:rsid w:val="00371686"/>
    <w:rsid w:val="00371770"/>
    <w:rsid w:val="00375CE6"/>
    <w:rsid w:val="00385008"/>
    <w:rsid w:val="003922DC"/>
    <w:rsid w:val="00393B5D"/>
    <w:rsid w:val="003B1E25"/>
    <w:rsid w:val="003B37E5"/>
    <w:rsid w:val="003B4D7C"/>
    <w:rsid w:val="003C2F35"/>
    <w:rsid w:val="003C3F9D"/>
    <w:rsid w:val="003C5C1D"/>
    <w:rsid w:val="003D2472"/>
    <w:rsid w:val="003D7426"/>
    <w:rsid w:val="003E289E"/>
    <w:rsid w:val="003F1762"/>
    <w:rsid w:val="003F4147"/>
    <w:rsid w:val="003F7F92"/>
    <w:rsid w:val="00401D94"/>
    <w:rsid w:val="00422294"/>
    <w:rsid w:val="00447C60"/>
    <w:rsid w:val="00457F8E"/>
    <w:rsid w:val="0046111D"/>
    <w:rsid w:val="0046139B"/>
    <w:rsid w:val="00495B35"/>
    <w:rsid w:val="004A5777"/>
    <w:rsid w:val="004A5839"/>
    <w:rsid w:val="004B0CAA"/>
    <w:rsid w:val="004B3B1F"/>
    <w:rsid w:val="004B5479"/>
    <w:rsid w:val="004C26BF"/>
    <w:rsid w:val="004C35F0"/>
    <w:rsid w:val="004E16AE"/>
    <w:rsid w:val="004E39DC"/>
    <w:rsid w:val="004E5814"/>
    <w:rsid w:val="005005FC"/>
    <w:rsid w:val="0051167F"/>
    <w:rsid w:val="00520300"/>
    <w:rsid w:val="00536EAC"/>
    <w:rsid w:val="005417F7"/>
    <w:rsid w:val="00543318"/>
    <w:rsid w:val="00545836"/>
    <w:rsid w:val="00547999"/>
    <w:rsid w:val="00555CAC"/>
    <w:rsid w:val="00557601"/>
    <w:rsid w:val="0056001C"/>
    <w:rsid w:val="005624C9"/>
    <w:rsid w:val="0056726D"/>
    <w:rsid w:val="00572ECD"/>
    <w:rsid w:val="00573AB0"/>
    <w:rsid w:val="0059464D"/>
    <w:rsid w:val="005A01F4"/>
    <w:rsid w:val="005A465D"/>
    <w:rsid w:val="005A4EA4"/>
    <w:rsid w:val="005A72BF"/>
    <w:rsid w:val="005B1CBC"/>
    <w:rsid w:val="005B3C09"/>
    <w:rsid w:val="005C0353"/>
    <w:rsid w:val="005C10AA"/>
    <w:rsid w:val="005C2685"/>
    <w:rsid w:val="005C36F5"/>
    <w:rsid w:val="005D49E0"/>
    <w:rsid w:val="005D7F27"/>
    <w:rsid w:val="005F6B96"/>
    <w:rsid w:val="00610F46"/>
    <w:rsid w:val="00614C61"/>
    <w:rsid w:val="006228B5"/>
    <w:rsid w:val="00641EB7"/>
    <w:rsid w:val="006438D8"/>
    <w:rsid w:val="00647097"/>
    <w:rsid w:val="00650E51"/>
    <w:rsid w:val="00651E63"/>
    <w:rsid w:val="006612D3"/>
    <w:rsid w:val="0066449A"/>
    <w:rsid w:val="00682651"/>
    <w:rsid w:val="00687917"/>
    <w:rsid w:val="00695A13"/>
    <w:rsid w:val="006A5867"/>
    <w:rsid w:val="006C20AA"/>
    <w:rsid w:val="006C7695"/>
    <w:rsid w:val="006D0999"/>
    <w:rsid w:val="006D773D"/>
    <w:rsid w:val="006E704D"/>
    <w:rsid w:val="006F0A7A"/>
    <w:rsid w:val="006F1156"/>
    <w:rsid w:val="00701995"/>
    <w:rsid w:val="007250E2"/>
    <w:rsid w:val="00751DB1"/>
    <w:rsid w:val="0075551A"/>
    <w:rsid w:val="007656A5"/>
    <w:rsid w:val="0076768A"/>
    <w:rsid w:val="00774AD1"/>
    <w:rsid w:val="007768FF"/>
    <w:rsid w:val="00776C21"/>
    <w:rsid w:val="00793ED9"/>
    <w:rsid w:val="007A0E56"/>
    <w:rsid w:val="007D775A"/>
    <w:rsid w:val="007E0308"/>
    <w:rsid w:val="007E1D2C"/>
    <w:rsid w:val="0080202D"/>
    <w:rsid w:val="00802A75"/>
    <w:rsid w:val="00803115"/>
    <w:rsid w:val="0081186F"/>
    <w:rsid w:val="0081258D"/>
    <w:rsid w:val="00826A73"/>
    <w:rsid w:val="00831166"/>
    <w:rsid w:val="008401DD"/>
    <w:rsid w:val="00843436"/>
    <w:rsid w:val="00851B90"/>
    <w:rsid w:val="008546CD"/>
    <w:rsid w:val="008554B0"/>
    <w:rsid w:val="008668CF"/>
    <w:rsid w:val="00871B47"/>
    <w:rsid w:val="00876E60"/>
    <w:rsid w:val="00884E36"/>
    <w:rsid w:val="00891020"/>
    <w:rsid w:val="00894402"/>
    <w:rsid w:val="008A3250"/>
    <w:rsid w:val="008A5307"/>
    <w:rsid w:val="008C549B"/>
    <w:rsid w:val="008C558C"/>
    <w:rsid w:val="008D37AF"/>
    <w:rsid w:val="008E2AD6"/>
    <w:rsid w:val="008E6024"/>
    <w:rsid w:val="008F3935"/>
    <w:rsid w:val="00900035"/>
    <w:rsid w:val="0090520A"/>
    <w:rsid w:val="00911509"/>
    <w:rsid w:val="00911A54"/>
    <w:rsid w:val="009226FD"/>
    <w:rsid w:val="00926F01"/>
    <w:rsid w:val="009276B9"/>
    <w:rsid w:val="00934F51"/>
    <w:rsid w:val="00947D14"/>
    <w:rsid w:val="00993E47"/>
    <w:rsid w:val="009A3615"/>
    <w:rsid w:val="009B1454"/>
    <w:rsid w:val="009C5F43"/>
    <w:rsid w:val="009E17F1"/>
    <w:rsid w:val="009E4F26"/>
    <w:rsid w:val="009F3208"/>
    <w:rsid w:val="009F5997"/>
    <w:rsid w:val="00A07BE6"/>
    <w:rsid w:val="00A15BBA"/>
    <w:rsid w:val="00A209EC"/>
    <w:rsid w:val="00A25874"/>
    <w:rsid w:val="00A33B4B"/>
    <w:rsid w:val="00A35E8F"/>
    <w:rsid w:val="00A36E43"/>
    <w:rsid w:val="00A5052B"/>
    <w:rsid w:val="00A54325"/>
    <w:rsid w:val="00A54FFB"/>
    <w:rsid w:val="00A55C33"/>
    <w:rsid w:val="00A56CD6"/>
    <w:rsid w:val="00A60623"/>
    <w:rsid w:val="00A808A6"/>
    <w:rsid w:val="00AB2191"/>
    <w:rsid w:val="00AB6CDF"/>
    <w:rsid w:val="00AD025A"/>
    <w:rsid w:val="00AE67DA"/>
    <w:rsid w:val="00AF2731"/>
    <w:rsid w:val="00AF51AD"/>
    <w:rsid w:val="00B17EC5"/>
    <w:rsid w:val="00B315A3"/>
    <w:rsid w:val="00B42F7E"/>
    <w:rsid w:val="00B544B6"/>
    <w:rsid w:val="00B62E80"/>
    <w:rsid w:val="00B735A9"/>
    <w:rsid w:val="00B7781B"/>
    <w:rsid w:val="00B84AF5"/>
    <w:rsid w:val="00B91128"/>
    <w:rsid w:val="00B9653B"/>
    <w:rsid w:val="00BA3CDB"/>
    <w:rsid w:val="00BB21F4"/>
    <w:rsid w:val="00BB4A0D"/>
    <w:rsid w:val="00BB58F5"/>
    <w:rsid w:val="00BB6FCD"/>
    <w:rsid w:val="00BB78AC"/>
    <w:rsid w:val="00BD1CD3"/>
    <w:rsid w:val="00BD5431"/>
    <w:rsid w:val="00BE4F96"/>
    <w:rsid w:val="00BE6B9A"/>
    <w:rsid w:val="00BF1F10"/>
    <w:rsid w:val="00C00813"/>
    <w:rsid w:val="00C05F66"/>
    <w:rsid w:val="00C06A1C"/>
    <w:rsid w:val="00C14DE4"/>
    <w:rsid w:val="00C16905"/>
    <w:rsid w:val="00C26E2E"/>
    <w:rsid w:val="00C30EB7"/>
    <w:rsid w:val="00C3336C"/>
    <w:rsid w:val="00C33A57"/>
    <w:rsid w:val="00C35E06"/>
    <w:rsid w:val="00C46A4E"/>
    <w:rsid w:val="00C52A5A"/>
    <w:rsid w:val="00C53153"/>
    <w:rsid w:val="00C72A38"/>
    <w:rsid w:val="00C7335A"/>
    <w:rsid w:val="00C75798"/>
    <w:rsid w:val="00C9401C"/>
    <w:rsid w:val="00C96C11"/>
    <w:rsid w:val="00CA054B"/>
    <w:rsid w:val="00CA2124"/>
    <w:rsid w:val="00CA299A"/>
    <w:rsid w:val="00CA6522"/>
    <w:rsid w:val="00CB214B"/>
    <w:rsid w:val="00CB3FB9"/>
    <w:rsid w:val="00CD4C65"/>
    <w:rsid w:val="00CE13E8"/>
    <w:rsid w:val="00CE54D7"/>
    <w:rsid w:val="00CF1954"/>
    <w:rsid w:val="00CF25A2"/>
    <w:rsid w:val="00D10120"/>
    <w:rsid w:val="00D104CB"/>
    <w:rsid w:val="00D220A6"/>
    <w:rsid w:val="00D27B6D"/>
    <w:rsid w:val="00D30D45"/>
    <w:rsid w:val="00D33A9B"/>
    <w:rsid w:val="00D341EF"/>
    <w:rsid w:val="00D34429"/>
    <w:rsid w:val="00D46983"/>
    <w:rsid w:val="00D5111B"/>
    <w:rsid w:val="00D54098"/>
    <w:rsid w:val="00D842B1"/>
    <w:rsid w:val="00D9229E"/>
    <w:rsid w:val="00DA3FFA"/>
    <w:rsid w:val="00DA550C"/>
    <w:rsid w:val="00DB0153"/>
    <w:rsid w:val="00DC5DBE"/>
    <w:rsid w:val="00DC749E"/>
    <w:rsid w:val="00DE2D21"/>
    <w:rsid w:val="00DE31C8"/>
    <w:rsid w:val="00DF600E"/>
    <w:rsid w:val="00E0334F"/>
    <w:rsid w:val="00E073DC"/>
    <w:rsid w:val="00E17FF5"/>
    <w:rsid w:val="00E32667"/>
    <w:rsid w:val="00E52A5D"/>
    <w:rsid w:val="00E54852"/>
    <w:rsid w:val="00E54DC8"/>
    <w:rsid w:val="00E6294C"/>
    <w:rsid w:val="00E634C0"/>
    <w:rsid w:val="00E716D3"/>
    <w:rsid w:val="00E71C07"/>
    <w:rsid w:val="00E73656"/>
    <w:rsid w:val="00E74A77"/>
    <w:rsid w:val="00EA1EEA"/>
    <w:rsid w:val="00EA2290"/>
    <w:rsid w:val="00EA272C"/>
    <w:rsid w:val="00EA2CAC"/>
    <w:rsid w:val="00EA504D"/>
    <w:rsid w:val="00EA5F26"/>
    <w:rsid w:val="00EA63B2"/>
    <w:rsid w:val="00EC26BE"/>
    <w:rsid w:val="00EE0A22"/>
    <w:rsid w:val="00EE6C55"/>
    <w:rsid w:val="00EF39B8"/>
    <w:rsid w:val="00EF6904"/>
    <w:rsid w:val="00F006AE"/>
    <w:rsid w:val="00F16FF4"/>
    <w:rsid w:val="00F5162B"/>
    <w:rsid w:val="00F65695"/>
    <w:rsid w:val="00F7452F"/>
    <w:rsid w:val="00F81388"/>
    <w:rsid w:val="00F81C24"/>
    <w:rsid w:val="00F822FE"/>
    <w:rsid w:val="00F827D4"/>
    <w:rsid w:val="00F82FE3"/>
    <w:rsid w:val="00F85B46"/>
    <w:rsid w:val="00FA3857"/>
    <w:rsid w:val="00FA3C50"/>
    <w:rsid w:val="00FA6B10"/>
    <w:rsid w:val="00FA6B3E"/>
    <w:rsid w:val="00FB6477"/>
    <w:rsid w:val="00FC1FFA"/>
    <w:rsid w:val="00FD1494"/>
    <w:rsid w:val="00FE316D"/>
    <w:rsid w:val="00FE6DE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6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46CD"/>
  </w:style>
  <w:style w:type="character" w:customStyle="1" w:styleId="butback">
    <w:name w:val="butback"/>
    <w:basedOn w:val="a0"/>
    <w:rsid w:val="008546CD"/>
  </w:style>
  <w:style w:type="character" w:customStyle="1" w:styleId="submenu-table">
    <w:name w:val="submenu-table"/>
    <w:basedOn w:val="a0"/>
    <w:rsid w:val="008546CD"/>
  </w:style>
  <w:style w:type="paragraph" w:styleId="a4">
    <w:name w:val="Normal (Web)"/>
    <w:basedOn w:val="a"/>
    <w:uiPriority w:val="99"/>
    <w:semiHidden/>
    <w:unhideWhenUsed/>
    <w:rsid w:val="008546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46CD"/>
    <w:rPr>
      <w:i/>
      <w:iCs/>
    </w:rPr>
  </w:style>
  <w:style w:type="character" w:styleId="a6">
    <w:name w:val="Strong"/>
    <w:basedOn w:val="a0"/>
    <w:uiPriority w:val="22"/>
    <w:qFormat/>
    <w:rsid w:val="008546C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A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2CAC"/>
  </w:style>
  <w:style w:type="paragraph" w:styleId="a9">
    <w:name w:val="footer"/>
    <w:basedOn w:val="a"/>
    <w:link w:val="aa"/>
    <w:uiPriority w:val="99"/>
    <w:unhideWhenUsed/>
    <w:rsid w:val="00EA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AC"/>
  </w:style>
  <w:style w:type="paragraph" w:styleId="ab">
    <w:name w:val="Balloon Text"/>
    <w:basedOn w:val="a"/>
    <w:link w:val="ac"/>
    <w:uiPriority w:val="99"/>
    <w:semiHidden/>
    <w:unhideWhenUsed/>
    <w:rsid w:val="003F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1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713">
          <w:marLeft w:val="48"/>
          <w:marRight w:val="0"/>
          <w:marTop w:val="48"/>
          <w:marBottom w:val="29"/>
          <w:divBdr>
            <w:top w:val="none" w:sz="0" w:space="0" w:color="auto"/>
            <w:left w:val="single" w:sz="8" w:space="2" w:color="A200FF"/>
            <w:bottom w:val="none" w:sz="0" w:space="0" w:color="auto"/>
            <w:right w:val="none" w:sz="0" w:space="0" w:color="auto"/>
          </w:divBdr>
        </w:div>
        <w:div w:id="1770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1" w:color="0099FF"/>
            <w:right w:val="none" w:sz="0" w:space="0" w:color="auto"/>
          </w:divBdr>
          <w:divsChild>
            <w:div w:id="1196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A53D3-8EB6-4852-8A57-728BD110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2015-01-19T14:49:00Z</cp:lastPrinted>
  <dcterms:created xsi:type="dcterms:W3CDTF">2015-01-19T14:34:00Z</dcterms:created>
  <dcterms:modified xsi:type="dcterms:W3CDTF">2015-01-20T05:53:00Z</dcterms:modified>
</cp:coreProperties>
</file>