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C6" w:rsidRDefault="001659C6" w:rsidP="001659C6">
      <w:pPr>
        <w:rPr>
          <w:rFonts w:ascii="Times New Roman" w:hAnsi="Times New Roman" w:cs="Times New Roman"/>
          <w:sz w:val="24"/>
        </w:rPr>
      </w:pPr>
      <w:r w:rsidRPr="001659C6">
        <w:rPr>
          <w:rFonts w:ascii="Times New Roman" w:hAnsi="Times New Roman" w:cs="Times New Roman"/>
          <w:sz w:val="24"/>
        </w:rPr>
        <w:t>377.014.5</w:t>
      </w:r>
    </w:p>
    <w:p w:rsidR="001659C6" w:rsidRDefault="001659C6" w:rsidP="001659C6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659C6">
        <w:rPr>
          <w:rFonts w:ascii="Times New Roman" w:hAnsi="Times New Roman" w:cs="Times New Roman"/>
          <w:b/>
          <w:i/>
          <w:sz w:val="24"/>
        </w:rPr>
        <w:t>Реформы образования в Казахстане после распада СССР.</w:t>
      </w:r>
    </w:p>
    <w:p w:rsidR="001659C6" w:rsidRDefault="001659C6" w:rsidP="001659C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Ходжаева Х.Г.</w:t>
      </w:r>
    </w:p>
    <w:p w:rsidR="001659C6" w:rsidRPr="001659C6" w:rsidRDefault="001659C6" w:rsidP="001659C6">
      <w:pPr>
        <w:jc w:val="center"/>
        <w:rPr>
          <w:rFonts w:ascii="Times New Roman" w:hAnsi="Times New Roman" w:cs="Times New Roman"/>
          <w:b/>
          <w:sz w:val="24"/>
        </w:rPr>
      </w:pPr>
    </w:p>
    <w:p w:rsidR="00C36466" w:rsidRPr="006C482E" w:rsidRDefault="00EB2EF7" w:rsidP="00324C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>Частым вопросом для обсуждения на постсоветском пространстве в последнее время  стало размышление о необходимости и возможности воссоздания</w:t>
      </w:r>
      <w:r w:rsidR="00FC52F6" w:rsidRPr="006C482E">
        <w:rPr>
          <w:rFonts w:ascii="Times New Roman" w:hAnsi="Times New Roman" w:cs="Times New Roman"/>
          <w:sz w:val="24"/>
          <w:szCs w:val="24"/>
        </w:rPr>
        <w:t xml:space="preserve"> единого образовательного пространства. Советское образование считалось одним из лучших в мире. Уже в перестроечное время в ходе рыночных реформ оно потерпело ряд огромных изменений. Для оценки и контроля качества образования существовали специальные государственные структуры. Министерство образования устанавливало определенные параметры, которым</w:t>
      </w:r>
      <w:r w:rsidR="00593E84" w:rsidRPr="006C482E">
        <w:rPr>
          <w:rFonts w:ascii="Times New Roman" w:hAnsi="Times New Roman" w:cs="Times New Roman"/>
          <w:sz w:val="24"/>
          <w:szCs w:val="24"/>
        </w:rPr>
        <w:t xml:space="preserve"> должно отвечать высшее образование, что в конечном итоге привело к крайней централизации и бюрократии в управлении высшей школой. Высшая школа </w:t>
      </w:r>
      <w:r w:rsidR="009D2FAF">
        <w:rPr>
          <w:rFonts w:ascii="Times New Roman" w:hAnsi="Times New Roman" w:cs="Times New Roman"/>
          <w:sz w:val="24"/>
          <w:szCs w:val="24"/>
        </w:rPr>
        <w:t xml:space="preserve">после распада </w:t>
      </w:r>
      <w:r w:rsidR="00593E84" w:rsidRPr="006C482E">
        <w:rPr>
          <w:rFonts w:ascii="Times New Roman" w:hAnsi="Times New Roman" w:cs="Times New Roman"/>
          <w:sz w:val="24"/>
          <w:szCs w:val="24"/>
        </w:rPr>
        <w:t>СССР была поражена коррупцией, дипломы можно было купить, зачеты и экзамены сдавать по коррупционной схеме. В общеобразовательных школах</w:t>
      </w:r>
      <w:r w:rsidR="00A570F7" w:rsidRPr="006C482E">
        <w:rPr>
          <w:rFonts w:ascii="Times New Roman" w:hAnsi="Times New Roman" w:cs="Times New Roman"/>
          <w:sz w:val="24"/>
          <w:szCs w:val="24"/>
        </w:rPr>
        <w:t xml:space="preserve"> за счет родителей учащихся покупались классные журналы, табеля, мел и делались ремонты. Школьники учились по старым учебникам, так как новые книги не выпускались. Учителя могли работать по несколько месяцев не получая зарплаты. Это, конечно же,</w:t>
      </w:r>
      <w:r w:rsidR="004B654F" w:rsidRPr="006C482E">
        <w:rPr>
          <w:rFonts w:ascii="Times New Roman" w:hAnsi="Times New Roman" w:cs="Times New Roman"/>
          <w:sz w:val="24"/>
          <w:szCs w:val="24"/>
        </w:rPr>
        <w:t xml:space="preserve"> сказывалось на качестве </w:t>
      </w:r>
      <w:r w:rsidR="00A570F7" w:rsidRPr="006C482E">
        <w:rPr>
          <w:rFonts w:ascii="Times New Roman" w:hAnsi="Times New Roman" w:cs="Times New Roman"/>
          <w:sz w:val="24"/>
          <w:szCs w:val="24"/>
        </w:rPr>
        <w:t>обучения.</w:t>
      </w:r>
    </w:p>
    <w:p w:rsidR="00A570F7" w:rsidRPr="006C482E" w:rsidRDefault="00A570F7" w:rsidP="00324C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 xml:space="preserve">После распада СССР </w:t>
      </w:r>
      <w:r w:rsidR="004B654F" w:rsidRPr="006C482E">
        <w:rPr>
          <w:rFonts w:ascii="Times New Roman" w:hAnsi="Times New Roman" w:cs="Times New Roman"/>
          <w:sz w:val="24"/>
          <w:szCs w:val="24"/>
        </w:rPr>
        <w:t>все бывшие республики предприняли попытки реформирования образования. Постсоветская</w:t>
      </w:r>
      <w:r w:rsidR="002F4CC4" w:rsidRPr="006C482E">
        <w:rPr>
          <w:rFonts w:ascii="Times New Roman" w:hAnsi="Times New Roman" w:cs="Times New Roman"/>
          <w:sz w:val="24"/>
          <w:szCs w:val="24"/>
        </w:rPr>
        <w:t xml:space="preserve"> система образования была дискредитирована, поэтому значительный упор был сделан на заимствование опыта западных стран.</w:t>
      </w:r>
    </w:p>
    <w:p w:rsidR="002F4CC4" w:rsidRPr="006C482E" w:rsidRDefault="002F4CC4" w:rsidP="00324C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>Любая реформа предполагает совершенствование и улучшение. В этом в отличие от других республик бывшего советского союза преуспел Казахстан. Уже в конце 90-х годов утверждается 3 базовых документа</w:t>
      </w:r>
      <w:r w:rsidR="009200F8" w:rsidRPr="006C482E">
        <w:rPr>
          <w:rFonts w:ascii="Times New Roman" w:hAnsi="Times New Roman" w:cs="Times New Roman"/>
          <w:sz w:val="24"/>
          <w:szCs w:val="24"/>
        </w:rPr>
        <w:t xml:space="preserve"> - </w:t>
      </w:r>
      <w:r w:rsidRPr="006C482E">
        <w:rPr>
          <w:rFonts w:ascii="Times New Roman" w:hAnsi="Times New Roman" w:cs="Times New Roman"/>
          <w:sz w:val="24"/>
          <w:szCs w:val="24"/>
        </w:rPr>
        <w:t>Закон «Об образовании»</w:t>
      </w:r>
      <w:r w:rsidR="009200F8" w:rsidRPr="006C482E">
        <w:rPr>
          <w:rFonts w:ascii="Times New Roman" w:hAnsi="Times New Roman" w:cs="Times New Roman"/>
          <w:sz w:val="24"/>
          <w:szCs w:val="24"/>
        </w:rPr>
        <w:t>, Государственный стандарт образования</w:t>
      </w:r>
      <w:r w:rsidR="00954574" w:rsidRPr="006C482E">
        <w:rPr>
          <w:rFonts w:ascii="Times New Roman" w:hAnsi="Times New Roman" w:cs="Times New Roman"/>
          <w:sz w:val="24"/>
          <w:szCs w:val="24"/>
        </w:rPr>
        <w:t xml:space="preserve"> и Государственная программа образования. Казахстан одним из первых включился в Болонский процесс, заявив о переходе на трехуровневую </w:t>
      </w:r>
      <w:r w:rsidR="00B92AAA" w:rsidRPr="006C482E">
        <w:rPr>
          <w:rFonts w:ascii="Times New Roman" w:hAnsi="Times New Roman" w:cs="Times New Roman"/>
          <w:sz w:val="24"/>
          <w:szCs w:val="24"/>
        </w:rPr>
        <w:t xml:space="preserve">систему подготовки кадров: бакалавриат – магистратура – </w:t>
      </w:r>
      <w:r w:rsidR="003D2C69" w:rsidRPr="006C482E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B92AAA" w:rsidRPr="006C482E">
        <w:rPr>
          <w:rFonts w:ascii="Times New Roman" w:hAnsi="Times New Roman" w:cs="Times New Roman"/>
          <w:sz w:val="24"/>
          <w:szCs w:val="24"/>
        </w:rPr>
        <w:t>.</w:t>
      </w:r>
    </w:p>
    <w:p w:rsidR="002A12BA" w:rsidRPr="006C482E" w:rsidRDefault="003D2C69" w:rsidP="00324C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>Важнейший шаг по реформированию образовательной системы Казахстана был сделан в 2001 году, когда министерство образования республики Казахстан утвердило классификатор направления и подготовки специальностей высшего</w:t>
      </w:r>
      <w:r w:rsidR="002A12BA" w:rsidRPr="006C482E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в соответствии с которым было произведено укрупнение перечня специальностей. Это позволило приблизить их набор к требованиям, предъявляемым международными образовательными стандартами и Лиссабонской конвенцией по признанию квалификаций, относящихся к высшему образованию, которую Казахстан подписал раньше других республик бывшего СССР.</w:t>
      </w:r>
    </w:p>
    <w:p w:rsidR="007512B6" w:rsidRPr="006C482E" w:rsidRDefault="002A12BA" w:rsidP="00324C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 xml:space="preserve">Реформа образования в Казахстане как на уровне </w:t>
      </w:r>
      <w:r w:rsidR="007512B6" w:rsidRPr="006C482E">
        <w:rPr>
          <w:rFonts w:ascii="Times New Roman" w:hAnsi="Times New Roman" w:cs="Times New Roman"/>
          <w:sz w:val="24"/>
          <w:szCs w:val="24"/>
        </w:rPr>
        <w:t>высшей,</w:t>
      </w:r>
      <w:r w:rsidRPr="006C482E">
        <w:rPr>
          <w:rFonts w:ascii="Times New Roman" w:hAnsi="Times New Roman" w:cs="Times New Roman"/>
          <w:sz w:val="24"/>
          <w:szCs w:val="24"/>
        </w:rPr>
        <w:t xml:space="preserve"> так и на уровне средней школы отличается своей определенной последовательностью и взаимосвязанностью между этапами преобразований.</w:t>
      </w:r>
    </w:p>
    <w:p w:rsidR="002A12BA" w:rsidRPr="006C482E" w:rsidRDefault="007512B6" w:rsidP="00324C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 xml:space="preserve">Сегодня мы все являемся свидетелями тех изменений, которые происходят в системе образования. Этот процесс сопровождается и изменениями в педагогической теории и практике учебно-воспитательного процесса. Происходит смена образовательной парадигмы, </w:t>
      </w:r>
      <w:r w:rsidRPr="006C482E">
        <w:rPr>
          <w:rFonts w:ascii="Times New Roman" w:hAnsi="Times New Roman" w:cs="Times New Roman"/>
          <w:sz w:val="24"/>
          <w:szCs w:val="24"/>
        </w:rPr>
        <w:lastRenderedPageBreak/>
        <w:t>содержание образования обогащается новыми процессуальными умениями, развитием способностей</w:t>
      </w:r>
      <w:r w:rsidRPr="006C482E">
        <w:rPr>
          <w:rFonts w:ascii="Times New Roman" w:hAnsi="Times New Roman" w:cs="Times New Roman"/>
          <w:sz w:val="24"/>
          <w:szCs w:val="24"/>
        </w:rPr>
        <w:tab/>
        <w:t xml:space="preserve"> оперировать информацией, творческим решениям возникающих проблем, индивидуализацией образовательных программ.</w:t>
      </w:r>
    </w:p>
    <w:p w:rsidR="002A12BA" w:rsidRPr="006C482E" w:rsidRDefault="007512B6" w:rsidP="00324C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>Среди постанов</w:t>
      </w:r>
      <w:r w:rsidR="00583655" w:rsidRPr="006C482E">
        <w:rPr>
          <w:rFonts w:ascii="Times New Roman" w:hAnsi="Times New Roman" w:cs="Times New Roman"/>
          <w:sz w:val="24"/>
          <w:szCs w:val="24"/>
        </w:rPr>
        <w:t>лений правительства направленных</w:t>
      </w:r>
      <w:r w:rsidRPr="006C482E">
        <w:rPr>
          <w:rFonts w:ascii="Times New Roman" w:hAnsi="Times New Roman" w:cs="Times New Roman"/>
          <w:sz w:val="24"/>
          <w:szCs w:val="24"/>
        </w:rPr>
        <w:t xml:space="preserve"> на практическую реализацию Закона «Об образовании» особое значение, бесспорно, имеет постановление «О порядке разработки утверждения и сроков действия государственных стандартов образования». Впервые на правительственном уровне </w:t>
      </w:r>
      <w:r w:rsidR="00583655" w:rsidRPr="006C482E">
        <w:rPr>
          <w:rFonts w:ascii="Times New Roman" w:hAnsi="Times New Roman" w:cs="Times New Roman"/>
          <w:sz w:val="24"/>
          <w:szCs w:val="24"/>
        </w:rPr>
        <w:t>определены задачи стандартов, порядок их разработки, утверждения и сроков действия. Они обеспечивают высокие требования к качеству</w:t>
      </w:r>
      <w:r w:rsidR="009D2FAF">
        <w:rPr>
          <w:rFonts w:ascii="Times New Roman" w:hAnsi="Times New Roman" w:cs="Times New Roman"/>
          <w:sz w:val="24"/>
          <w:szCs w:val="24"/>
        </w:rPr>
        <w:t xml:space="preserve"> образования, соответствуя</w:t>
      </w:r>
      <w:r w:rsidR="00583655" w:rsidRPr="006C482E">
        <w:rPr>
          <w:rFonts w:ascii="Times New Roman" w:hAnsi="Times New Roman" w:cs="Times New Roman"/>
          <w:sz w:val="24"/>
          <w:szCs w:val="24"/>
        </w:rPr>
        <w:t xml:space="preserve"> лучшим международным аналогам.</w:t>
      </w:r>
      <w:r w:rsidR="00324C66">
        <w:rPr>
          <w:rFonts w:ascii="Times New Roman" w:hAnsi="Times New Roman" w:cs="Times New Roman"/>
          <w:sz w:val="24"/>
          <w:szCs w:val="24"/>
        </w:rPr>
        <w:t xml:space="preserve"> </w:t>
      </w:r>
      <w:r w:rsidR="002A12BA" w:rsidRPr="006C482E">
        <w:rPr>
          <w:rFonts w:ascii="Times New Roman" w:hAnsi="Times New Roman" w:cs="Times New Roman"/>
          <w:sz w:val="24"/>
          <w:szCs w:val="24"/>
        </w:rPr>
        <w:t>Вступ</w:t>
      </w:r>
      <w:r w:rsidR="009D2FAF">
        <w:rPr>
          <w:rFonts w:ascii="Times New Roman" w:hAnsi="Times New Roman" w:cs="Times New Roman"/>
          <w:sz w:val="24"/>
          <w:szCs w:val="24"/>
        </w:rPr>
        <w:t>ительные экзамены в ВУЗы заменяю</w:t>
      </w:r>
      <w:r w:rsidR="002A12BA" w:rsidRPr="006C482E">
        <w:rPr>
          <w:rFonts w:ascii="Times New Roman" w:hAnsi="Times New Roman" w:cs="Times New Roman"/>
          <w:sz w:val="24"/>
          <w:szCs w:val="24"/>
        </w:rPr>
        <w:t>тся компьютерным тестированием</w:t>
      </w:r>
      <w:r w:rsidR="009D2FAF">
        <w:rPr>
          <w:rFonts w:ascii="Times New Roman" w:hAnsi="Times New Roman" w:cs="Times New Roman"/>
          <w:sz w:val="24"/>
          <w:szCs w:val="24"/>
        </w:rPr>
        <w:t>,</w:t>
      </w:r>
      <w:r w:rsidR="002A12BA" w:rsidRPr="006C482E">
        <w:rPr>
          <w:rFonts w:ascii="Times New Roman" w:hAnsi="Times New Roman" w:cs="Times New Roman"/>
          <w:sz w:val="24"/>
          <w:szCs w:val="24"/>
        </w:rPr>
        <w:t xml:space="preserve"> проводимые Национальным центром государственных стандартов и тестирования. Устанавливаются единые требования для всех абитуриентов в рамках тестовых заданий. Учащийся, сдав ЕНТ, может участвовать в конкурсе на выбранную им специальность, а государство предоставляет ему грант на обучение или образовательный кредит в зависимости от количества набранных баллов. Резко снизилась коррупция в ВУЗах</w:t>
      </w:r>
      <w:r w:rsidR="007D1D91" w:rsidRPr="006C482E">
        <w:rPr>
          <w:rFonts w:ascii="Times New Roman" w:hAnsi="Times New Roman" w:cs="Times New Roman"/>
          <w:sz w:val="24"/>
          <w:szCs w:val="24"/>
        </w:rPr>
        <w:t>, появились коммерческие ВУЗы.</w:t>
      </w:r>
    </w:p>
    <w:p w:rsidR="00583655" w:rsidRPr="006C482E" w:rsidRDefault="00583655" w:rsidP="00324C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>В послании народу Казахстана Нурсултан Абишевич Назарбаев сказал: «</w:t>
      </w:r>
      <w:r w:rsidR="006C482E" w:rsidRPr="006C482E">
        <w:rPr>
          <w:rFonts w:ascii="Times New Roman" w:hAnsi="Times New Roman" w:cs="Times New Roman"/>
          <w:sz w:val="24"/>
          <w:szCs w:val="24"/>
        </w:rPr>
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подразделения… Вузы, которым мы гарантировали академическую автономию, должны не ограничиваться совершенствованиями своих учебных программ и активно развивать свою научно-исследовательскую деятельность»</w:t>
      </w:r>
    </w:p>
    <w:p w:rsidR="00C81E20" w:rsidRPr="006C482E" w:rsidRDefault="003D2C69" w:rsidP="00324C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>Большие преобразования происходят в среднем образовании. Идет техническое оснащение городских и сельских школ</w:t>
      </w:r>
      <w:r w:rsidR="008A4FE4" w:rsidRPr="006C482E">
        <w:rPr>
          <w:rFonts w:ascii="Times New Roman" w:hAnsi="Times New Roman" w:cs="Times New Roman"/>
          <w:sz w:val="24"/>
          <w:szCs w:val="24"/>
        </w:rPr>
        <w:t xml:space="preserve"> (интерактивные доски, компьютеры, видео</w:t>
      </w:r>
      <w:r w:rsidR="007D1D91" w:rsidRPr="006C482E">
        <w:rPr>
          <w:rFonts w:ascii="Times New Roman" w:hAnsi="Times New Roman" w:cs="Times New Roman"/>
          <w:sz w:val="24"/>
          <w:szCs w:val="24"/>
        </w:rPr>
        <w:t xml:space="preserve">камеры, пожарные сигнализации), </w:t>
      </w:r>
      <w:r w:rsidR="008A4FE4" w:rsidRPr="006C482E">
        <w:rPr>
          <w:rFonts w:ascii="Times New Roman" w:hAnsi="Times New Roman" w:cs="Times New Roman"/>
          <w:sz w:val="24"/>
          <w:szCs w:val="24"/>
        </w:rPr>
        <w:t xml:space="preserve">100% охват питанием учащихся начальных классов. В целях ликвидации компьютерной безграмотности казахстанцев </w:t>
      </w:r>
      <w:r w:rsidR="00C81E20" w:rsidRPr="006C482E">
        <w:rPr>
          <w:rFonts w:ascii="Times New Roman" w:hAnsi="Times New Roman" w:cs="Times New Roman"/>
          <w:sz w:val="24"/>
          <w:szCs w:val="24"/>
        </w:rPr>
        <w:t>проводятся бесплатные компьютерные курсы</w:t>
      </w:r>
      <w:r w:rsidR="00085758" w:rsidRPr="006C482E">
        <w:rPr>
          <w:rFonts w:ascii="Times New Roman" w:hAnsi="Times New Roman" w:cs="Times New Roman"/>
          <w:sz w:val="24"/>
          <w:szCs w:val="24"/>
        </w:rPr>
        <w:t>. В ходе модернизации системы образования в процесс обучения внедряются современные методики и технологии, вводится электронное обучение, трехъязычная система, идет подготовка к внедрению 12-летнего образования,</w:t>
      </w:r>
      <w:r w:rsidR="007D1D91" w:rsidRPr="006C482E">
        <w:rPr>
          <w:rFonts w:ascii="Times New Roman" w:hAnsi="Times New Roman" w:cs="Times New Roman"/>
          <w:sz w:val="24"/>
          <w:szCs w:val="24"/>
        </w:rPr>
        <w:t xml:space="preserve"> которая предполагает разработку новых государственных стандартов и программ образования,</w:t>
      </w:r>
      <w:r w:rsidR="00085758" w:rsidRPr="006C482E">
        <w:rPr>
          <w:rFonts w:ascii="Times New Roman" w:hAnsi="Times New Roman" w:cs="Times New Roman"/>
          <w:sz w:val="24"/>
          <w:szCs w:val="24"/>
        </w:rPr>
        <w:t xml:space="preserve"> выпуск новых учебник</w:t>
      </w:r>
      <w:r w:rsidR="007D1D91" w:rsidRPr="006C482E">
        <w:rPr>
          <w:rFonts w:ascii="Times New Roman" w:hAnsi="Times New Roman" w:cs="Times New Roman"/>
          <w:sz w:val="24"/>
          <w:szCs w:val="24"/>
        </w:rPr>
        <w:t>ов, а так же строительства школ, соответствующих требованиям двенадцатилетнего образования.</w:t>
      </w:r>
      <w:r w:rsidR="00583655" w:rsidRPr="006C482E">
        <w:rPr>
          <w:rFonts w:ascii="Times New Roman" w:hAnsi="Times New Roman" w:cs="Times New Roman"/>
          <w:sz w:val="24"/>
          <w:szCs w:val="24"/>
        </w:rPr>
        <w:t xml:space="preserve"> Президентом была инициирована программа «Балапан», главная задача которой – выравнивание стартовых возможностей детей. К 2020 году</w:t>
      </w:r>
      <w:r w:rsidR="009D2FAF">
        <w:rPr>
          <w:rFonts w:ascii="Times New Roman" w:hAnsi="Times New Roman" w:cs="Times New Roman"/>
          <w:sz w:val="24"/>
          <w:szCs w:val="24"/>
        </w:rPr>
        <w:t xml:space="preserve"> должен быть 100% охват детей </w:t>
      </w:r>
      <w:r w:rsidR="00583655" w:rsidRPr="006C482E">
        <w:rPr>
          <w:rFonts w:ascii="Times New Roman" w:hAnsi="Times New Roman" w:cs="Times New Roman"/>
          <w:sz w:val="24"/>
          <w:szCs w:val="24"/>
        </w:rPr>
        <w:t>дошкольн</w:t>
      </w:r>
      <w:r w:rsidR="009D2FAF">
        <w:rPr>
          <w:rFonts w:ascii="Times New Roman" w:hAnsi="Times New Roman" w:cs="Times New Roman"/>
          <w:sz w:val="24"/>
          <w:szCs w:val="24"/>
        </w:rPr>
        <w:t>ым образованием и воспитанием</w:t>
      </w:r>
      <w:r w:rsidR="00583655" w:rsidRPr="006C482E">
        <w:rPr>
          <w:rFonts w:ascii="Times New Roman" w:hAnsi="Times New Roman" w:cs="Times New Roman"/>
          <w:sz w:val="24"/>
          <w:szCs w:val="24"/>
        </w:rPr>
        <w:t>.</w:t>
      </w:r>
    </w:p>
    <w:p w:rsidR="00632736" w:rsidRPr="006C482E" w:rsidRDefault="007D1D91" w:rsidP="00324C6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2E">
        <w:rPr>
          <w:rFonts w:ascii="Times New Roman" w:hAnsi="Times New Roman" w:cs="Times New Roman"/>
          <w:sz w:val="24"/>
          <w:szCs w:val="24"/>
        </w:rPr>
        <w:t>В послании президента, Н.А.</w:t>
      </w:r>
      <w:r w:rsidR="00632736" w:rsidRPr="006C482E">
        <w:rPr>
          <w:rFonts w:ascii="Times New Roman" w:hAnsi="Times New Roman" w:cs="Times New Roman"/>
          <w:sz w:val="24"/>
          <w:szCs w:val="24"/>
        </w:rPr>
        <w:t xml:space="preserve"> Назарбаева, народу  Казахстана сказано: «</w:t>
      </w:r>
      <w:r w:rsidR="00632736" w:rsidRPr="006C482E">
        <w:rPr>
          <w:rFonts w:ascii="Times New Roman" w:eastAsia="Times New Roman" w:hAnsi="Times New Roman" w:cs="Times New Roman"/>
          <w:bCs/>
          <w:sz w:val="24"/>
          <w:szCs w:val="24"/>
        </w:rPr>
        <w:t>Чтобы стать развитым конкурентоспособным государством, мы должны стать высокообразованной нацией.</w:t>
      </w:r>
      <w:r w:rsidR="00632736" w:rsidRPr="006C4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2736" w:rsidRPr="006C482E">
        <w:rPr>
          <w:rFonts w:ascii="Times New Roman" w:eastAsia="Times New Roman" w:hAnsi="Times New Roman" w:cs="Times New Roman"/>
          <w:sz w:val="24"/>
          <w:szCs w:val="24"/>
        </w:rPr>
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производстве».</w:t>
      </w:r>
    </w:p>
    <w:p w:rsidR="002C3622" w:rsidRPr="008827A8" w:rsidRDefault="00632736" w:rsidP="008827A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2E">
        <w:rPr>
          <w:rFonts w:ascii="Times New Roman" w:eastAsia="Times New Roman" w:hAnsi="Times New Roman" w:cs="Times New Roman"/>
          <w:sz w:val="24"/>
          <w:szCs w:val="24"/>
        </w:rPr>
        <w:t>В заключение хочется заметить, что от воспитательно-образовательной политики зависит судьба цивилизации. Человечество подошло к той роковой черте, за которой нужна новая нравственность, новый менталитет, новая система ценностей.</w:t>
      </w:r>
      <w:r w:rsidRPr="006C482E">
        <w:rPr>
          <w:rFonts w:ascii="Times New Roman" w:hAnsi="Times New Roman" w:cs="Times New Roman"/>
          <w:sz w:val="24"/>
          <w:szCs w:val="24"/>
        </w:rPr>
        <w:t xml:space="preserve"> Образовательная политика Казахстана продвигается в этом направлении очень уверенно.</w:t>
      </w:r>
    </w:p>
    <w:sectPr w:rsidR="002C3622" w:rsidRPr="008827A8" w:rsidSect="00661E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2084"/>
    <w:multiLevelType w:val="hybridMultilevel"/>
    <w:tmpl w:val="B1D0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AA5"/>
    <w:multiLevelType w:val="hybridMultilevel"/>
    <w:tmpl w:val="BDE0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0345"/>
    <w:multiLevelType w:val="multilevel"/>
    <w:tmpl w:val="053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D3BC6"/>
    <w:multiLevelType w:val="hybridMultilevel"/>
    <w:tmpl w:val="B344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EF7"/>
    <w:rsid w:val="00085758"/>
    <w:rsid w:val="001659C6"/>
    <w:rsid w:val="002A12BA"/>
    <w:rsid w:val="002C3622"/>
    <w:rsid w:val="002F4CC4"/>
    <w:rsid w:val="00324C66"/>
    <w:rsid w:val="003554C3"/>
    <w:rsid w:val="003A3486"/>
    <w:rsid w:val="003D2C69"/>
    <w:rsid w:val="004B654F"/>
    <w:rsid w:val="00583655"/>
    <w:rsid w:val="00593E84"/>
    <w:rsid w:val="005E6447"/>
    <w:rsid w:val="00632736"/>
    <w:rsid w:val="00661E91"/>
    <w:rsid w:val="006B223F"/>
    <w:rsid w:val="006C482E"/>
    <w:rsid w:val="007168D4"/>
    <w:rsid w:val="007512B6"/>
    <w:rsid w:val="007D1D91"/>
    <w:rsid w:val="008827A8"/>
    <w:rsid w:val="008A4FE4"/>
    <w:rsid w:val="009200F8"/>
    <w:rsid w:val="00954574"/>
    <w:rsid w:val="009D2FAF"/>
    <w:rsid w:val="00A570F7"/>
    <w:rsid w:val="00B92AAA"/>
    <w:rsid w:val="00C11C41"/>
    <w:rsid w:val="00C36466"/>
    <w:rsid w:val="00C81E20"/>
    <w:rsid w:val="00CF12E6"/>
    <w:rsid w:val="00D26C04"/>
    <w:rsid w:val="00EB2EF7"/>
    <w:rsid w:val="00ED7438"/>
    <w:rsid w:val="00FC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C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B2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B0F1-2401-4EAB-8680-484B6421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2001-12-31T23:51:00Z</dcterms:created>
  <dcterms:modified xsi:type="dcterms:W3CDTF">2014-03-20T18:06:00Z</dcterms:modified>
</cp:coreProperties>
</file>