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05" w:rsidRDefault="00250805" w:rsidP="002508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B2901">
        <w:rPr>
          <w:rFonts w:ascii="Times New Roman" w:hAnsi="Times New Roman" w:cs="Times New Roman"/>
          <w:b/>
          <w:sz w:val="36"/>
        </w:rPr>
        <w:t>Практическая работа</w:t>
      </w:r>
    </w:p>
    <w:p w:rsidR="00250805" w:rsidRPr="007B2901" w:rsidRDefault="00250805" w:rsidP="002508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50805" w:rsidRPr="007B2901" w:rsidRDefault="00250805" w:rsidP="00250805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7B2901">
        <w:rPr>
          <w:rFonts w:ascii="Times New Roman" w:hAnsi="Times New Roman" w:cs="Times New Roman"/>
          <w:b/>
          <w:i/>
          <w:sz w:val="36"/>
        </w:rPr>
        <w:t>«Изучение свойств шерстяных и шелковых тканей»</w:t>
      </w:r>
    </w:p>
    <w:p w:rsidR="00250805" w:rsidRDefault="00250805" w:rsidP="00250805">
      <w:pPr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1 час</w:t>
      </w:r>
    </w:p>
    <w:p w:rsidR="00250805" w:rsidRPr="00A92F31" w:rsidRDefault="00250805" w:rsidP="00250805">
      <w:pPr>
        <w:spacing w:after="0" w:line="240" w:lineRule="auto"/>
        <w:rPr>
          <w:rFonts w:ascii="Times New Roman" w:hAnsi="Times New Roman" w:cs="Times New Roman"/>
          <w:i/>
          <w:sz w:val="32"/>
        </w:rPr>
      </w:pPr>
      <w:r w:rsidRPr="00A92F31">
        <w:rPr>
          <w:rFonts w:ascii="Times New Roman" w:hAnsi="Times New Roman" w:cs="Times New Roman"/>
          <w:i/>
          <w:sz w:val="32"/>
        </w:rPr>
        <w:t xml:space="preserve">Материалы и инструменты: </w:t>
      </w:r>
    </w:p>
    <w:p w:rsidR="00250805" w:rsidRDefault="00250805" w:rsidP="002508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два лоскута шерстяной и натуральной шелковой тканей размером 15х20 см, учебник, рабочая тетрадь, клей, ножницы, линейка, ручная игла, нитки.</w:t>
      </w:r>
    </w:p>
    <w:p w:rsidR="00250805" w:rsidRPr="005927AB" w:rsidRDefault="00250805" w:rsidP="002508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927AB">
        <w:rPr>
          <w:rFonts w:ascii="Times New Roman" w:hAnsi="Times New Roman" w:cs="Times New Roman"/>
          <w:sz w:val="28"/>
        </w:rPr>
        <w:t>Определи сминаемость шерстяной ткани и ткани из натурального шелка:</w:t>
      </w:r>
    </w:p>
    <w:p w:rsidR="00250805" w:rsidRDefault="00250805" w:rsidP="0025080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 течение нескольких секунд сжимай лоскуты в обеих руках;</w:t>
      </w:r>
    </w:p>
    <w:p w:rsidR="00250805" w:rsidRDefault="00250805" w:rsidP="0025080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положи их на стол и оставь на 20-30 мин;</w:t>
      </w:r>
    </w:p>
    <w:p w:rsidR="00250805" w:rsidRDefault="00250805" w:rsidP="0025080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определи на глаз внешний вид тканей: сильно </w:t>
      </w:r>
      <w:proofErr w:type="gramStart"/>
      <w:r>
        <w:rPr>
          <w:rFonts w:ascii="Times New Roman" w:hAnsi="Times New Roman" w:cs="Times New Roman"/>
          <w:sz w:val="28"/>
        </w:rPr>
        <w:t>сминаемая</w:t>
      </w:r>
      <w:proofErr w:type="gramEnd"/>
      <w:r>
        <w:rPr>
          <w:rFonts w:ascii="Times New Roman" w:hAnsi="Times New Roman" w:cs="Times New Roman"/>
          <w:sz w:val="28"/>
        </w:rPr>
        <w:t>, сминаемая и несминаемая.</w:t>
      </w:r>
    </w:p>
    <w:p w:rsidR="00250805" w:rsidRPr="005927AB" w:rsidRDefault="00250805" w:rsidP="002508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5927AB">
        <w:rPr>
          <w:rFonts w:ascii="Times New Roman" w:hAnsi="Times New Roman" w:cs="Times New Roman"/>
          <w:sz w:val="28"/>
        </w:rPr>
        <w:t xml:space="preserve"> Определи драпируемость сначала шерстяной, а затем шелковой ткани: </w:t>
      </w:r>
    </w:p>
    <w:p w:rsidR="00250805" w:rsidRDefault="00250805" w:rsidP="0025080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верхний срез лоскутов по длине собери на нитку.</w:t>
      </w:r>
    </w:p>
    <w:p w:rsidR="00250805" w:rsidRDefault="00250805" w:rsidP="0025080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внимательно рассмотри образовавшиеся складки. Жесткие, плохо драпирующиеся ткани образуют крупные, торчащие складки. Мягкие, хорошо драпирующиеся ткани дают глубокие частые складки.</w:t>
      </w:r>
    </w:p>
    <w:p w:rsidR="00250805" w:rsidRPr="005927AB" w:rsidRDefault="00250805" w:rsidP="002508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5927AB">
        <w:rPr>
          <w:rFonts w:ascii="Times New Roman" w:hAnsi="Times New Roman" w:cs="Times New Roman"/>
          <w:sz w:val="28"/>
        </w:rPr>
        <w:t>Опиши характер поверхности тканей и сделай вывод об их скольжении. (Ткани с гладкой, блестящей поверхностью имеют большее скольжение, чем ткани с шероховатой, матовой поверхностью.)</w:t>
      </w:r>
    </w:p>
    <w:p w:rsidR="00250805" w:rsidRDefault="00250805" w:rsidP="002508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Определи осыпаемость по образцам, вырезанным из лоскутов испытуемых тканей, размером 3х5 см. Для этого ручной иглой вынь из образцов одну нить, две нити вместе, три вместе и т.д. Сначала долевые нити, а затем уточные.</w:t>
      </w:r>
    </w:p>
    <w:p w:rsidR="00250805" w:rsidRDefault="00250805" w:rsidP="002508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Ткань считается легкоосыпающейся, если легко вынимаются пять нитей вместе. Если вынимаются три-четыре нити, то ткань средней осыпаемости, а если с трудом одна-две нити - ткань неосыпаемая.</w:t>
      </w:r>
    </w:p>
    <w:p w:rsidR="00250805" w:rsidRDefault="00250805" w:rsidP="00250805">
      <w:pPr>
        <w:rPr>
          <w:rFonts w:ascii="Times New Roman" w:hAnsi="Times New Roman" w:cs="Times New Roman"/>
          <w:sz w:val="28"/>
        </w:rPr>
      </w:pPr>
    </w:p>
    <w:p w:rsidR="00250805" w:rsidRDefault="00250805" w:rsidP="00250805">
      <w:pPr>
        <w:rPr>
          <w:rFonts w:ascii="Times New Roman" w:hAnsi="Times New Roman" w:cs="Times New Roman"/>
          <w:sz w:val="28"/>
        </w:rPr>
      </w:pPr>
    </w:p>
    <w:p w:rsidR="00250805" w:rsidRDefault="00250805" w:rsidP="00250805">
      <w:pPr>
        <w:rPr>
          <w:rFonts w:ascii="Times New Roman" w:hAnsi="Times New Roman" w:cs="Times New Roman"/>
          <w:sz w:val="28"/>
        </w:rPr>
      </w:pPr>
    </w:p>
    <w:p w:rsidR="00250805" w:rsidRDefault="00250805" w:rsidP="00250805">
      <w:pPr>
        <w:rPr>
          <w:rFonts w:ascii="Times New Roman" w:hAnsi="Times New Roman" w:cs="Times New Roman"/>
          <w:sz w:val="28"/>
        </w:rPr>
      </w:pPr>
    </w:p>
    <w:p w:rsidR="00250805" w:rsidRDefault="00250805" w:rsidP="00250805">
      <w:pPr>
        <w:rPr>
          <w:rFonts w:ascii="Times New Roman" w:hAnsi="Times New Roman" w:cs="Times New Roman"/>
          <w:sz w:val="28"/>
        </w:rPr>
      </w:pPr>
    </w:p>
    <w:p w:rsidR="00250805" w:rsidRDefault="00250805" w:rsidP="00250805">
      <w:pPr>
        <w:rPr>
          <w:rFonts w:ascii="Times New Roman" w:hAnsi="Times New Roman" w:cs="Times New Roman"/>
          <w:sz w:val="28"/>
        </w:rPr>
      </w:pPr>
    </w:p>
    <w:p w:rsidR="00250805" w:rsidRDefault="00250805" w:rsidP="002508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B2901">
        <w:rPr>
          <w:rFonts w:ascii="Times New Roman" w:hAnsi="Times New Roman" w:cs="Times New Roman"/>
          <w:b/>
          <w:sz w:val="36"/>
        </w:rPr>
        <w:t>Практическая работа</w:t>
      </w:r>
    </w:p>
    <w:p w:rsidR="00250805" w:rsidRPr="007B2901" w:rsidRDefault="00250805" w:rsidP="002508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50805" w:rsidRPr="007B2901" w:rsidRDefault="00250805" w:rsidP="002508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7B2901">
        <w:rPr>
          <w:rFonts w:ascii="Times New Roman" w:hAnsi="Times New Roman" w:cs="Times New Roman"/>
          <w:b/>
          <w:i/>
          <w:sz w:val="36"/>
        </w:rPr>
        <w:t>«Выполнение образцов машинных швов»</w:t>
      </w:r>
    </w:p>
    <w:p w:rsidR="00250805" w:rsidRDefault="00250805" w:rsidP="0025080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1 час</w:t>
      </w:r>
    </w:p>
    <w:p w:rsidR="00250805" w:rsidRDefault="00250805" w:rsidP="00250805">
      <w:pPr>
        <w:spacing w:after="0" w:line="240" w:lineRule="auto"/>
        <w:rPr>
          <w:rFonts w:ascii="Times New Roman" w:hAnsi="Times New Roman" w:cs="Times New Roman"/>
          <w:i/>
          <w:sz w:val="32"/>
        </w:rPr>
      </w:pPr>
      <w:r w:rsidRPr="00A92F31">
        <w:rPr>
          <w:rFonts w:ascii="Times New Roman" w:hAnsi="Times New Roman" w:cs="Times New Roman"/>
          <w:i/>
          <w:sz w:val="32"/>
        </w:rPr>
        <w:t>Материалы и инструменты</w:t>
      </w:r>
      <w:r>
        <w:rPr>
          <w:rFonts w:ascii="Times New Roman" w:hAnsi="Times New Roman" w:cs="Times New Roman"/>
          <w:i/>
          <w:sz w:val="32"/>
        </w:rPr>
        <w:t>, оборудование</w:t>
      </w:r>
      <w:r w:rsidRPr="00A92F31">
        <w:rPr>
          <w:rFonts w:ascii="Times New Roman" w:hAnsi="Times New Roman" w:cs="Times New Roman"/>
          <w:i/>
          <w:sz w:val="32"/>
        </w:rPr>
        <w:t xml:space="preserve">: </w:t>
      </w:r>
    </w:p>
    <w:p w:rsidR="00250805" w:rsidRDefault="00250805" w:rsidP="0025080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деталей из хлопчатобумажной ткани размером 10х10 см, ручная игла, линейка, нитки, ножницы, швейная машина, учебник, рабочая тетрадь.</w:t>
      </w:r>
    </w:p>
    <w:p w:rsidR="00250805" w:rsidRDefault="00250805" w:rsidP="0025080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50805" w:rsidRDefault="00250805" w:rsidP="00250805">
      <w:pPr>
        <w:spacing w:after="0" w:line="240" w:lineRule="auto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Шов вподгибку с открытым обметанным срезом:</w:t>
      </w:r>
    </w:p>
    <w:p w:rsidR="00250805" w:rsidRDefault="00250805" w:rsidP="002508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Разложите ткань в один слой лицевой стороной вверх.</w:t>
      </w:r>
    </w:p>
    <w:p w:rsidR="00250805" w:rsidRDefault="00250805" w:rsidP="002508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Выкройте деталь 10х10 см с припуском на шов 1,5 см по одной продольной стороне выкройки.</w:t>
      </w:r>
    </w:p>
    <w:p w:rsidR="00250805" w:rsidRDefault="00250805" w:rsidP="002508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Перенесите линии выкройки на изнаночную сторону детали.</w:t>
      </w:r>
    </w:p>
    <w:p w:rsidR="00250805" w:rsidRDefault="00250805" w:rsidP="002508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 обметочную строчку края детали.</w:t>
      </w:r>
    </w:p>
    <w:p w:rsidR="00250805" w:rsidRDefault="00250805" w:rsidP="002508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Заметайте край с открытым срезом.</w:t>
      </w:r>
    </w:p>
    <w:p w:rsidR="00250805" w:rsidRDefault="00250805" w:rsidP="002508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Проложите машинную строчку на расстоянии 5-7 мм от сгиба.</w:t>
      </w:r>
    </w:p>
    <w:p w:rsidR="00250805" w:rsidRDefault="00250805" w:rsidP="002508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Приутюжьте.</w:t>
      </w:r>
    </w:p>
    <w:p w:rsidR="00250805" w:rsidRDefault="00250805" w:rsidP="0025080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50805" w:rsidRPr="00874473" w:rsidRDefault="00250805" w:rsidP="0025080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50805" w:rsidRDefault="00250805" w:rsidP="00250805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Шов настрочной с открытыми срезами:</w:t>
      </w:r>
    </w:p>
    <w:p w:rsidR="00250805" w:rsidRDefault="00250805" w:rsidP="002508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Выкройте деталь с припуском на шов 1, 5 см по одной продольной стороне, сложив ткань в два слоя лицевой стороной внутрь.</w:t>
      </w:r>
    </w:p>
    <w:p w:rsidR="00250805" w:rsidRDefault="00250805" w:rsidP="002508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Сколите, сметайте и стачайте детали по линии шва.</w:t>
      </w:r>
    </w:p>
    <w:p w:rsidR="00250805" w:rsidRDefault="00250805" w:rsidP="002508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Удалите строчку временного назначения. Заутюжьте припуски шва на одну сторону.</w:t>
      </w:r>
    </w:p>
    <w:p w:rsidR="00250805" w:rsidRDefault="00250805" w:rsidP="002508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Проложите машинную строчку по лицевой стороне образца на расстоянии 0,75 см от стачного шва взаутюжку. В начале и в конце строчек проложите машинные закрепки.</w:t>
      </w:r>
    </w:p>
    <w:p w:rsidR="00250805" w:rsidRPr="0019720D" w:rsidRDefault="00250805" w:rsidP="002508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Приутюжьте.</w:t>
      </w:r>
    </w:p>
    <w:p w:rsidR="00250805" w:rsidRDefault="00250805" w:rsidP="00250805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Обтачной шов в раскол:</w:t>
      </w:r>
    </w:p>
    <w:p w:rsidR="00250805" w:rsidRDefault="00250805" w:rsidP="002508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Сложите ткань в два слоя лицевой стороной внутрь. Выкройте детали с припусками на швы 1, 5 см по трем сторонам.</w:t>
      </w:r>
    </w:p>
    <w:p w:rsidR="00250805" w:rsidRDefault="00250805" w:rsidP="002508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Сколите и сметайте обе полученные детали на расстоянии 1 мм от линии выкройки в сторону срезов деталей.</w:t>
      </w:r>
    </w:p>
    <w:p w:rsidR="00250805" w:rsidRDefault="00250805" w:rsidP="002508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Обтачайте детали по линиям выкройки: проложите машинную строчку точно по намеченным линиям, выполняя закрепки.</w:t>
      </w:r>
    </w:p>
    <w:p w:rsidR="00250805" w:rsidRDefault="00250805" w:rsidP="002508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Удалите строчку временного назначения.</w:t>
      </w:r>
    </w:p>
    <w:p w:rsidR="00250805" w:rsidRDefault="00250805" w:rsidP="002508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Срежьте припуски близко к шву, уголок – наискось. Выверните образец.</w:t>
      </w:r>
    </w:p>
    <w:p w:rsidR="00250805" w:rsidRPr="007B2901" w:rsidRDefault="00250805" w:rsidP="002508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Приутюжьте.</w:t>
      </w:r>
    </w:p>
    <w:p w:rsidR="00250805" w:rsidRDefault="00250805" w:rsidP="00250805">
      <w:pPr>
        <w:rPr>
          <w:rFonts w:ascii="Times New Roman" w:hAnsi="Times New Roman" w:cs="Times New Roman"/>
          <w:i/>
          <w:sz w:val="32"/>
        </w:rPr>
      </w:pPr>
      <w:r w:rsidRPr="00D2302E">
        <w:rPr>
          <w:rFonts w:ascii="Times New Roman" w:hAnsi="Times New Roman" w:cs="Times New Roman"/>
          <w:i/>
          <w:sz w:val="32"/>
        </w:rPr>
        <w:t xml:space="preserve">Обтачной шов в </w:t>
      </w:r>
      <w:r>
        <w:rPr>
          <w:rFonts w:ascii="Times New Roman" w:hAnsi="Times New Roman" w:cs="Times New Roman"/>
          <w:i/>
          <w:sz w:val="32"/>
        </w:rPr>
        <w:t>кант</w:t>
      </w:r>
      <w:r w:rsidRPr="00D2302E">
        <w:rPr>
          <w:rFonts w:ascii="Times New Roman" w:hAnsi="Times New Roman" w:cs="Times New Roman"/>
          <w:i/>
          <w:sz w:val="32"/>
        </w:rPr>
        <w:t>:</w:t>
      </w:r>
    </w:p>
    <w:p w:rsidR="00250805" w:rsidRDefault="00250805" w:rsidP="002508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Сложите ткань в два слоя лицевой стороной внутрь. Выкройте детали с припусками на швы 1, 5 см по трем сторонам.</w:t>
      </w:r>
    </w:p>
    <w:p w:rsidR="00250805" w:rsidRDefault="00250805" w:rsidP="002508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Сколите и сметайте обе полученные детали на расстоянии 1 мм от линии выкройки в сторону срезов деталей.</w:t>
      </w:r>
    </w:p>
    <w:p w:rsidR="00250805" w:rsidRDefault="00250805" w:rsidP="002508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Обтачайте детали по линиям выкройки: проложите машинную строчку точно по намеченным линиям, выполняя закрепки.</w:t>
      </w:r>
    </w:p>
    <w:p w:rsidR="00250805" w:rsidRDefault="00250805" w:rsidP="002508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Удалите строчку временного назначения.</w:t>
      </w:r>
    </w:p>
    <w:p w:rsidR="00250805" w:rsidRDefault="00250805" w:rsidP="002508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Выверните образец.</w:t>
      </w:r>
    </w:p>
    <w:p w:rsidR="00250805" w:rsidRDefault="00250805" w:rsidP="002508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Выметайте, прокладывая прямые стежки длиной около 3 мм, располагая шов точно на сгибе.</w:t>
      </w:r>
    </w:p>
    <w:p w:rsidR="00250805" w:rsidRPr="00D2302E" w:rsidRDefault="00250805" w:rsidP="0025080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Приутюжьте.</w:t>
      </w:r>
    </w:p>
    <w:p w:rsidR="00250805" w:rsidRDefault="00250805" w:rsidP="00250805">
      <w:pPr>
        <w:pStyle w:val="a3"/>
        <w:rPr>
          <w:rFonts w:ascii="Times New Roman" w:hAnsi="Times New Roman" w:cs="Times New Roman"/>
          <w:sz w:val="28"/>
        </w:rPr>
      </w:pPr>
    </w:p>
    <w:p w:rsidR="00250805" w:rsidRDefault="00250805" w:rsidP="00250805">
      <w:pPr>
        <w:pStyle w:val="a3"/>
        <w:rPr>
          <w:rFonts w:ascii="Times New Roman" w:hAnsi="Times New Roman" w:cs="Times New Roman"/>
          <w:sz w:val="28"/>
        </w:rPr>
      </w:pPr>
    </w:p>
    <w:p w:rsidR="00250805" w:rsidRDefault="00250805" w:rsidP="00250805">
      <w:pPr>
        <w:pStyle w:val="a3"/>
        <w:rPr>
          <w:rFonts w:ascii="Times New Roman" w:hAnsi="Times New Roman" w:cs="Times New Roman"/>
          <w:sz w:val="28"/>
        </w:rPr>
      </w:pPr>
    </w:p>
    <w:p w:rsidR="00250805" w:rsidRDefault="00250805" w:rsidP="00250805">
      <w:pPr>
        <w:pStyle w:val="a3"/>
        <w:rPr>
          <w:rFonts w:ascii="Times New Roman" w:hAnsi="Times New Roman" w:cs="Times New Roman"/>
          <w:sz w:val="28"/>
        </w:rPr>
      </w:pPr>
    </w:p>
    <w:p w:rsidR="00250805" w:rsidRDefault="00250805" w:rsidP="00250805">
      <w:pPr>
        <w:pStyle w:val="a3"/>
        <w:rPr>
          <w:rFonts w:ascii="Times New Roman" w:hAnsi="Times New Roman" w:cs="Times New Roman"/>
          <w:sz w:val="28"/>
        </w:rPr>
      </w:pPr>
    </w:p>
    <w:p w:rsidR="00250805" w:rsidRDefault="00250805" w:rsidP="00250805">
      <w:pPr>
        <w:pStyle w:val="a3"/>
        <w:rPr>
          <w:rFonts w:ascii="Times New Roman" w:hAnsi="Times New Roman" w:cs="Times New Roman"/>
          <w:sz w:val="28"/>
        </w:rPr>
      </w:pPr>
    </w:p>
    <w:p w:rsidR="00250805" w:rsidRDefault="00250805" w:rsidP="00250805">
      <w:pPr>
        <w:pStyle w:val="a3"/>
        <w:rPr>
          <w:rFonts w:ascii="Times New Roman" w:hAnsi="Times New Roman" w:cs="Times New Roman"/>
          <w:sz w:val="28"/>
        </w:rPr>
      </w:pPr>
    </w:p>
    <w:p w:rsidR="00250805" w:rsidRDefault="00250805" w:rsidP="00250805">
      <w:pPr>
        <w:pStyle w:val="a3"/>
        <w:rPr>
          <w:rFonts w:ascii="Times New Roman" w:hAnsi="Times New Roman" w:cs="Times New Roman"/>
          <w:sz w:val="28"/>
        </w:rPr>
      </w:pPr>
    </w:p>
    <w:p w:rsidR="00250805" w:rsidRDefault="00250805" w:rsidP="00250805">
      <w:pPr>
        <w:pStyle w:val="a3"/>
        <w:rPr>
          <w:rFonts w:ascii="Times New Roman" w:hAnsi="Times New Roman" w:cs="Times New Roman"/>
          <w:sz w:val="28"/>
        </w:rPr>
      </w:pPr>
    </w:p>
    <w:p w:rsidR="00250805" w:rsidRDefault="00250805" w:rsidP="00250805">
      <w:pPr>
        <w:pStyle w:val="a3"/>
        <w:rPr>
          <w:rFonts w:ascii="Times New Roman" w:hAnsi="Times New Roman" w:cs="Times New Roman"/>
          <w:sz w:val="28"/>
        </w:rPr>
      </w:pPr>
    </w:p>
    <w:p w:rsidR="00250805" w:rsidRDefault="00250805" w:rsidP="00250805">
      <w:pPr>
        <w:pStyle w:val="a3"/>
        <w:rPr>
          <w:rFonts w:ascii="Times New Roman" w:hAnsi="Times New Roman" w:cs="Times New Roman"/>
          <w:sz w:val="28"/>
        </w:rPr>
      </w:pPr>
    </w:p>
    <w:p w:rsidR="00250805" w:rsidRDefault="00250805" w:rsidP="00250805">
      <w:pPr>
        <w:pStyle w:val="a3"/>
        <w:rPr>
          <w:rFonts w:ascii="Times New Roman" w:hAnsi="Times New Roman" w:cs="Times New Roman"/>
          <w:sz w:val="28"/>
        </w:rPr>
      </w:pPr>
    </w:p>
    <w:p w:rsidR="00250805" w:rsidRDefault="00250805" w:rsidP="00250805">
      <w:pPr>
        <w:pStyle w:val="a3"/>
        <w:rPr>
          <w:rFonts w:ascii="Times New Roman" w:hAnsi="Times New Roman" w:cs="Times New Roman"/>
          <w:sz w:val="28"/>
        </w:rPr>
      </w:pPr>
    </w:p>
    <w:p w:rsidR="00250805" w:rsidRDefault="00250805" w:rsidP="00250805">
      <w:pPr>
        <w:pStyle w:val="a3"/>
        <w:rPr>
          <w:rFonts w:ascii="Times New Roman" w:hAnsi="Times New Roman" w:cs="Times New Roman"/>
          <w:sz w:val="28"/>
        </w:rPr>
      </w:pPr>
    </w:p>
    <w:p w:rsidR="00250805" w:rsidRDefault="00250805" w:rsidP="00250805">
      <w:pPr>
        <w:pStyle w:val="a3"/>
        <w:rPr>
          <w:rFonts w:ascii="Times New Roman" w:hAnsi="Times New Roman" w:cs="Times New Roman"/>
          <w:sz w:val="28"/>
        </w:rPr>
      </w:pPr>
    </w:p>
    <w:p w:rsidR="00250805" w:rsidRDefault="00250805" w:rsidP="00250805">
      <w:pPr>
        <w:pStyle w:val="a3"/>
        <w:rPr>
          <w:rFonts w:ascii="Times New Roman" w:hAnsi="Times New Roman" w:cs="Times New Roman"/>
          <w:sz w:val="28"/>
        </w:rPr>
      </w:pPr>
    </w:p>
    <w:p w:rsidR="00250805" w:rsidRDefault="00250805" w:rsidP="00250805">
      <w:pPr>
        <w:pStyle w:val="a3"/>
        <w:rPr>
          <w:rFonts w:ascii="Times New Roman" w:hAnsi="Times New Roman" w:cs="Times New Roman"/>
          <w:sz w:val="28"/>
        </w:rPr>
      </w:pPr>
    </w:p>
    <w:p w:rsidR="00250805" w:rsidRDefault="00250805" w:rsidP="00250805">
      <w:pPr>
        <w:pStyle w:val="a3"/>
        <w:rPr>
          <w:rFonts w:ascii="Times New Roman" w:hAnsi="Times New Roman" w:cs="Times New Roman"/>
          <w:sz w:val="28"/>
        </w:rPr>
      </w:pPr>
    </w:p>
    <w:p w:rsidR="006809AD" w:rsidRDefault="006809AD"/>
    <w:sectPr w:rsidR="006809AD" w:rsidSect="0068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10B"/>
    <w:multiLevelType w:val="hybridMultilevel"/>
    <w:tmpl w:val="0E3A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905E4"/>
    <w:multiLevelType w:val="hybridMultilevel"/>
    <w:tmpl w:val="52CE1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2680E"/>
    <w:multiLevelType w:val="hybridMultilevel"/>
    <w:tmpl w:val="7BA61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8607D"/>
    <w:multiLevelType w:val="hybridMultilevel"/>
    <w:tmpl w:val="34724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C6EF1"/>
    <w:multiLevelType w:val="hybridMultilevel"/>
    <w:tmpl w:val="5B541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805"/>
    <w:rsid w:val="00250805"/>
    <w:rsid w:val="0068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2965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</dc:creator>
  <cp:keywords/>
  <dc:description/>
  <cp:lastModifiedBy>Катрин</cp:lastModifiedBy>
  <cp:revision>2</cp:revision>
  <dcterms:created xsi:type="dcterms:W3CDTF">2014-11-25T12:47:00Z</dcterms:created>
  <dcterms:modified xsi:type="dcterms:W3CDTF">2014-11-25T12:47:00Z</dcterms:modified>
</cp:coreProperties>
</file>