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1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296"/>
        <w:gridCol w:w="5816"/>
      </w:tblGrid>
      <w:tr w:rsidR="00FD679A" w:rsidRPr="00F35607" w:rsidTr="00FD679A">
        <w:trPr>
          <w:trHeight w:val="11214"/>
        </w:trPr>
        <w:tc>
          <w:tcPr>
            <w:tcW w:w="458" w:type="dxa"/>
          </w:tcPr>
          <w:p w:rsidR="00FD679A" w:rsidRPr="00F35607" w:rsidRDefault="00FD679A" w:rsidP="00FD679A">
            <w:pPr>
              <w:jc w:val="center"/>
              <w:rPr>
                <w:b/>
              </w:rPr>
            </w:pPr>
            <w:r w:rsidRPr="00F35607">
              <w:rPr>
                <w:b/>
              </w:rPr>
              <w:t>№</w:t>
            </w:r>
          </w:p>
          <w:p w:rsidR="00FD679A" w:rsidRPr="00F35607" w:rsidRDefault="00FD679A" w:rsidP="00FD679A">
            <w:pPr>
              <w:rPr>
                <w:b/>
              </w:rPr>
            </w:pPr>
          </w:p>
          <w:p w:rsidR="00FD679A" w:rsidRPr="00F35607" w:rsidRDefault="00FD679A" w:rsidP="00FD679A">
            <w:pPr>
              <w:rPr>
                <w:b/>
              </w:rPr>
            </w:pPr>
          </w:p>
          <w:p w:rsidR="00FD679A" w:rsidRPr="00F35607" w:rsidRDefault="00FD679A" w:rsidP="00FD679A">
            <w:pPr>
              <w:rPr>
                <w:b/>
              </w:rPr>
            </w:pPr>
          </w:p>
          <w:p w:rsidR="00FD679A" w:rsidRDefault="00FD679A" w:rsidP="00FD679A">
            <w:pPr>
              <w:jc w:val="center"/>
            </w:pPr>
            <w:r w:rsidRPr="00772677">
              <w:t>1</w:t>
            </w:r>
          </w:p>
          <w:p w:rsidR="00FD679A" w:rsidRPr="00772677" w:rsidRDefault="00FD679A" w:rsidP="00FD679A">
            <w:pPr>
              <w:jc w:val="center"/>
            </w:pPr>
          </w:p>
          <w:p w:rsidR="00FD679A" w:rsidRPr="00772677" w:rsidRDefault="00FD679A" w:rsidP="00FD679A">
            <w:pPr>
              <w:jc w:val="center"/>
            </w:pPr>
          </w:p>
          <w:p w:rsidR="00FD679A" w:rsidRPr="00772677" w:rsidRDefault="00FD679A" w:rsidP="00FD679A">
            <w:pPr>
              <w:jc w:val="center"/>
            </w:pPr>
          </w:p>
          <w:p w:rsidR="00FD679A" w:rsidRPr="00772677" w:rsidRDefault="00FD679A" w:rsidP="00FD679A">
            <w:pPr>
              <w:jc w:val="center"/>
            </w:pPr>
          </w:p>
          <w:p w:rsidR="00FD679A" w:rsidRPr="00772677" w:rsidRDefault="00FD679A" w:rsidP="00FD679A">
            <w:pPr>
              <w:jc w:val="center"/>
            </w:pPr>
          </w:p>
          <w:p w:rsidR="00FD679A" w:rsidRPr="00772677" w:rsidRDefault="00FD679A" w:rsidP="00FD679A">
            <w:pPr>
              <w:jc w:val="center"/>
            </w:pPr>
          </w:p>
          <w:p w:rsidR="00FD679A" w:rsidRPr="00772677" w:rsidRDefault="00FD679A" w:rsidP="00FD679A">
            <w:pPr>
              <w:jc w:val="center"/>
            </w:pPr>
          </w:p>
          <w:p w:rsidR="00FD679A" w:rsidRPr="00772677" w:rsidRDefault="00FD679A" w:rsidP="00FD679A"/>
          <w:p w:rsidR="00FD679A" w:rsidRPr="00772677" w:rsidRDefault="00FD679A" w:rsidP="00FD679A"/>
          <w:p w:rsidR="00FD679A" w:rsidRDefault="00FD679A" w:rsidP="00FD679A">
            <w:r w:rsidRPr="00772677">
              <w:t>2</w:t>
            </w:r>
          </w:p>
          <w:p w:rsidR="00FD679A" w:rsidRPr="00772677" w:rsidRDefault="00FD679A" w:rsidP="00FD679A"/>
          <w:p w:rsidR="00FD679A" w:rsidRPr="00772677" w:rsidRDefault="00FD679A" w:rsidP="00FD679A"/>
          <w:p w:rsidR="00FD679A" w:rsidRPr="00772677" w:rsidRDefault="00FD679A" w:rsidP="00FD679A">
            <w:r w:rsidRPr="00772677">
              <w:t>.</w:t>
            </w:r>
          </w:p>
          <w:p w:rsidR="00FD679A" w:rsidRPr="00772677" w:rsidRDefault="00FD679A" w:rsidP="00FD679A"/>
          <w:p w:rsidR="00FD679A" w:rsidRPr="00772677" w:rsidRDefault="00FD679A" w:rsidP="00FD679A"/>
          <w:p w:rsidR="00FD679A" w:rsidRPr="00772677" w:rsidRDefault="00FD679A" w:rsidP="00FD679A"/>
          <w:p w:rsidR="00FD679A" w:rsidRPr="00772677" w:rsidRDefault="00FD679A" w:rsidP="00FD679A"/>
          <w:p w:rsidR="00FD679A" w:rsidRPr="00772677" w:rsidRDefault="00FD679A" w:rsidP="00FD679A"/>
          <w:p w:rsidR="00FD679A" w:rsidRPr="00772677" w:rsidRDefault="00FD679A" w:rsidP="00FD679A">
            <w:r w:rsidRPr="00772677">
              <w:t>3.</w:t>
            </w:r>
          </w:p>
          <w:p w:rsidR="00FD679A" w:rsidRPr="00772677" w:rsidRDefault="00FD679A" w:rsidP="00FD679A"/>
          <w:p w:rsidR="00FD679A" w:rsidRPr="00772677" w:rsidRDefault="00FD679A" w:rsidP="00FD679A"/>
          <w:p w:rsidR="00FD679A" w:rsidRPr="00772677" w:rsidRDefault="00FD679A" w:rsidP="00FD679A"/>
          <w:p w:rsidR="00FD679A" w:rsidRPr="00F35607" w:rsidRDefault="00FD679A" w:rsidP="00FD679A">
            <w:pPr>
              <w:rPr>
                <w:lang w:val="en-US"/>
              </w:rPr>
            </w:pPr>
          </w:p>
          <w:p w:rsidR="00FD679A" w:rsidRPr="00F35607" w:rsidRDefault="00FD679A" w:rsidP="00FD679A">
            <w:pPr>
              <w:rPr>
                <w:lang w:val="en-US"/>
              </w:rPr>
            </w:pPr>
          </w:p>
          <w:p w:rsidR="00FD679A" w:rsidRDefault="00FD679A" w:rsidP="00FD679A"/>
          <w:p w:rsidR="00FD679A" w:rsidRPr="00E47E30" w:rsidRDefault="00FD679A" w:rsidP="00FD679A"/>
          <w:p w:rsidR="00FD679A" w:rsidRPr="00F35607" w:rsidRDefault="00FD679A" w:rsidP="00FD679A">
            <w:pPr>
              <w:rPr>
                <w:lang w:val="en-US"/>
              </w:rPr>
            </w:pPr>
            <w:r w:rsidRPr="00772677">
              <w:t>4</w:t>
            </w:r>
            <w:r w:rsidRPr="00F35607">
              <w:rPr>
                <w:lang w:val="en-US"/>
              </w:rPr>
              <w:t>.</w:t>
            </w:r>
          </w:p>
          <w:p w:rsidR="00FD679A" w:rsidRPr="00F35607" w:rsidRDefault="00FD679A" w:rsidP="00FD679A">
            <w:pPr>
              <w:rPr>
                <w:lang w:val="en-US"/>
              </w:rPr>
            </w:pPr>
          </w:p>
          <w:p w:rsidR="00FD679A" w:rsidRPr="00772677" w:rsidRDefault="00FD679A" w:rsidP="00FD679A"/>
          <w:p w:rsidR="00FD679A" w:rsidRPr="00772677" w:rsidRDefault="00FD679A" w:rsidP="00FD679A"/>
          <w:p w:rsidR="00FD679A" w:rsidRPr="00772677" w:rsidRDefault="00FD679A" w:rsidP="00FD679A"/>
          <w:p w:rsidR="00FD679A" w:rsidRPr="00772677" w:rsidRDefault="00FD679A" w:rsidP="00FD679A"/>
          <w:p w:rsidR="00FD679A" w:rsidRPr="00E47E30" w:rsidRDefault="00FD679A" w:rsidP="00FD679A"/>
          <w:p w:rsidR="00FD679A" w:rsidRPr="00772677" w:rsidRDefault="00FD679A" w:rsidP="00FD679A">
            <w:r>
              <w:t>5.</w:t>
            </w:r>
          </w:p>
          <w:p w:rsidR="00FD679A" w:rsidRPr="00F35607" w:rsidRDefault="00FD679A" w:rsidP="00FD679A">
            <w:pPr>
              <w:rPr>
                <w:lang w:val="en-US"/>
              </w:rPr>
            </w:pPr>
          </w:p>
          <w:p w:rsidR="00FD679A" w:rsidRPr="00772677" w:rsidRDefault="00FD679A" w:rsidP="00FD679A"/>
        </w:tc>
        <w:tc>
          <w:tcPr>
            <w:tcW w:w="3296" w:type="dxa"/>
          </w:tcPr>
          <w:p w:rsidR="00FD679A" w:rsidRPr="00F35607" w:rsidRDefault="00FD679A" w:rsidP="00FD679A">
            <w:pPr>
              <w:jc w:val="center"/>
              <w:rPr>
                <w:sz w:val="28"/>
                <w:szCs w:val="28"/>
              </w:rPr>
            </w:pPr>
            <w:r w:rsidRPr="00F35607">
              <w:rPr>
                <w:sz w:val="28"/>
                <w:szCs w:val="28"/>
              </w:rPr>
              <w:t>Наименование операции</w:t>
            </w: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  <w:r w:rsidRPr="00F35607">
              <w:rPr>
                <w:sz w:val="28"/>
                <w:szCs w:val="28"/>
              </w:rPr>
              <w:t>______________________</w:t>
            </w:r>
          </w:p>
          <w:p w:rsidR="00FD679A" w:rsidRPr="00F35607" w:rsidRDefault="00FD679A" w:rsidP="00E71686">
            <w:pPr>
              <w:rPr>
                <w:sz w:val="28"/>
                <w:szCs w:val="28"/>
              </w:rPr>
            </w:pPr>
            <w:r w:rsidRPr="00F35607">
              <w:rPr>
                <w:sz w:val="28"/>
                <w:szCs w:val="28"/>
              </w:rPr>
              <w:t>Нарезать ленту</w:t>
            </w:r>
            <w:r>
              <w:rPr>
                <w:sz w:val="28"/>
                <w:szCs w:val="28"/>
              </w:rPr>
              <w:t xml:space="preserve"> на квадраты стороной 4</w:t>
            </w:r>
            <w:r w:rsidR="00E71686">
              <w:rPr>
                <w:sz w:val="28"/>
                <w:szCs w:val="28"/>
              </w:rPr>
              <w:t xml:space="preserve"> см </w:t>
            </w: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</w:p>
          <w:p w:rsidR="00FD679A" w:rsidRDefault="00FD679A" w:rsidP="00FD679A">
            <w:pPr>
              <w:rPr>
                <w:sz w:val="28"/>
                <w:szCs w:val="28"/>
              </w:rPr>
            </w:pPr>
          </w:p>
          <w:p w:rsidR="00E71686" w:rsidRDefault="00E71686" w:rsidP="00FD679A">
            <w:pPr>
              <w:rPr>
                <w:sz w:val="28"/>
                <w:szCs w:val="28"/>
              </w:rPr>
            </w:pPr>
          </w:p>
          <w:p w:rsidR="00E71686" w:rsidRDefault="00E71686" w:rsidP="00FD679A">
            <w:pPr>
              <w:rPr>
                <w:sz w:val="28"/>
                <w:szCs w:val="28"/>
              </w:rPr>
            </w:pPr>
          </w:p>
          <w:p w:rsidR="00E71686" w:rsidRDefault="00E71686" w:rsidP="00FD679A">
            <w:pPr>
              <w:rPr>
                <w:sz w:val="28"/>
                <w:szCs w:val="28"/>
              </w:rPr>
            </w:pP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  <w:r w:rsidRPr="00F35607">
              <w:rPr>
                <w:sz w:val="28"/>
                <w:szCs w:val="28"/>
              </w:rPr>
              <w:t>Сложить по диагонали, затем      посередине</w:t>
            </w: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  <w:r w:rsidRPr="00F35607">
              <w:rPr>
                <w:sz w:val="28"/>
                <w:szCs w:val="28"/>
              </w:rPr>
              <w:t>Перегнуть ещё раз и обрезать уголок, опалить его свечкой или зажигалкой</w:t>
            </w: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Обрезать край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на</w:t>
            </w:r>
            <w:r w:rsidRPr="00F35607">
              <w:rPr>
                <w:sz w:val="28"/>
                <w:szCs w:val="28"/>
              </w:rPr>
              <w:t>искосок</w:t>
            </w: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  <w:r w:rsidRPr="00F35607">
              <w:rPr>
                <w:sz w:val="28"/>
                <w:szCs w:val="28"/>
              </w:rPr>
              <w:t>Заготовленные лепестки  приклеить</w:t>
            </w:r>
            <w:r>
              <w:rPr>
                <w:sz w:val="28"/>
                <w:szCs w:val="28"/>
              </w:rPr>
              <w:t xml:space="preserve"> на основу и собрать цветок.</w:t>
            </w:r>
            <w:r w:rsidRPr="00F35607">
              <w:rPr>
                <w:sz w:val="28"/>
                <w:szCs w:val="28"/>
              </w:rPr>
              <w:t xml:space="preserve"> С изнаночной стороны приклеить </w:t>
            </w:r>
            <w:r>
              <w:rPr>
                <w:sz w:val="28"/>
                <w:szCs w:val="28"/>
              </w:rPr>
              <w:t>основу изделия</w:t>
            </w:r>
          </w:p>
        </w:tc>
        <w:tc>
          <w:tcPr>
            <w:tcW w:w="5816" w:type="dxa"/>
          </w:tcPr>
          <w:p w:rsidR="00FD679A" w:rsidRPr="00F35607" w:rsidRDefault="00FD679A" w:rsidP="00FD679A">
            <w:pPr>
              <w:jc w:val="center"/>
              <w:rPr>
                <w:sz w:val="28"/>
                <w:szCs w:val="28"/>
              </w:rPr>
            </w:pPr>
            <w:r w:rsidRPr="00F35607">
              <w:rPr>
                <w:sz w:val="28"/>
                <w:szCs w:val="28"/>
              </w:rPr>
              <w:t>Способ изготовления</w:t>
            </w:r>
          </w:p>
          <w:p w:rsidR="00FD679A" w:rsidRPr="00F35607" w:rsidRDefault="00FD679A" w:rsidP="00FD679A">
            <w:pPr>
              <w:jc w:val="center"/>
              <w:rPr>
                <w:sz w:val="28"/>
                <w:szCs w:val="28"/>
              </w:rPr>
            </w:pPr>
          </w:p>
          <w:p w:rsidR="00FD679A" w:rsidRPr="00F35607" w:rsidRDefault="00FD679A" w:rsidP="00FD679A">
            <w:pPr>
              <w:jc w:val="center"/>
              <w:rPr>
                <w:sz w:val="28"/>
                <w:szCs w:val="28"/>
              </w:rPr>
            </w:pPr>
            <w:r w:rsidRPr="00F35607">
              <w:rPr>
                <w:sz w:val="28"/>
                <w:szCs w:val="28"/>
              </w:rPr>
              <w:t>________________________________________</w:t>
            </w: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  <w:r w:rsidRPr="00F35607">
              <w:rPr>
                <w:sz w:val="28"/>
                <w:szCs w:val="28"/>
              </w:rPr>
              <w:t xml:space="preserve">      </w:t>
            </w: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  <w:r w:rsidRPr="00F35607">
              <w:rPr>
                <w:sz w:val="28"/>
                <w:szCs w:val="28"/>
              </w:rPr>
              <w:t xml:space="preserve">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90675" cy="1143000"/>
                  <wp:effectExtent l="19050" t="0" r="9525" b="0"/>
                  <wp:docPr id="1" name="Рисунок 1" descr="к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607">
              <w:rPr>
                <w:sz w:val="28"/>
                <w:szCs w:val="28"/>
              </w:rPr>
              <w:t xml:space="preserve">   </w:t>
            </w: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  <w:r w:rsidRPr="00F35607">
              <w:rPr>
                <w:sz w:val="28"/>
                <w:szCs w:val="28"/>
              </w:rPr>
              <w:t xml:space="preserve">        </w:t>
            </w: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  <w:r w:rsidRPr="00F35607">
              <w:rPr>
                <w:sz w:val="28"/>
                <w:szCs w:val="28"/>
              </w:rPr>
              <w:t xml:space="preserve">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71625" cy="1219200"/>
                  <wp:effectExtent l="19050" t="0" r="9525" b="0"/>
                  <wp:docPr id="2" name="Рисунок 2" descr="к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79A" w:rsidRPr="00F35607" w:rsidRDefault="00FD679A" w:rsidP="00FD679A">
            <w:pPr>
              <w:jc w:val="center"/>
              <w:rPr>
                <w:sz w:val="28"/>
                <w:szCs w:val="28"/>
              </w:rPr>
            </w:pP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  <w:r w:rsidRPr="00F35607">
              <w:rPr>
                <w:sz w:val="28"/>
                <w:szCs w:val="28"/>
              </w:rPr>
              <w:t xml:space="preserve">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90675" cy="1209675"/>
                  <wp:effectExtent l="19050" t="0" r="9525" b="0"/>
                  <wp:docPr id="3" name="Рисунок 3" descr="к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  <w:r w:rsidRPr="00F35607">
              <w:rPr>
                <w:sz w:val="28"/>
                <w:szCs w:val="28"/>
              </w:rPr>
              <w:t xml:space="preserve">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04950" cy="1152525"/>
                  <wp:effectExtent l="19050" t="0" r="0" b="0"/>
                  <wp:docPr id="4" name="Рисунок 4" descr="к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</w:p>
          <w:p w:rsidR="00FD679A" w:rsidRPr="00F35607" w:rsidRDefault="00FD679A" w:rsidP="00FD679A">
            <w:pPr>
              <w:rPr>
                <w:sz w:val="28"/>
                <w:szCs w:val="28"/>
                <w:lang w:val="en-US"/>
              </w:rPr>
            </w:pPr>
            <w:r w:rsidRPr="00F35607">
              <w:rPr>
                <w:sz w:val="28"/>
                <w:szCs w:val="28"/>
              </w:rPr>
              <w:t xml:space="preserve">        </w:t>
            </w:r>
            <w:r w:rsidRPr="00F35607">
              <w:rPr>
                <w:sz w:val="28"/>
                <w:szCs w:val="28"/>
                <w:lang w:val="en-US"/>
              </w:rPr>
              <w:t xml:space="preserve">  </w:t>
            </w:r>
            <w:r w:rsidRPr="00F35607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76375" cy="1219200"/>
                  <wp:effectExtent l="19050" t="0" r="9525" b="0"/>
                  <wp:docPr id="5" name="Рисунок 5" descr="к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79A" w:rsidRPr="00F35607" w:rsidRDefault="00FD679A" w:rsidP="00FD679A">
            <w:pPr>
              <w:rPr>
                <w:sz w:val="28"/>
                <w:szCs w:val="28"/>
              </w:rPr>
            </w:pPr>
          </w:p>
          <w:p w:rsidR="00FD679A" w:rsidRPr="00F35607" w:rsidRDefault="00FD679A" w:rsidP="00FD67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4DCC" w:rsidRPr="00FD679A" w:rsidRDefault="00FD679A" w:rsidP="00FD679A">
      <w:pPr>
        <w:jc w:val="center"/>
        <w:rPr>
          <w:sz w:val="36"/>
          <w:szCs w:val="36"/>
        </w:rPr>
      </w:pPr>
      <w:r w:rsidRPr="00FD679A">
        <w:rPr>
          <w:sz w:val="36"/>
          <w:szCs w:val="36"/>
        </w:rPr>
        <w:t>Инструкционная карта</w:t>
      </w:r>
    </w:p>
    <w:sectPr w:rsidR="00734DCC" w:rsidRPr="00FD679A" w:rsidSect="0078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79A"/>
    <w:rsid w:val="00736FDF"/>
    <w:rsid w:val="00775A17"/>
    <w:rsid w:val="0078321A"/>
    <w:rsid w:val="00E71686"/>
    <w:rsid w:val="00FD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2014-12-14T11:55:00Z</dcterms:created>
  <dcterms:modified xsi:type="dcterms:W3CDTF">2014-12-14T12:00:00Z</dcterms:modified>
</cp:coreProperties>
</file>