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6C" w:rsidRDefault="00CB366C" w:rsidP="009D6332">
      <w:pPr>
        <w:ind w:right="536"/>
      </w:pPr>
    </w:p>
    <w:p w:rsidR="009D6332" w:rsidRDefault="009D6332"/>
    <w:p w:rsidR="009D6332" w:rsidRPr="00551D40" w:rsidRDefault="009D6332" w:rsidP="009D6332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551D40">
        <w:rPr>
          <w:rFonts w:ascii="Times New Roman" w:hAnsi="Times New Roman" w:cs="Times New Roman"/>
          <w:b/>
          <w:sz w:val="28"/>
          <w:szCs w:val="24"/>
          <w:lang w:val="ru-RU"/>
        </w:rPr>
        <w:t>Календарно - тематическое планирование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2960DC">
        <w:rPr>
          <w:rFonts w:ascii="Times New Roman" w:hAnsi="Times New Roman" w:cs="Times New Roman"/>
          <w:b/>
          <w:sz w:val="28"/>
          <w:szCs w:val="24"/>
          <w:lang w:val="ru-RU"/>
        </w:rPr>
        <w:t xml:space="preserve">по технологии 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6 класс</w:t>
      </w:r>
    </w:p>
    <w:tbl>
      <w:tblPr>
        <w:tblStyle w:val="a3"/>
        <w:tblW w:w="16194" w:type="dxa"/>
        <w:tblInd w:w="-612" w:type="dxa"/>
        <w:tblLayout w:type="fixed"/>
        <w:tblLook w:val="01E0"/>
      </w:tblPr>
      <w:tblGrid>
        <w:gridCol w:w="590"/>
        <w:gridCol w:w="943"/>
        <w:gridCol w:w="265"/>
        <w:gridCol w:w="565"/>
        <w:gridCol w:w="278"/>
        <w:gridCol w:w="1386"/>
        <w:gridCol w:w="655"/>
        <w:gridCol w:w="7"/>
        <w:gridCol w:w="32"/>
        <w:gridCol w:w="2219"/>
        <w:gridCol w:w="10"/>
        <w:gridCol w:w="7"/>
        <w:gridCol w:w="1648"/>
        <w:gridCol w:w="46"/>
        <w:gridCol w:w="7"/>
        <w:gridCol w:w="1269"/>
        <w:gridCol w:w="7"/>
        <w:gridCol w:w="59"/>
        <w:gridCol w:w="1777"/>
        <w:gridCol w:w="7"/>
        <w:gridCol w:w="18"/>
        <w:gridCol w:w="1392"/>
        <w:gridCol w:w="7"/>
        <w:gridCol w:w="1242"/>
        <w:gridCol w:w="27"/>
        <w:gridCol w:w="7"/>
        <w:gridCol w:w="1352"/>
        <w:gridCol w:w="64"/>
        <w:gridCol w:w="308"/>
      </w:tblGrid>
      <w:tr w:rsidR="009D6332" w:rsidRPr="00E0326B" w:rsidTr="009D6332">
        <w:trPr>
          <w:gridAfter w:val="2"/>
          <w:wAfter w:w="372" w:type="dxa"/>
          <w:trHeight w:val="131"/>
        </w:trPr>
        <w:tc>
          <w:tcPr>
            <w:tcW w:w="590" w:type="dxa"/>
            <w:vMerge w:val="restart"/>
          </w:tcPr>
          <w:p w:rsidR="009D6332" w:rsidRPr="00E0326B" w:rsidRDefault="009D6332" w:rsidP="009D633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326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43" w:type="dxa"/>
            <w:vMerge w:val="restart"/>
          </w:tcPr>
          <w:p w:rsidR="009D6332" w:rsidRPr="00E0326B" w:rsidRDefault="009D6332" w:rsidP="009D63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326B">
              <w:rPr>
                <w:b/>
                <w:bCs/>
                <w:sz w:val="24"/>
                <w:szCs w:val="24"/>
              </w:rPr>
              <w:t>Дата</w:t>
            </w:r>
            <w:proofErr w:type="spellEnd"/>
          </w:p>
          <w:p w:rsidR="009D6332" w:rsidRPr="00E0326B" w:rsidRDefault="009D6332" w:rsidP="009D63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326B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E0326B">
              <w:rPr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30" w:type="dxa"/>
            <w:gridSpan w:val="2"/>
            <w:vMerge w:val="restart"/>
          </w:tcPr>
          <w:p w:rsidR="009D6332" w:rsidRPr="00E0326B" w:rsidRDefault="009D6332" w:rsidP="009D63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326B">
              <w:rPr>
                <w:b/>
                <w:bCs/>
                <w:sz w:val="24"/>
                <w:szCs w:val="24"/>
              </w:rPr>
              <w:t>Фактическая</w:t>
            </w:r>
            <w:proofErr w:type="spellEnd"/>
          </w:p>
          <w:p w:rsidR="009D6332" w:rsidRPr="00E0326B" w:rsidRDefault="009D6332" w:rsidP="009D63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326B">
              <w:rPr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664" w:type="dxa"/>
            <w:gridSpan w:val="2"/>
            <w:vMerge w:val="restart"/>
          </w:tcPr>
          <w:p w:rsidR="009D6332" w:rsidRPr="00E0326B" w:rsidRDefault="009D6332" w:rsidP="009D63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326B">
              <w:rPr>
                <w:b/>
                <w:bCs/>
                <w:sz w:val="24"/>
                <w:szCs w:val="24"/>
              </w:rPr>
              <w:t>Содержание</w:t>
            </w:r>
            <w:proofErr w:type="spellEnd"/>
          </w:p>
          <w:p w:rsidR="009D6332" w:rsidRPr="00E0326B" w:rsidRDefault="009D6332" w:rsidP="009D63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326B">
              <w:rPr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E0326B">
              <w:rPr>
                <w:b/>
                <w:bCs/>
                <w:sz w:val="24"/>
                <w:szCs w:val="24"/>
              </w:rPr>
              <w:t>тема</w:t>
            </w:r>
            <w:proofErr w:type="spellEnd"/>
            <w:r w:rsidRPr="00E0326B">
              <w:rPr>
                <w:b/>
                <w:bCs/>
                <w:sz w:val="24"/>
                <w:szCs w:val="24"/>
              </w:rPr>
              <w:t xml:space="preserve"> )</w:t>
            </w:r>
          </w:p>
          <w:p w:rsidR="009D6332" w:rsidRPr="00E0326B" w:rsidRDefault="009D6332" w:rsidP="009D63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326B">
              <w:rPr>
                <w:b/>
                <w:bCs/>
                <w:sz w:val="24"/>
                <w:szCs w:val="24"/>
              </w:rPr>
              <w:t>Стр.учебника</w:t>
            </w:r>
            <w:proofErr w:type="spellEnd"/>
          </w:p>
        </w:tc>
        <w:tc>
          <w:tcPr>
            <w:tcW w:w="694" w:type="dxa"/>
            <w:gridSpan w:val="3"/>
            <w:vMerge w:val="restart"/>
          </w:tcPr>
          <w:p w:rsidR="009D6332" w:rsidRPr="009D6332" w:rsidRDefault="009D6332" w:rsidP="009D63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2219" w:type="dxa"/>
            <w:vMerge w:val="restart"/>
          </w:tcPr>
          <w:p w:rsidR="009D6332" w:rsidRPr="00E0326B" w:rsidRDefault="009D6332" w:rsidP="009D63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326B">
              <w:rPr>
                <w:b/>
                <w:bCs/>
                <w:sz w:val="24"/>
                <w:szCs w:val="24"/>
              </w:rPr>
              <w:t>Решаемые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b/>
                <w:bCs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665" w:type="dxa"/>
            <w:gridSpan w:val="3"/>
            <w:vMerge w:val="restart"/>
          </w:tcPr>
          <w:p w:rsidR="009D6332" w:rsidRPr="00551D40" w:rsidRDefault="009D6332" w:rsidP="009D6332">
            <w:pPr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551D40">
              <w:rPr>
                <w:b/>
                <w:bCs/>
                <w:sz w:val="24"/>
                <w:szCs w:val="24"/>
                <w:lang w:val="ru-RU"/>
              </w:rPr>
              <w:t>Планируемые результаты (предметные)</w:t>
            </w:r>
          </w:p>
          <w:p w:rsidR="009D6332" w:rsidRPr="00551D40" w:rsidRDefault="009D6332" w:rsidP="009D6332">
            <w:pPr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551D40">
              <w:rPr>
                <w:b/>
                <w:bCs/>
                <w:sz w:val="24"/>
                <w:szCs w:val="24"/>
                <w:lang w:val="ru-RU"/>
              </w:rPr>
              <w:t>Элементы содержания</w:t>
            </w:r>
          </w:p>
        </w:tc>
        <w:tc>
          <w:tcPr>
            <w:tcW w:w="5831" w:type="dxa"/>
            <w:gridSpan w:val="11"/>
          </w:tcPr>
          <w:p w:rsidR="009D6332" w:rsidRPr="00551D40" w:rsidRDefault="009D6332" w:rsidP="009D63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51D40">
              <w:rPr>
                <w:b/>
                <w:bCs/>
                <w:sz w:val="24"/>
                <w:szCs w:val="24"/>
                <w:lang w:val="ru-RU"/>
              </w:rPr>
              <w:t xml:space="preserve">Планируемые результаты (личностные и </w:t>
            </w:r>
            <w:proofErr w:type="spellStart"/>
            <w:r w:rsidRPr="00551D40">
              <w:rPr>
                <w:b/>
                <w:bCs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551D40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386" w:type="dxa"/>
            <w:gridSpan w:val="3"/>
            <w:vMerge w:val="restart"/>
          </w:tcPr>
          <w:p w:rsidR="009D6332" w:rsidRPr="00E0326B" w:rsidRDefault="009D6332" w:rsidP="009D63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326B">
              <w:rPr>
                <w:b/>
                <w:bCs/>
                <w:sz w:val="24"/>
                <w:szCs w:val="24"/>
              </w:rPr>
              <w:t>Личност-ные</w:t>
            </w:r>
            <w:proofErr w:type="spellEnd"/>
            <w:r w:rsidRPr="00E0326B">
              <w:rPr>
                <w:b/>
                <w:bCs/>
                <w:sz w:val="24"/>
                <w:szCs w:val="24"/>
              </w:rPr>
              <w:t xml:space="preserve"> УУД</w:t>
            </w:r>
          </w:p>
        </w:tc>
      </w:tr>
      <w:tr w:rsidR="009D6332" w:rsidRPr="00E0326B" w:rsidTr="009D6332">
        <w:trPr>
          <w:gridAfter w:val="2"/>
          <w:wAfter w:w="372" w:type="dxa"/>
          <w:trHeight w:val="131"/>
        </w:trPr>
        <w:tc>
          <w:tcPr>
            <w:tcW w:w="590" w:type="dxa"/>
            <w:vMerge/>
            <w:vAlign w:val="center"/>
          </w:tcPr>
          <w:p w:rsidR="009D6332" w:rsidRPr="00E0326B" w:rsidRDefault="009D6332" w:rsidP="009D633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9D6332" w:rsidRPr="00E0326B" w:rsidRDefault="009D6332" w:rsidP="009D633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Merge/>
          </w:tcPr>
          <w:p w:rsidR="009D6332" w:rsidRPr="00E0326B" w:rsidRDefault="009D6332" w:rsidP="009D633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/>
            <w:vAlign w:val="center"/>
          </w:tcPr>
          <w:p w:rsidR="009D6332" w:rsidRPr="00E0326B" w:rsidRDefault="009D6332" w:rsidP="009D633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gridSpan w:val="3"/>
            <w:vMerge/>
          </w:tcPr>
          <w:p w:rsidR="009D6332" w:rsidRPr="00E0326B" w:rsidRDefault="009D6332" w:rsidP="009D633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</w:tcPr>
          <w:p w:rsidR="009D6332" w:rsidRPr="00E0326B" w:rsidRDefault="009D6332" w:rsidP="009D633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Merge/>
          </w:tcPr>
          <w:p w:rsidR="009D6332" w:rsidRPr="00E0326B" w:rsidRDefault="009D6332" w:rsidP="009D6332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88" w:type="dxa"/>
            <w:gridSpan w:val="5"/>
          </w:tcPr>
          <w:p w:rsidR="009D6332" w:rsidRPr="00E0326B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0326B">
              <w:rPr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1802" w:type="dxa"/>
            <w:gridSpan w:val="3"/>
          </w:tcPr>
          <w:p w:rsidR="009D6332" w:rsidRPr="00E0326B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0326B">
              <w:rPr>
                <w:sz w:val="24"/>
                <w:szCs w:val="24"/>
              </w:rPr>
              <w:t>Познаватель</w:t>
            </w:r>
            <w:proofErr w:type="spellEnd"/>
            <w:r w:rsidRPr="00E0326B">
              <w:rPr>
                <w:sz w:val="24"/>
                <w:szCs w:val="24"/>
              </w:rPr>
              <w:t>-</w:t>
            </w:r>
          </w:p>
          <w:p w:rsidR="009D6332" w:rsidRPr="00E0326B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0326B">
              <w:rPr>
                <w:sz w:val="24"/>
                <w:szCs w:val="24"/>
              </w:rPr>
              <w:t>ные</w:t>
            </w:r>
            <w:proofErr w:type="spellEnd"/>
            <w:r w:rsidRPr="00E0326B">
              <w:rPr>
                <w:sz w:val="24"/>
                <w:szCs w:val="24"/>
              </w:rPr>
              <w:t xml:space="preserve"> УУД</w:t>
            </w:r>
          </w:p>
        </w:tc>
        <w:tc>
          <w:tcPr>
            <w:tcW w:w="1392" w:type="dxa"/>
          </w:tcPr>
          <w:p w:rsidR="009D6332" w:rsidRPr="00E0326B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Коммуни</w:t>
            </w:r>
            <w:r w:rsidRPr="00E0326B">
              <w:rPr>
                <w:sz w:val="24"/>
                <w:szCs w:val="24"/>
              </w:rPr>
              <w:t>кативные</w:t>
            </w:r>
            <w:proofErr w:type="spellEnd"/>
            <w:r w:rsidRPr="00E0326B">
              <w:rPr>
                <w:sz w:val="24"/>
                <w:szCs w:val="24"/>
              </w:rPr>
              <w:t xml:space="preserve"> УУД</w:t>
            </w:r>
          </w:p>
        </w:tc>
        <w:tc>
          <w:tcPr>
            <w:tcW w:w="1249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0326B">
              <w:rPr>
                <w:sz w:val="24"/>
                <w:szCs w:val="24"/>
              </w:rPr>
              <w:t>Регулятивные</w:t>
            </w:r>
            <w:proofErr w:type="spellEnd"/>
            <w:r w:rsidRPr="00E0326B">
              <w:rPr>
                <w:sz w:val="24"/>
                <w:szCs w:val="24"/>
              </w:rPr>
              <w:t xml:space="preserve"> УУД</w:t>
            </w:r>
          </w:p>
        </w:tc>
        <w:tc>
          <w:tcPr>
            <w:tcW w:w="1386" w:type="dxa"/>
            <w:gridSpan w:val="3"/>
            <w:vMerge/>
            <w:vAlign w:val="center"/>
          </w:tcPr>
          <w:p w:rsidR="009D6332" w:rsidRPr="00E0326B" w:rsidRDefault="009D6332" w:rsidP="009D633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D6332" w:rsidRPr="00B63809" w:rsidTr="009D6332">
        <w:trPr>
          <w:gridAfter w:val="2"/>
          <w:wAfter w:w="372" w:type="dxa"/>
          <w:trHeight w:val="355"/>
        </w:trPr>
        <w:tc>
          <w:tcPr>
            <w:tcW w:w="15822" w:type="dxa"/>
            <w:gridSpan w:val="27"/>
          </w:tcPr>
          <w:p w:rsidR="009D6332" w:rsidRPr="00551D40" w:rsidRDefault="009D6332" w:rsidP="009D6332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51D40">
              <w:rPr>
                <w:b/>
                <w:sz w:val="28"/>
                <w:szCs w:val="28"/>
                <w:lang w:val="ru-RU"/>
              </w:rPr>
              <w:t>Создание изделий из текстильных  материалов (</w:t>
            </w:r>
            <w:r>
              <w:rPr>
                <w:b/>
                <w:sz w:val="28"/>
                <w:szCs w:val="28"/>
                <w:lang w:val="ru-RU"/>
              </w:rPr>
              <w:t>32</w:t>
            </w:r>
            <w:r w:rsidRPr="00551D40">
              <w:rPr>
                <w:b/>
                <w:sz w:val="28"/>
                <w:szCs w:val="28"/>
                <w:lang w:val="ru-RU"/>
              </w:rPr>
              <w:t xml:space="preserve"> часа)</w:t>
            </w:r>
          </w:p>
          <w:p w:rsidR="009D6332" w:rsidRPr="00551D40" w:rsidRDefault="009D6332" w:rsidP="009D6332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51D40">
              <w:rPr>
                <w:b/>
                <w:sz w:val="24"/>
                <w:szCs w:val="24"/>
                <w:lang w:val="ru-RU"/>
              </w:rPr>
              <w:t>Основы материаловедения (4 часа)</w:t>
            </w:r>
          </w:p>
          <w:p w:rsidR="009D6332" w:rsidRPr="001874DE" w:rsidRDefault="009D6332" w:rsidP="009D63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51D40">
              <w:rPr>
                <w:b/>
                <w:sz w:val="24"/>
                <w:szCs w:val="24"/>
                <w:lang w:val="ru-RU"/>
              </w:rPr>
              <w:t>запуск  проекта</w:t>
            </w:r>
            <w:r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1874DE">
              <w:rPr>
                <w:sz w:val="24"/>
                <w:szCs w:val="24"/>
                <w:lang w:val="ru-RU"/>
              </w:rPr>
              <w:t>«Наряд для семейного обеда»</w:t>
            </w:r>
            <w:r>
              <w:rPr>
                <w:sz w:val="24"/>
                <w:szCs w:val="24"/>
                <w:lang w:val="ru-RU"/>
              </w:rPr>
              <w:t>, « Моя ночная сорочка», «Подарок для мамы»</w:t>
            </w:r>
          </w:p>
        </w:tc>
      </w:tr>
      <w:tr w:rsidR="009D6332" w:rsidRPr="00B63809" w:rsidTr="009D6332">
        <w:trPr>
          <w:gridAfter w:val="2"/>
          <w:wAfter w:w="372" w:type="dxa"/>
          <w:trHeight w:val="1860"/>
        </w:trPr>
        <w:tc>
          <w:tcPr>
            <w:tcW w:w="590" w:type="dxa"/>
          </w:tcPr>
          <w:p w:rsidR="009D6332" w:rsidRPr="00E0326B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26B">
              <w:rPr>
                <w:sz w:val="24"/>
                <w:szCs w:val="24"/>
              </w:rPr>
              <w:t>1.</w:t>
            </w:r>
          </w:p>
        </w:tc>
        <w:tc>
          <w:tcPr>
            <w:tcW w:w="943" w:type="dxa"/>
          </w:tcPr>
          <w:p w:rsidR="009D6332" w:rsidRPr="00B63809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6.09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9D6332" w:rsidRPr="00551D40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551D40">
              <w:rPr>
                <w:b/>
                <w:sz w:val="24"/>
                <w:szCs w:val="24"/>
                <w:lang w:val="ru-RU"/>
              </w:rPr>
              <w:t>Прои</w:t>
            </w:r>
            <w:r>
              <w:rPr>
                <w:b/>
                <w:sz w:val="24"/>
                <w:szCs w:val="24"/>
                <w:lang w:val="ru-RU"/>
              </w:rPr>
              <w:t>зводство текстильных материалов из химических волокон</w:t>
            </w:r>
          </w:p>
          <w:p w:rsidR="009D6332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Свойства химических волокон.</w:t>
            </w:r>
          </w:p>
          <w:p w:rsidR="009D6332" w:rsidRPr="00551D40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19" w:type="dxa"/>
          </w:tcPr>
          <w:p w:rsidR="009D6332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Каким способом получают ткани</w:t>
            </w:r>
            <w:r>
              <w:rPr>
                <w:sz w:val="24"/>
                <w:szCs w:val="24"/>
                <w:lang w:val="ru-RU"/>
              </w:rPr>
              <w:t xml:space="preserve"> из химических волокон</w:t>
            </w:r>
            <w:r w:rsidRPr="00551D40">
              <w:rPr>
                <w:sz w:val="24"/>
                <w:szCs w:val="24"/>
                <w:lang w:val="ru-RU"/>
              </w:rPr>
              <w:t>?</w:t>
            </w:r>
          </w:p>
          <w:p w:rsidR="009D6332" w:rsidRPr="00B1258B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Какими свойствами обладают ткани из химических волокон?</w:t>
            </w:r>
          </w:p>
        </w:tc>
        <w:tc>
          <w:tcPr>
            <w:tcW w:w="1665" w:type="dxa"/>
            <w:gridSpan w:val="3"/>
          </w:tcPr>
          <w:p w:rsidR="009D6332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Ознакомить с получение химических волокон.</w:t>
            </w:r>
            <w:r w:rsidRPr="00551D40">
              <w:rPr>
                <w:sz w:val="24"/>
                <w:szCs w:val="24"/>
                <w:lang w:val="ru-RU"/>
              </w:rPr>
              <w:t xml:space="preserve"> Научить определять волокнистый состав ткани.</w:t>
            </w:r>
          </w:p>
          <w:p w:rsidR="009D6332" w:rsidRDefault="009D6332" w:rsidP="009D6332">
            <w:pPr>
              <w:tabs>
                <w:tab w:val="left" w:pos="207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551D4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51D40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51D40">
              <w:rPr>
                <w:sz w:val="24"/>
                <w:szCs w:val="24"/>
                <w:lang w:val="ru-RU"/>
              </w:rPr>
              <w:t>р</w:t>
            </w:r>
            <w:proofErr w:type="spellEnd"/>
          </w:p>
          <w:p w:rsidR="009D6332" w:rsidRPr="00551D40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«Подбор ткани к данной модели изделия»</w:t>
            </w:r>
          </w:p>
        </w:tc>
        <w:tc>
          <w:tcPr>
            <w:tcW w:w="1388" w:type="dxa"/>
            <w:gridSpan w:val="5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Волокно, химические волокна.</w:t>
            </w:r>
          </w:p>
          <w:p w:rsidR="009D6332" w:rsidRPr="00D67AFA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7AFA">
              <w:rPr>
                <w:sz w:val="24"/>
                <w:szCs w:val="24"/>
                <w:lang w:val="ru-RU"/>
              </w:rPr>
              <w:t xml:space="preserve">Процесс </w:t>
            </w:r>
            <w:r>
              <w:rPr>
                <w:sz w:val="24"/>
                <w:szCs w:val="24"/>
                <w:lang w:val="ru-RU"/>
              </w:rPr>
              <w:t>получения химических волокон.</w:t>
            </w:r>
          </w:p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Стрейч</w:t>
            </w:r>
            <w:proofErr w:type="spellEnd"/>
            <w:r>
              <w:rPr>
                <w:sz w:val="24"/>
                <w:szCs w:val="24"/>
                <w:lang w:val="ru-RU"/>
              </w:rPr>
              <w:t>».</w:t>
            </w:r>
          </w:p>
          <w:p w:rsidR="009D6332" w:rsidRPr="001874DE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Смесовые ткани.</w:t>
            </w:r>
          </w:p>
        </w:tc>
        <w:tc>
          <w:tcPr>
            <w:tcW w:w="1802" w:type="dxa"/>
            <w:gridSpan w:val="3"/>
          </w:tcPr>
          <w:p w:rsidR="009D6332" w:rsidRPr="00551D40" w:rsidRDefault="009D6332" w:rsidP="009D633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Поиск и выделение необходимой информации; 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Формирование опосредованной коммуникации (использование знаков и символов).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Постановка вопросов – инициативное сотрудничество в </w:t>
            </w:r>
            <w:r w:rsidRPr="00551D40">
              <w:rPr>
                <w:sz w:val="24"/>
                <w:szCs w:val="24"/>
                <w:lang w:val="ru-RU"/>
              </w:rPr>
              <w:lastRenderedPageBreak/>
              <w:t>поиске и сборе информации.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gridSpan w:val="2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74DE">
              <w:rPr>
                <w:sz w:val="24"/>
                <w:szCs w:val="24"/>
                <w:lang w:val="ru-RU"/>
              </w:rPr>
              <w:lastRenderedPageBreak/>
              <w:t>Принятие учебной цели</w:t>
            </w:r>
            <w:r>
              <w:rPr>
                <w:sz w:val="24"/>
                <w:szCs w:val="24"/>
                <w:lang w:val="ru-RU"/>
              </w:rPr>
              <w:t>.</w:t>
            </w:r>
            <w:r w:rsidRPr="00551D40">
              <w:rPr>
                <w:sz w:val="24"/>
                <w:szCs w:val="24"/>
                <w:lang w:val="ru-RU"/>
              </w:rPr>
              <w:t xml:space="preserve"> Объективное оценивание вклада своей познавательной деятельности в решении  </w:t>
            </w:r>
          </w:p>
          <w:p w:rsidR="009D6332" w:rsidRPr="001874DE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E0326B">
              <w:rPr>
                <w:sz w:val="24"/>
                <w:szCs w:val="24"/>
              </w:rPr>
              <w:t>чебной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задачи</w:t>
            </w:r>
            <w:proofErr w:type="spellEnd"/>
            <w:r w:rsidRPr="00E0326B">
              <w:rPr>
                <w:sz w:val="24"/>
                <w:szCs w:val="24"/>
              </w:rPr>
              <w:t>.</w:t>
            </w:r>
          </w:p>
        </w:tc>
        <w:tc>
          <w:tcPr>
            <w:tcW w:w="138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Формирование желания выполнять учебные действия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551D40">
              <w:rPr>
                <w:sz w:val="24"/>
                <w:szCs w:val="24"/>
                <w:lang w:val="ru-RU"/>
              </w:rPr>
              <w:t>Проявление познавательных интересов в области предметной технологической деятельно</w:t>
            </w:r>
            <w:r w:rsidRPr="00551D40">
              <w:rPr>
                <w:sz w:val="24"/>
                <w:szCs w:val="24"/>
                <w:lang w:val="ru-RU"/>
              </w:rPr>
              <w:lastRenderedPageBreak/>
              <w:t>сти.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D6332" w:rsidRPr="00B63809" w:rsidTr="009D6332">
        <w:trPr>
          <w:gridAfter w:val="2"/>
          <w:wAfter w:w="372" w:type="dxa"/>
          <w:trHeight w:val="131"/>
        </w:trPr>
        <w:tc>
          <w:tcPr>
            <w:tcW w:w="590" w:type="dxa"/>
          </w:tcPr>
          <w:p w:rsidR="009D6332" w:rsidRPr="00E0326B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26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943" w:type="dxa"/>
          </w:tcPr>
          <w:p w:rsidR="009D6332" w:rsidRPr="00B63809" w:rsidRDefault="00B63809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9D6332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Нетканые материалы из химических волокон.</w:t>
            </w:r>
          </w:p>
          <w:p w:rsidR="009D6332" w:rsidRPr="00D67AFA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Применение  нетканых материалов</w:t>
            </w:r>
          </w:p>
          <w:p w:rsidR="009D6332" w:rsidRPr="00D67AFA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D6332" w:rsidRPr="001052DC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4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19" w:type="dxa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такое нетканые материалы?</w:t>
            </w:r>
          </w:p>
        </w:tc>
        <w:tc>
          <w:tcPr>
            <w:tcW w:w="1665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Ознакомить с неткаными материалами.</w:t>
            </w:r>
          </w:p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      </w:t>
            </w:r>
            <w:proofErr w:type="gramStart"/>
            <w:r w:rsidRPr="00551D4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51D40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51D40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551D40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-</w:t>
            </w:r>
            <w:r w:rsidRPr="00551D40">
              <w:rPr>
                <w:sz w:val="24"/>
                <w:szCs w:val="24"/>
                <w:lang w:val="ru-RU"/>
              </w:rPr>
              <w:t xml:space="preserve"> Л/</w:t>
            </w:r>
            <w:proofErr w:type="spellStart"/>
            <w:r w:rsidRPr="00551D40">
              <w:rPr>
                <w:sz w:val="24"/>
                <w:szCs w:val="24"/>
                <w:lang w:val="ru-RU"/>
              </w:rPr>
              <w:t>р</w:t>
            </w:r>
            <w:proofErr w:type="spellEnd"/>
          </w:p>
          <w:p w:rsidR="009D6332" w:rsidRPr="00551D40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 «Определение</w:t>
            </w:r>
            <w:r>
              <w:rPr>
                <w:sz w:val="24"/>
                <w:szCs w:val="24"/>
                <w:lang w:val="ru-RU"/>
              </w:rPr>
              <w:t xml:space="preserve"> состава тканей по их свойствам</w:t>
            </w:r>
            <w:r w:rsidRPr="00551D40">
              <w:rPr>
                <w:sz w:val="24"/>
                <w:szCs w:val="24"/>
                <w:lang w:val="ru-RU"/>
              </w:rPr>
              <w:t>»</w:t>
            </w:r>
          </w:p>
          <w:p w:rsidR="009D6332" w:rsidRPr="00551D40" w:rsidRDefault="009D6332" w:rsidP="009D6332">
            <w:pPr>
              <w:tabs>
                <w:tab w:val="left" w:pos="207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gridSpan w:val="5"/>
          </w:tcPr>
          <w:p w:rsidR="009D6332" w:rsidRPr="00D67AFA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Нетканые материалы, склеивание, сваривание.</w:t>
            </w:r>
          </w:p>
        </w:tc>
        <w:tc>
          <w:tcPr>
            <w:tcW w:w="1802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Поиск и выделение необходимой информации.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Постановка вопросов – инициативное сотрудничество в поиске и сборе информации.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gridSpan w:val="2"/>
          </w:tcPr>
          <w:p w:rsidR="009D6332" w:rsidRPr="001052DC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Самостоятельная организация и выполнение различных работ.</w:t>
            </w:r>
          </w:p>
        </w:tc>
        <w:tc>
          <w:tcPr>
            <w:tcW w:w="138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Проявление познавательных интересов в области предметной технологической деятельности.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D6332" w:rsidRPr="00B63809" w:rsidTr="009D6332">
        <w:trPr>
          <w:gridAfter w:val="2"/>
          <w:wAfter w:w="372" w:type="dxa"/>
          <w:trHeight w:val="131"/>
        </w:trPr>
        <w:tc>
          <w:tcPr>
            <w:tcW w:w="15822" w:type="dxa"/>
            <w:gridSpan w:val="27"/>
          </w:tcPr>
          <w:p w:rsidR="009D6332" w:rsidRPr="00551D40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51D40">
              <w:rPr>
                <w:b/>
                <w:sz w:val="24"/>
                <w:szCs w:val="24"/>
                <w:lang w:val="ru-RU"/>
              </w:rPr>
              <w:t>Констру</w:t>
            </w:r>
            <w:r>
              <w:rPr>
                <w:b/>
                <w:sz w:val="24"/>
                <w:szCs w:val="24"/>
                <w:lang w:val="ru-RU"/>
              </w:rPr>
              <w:t>ирование и моделирование  плечевого изделия (6</w:t>
            </w:r>
            <w:r w:rsidRPr="00551D40">
              <w:rPr>
                <w:b/>
                <w:sz w:val="24"/>
                <w:szCs w:val="24"/>
                <w:lang w:val="ru-RU"/>
              </w:rPr>
              <w:t xml:space="preserve"> часа)</w:t>
            </w:r>
          </w:p>
        </w:tc>
      </w:tr>
      <w:tr w:rsidR="009D6332" w:rsidRPr="00B63809" w:rsidTr="009D6332">
        <w:trPr>
          <w:gridAfter w:val="2"/>
          <w:wAfter w:w="372" w:type="dxa"/>
          <w:trHeight w:val="765"/>
        </w:trPr>
        <w:tc>
          <w:tcPr>
            <w:tcW w:w="590" w:type="dxa"/>
          </w:tcPr>
          <w:p w:rsidR="009D6332" w:rsidRPr="00E0326B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326B">
              <w:rPr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9D6332" w:rsidRPr="00B63809" w:rsidRDefault="00B63809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9D6332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Конструирование плечевой одежды с цельнокроёным рукавом.</w:t>
            </w:r>
          </w:p>
          <w:p w:rsidR="009D6332" w:rsidRPr="001052DC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D6332" w:rsidRPr="001052DC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4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19" w:type="dxa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означает термин «плечевая одежда»?</w:t>
            </w:r>
          </w:p>
          <w:p w:rsidR="009D6332" w:rsidRPr="00551D40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Понятие об одежде с цельнокроёным и </w:t>
            </w:r>
            <w:proofErr w:type="spellStart"/>
            <w:r>
              <w:rPr>
                <w:sz w:val="24"/>
                <w:szCs w:val="24"/>
                <w:lang w:val="ru-RU"/>
              </w:rPr>
              <w:t>втачным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рукавом. Ознакомить с видами плечевой одежды. Научить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снимать мерки необходимые для построения плечевого изделия.</w:t>
            </w:r>
          </w:p>
          <w:p w:rsidR="009D6332" w:rsidRPr="009111FA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9111F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111FA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9111FA">
              <w:rPr>
                <w:sz w:val="24"/>
                <w:szCs w:val="24"/>
                <w:lang w:val="ru-RU"/>
              </w:rPr>
              <w:t>р</w:t>
            </w:r>
            <w:proofErr w:type="spellEnd"/>
          </w:p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11FA">
              <w:rPr>
                <w:sz w:val="24"/>
                <w:szCs w:val="24"/>
                <w:lang w:val="ru-RU"/>
              </w:rPr>
              <w:t>«Снятие мерок»</w:t>
            </w:r>
          </w:p>
          <w:p w:rsidR="009D6332" w:rsidRPr="007E1D78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gridSpan w:val="5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Мерки:</w:t>
            </w:r>
          </w:p>
          <w:p w:rsidR="009D6332" w:rsidRPr="00C60CE8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обхват груди, обхват плеча, длина спины до талии. Профессия модельер, </w:t>
            </w:r>
            <w:r>
              <w:rPr>
                <w:sz w:val="24"/>
                <w:szCs w:val="24"/>
                <w:lang w:val="ru-RU"/>
              </w:rPr>
              <w:lastRenderedPageBreak/>
              <w:t>конструктор.</w:t>
            </w:r>
          </w:p>
        </w:tc>
        <w:tc>
          <w:tcPr>
            <w:tcW w:w="1802" w:type="dxa"/>
            <w:gridSpan w:val="3"/>
          </w:tcPr>
          <w:p w:rsidR="009D6332" w:rsidRDefault="009D6332" w:rsidP="009D6332">
            <w:pPr>
              <w:spacing w:after="0" w:line="240" w:lineRule="auto"/>
              <w:ind w:left="34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lastRenderedPageBreak/>
              <w:t>Самостоятельное выделение и формулирование познавательной цели.</w:t>
            </w:r>
          </w:p>
          <w:p w:rsidR="009D6332" w:rsidRPr="00551D40" w:rsidRDefault="009D6332" w:rsidP="009D6332">
            <w:pPr>
              <w:spacing w:after="0" w:line="240" w:lineRule="auto"/>
              <w:ind w:left="34"/>
              <w:rPr>
                <w:sz w:val="24"/>
                <w:szCs w:val="24"/>
                <w:lang w:val="ru-RU"/>
              </w:rPr>
            </w:pPr>
            <w:proofErr w:type="spellStart"/>
            <w:r w:rsidRPr="00E0326B">
              <w:rPr>
                <w:sz w:val="24"/>
                <w:szCs w:val="24"/>
              </w:rPr>
              <w:t>Умение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давать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определения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терминам</w:t>
            </w:r>
            <w:proofErr w:type="spellEnd"/>
            <w:r w:rsidRPr="00E0326B">
              <w:rPr>
                <w:sz w:val="24"/>
                <w:szCs w:val="24"/>
              </w:rPr>
              <w:t>.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:rsidR="009D6332" w:rsidRPr="00551D40" w:rsidRDefault="009D6332" w:rsidP="009D6332">
            <w:pPr>
              <w:spacing w:before="100" w:beforeAutospacing="1" w:after="100" w:afterAutospacing="1" w:line="240" w:lineRule="auto"/>
              <w:ind w:left="34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lastRenderedPageBreak/>
              <w:t xml:space="preserve">Формирование опосредованной коммуникации (использование знаков и </w:t>
            </w:r>
            <w:r w:rsidRPr="00551D40">
              <w:rPr>
                <w:sz w:val="24"/>
                <w:szCs w:val="24"/>
                <w:lang w:val="ru-RU"/>
              </w:rPr>
              <w:lastRenderedPageBreak/>
              <w:t>символов).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gridSpan w:val="2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lastRenderedPageBreak/>
              <w:t xml:space="preserve">Объективное оценивание вклада своей познавательной деятельности в решении  </w:t>
            </w:r>
          </w:p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</w:t>
            </w:r>
            <w:proofErr w:type="spellStart"/>
            <w:r w:rsidRPr="00E0326B">
              <w:rPr>
                <w:sz w:val="24"/>
                <w:szCs w:val="24"/>
              </w:rPr>
              <w:t>чебной</w:t>
            </w:r>
            <w:proofErr w:type="spellEnd"/>
          </w:p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E0326B">
              <w:rPr>
                <w:sz w:val="24"/>
                <w:szCs w:val="24"/>
              </w:rPr>
              <w:t>задачи</w:t>
            </w:r>
            <w:proofErr w:type="spellEnd"/>
            <w:proofErr w:type="gramEnd"/>
            <w:r w:rsidRPr="00E0326B">
              <w:rPr>
                <w:sz w:val="24"/>
                <w:szCs w:val="24"/>
              </w:rPr>
              <w:t>.</w:t>
            </w:r>
          </w:p>
        </w:tc>
        <w:tc>
          <w:tcPr>
            <w:tcW w:w="138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lastRenderedPageBreak/>
              <w:t xml:space="preserve">Проявление познавательных интересов в области предметной технологической </w:t>
            </w:r>
            <w:r w:rsidRPr="00551D40">
              <w:rPr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</w:tr>
      <w:tr w:rsidR="009D6332" w:rsidRPr="00B63809" w:rsidTr="009D6332">
        <w:trPr>
          <w:gridAfter w:val="2"/>
          <w:wAfter w:w="372" w:type="dxa"/>
          <w:trHeight w:val="765"/>
        </w:trPr>
        <w:tc>
          <w:tcPr>
            <w:tcW w:w="590" w:type="dxa"/>
          </w:tcPr>
          <w:p w:rsidR="009D6332" w:rsidRPr="00950A02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943" w:type="dxa"/>
          </w:tcPr>
          <w:p w:rsidR="009D6332" w:rsidRPr="00950A02" w:rsidRDefault="00B63809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9D6332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Построение основы чертежа плечевого изделия.</w:t>
            </w:r>
          </w:p>
          <w:p w:rsidR="009D6332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94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19" w:type="dxa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правильно построить чертёж по своим меркам?</w:t>
            </w:r>
          </w:p>
        </w:tc>
        <w:tc>
          <w:tcPr>
            <w:tcW w:w="1665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Научить </w:t>
            </w:r>
            <w:proofErr w:type="gramStart"/>
            <w:r>
              <w:rPr>
                <w:sz w:val="24"/>
                <w:szCs w:val="24"/>
                <w:lang w:val="ru-RU"/>
              </w:rPr>
              <w:t>правильно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производить расчёты для построения чертежа изделия.</w:t>
            </w:r>
          </w:p>
          <w:p w:rsidR="009D6332" w:rsidRPr="009111FA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9111F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111FA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9111FA">
              <w:rPr>
                <w:sz w:val="24"/>
                <w:szCs w:val="24"/>
                <w:lang w:val="ru-RU"/>
              </w:rPr>
              <w:t>р</w:t>
            </w:r>
            <w:proofErr w:type="spellEnd"/>
          </w:p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«Построение основы чертежа плечевого изделия»</w:t>
            </w:r>
          </w:p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gridSpan w:val="5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Линия горловины, линии талии и бёдер, линия низа</w:t>
            </w:r>
          </w:p>
        </w:tc>
        <w:tc>
          <w:tcPr>
            <w:tcW w:w="1802" w:type="dxa"/>
            <w:gridSpan w:val="3"/>
          </w:tcPr>
          <w:p w:rsidR="009D6332" w:rsidRDefault="009D6332" w:rsidP="009D6332">
            <w:pPr>
              <w:spacing w:after="0" w:line="240" w:lineRule="auto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Поиск новых решений технической проблемы.</w:t>
            </w:r>
          </w:p>
          <w:p w:rsidR="009D6332" w:rsidRPr="00551D40" w:rsidRDefault="009D6332" w:rsidP="009D6332">
            <w:pPr>
              <w:spacing w:after="0" w:line="240" w:lineRule="auto"/>
              <w:ind w:left="34"/>
              <w:rPr>
                <w:sz w:val="24"/>
                <w:szCs w:val="24"/>
                <w:lang w:val="ru-RU"/>
              </w:rPr>
            </w:pPr>
            <w:r w:rsidRPr="00336B2E">
              <w:rPr>
                <w:sz w:val="24"/>
                <w:szCs w:val="24"/>
                <w:lang w:val="ru-RU"/>
              </w:rPr>
              <w:t>Умение давать определения терминам</w:t>
            </w:r>
          </w:p>
        </w:tc>
        <w:tc>
          <w:tcPr>
            <w:tcW w:w="1392" w:type="dxa"/>
          </w:tcPr>
          <w:p w:rsidR="009D6332" w:rsidRPr="00551D40" w:rsidRDefault="009D6332" w:rsidP="009D6332">
            <w:pPr>
              <w:spacing w:before="100" w:beforeAutospacing="1" w:after="100" w:afterAutospacing="1" w:line="240" w:lineRule="auto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Использование дополнительной информации при проектировании изделия</w:t>
            </w:r>
          </w:p>
        </w:tc>
        <w:tc>
          <w:tcPr>
            <w:tcW w:w="1249" w:type="dxa"/>
            <w:gridSpan w:val="2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Определение последовательности промежуточных целей с учетом конечного результата</w:t>
            </w:r>
          </w:p>
        </w:tc>
        <w:tc>
          <w:tcPr>
            <w:tcW w:w="138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Проявление технико-технологического мышления при </w:t>
            </w:r>
            <w:proofErr w:type="spellStart"/>
            <w:r>
              <w:rPr>
                <w:sz w:val="24"/>
                <w:szCs w:val="24"/>
                <w:lang w:val="ru-RU"/>
              </w:rPr>
              <w:t>организациисвоей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деятельности.</w:t>
            </w:r>
          </w:p>
        </w:tc>
      </w:tr>
      <w:tr w:rsidR="009D6332" w:rsidRPr="00B63809" w:rsidTr="009D6332">
        <w:trPr>
          <w:gridAfter w:val="2"/>
          <w:wAfter w:w="372" w:type="dxa"/>
          <w:trHeight w:val="377"/>
        </w:trPr>
        <w:tc>
          <w:tcPr>
            <w:tcW w:w="590" w:type="dxa"/>
          </w:tcPr>
          <w:p w:rsidR="009D6332" w:rsidRPr="003159CB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43" w:type="dxa"/>
          </w:tcPr>
          <w:p w:rsidR="009D6332" w:rsidRPr="003159CB" w:rsidRDefault="00B63809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4.10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9D6332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Моделирование плечевой одежды.</w:t>
            </w:r>
          </w:p>
          <w:p w:rsidR="009D6332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Моделирование формы выреза </w:t>
            </w:r>
            <w:r>
              <w:rPr>
                <w:b/>
                <w:sz w:val="24"/>
                <w:szCs w:val="24"/>
                <w:lang w:val="ru-RU"/>
              </w:rPr>
              <w:lastRenderedPageBreak/>
              <w:t>горловины.</w:t>
            </w:r>
          </w:p>
          <w:p w:rsidR="009D6332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94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219" w:type="dxa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моделировать изделие по своему эскизу?</w:t>
            </w:r>
          </w:p>
        </w:tc>
        <w:tc>
          <w:tcPr>
            <w:tcW w:w="1665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Ознакомить с методами моделирования плечевого изделия.</w:t>
            </w:r>
          </w:p>
          <w:p w:rsidR="009D6332" w:rsidRPr="00B1258B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B1258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1258B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B1258B">
              <w:rPr>
                <w:sz w:val="24"/>
                <w:szCs w:val="24"/>
                <w:lang w:val="ru-RU"/>
              </w:rPr>
              <w:t>р</w:t>
            </w:r>
            <w:proofErr w:type="spellEnd"/>
          </w:p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«моделирование плечевого изделия </w:t>
            </w:r>
            <w:r w:rsidRPr="00551D40">
              <w:rPr>
                <w:sz w:val="24"/>
                <w:szCs w:val="24"/>
                <w:lang w:val="ru-RU"/>
              </w:rPr>
              <w:t xml:space="preserve"> по своему эскизу»</w:t>
            </w:r>
          </w:p>
        </w:tc>
        <w:tc>
          <w:tcPr>
            <w:tcW w:w="1388" w:type="dxa"/>
            <w:gridSpan w:val="5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Подкройная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обтачка, </w:t>
            </w:r>
            <w:proofErr w:type="spellStart"/>
            <w:r>
              <w:rPr>
                <w:sz w:val="24"/>
                <w:szCs w:val="24"/>
                <w:lang w:val="ru-RU"/>
              </w:rPr>
              <w:t>подборт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отрезная модель, художник </w:t>
            </w:r>
            <w:r>
              <w:rPr>
                <w:sz w:val="24"/>
                <w:szCs w:val="24"/>
                <w:lang w:val="ru-RU"/>
              </w:rPr>
              <w:lastRenderedPageBreak/>
              <w:t>по костюму.</w:t>
            </w:r>
          </w:p>
        </w:tc>
        <w:tc>
          <w:tcPr>
            <w:tcW w:w="1802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Выявление потребностей проектирование и моделирование объекта</w:t>
            </w:r>
          </w:p>
        </w:tc>
        <w:tc>
          <w:tcPr>
            <w:tcW w:w="1392" w:type="dxa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Планирование учебного сотрудничества с учителем и </w:t>
            </w:r>
            <w:r w:rsidRPr="00551D40">
              <w:rPr>
                <w:sz w:val="24"/>
                <w:szCs w:val="24"/>
                <w:lang w:val="ru-RU"/>
              </w:rPr>
              <w:lastRenderedPageBreak/>
              <w:t>сверстниками</w:t>
            </w:r>
          </w:p>
          <w:p w:rsidR="009D6332" w:rsidRPr="00551D40" w:rsidRDefault="009D6332" w:rsidP="009D6332">
            <w:pPr>
              <w:spacing w:before="100" w:beforeAutospacing="1" w:after="100" w:afterAutospacing="1" w:line="240" w:lineRule="auto"/>
              <w:ind w:left="34"/>
              <w:rPr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gridSpan w:val="2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lastRenderedPageBreak/>
              <w:t>Определение последовательности промежут</w:t>
            </w:r>
            <w:r w:rsidRPr="00551D40">
              <w:rPr>
                <w:sz w:val="24"/>
                <w:szCs w:val="24"/>
                <w:lang w:val="ru-RU"/>
              </w:rPr>
              <w:lastRenderedPageBreak/>
              <w:t>очных целей с учетом конечного результата</w:t>
            </w:r>
          </w:p>
        </w:tc>
        <w:tc>
          <w:tcPr>
            <w:tcW w:w="138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lastRenderedPageBreak/>
              <w:t xml:space="preserve">Установление учащимися связи между целью </w:t>
            </w:r>
            <w:r w:rsidRPr="00551D40">
              <w:rPr>
                <w:sz w:val="24"/>
                <w:szCs w:val="24"/>
                <w:lang w:val="ru-RU"/>
              </w:rPr>
              <w:lastRenderedPageBreak/>
              <w:t>учебной деятельности и ее мотивом</w:t>
            </w:r>
          </w:p>
        </w:tc>
      </w:tr>
      <w:tr w:rsidR="009D6332" w:rsidRPr="00E0326B" w:rsidTr="009D6332">
        <w:trPr>
          <w:gridAfter w:val="2"/>
          <w:wAfter w:w="372" w:type="dxa"/>
          <w:trHeight w:val="512"/>
        </w:trPr>
        <w:tc>
          <w:tcPr>
            <w:tcW w:w="15822" w:type="dxa"/>
            <w:gridSpan w:val="27"/>
          </w:tcPr>
          <w:p w:rsidR="009D6332" w:rsidRPr="00E0326B" w:rsidRDefault="009D6332" w:rsidP="009D63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326B">
              <w:rPr>
                <w:b/>
                <w:sz w:val="24"/>
                <w:szCs w:val="24"/>
              </w:rPr>
              <w:lastRenderedPageBreak/>
              <w:t>Швейные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0326B">
              <w:rPr>
                <w:b/>
                <w:sz w:val="24"/>
                <w:szCs w:val="24"/>
              </w:rPr>
              <w:t>ручные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0326B">
              <w:rPr>
                <w:b/>
                <w:sz w:val="24"/>
                <w:szCs w:val="24"/>
              </w:rPr>
              <w:t>работы</w:t>
            </w:r>
            <w:proofErr w:type="spellEnd"/>
            <w:r w:rsidRPr="00E0326B">
              <w:rPr>
                <w:b/>
                <w:sz w:val="24"/>
                <w:szCs w:val="24"/>
              </w:rPr>
              <w:t xml:space="preserve"> (2 </w:t>
            </w:r>
            <w:proofErr w:type="spellStart"/>
            <w:r w:rsidRPr="00E0326B">
              <w:rPr>
                <w:b/>
                <w:sz w:val="24"/>
                <w:szCs w:val="24"/>
              </w:rPr>
              <w:t>часа</w:t>
            </w:r>
            <w:proofErr w:type="spellEnd"/>
            <w:r w:rsidRPr="00E0326B">
              <w:rPr>
                <w:b/>
                <w:sz w:val="24"/>
                <w:szCs w:val="24"/>
              </w:rPr>
              <w:t>)</w:t>
            </w:r>
          </w:p>
        </w:tc>
      </w:tr>
      <w:tr w:rsidR="009D6332" w:rsidRPr="00B63809" w:rsidTr="009D6332">
        <w:trPr>
          <w:gridAfter w:val="1"/>
          <w:wAfter w:w="308" w:type="dxa"/>
          <w:trHeight w:val="2229"/>
        </w:trPr>
        <w:tc>
          <w:tcPr>
            <w:tcW w:w="590" w:type="dxa"/>
          </w:tcPr>
          <w:p w:rsidR="009D6332" w:rsidRPr="002A5029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43" w:type="dxa"/>
          </w:tcPr>
          <w:p w:rsidR="009D6332" w:rsidRPr="0028226C" w:rsidRDefault="00B63809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9D6332" w:rsidRPr="00551D40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551D40">
              <w:rPr>
                <w:b/>
                <w:sz w:val="24"/>
                <w:szCs w:val="24"/>
                <w:lang w:val="ru-RU"/>
              </w:rPr>
              <w:t xml:space="preserve"> Ручные </w:t>
            </w:r>
            <w:r>
              <w:rPr>
                <w:b/>
                <w:sz w:val="24"/>
                <w:szCs w:val="24"/>
                <w:lang w:val="ru-RU"/>
              </w:rPr>
              <w:t>работы. Копировальные строчки.</w:t>
            </w:r>
          </w:p>
          <w:p w:rsidR="009D6332" w:rsidRPr="00551D40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D6332" w:rsidRPr="00551D40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19" w:type="dxa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Для чего нужны</w:t>
            </w:r>
            <w:r>
              <w:rPr>
                <w:sz w:val="24"/>
                <w:szCs w:val="24"/>
                <w:lang w:val="ru-RU"/>
              </w:rPr>
              <w:t xml:space="preserve"> копировальные строчки</w:t>
            </w:r>
            <w:r w:rsidRPr="00551D40">
              <w:rPr>
                <w:sz w:val="24"/>
                <w:szCs w:val="24"/>
                <w:lang w:val="ru-RU"/>
              </w:rPr>
              <w:t>?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Научить выполнять копировальные строчки</w:t>
            </w:r>
            <w:r w:rsidRPr="00551D40">
              <w:rPr>
                <w:sz w:val="24"/>
                <w:szCs w:val="24"/>
                <w:lang w:val="ru-RU"/>
              </w:rPr>
              <w:t>.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         </w:t>
            </w:r>
            <w:proofErr w:type="gramStart"/>
            <w:r w:rsidRPr="00551D4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51D40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51D40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551D40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Выполнение копировальных строчек</w:t>
            </w:r>
            <w:r w:rsidRPr="00551D40">
              <w:rPr>
                <w:sz w:val="24"/>
                <w:szCs w:val="24"/>
                <w:lang w:val="ru-RU"/>
              </w:rPr>
              <w:t>»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gridSpan w:val="5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Копировальные строчки, примётывание, </w:t>
            </w:r>
            <w:proofErr w:type="spellStart"/>
            <w:r>
              <w:rPr>
                <w:sz w:val="24"/>
                <w:szCs w:val="24"/>
                <w:lang w:val="ru-RU"/>
              </w:rPr>
              <w:t>вымётывание</w:t>
            </w:r>
            <w:proofErr w:type="spellEnd"/>
            <w:r w:rsidRPr="00551D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02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Выявление потребностей и решение учебной практической задачи.</w:t>
            </w:r>
          </w:p>
        </w:tc>
        <w:tc>
          <w:tcPr>
            <w:tcW w:w="1392" w:type="dxa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Соблюдение норм и правил техники безопасности познавательно - трудовой деятельности.</w:t>
            </w:r>
          </w:p>
        </w:tc>
        <w:tc>
          <w:tcPr>
            <w:tcW w:w="1249" w:type="dxa"/>
            <w:gridSpan w:val="2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Самостоятельная организация и выполнение различных работ.</w:t>
            </w:r>
          </w:p>
        </w:tc>
        <w:tc>
          <w:tcPr>
            <w:tcW w:w="1450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Развитие трудолюбия за качество своей деятельности.</w:t>
            </w:r>
          </w:p>
        </w:tc>
      </w:tr>
      <w:tr w:rsidR="009D6332" w:rsidRPr="00E0326B" w:rsidTr="009D6332">
        <w:trPr>
          <w:gridAfter w:val="2"/>
          <w:wAfter w:w="372" w:type="dxa"/>
          <w:trHeight w:val="379"/>
        </w:trPr>
        <w:tc>
          <w:tcPr>
            <w:tcW w:w="15822" w:type="dxa"/>
            <w:gridSpan w:val="27"/>
          </w:tcPr>
          <w:p w:rsidR="009D6332" w:rsidRPr="00E0326B" w:rsidRDefault="009D6332" w:rsidP="009D63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Элементы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машиноведения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ru-RU"/>
              </w:rPr>
              <w:t xml:space="preserve">6 </w:t>
            </w:r>
            <w:proofErr w:type="spellStart"/>
            <w:r w:rsidRPr="00E0326B">
              <w:rPr>
                <w:b/>
                <w:sz w:val="24"/>
                <w:szCs w:val="24"/>
              </w:rPr>
              <w:t>часов</w:t>
            </w:r>
            <w:proofErr w:type="spellEnd"/>
            <w:r w:rsidRPr="00E0326B">
              <w:rPr>
                <w:b/>
                <w:sz w:val="24"/>
                <w:szCs w:val="24"/>
              </w:rPr>
              <w:t>)</w:t>
            </w:r>
          </w:p>
          <w:p w:rsidR="009D6332" w:rsidRPr="00E0326B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6332" w:rsidRPr="00B63809" w:rsidTr="009D6332">
        <w:trPr>
          <w:gridAfter w:val="1"/>
          <w:wAfter w:w="308" w:type="dxa"/>
          <w:trHeight w:val="1139"/>
        </w:trPr>
        <w:tc>
          <w:tcPr>
            <w:tcW w:w="590" w:type="dxa"/>
          </w:tcPr>
          <w:p w:rsidR="009D6332" w:rsidRPr="00DA19CF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43" w:type="dxa"/>
          </w:tcPr>
          <w:p w:rsidR="009D6332" w:rsidRPr="0028226C" w:rsidRDefault="00B63809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1" w:type="dxa"/>
            <w:gridSpan w:val="2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Машинная игла. Уход за швейной машиной.</w:t>
            </w:r>
          </w:p>
          <w:p w:rsidR="009D6332" w:rsidRPr="00DA19CF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правильно вставить машинную иглу</w:t>
            </w:r>
            <w:r w:rsidRPr="00551D40">
              <w:rPr>
                <w:sz w:val="24"/>
                <w:szCs w:val="24"/>
                <w:lang w:val="ru-RU"/>
              </w:rPr>
              <w:t>?</w:t>
            </w:r>
            <w:r>
              <w:rPr>
                <w:sz w:val="24"/>
                <w:szCs w:val="24"/>
                <w:lang w:val="ru-RU"/>
              </w:rPr>
              <w:t xml:space="preserve"> Как правильно чистить и смазывать машину?</w:t>
            </w:r>
          </w:p>
        </w:tc>
        <w:tc>
          <w:tcPr>
            <w:tcW w:w="1701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Научить</w:t>
            </w:r>
            <w:r>
              <w:rPr>
                <w:sz w:val="24"/>
                <w:szCs w:val="24"/>
                <w:lang w:val="ru-RU"/>
              </w:rPr>
              <w:t xml:space="preserve"> устранять дефекты машинных строчек и правилам ухода за швейной машиной.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lastRenderedPageBreak/>
              <w:t xml:space="preserve">          </w:t>
            </w:r>
            <w:proofErr w:type="gramStart"/>
            <w:r w:rsidRPr="00551D4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51D40">
              <w:rPr>
                <w:sz w:val="24"/>
                <w:szCs w:val="24"/>
                <w:lang w:val="ru-RU"/>
              </w:rPr>
              <w:t xml:space="preserve">/р. </w:t>
            </w:r>
          </w:p>
          <w:p w:rsidR="009D6332" w:rsidRPr="009111FA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Устранение дефектов машинной строчки</w:t>
            </w:r>
            <w:r w:rsidRPr="009111F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Машинное масло, длинный и короткий желобки, регулятор натяжения верхней </w:t>
            </w:r>
            <w:r>
              <w:rPr>
                <w:sz w:val="24"/>
                <w:szCs w:val="24"/>
                <w:lang w:val="ru-RU"/>
              </w:rPr>
              <w:lastRenderedPageBreak/>
              <w:t>нити.</w:t>
            </w:r>
          </w:p>
        </w:tc>
        <w:tc>
          <w:tcPr>
            <w:tcW w:w="184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lastRenderedPageBreak/>
              <w:t>Выявление потребностей и решение учебной практической задачи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Соблюдение  правил техники безопасности познавательно - трудовой деятельнос</w:t>
            </w:r>
            <w:r w:rsidRPr="00551D40">
              <w:rPr>
                <w:sz w:val="24"/>
                <w:szCs w:val="24"/>
                <w:lang w:val="ru-RU"/>
              </w:rPr>
              <w:lastRenderedPageBreak/>
              <w:t>ти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lastRenderedPageBreak/>
              <w:t>Самостоятельная организация и выполнение различных работ</w:t>
            </w:r>
          </w:p>
        </w:tc>
        <w:tc>
          <w:tcPr>
            <w:tcW w:w="142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Проявление познавательных интересов в области предметной технологич</w:t>
            </w:r>
            <w:r w:rsidRPr="00551D40">
              <w:rPr>
                <w:sz w:val="24"/>
                <w:szCs w:val="24"/>
                <w:lang w:val="ru-RU"/>
              </w:rPr>
              <w:lastRenderedPageBreak/>
              <w:t>еской деятельности</w:t>
            </w:r>
          </w:p>
        </w:tc>
      </w:tr>
      <w:tr w:rsidR="009D6332" w:rsidRPr="00B63809" w:rsidTr="009D6332">
        <w:trPr>
          <w:gridAfter w:val="1"/>
          <w:wAfter w:w="308" w:type="dxa"/>
          <w:trHeight w:val="1139"/>
        </w:trPr>
        <w:tc>
          <w:tcPr>
            <w:tcW w:w="590" w:type="dxa"/>
          </w:tcPr>
          <w:p w:rsidR="009D6332" w:rsidRPr="00DA19CF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943" w:type="dxa"/>
          </w:tcPr>
          <w:p w:rsidR="009D6332" w:rsidRPr="00DA19CF" w:rsidRDefault="00B63809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1" w:type="dxa"/>
            <w:gridSpan w:val="2"/>
          </w:tcPr>
          <w:p w:rsidR="009D6332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Приспособления к швейной машине. Технология обмётывания петли.</w:t>
            </w:r>
          </w:p>
          <w:p w:rsidR="009D6332" w:rsidRPr="004E0EBC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Какие приспособления имеются на швейной машине</w:t>
            </w:r>
            <w:r w:rsidRPr="00551D40">
              <w:rPr>
                <w:sz w:val="24"/>
                <w:szCs w:val="24"/>
                <w:lang w:val="ru-RU"/>
              </w:rPr>
              <w:t>?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Научить приёмам обмётывания петли </w:t>
            </w:r>
            <w:r w:rsidRPr="00551D40">
              <w:rPr>
                <w:sz w:val="24"/>
                <w:szCs w:val="24"/>
                <w:lang w:val="ru-RU"/>
              </w:rPr>
              <w:t xml:space="preserve"> на швейной машине.     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     </w:t>
            </w:r>
            <w:proofErr w:type="gramStart"/>
            <w:r w:rsidRPr="00551D4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51D40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51D40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551D40">
              <w:rPr>
                <w:sz w:val="24"/>
                <w:szCs w:val="24"/>
                <w:lang w:val="ru-RU"/>
              </w:rPr>
              <w:t xml:space="preserve"> 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«Обмётывание  петли</w:t>
            </w:r>
            <w:r w:rsidRPr="00551D4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Петля, обмётывание петли, зигзагообразная строчка.</w:t>
            </w:r>
          </w:p>
        </w:tc>
        <w:tc>
          <w:tcPr>
            <w:tcW w:w="184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Поиск и выделение необходимой информации.</w:t>
            </w:r>
          </w:p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E0326B">
              <w:rPr>
                <w:sz w:val="24"/>
                <w:szCs w:val="24"/>
              </w:rPr>
              <w:t>Умение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давать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определения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терминам</w:t>
            </w:r>
            <w:proofErr w:type="spellEnd"/>
            <w:r w:rsidRPr="00E0326B">
              <w:rPr>
                <w:sz w:val="24"/>
                <w:szCs w:val="24"/>
              </w:rPr>
              <w:t>.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Умение с достаточной полнотой и точностью выполнять учебную задачу.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Осознание качества и уровня усвоения материала, оценка результатов работы.</w:t>
            </w:r>
          </w:p>
        </w:tc>
        <w:tc>
          <w:tcPr>
            <w:tcW w:w="142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Овладение установками правилами организации умственного и физического труда.</w:t>
            </w:r>
          </w:p>
        </w:tc>
      </w:tr>
      <w:tr w:rsidR="009D6332" w:rsidRPr="00B63809" w:rsidTr="009D6332">
        <w:trPr>
          <w:gridAfter w:val="1"/>
          <w:wAfter w:w="308" w:type="dxa"/>
          <w:trHeight w:val="1139"/>
        </w:trPr>
        <w:tc>
          <w:tcPr>
            <w:tcW w:w="590" w:type="dxa"/>
          </w:tcPr>
          <w:p w:rsidR="009D6332" w:rsidRPr="004E0EBC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43" w:type="dxa"/>
          </w:tcPr>
          <w:p w:rsidR="009D6332" w:rsidRPr="004E0EBC" w:rsidRDefault="00B63809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1" w:type="dxa"/>
            <w:gridSpan w:val="2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Виды машинных операций. Изготовление образцов машинных швов.</w:t>
            </w:r>
          </w:p>
          <w:p w:rsidR="009D6332" w:rsidRPr="00B02D00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Какие виды машинных швов необходимы для обработки плечевого изделия</w:t>
            </w:r>
            <w:r w:rsidRPr="00551D40">
              <w:rPr>
                <w:sz w:val="24"/>
                <w:szCs w:val="24"/>
                <w:lang w:val="ru-RU"/>
              </w:rPr>
              <w:t>?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Научить правильно, организовывать рабочее место для выполнения</w:t>
            </w:r>
            <w:r>
              <w:rPr>
                <w:sz w:val="24"/>
                <w:szCs w:val="24"/>
                <w:lang w:val="ru-RU"/>
              </w:rPr>
              <w:t xml:space="preserve"> машинных швов</w:t>
            </w:r>
            <w:r w:rsidRPr="00551D40">
              <w:rPr>
                <w:sz w:val="24"/>
                <w:szCs w:val="24"/>
                <w:lang w:val="ru-RU"/>
              </w:rPr>
              <w:t>.</w:t>
            </w:r>
          </w:p>
          <w:p w:rsidR="009D6332" w:rsidRPr="00B02D0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D00">
              <w:rPr>
                <w:sz w:val="24"/>
                <w:szCs w:val="24"/>
                <w:lang w:val="ru-RU"/>
              </w:rPr>
              <w:t xml:space="preserve">        </w:t>
            </w:r>
            <w:proofErr w:type="gramStart"/>
            <w:r w:rsidRPr="00B02D0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02D00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B02D00">
              <w:rPr>
                <w:sz w:val="24"/>
                <w:szCs w:val="24"/>
                <w:lang w:val="ru-RU"/>
              </w:rPr>
              <w:t>р</w:t>
            </w:r>
            <w:proofErr w:type="spellEnd"/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D00">
              <w:rPr>
                <w:sz w:val="24"/>
                <w:szCs w:val="24"/>
                <w:lang w:val="ru-RU"/>
              </w:rPr>
              <w:t>«Изготовление образцов машинных швов»</w:t>
            </w:r>
          </w:p>
        </w:tc>
        <w:tc>
          <w:tcPr>
            <w:tcW w:w="1276" w:type="dxa"/>
            <w:gridSpan w:val="2"/>
          </w:tcPr>
          <w:p w:rsidR="009D6332" w:rsidRPr="00551D40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Обтачной, притачной швы, окантовочные швы</w:t>
            </w:r>
          </w:p>
        </w:tc>
        <w:tc>
          <w:tcPr>
            <w:tcW w:w="1843" w:type="dxa"/>
            <w:gridSpan w:val="3"/>
          </w:tcPr>
          <w:p w:rsidR="009D6332" w:rsidRPr="00B02D0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Определение способов решения </w:t>
            </w:r>
            <w:proofErr w:type="spellStart"/>
            <w:r w:rsidRPr="00551D40">
              <w:rPr>
                <w:sz w:val="24"/>
                <w:szCs w:val="24"/>
                <w:lang w:val="ru-RU"/>
              </w:rPr>
              <w:t>учебно</w:t>
            </w:r>
            <w:proofErr w:type="spellEnd"/>
            <w:r w:rsidRPr="00551D4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1D40">
              <w:rPr>
                <w:sz w:val="24"/>
                <w:szCs w:val="24"/>
                <w:lang w:val="ru-RU"/>
              </w:rPr>
              <w:t>–т</w:t>
            </w:r>
            <w:proofErr w:type="gramEnd"/>
            <w:r w:rsidRPr="00551D40">
              <w:rPr>
                <w:sz w:val="24"/>
                <w:szCs w:val="24"/>
                <w:lang w:val="ru-RU"/>
              </w:rPr>
              <w:t>рудовой задачи на основе заданных алгоритмов.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Соблюдение норм и правил техники безопасности трудовой деятельности.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Составление плана и последовательности действий.</w:t>
            </w:r>
          </w:p>
        </w:tc>
        <w:tc>
          <w:tcPr>
            <w:tcW w:w="142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Овладение правилами организации рабочего места.</w:t>
            </w:r>
          </w:p>
        </w:tc>
      </w:tr>
      <w:tr w:rsidR="009D6332" w:rsidRPr="00B1258B" w:rsidTr="009D6332">
        <w:trPr>
          <w:gridAfter w:val="2"/>
          <w:wAfter w:w="372" w:type="dxa"/>
          <w:trHeight w:val="386"/>
        </w:trPr>
        <w:tc>
          <w:tcPr>
            <w:tcW w:w="15822" w:type="dxa"/>
            <w:gridSpan w:val="27"/>
          </w:tcPr>
          <w:p w:rsidR="009D6332" w:rsidRPr="00FD51A2" w:rsidRDefault="009D6332" w:rsidP="009D6332">
            <w:pPr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FD51A2">
              <w:rPr>
                <w:b/>
                <w:sz w:val="24"/>
                <w:szCs w:val="24"/>
                <w:lang w:val="ru-RU"/>
              </w:rPr>
              <w:t>Влажно - тепловые работы (2 часа)</w:t>
            </w:r>
          </w:p>
        </w:tc>
      </w:tr>
      <w:tr w:rsidR="009D6332" w:rsidRPr="00B63809" w:rsidTr="002960DC">
        <w:trPr>
          <w:trHeight w:val="1172"/>
        </w:trPr>
        <w:tc>
          <w:tcPr>
            <w:tcW w:w="590" w:type="dxa"/>
          </w:tcPr>
          <w:p w:rsidR="009D6332" w:rsidRPr="0028226C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943" w:type="dxa"/>
          </w:tcPr>
          <w:p w:rsidR="009D6332" w:rsidRPr="0028226C" w:rsidRDefault="00B63809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8.11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Технология дублирования деталей. Технология соединения деталей с клеевой прокладкой.</w:t>
            </w:r>
          </w:p>
          <w:p w:rsidR="009D6332" w:rsidRPr="00D12D83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чего необходима клеевая прокладка</w:t>
            </w:r>
            <w:r w:rsidRPr="00551D40">
              <w:rPr>
                <w:sz w:val="24"/>
                <w:szCs w:val="24"/>
                <w:lang w:val="ru-RU"/>
              </w:rPr>
              <w:t>?</w:t>
            </w:r>
          </w:p>
          <w:p w:rsidR="009D6332" w:rsidRPr="00551D40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Какие правила безопасности необходимо соблюдать при работе с электроутюгом</w:t>
            </w:r>
          </w:p>
        </w:tc>
        <w:tc>
          <w:tcPr>
            <w:tcW w:w="1701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Научить </w:t>
            </w:r>
            <w:proofErr w:type="spellStart"/>
            <w:r>
              <w:rPr>
                <w:sz w:val="24"/>
                <w:szCs w:val="24"/>
                <w:lang w:val="ru-RU"/>
              </w:rPr>
              <w:t>приутюживать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клеевую прокладку на деталь.</w:t>
            </w:r>
          </w:p>
          <w:p w:rsidR="009D6332" w:rsidRPr="00D12D83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D12D83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D12D83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D12D83">
              <w:rPr>
                <w:sz w:val="24"/>
                <w:szCs w:val="24"/>
                <w:lang w:val="ru-RU"/>
              </w:rPr>
              <w:t>р</w:t>
            </w:r>
            <w:proofErr w:type="spellEnd"/>
          </w:p>
          <w:p w:rsidR="009D6332" w:rsidRPr="00D12D83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2D83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Дублирование детали клеевой прокладкой</w:t>
            </w:r>
            <w:r w:rsidRPr="00D12D8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Дублирование, </w:t>
            </w:r>
            <w:proofErr w:type="spellStart"/>
            <w:r>
              <w:rPr>
                <w:sz w:val="24"/>
                <w:szCs w:val="24"/>
                <w:lang w:val="ru-RU"/>
              </w:rPr>
              <w:t>флизелин</w:t>
            </w:r>
            <w:proofErr w:type="spellEnd"/>
            <w:r>
              <w:rPr>
                <w:sz w:val="24"/>
                <w:szCs w:val="24"/>
                <w:lang w:val="ru-RU"/>
              </w:rPr>
              <w:t>, технолог- конструктор</w:t>
            </w:r>
          </w:p>
        </w:tc>
        <w:tc>
          <w:tcPr>
            <w:tcW w:w="1843" w:type="dxa"/>
            <w:gridSpan w:val="3"/>
          </w:tcPr>
          <w:p w:rsidR="009D6332" w:rsidRPr="00551D40" w:rsidRDefault="009D6332" w:rsidP="009D6332">
            <w:pPr>
              <w:spacing w:before="100" w:beforeAutospacing="1" w:after="100" w:afterAutospacing="1" w:line="240" w:lineRule="auto"/>
              <w:ind w:left="33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Самостоятельное выделение и формулирование познавательной цели.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before="100" w:beforeAutospacing="1" w:after="100" w:afterAutospacing="1" w:line="240" w:lineRule="auto"/>
              <w:ind w:left="34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Соблюдение  правил техники безопасности познавательно - трудовой деятельности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Принятие учебной цели; </w:t>
            </w:r>
          </w:p>
          <w:p w:rsidR="009D6332" w:rsidRPr="00551D40" w:rsidRDefault="009D6332" w:rsidP="009D6332">
            <w:pPr>
              <w:spacing w:before="100" w:beforeAutospacing="1" w:after="100" w:afterAutospacing="1" w:line="240" w:lineRule="auto"/>
              <w:ind w:left="33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выбор способов деятельности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Проявление познавательных интересов в области предметной технологической деятельности.</w:t>
            </w:r>
          </w:p>
        </w:tc>
      </w:tr>
      <w:tr w:rsidR="009D6332" w:rsidRPr="00B63809" w:rsidTr="009D6332">
        <w:trPr>
          <w:gridAfter w:val="2"/>
          <w:wAfter w:w="372" w:type="dxa"/>
          <w:trHeight w:val="370"/>
        </w:trPr>
        <w:tc>
          <w:tcPr>
            <w:tcW w:w="15822" w:type="dxa"/>
            <w:gridSpan w:val="27"/>
          </w:tcPr>
          <w:p w:rsidR="009D6332" w:rsidRPr="00551D40" w:rsidRDefault="009D6332" w:rsidP="009D6332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51D40">
              <w:rPr>
                <w:b/>
                <w:sz w:val="24"/>
                <w:szCs w:val="24"/>
                <w:lang w:val="ru-RU"/>
              </w:rPr>
              <w:t>Технология из</w:t>
            </w:r>
            <w:r>
              <w:rPr>
                <w:b/>
                <w:sz w:val="24"/>
                <w:szCs w:val="24"/>
                <w:lang w:val="ru-RU"/>
              </w:rPr>
              <w:t>готовления плечевого изделия (12</w:t>
            </w:r>
            <w:r w:rsidRPr="00551D40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9D6332" w:rsidRPr="00B63809" w:rsidTr="002960DC">
        <w:trPr>
          <w:trHeight w:val="252"/>
        </w:trPr>
        <w:tc>
          <w:tcPr>
            <w:tcW w:w="590" w:type="dxa"/>
          </w:tcPr>
          <w:p w:rsidR="009D6332" w:rsidRPr="00630606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943" w:type="dxa"/>
          </w:tcPr>
          <w:p w:rsidR="009D6332" w:rsidRPr="00630606" w:rsidRDefault="00B63809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Pr="00551D40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b/>
                <w:sz w:val="24"/>
                <w:szCs w:val="24"/>
                <w:lang w:val="ru-RU"/>
              </w:rPr>
              <w:t xml:space="preserve"> Подготовка ткани. </w:t>
            </w:r>
            <w:r>
              <w:rPr>
                <w:b/>
                <w:sz w:val="24"/>
                <w:szCs w:val="24"/>
                <w:lang w:val="ru-RU"/>
              </w:rPr>
              <w:t>Раскрой плечевого изделия.</w:t>
            </w:r>
          </w:p>
          <w:p w:rsidR="009D6332" w:rsidRPr="00630606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D6332" w:rsidRPr="00630606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Как подготовить ткань к раскрою?</w:t>
            </w:r>
            <w:r>
              <w:rPr>
                <w:sz w:val="24"/>
                <w:szCs w:val="24"/>
                <w:lang w:val="ru-RU"/>
              </w:rPr>
              <w:t xml:space="preserve"> Как правильно разложить детали кроя изделия, чтобы сэкономить ткань при раскрое?</w:t>
            </w:r>
          </w:p>
        </w:tc>
        <w:tc>
          <w:tcPr>
            <w:tcW w:w="1701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Познакомить с декатировкой    </w:t>
            </w:r>
            <w:r>
              <w:rPr>
                <w:sz w:val="24"/>
                <w:szCs w:val="24"/>
                <w:lang w:val="ru-RU"/>
              </w:rPr>
              <w:t>ткани.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«Выкраивание деталей плечевого изделия</w:t>
            </w:r>
            <w:r w:rsidRPr="00551D40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276" w:type="dxa"/>
            <w:gridSpan w:val="2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Декатировка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Раскрой, настилание ткани, контрольные надсечки.</w:t>
            </w:r>
          </w:p>
        </w:tc>
        <w:tc>
          <w:tcPr>
            <w:tcW w:w="1843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A28">
              <w:rPr>
                <w:sz w:val="24"/>
                <w:szCs w:val="24"/>
                <w:lang w:val="ru-RU"/>
              </w:rPr>
              <w:t>Умение структурировать знания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Формирование выводов по обоснованию</w:t>
            </w:r>
          </w:p>
          <w:p w:rsidR="009D6332" w:rsidRPr="00EA62A4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технологического решения; отражение в письменной форме результатов своей деятельности.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Постановка вопросов – инициативное сотрудничество в поиске и сборе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Выделение  и осознание учащимся того, что уже усвоено и что еще подлежит </w:t>
            </w:r>
            <w:proofErr w:type="spellStart"/>
            <w:r w:rsidRPr="00551D40">
              <w:rPr>
                <w:sz w:val="24"/>
                <w:szCs w:val="24"/>
                <w:lang w:val="ru-RU"/>
              </w:rPr>
              <w:t>усвоению</w:t>
            </w:r>
            <w:proofErr w:type="gramStart"/>
            <w:r w:rsidRPr="00551D40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551D40">
              <w:rPr>
                <w:sz w:val="24"/>
                <w:szCs w:val="24"/>
                <w:lang w:val="ru-RU"/>
              </w:rPr>
              <w:t>сознание</w:t>
            </w:r>
            <w:proofErr w:type="spellEnd"/>
            <w:r w:rsidRPr="00551D40">
              <w:rPr>
                <w:sz w:val="24"/>
                <w:szCs w:val="24"/>
                <w:lang w:val="ru-RU"/>
              </w:rPr>
              <w:t xml:space="preserve"> качества и уровня усвоения.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9D6332" w:rsidRPr="00B63809" w:rsidTr="002960DC">
        <w:trPr>
          <w:trHeight w:val="1158"/>
        </w:trPr>
        <w:tc>
          <w:tcPr>
            <w:tcW w:w="590" w:type="dxa"/>
          </w:tcPr>
          <w:p w:rsidR="009D6332" w:rsidRPr="005F2A28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43" w:type="dxa"/>
          </w:tcPr>
          <w:p w:rsidR="009D6332" w:rsidRPr="005F2A28" w:rsidRDefault="00B63809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Смётывание деталей кроя изделия.  Проведение примерки </w:t>
            </w:r>
            <w:r>
              <w:rPr>
                <w:b/>
                <w:sz w:val="24"/>
                <w:szCs w:val="24"/>
                <w:lang w:val="ru-RU"/>
              </w:rPr>
              <w:lastRenderedPageBreak/>
              <w:t>изделия.</w:t>
            </w:r>
          </w:p>
          <w:p w:rsidR="009D6332" w:rsidRPr="005F2A28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Как правильно смётывать детали кроя изделия</w:t>
            </w:r>
            <w:r w:rsidRPr="00551D40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1701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Научить последовательно и аккуратно, выполнять </w:t>
            </w:r>
            <w:r w:rsidRPr="00551D40">
              <w:rPr>
                <w:sz w:val="24"/>
                <w:szCs w:val="24"/>
                <w:lang w:val="ru-RU"/>
              </w:rPr>
              <w:lastRenderedPageBreak/>
              <w:t>практическую работу.</w:t>
            </w:r>
          </w:p>
          <w:p w:rsidR="009D6332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       </w:t>
            </w:r>
            <w:proofErr w:type="gramStart"/>
            <w:r w:rsidRPr="00551D4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51D40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51D40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551D40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Смётывание деталей кроя плечевого изделия</w:t>
            </w:r>
            <w:r w:rsidRPr="00551D40">
              <w:rPr>
                <w:sz w:val="24"/>
                <w:szCs w:val="24"/>
                <w:lang w:val="ru-RU"/>
              </w:rPr>
              <w:t>»</w:t>
            </w:r>
          </w:p>
          <w:p w:rsidR="009D6332" w:rsidRPr="00551D40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Примерка, устранение дефектов.</w:t>
            </w:r>
          </w:p>
        </w:tc>
        <w:tc>
          <w:tcPr>
            <w:tcW w:w="1843" w:type="dxa"/>
            <w:gridSpan w:val="3"/>
          </w:tcPr>
          <w:p w:rsidR="009D6332" w:rsidRPr="005F2A28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Выявление допущенных ошибок в процессе труда и обоснование </w:t>
            </w:r>
            <w:r>
              <w:rPr>
                <w:sz w:val="24"/>
                <w:szCs w:val="24"/>
                <w:lang w:val="ru-RU"/>
              </w:rPr>
              <w:lastRenderedPageBreak/>
              <w:t>способов их устранения.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lastRenderedPageBreak/>
              <w:t>Соблюдение норм и правил техники безопаснос</w:t>
            </w:r>
            <w:r w:rsidRPr="00551D40">
              <w:rPr>
                <w:sz w:val="24"/>
                <w:szCs w:val="24"/>
                <w:lang w:val="ru-RU"/>
              </w:rPr>
              <w:lastRenderedPageBreak/>
              <w:t>ти трудовой деятельности.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lastRenderedPageBreak/>
              <w:t xml:space="preserve">Определение последовательности </w:t>
            </w:r>
            <w:r w:rsidRPr="00551D40">
              <w:rPr>
                <w:sz w:val="24"/>
                <w:szCs w:val="24"/>
                <w:lang w:val="ru-RU"/>
              </w:rPr>
              <w:lastRenderedPageBreak/>
              <w:t>промежуточных целей с учетом конечного результата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Развитие трудолюбия за качество своей деятельности.</w:t>
            </w:r>
          </w:p>
        </w:tc>
      </w:tr>
      <w:tr w:rsidR="009D6332" w:rsidRPr="00B63809" w:rsidTr="002960DC">
        <w:trPr>
          <w:trHeight w:val="377"/>
        </w:trPr>
        <w:tc>
          <w:tcPr>
            <w:tcW w:w="590" w:type="dxa"/>
          </w:tcPr>
          <w:p w:rsidR="009D6332" w:rsidRPr="00B26EC2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943" w:type="dxa"/>
          </w:tcPr>
          <w:p w:rsidR="009D6332" w:rsidRPr="00B26EC2" w:rsidRDefault="00B63809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Технология обработки среднего и плечевых швов.</w:t>
            </w:r>
          </w:p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Технология обработки нижних срезов рукавов.</w:t>
            </w:r>
          </w:p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Какими видами швов нужно обрабатывать плечевые срезы  и нижний срез рукавов?</w:t>
            </w:r>
          </w:p>
        </w:tc>
        <w:tc>
          <w:tcPr>
            <w:tcW w:w="1701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Научить последовательно и аккуратно, выполнять практическую работу.</w:t>
            </w:r>
          </w:p>
          <w:p w:rsidR="009D6332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       </w:t>
            </w:r>
            <w:proofErr w:type="gramStart"/>
            <w:r w:rsidRPr="00551D4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51D40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51D40">
              <w:rPr>
                <w:sz w:val="24"/>
                <w:szCs w:val="24"/>
                <w:lang w:val="ru-RU"/>
              </w:rPr>
              <w:t>р</w:t>
            </w:r>
            <w:proofErr w:type="spellEnd"/>
          </w:p>
          <w:p w:rsidR="009D6332" w:rsidRPr="00551D40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«Обработка срезов изделия на швейной машине»</w:t>
            </w:r>
          </w:p>
        </w:tc>
        <w:tc>
          <w:tcPr>
            <w:tcW w:w="1276" w:type="dxa"/>
            <w:gridSpan w:val="2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Средний шов, застёжка, нижний срез рукавов.</w:t>
            </w:r>
          </w:p>
        </w:tc>
        <w:tc>
          <w:tcPr>
            <w:tcW w:w="1843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Выявление потребностей и решение учебной практической задачи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Умение с достаточной полнотой и точностью выполнять учебную задачу.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Определение последовательности промежуточных целей с учетом конечного результата</w:t>
            </w:r>
          </w:p>
        </w:tc>
        <w:tc>
          <w:tcPr>
            <w:tcW w:w="1724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Проявление познавательных интересов в области предметной технологической деятельности.</w:t>
            </w:r>
          </w:p>
        </w:tc>
      </w:tr>
      <w:tr w:rsidR="009D6332" w:rsidRPr="00B63809" w:rsidTr="002960DC">
        <w:trPr>
          <w:trHeight w:val="131"/>
        </w:trPr>
        <w:tc>
          <w:tcPr>
            <w:tcW w:w="590" w:type="dxa"/>
          </w:tcPr>
          <w:p w:rsidR="009D6332" w:rsidRPr="0028226C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43" w:type="dxa"/>
          </w:tcPr>
          <w:p w:rsidR="009D6332" w:rsidRPr="0028226C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6.12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Технология обработки срезов горловины.</w:t>
            </w:r>
          </w:p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Технология обработки застёжки подбором.</w:t>
            </w:r>
          </w:p>
          <w:p w:rsidR="009D6332" w:rsidRPr="00BF4B1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правильно обработать горловину и застёжку изделия</w:t>
            </w:r>
            <w:r w:rsidRPr="00551D40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1701" w:type="dxa"/>
            <w:gridSpan w:val="3"/>
          </w:tcPr>
          <w:p w:rsidR="009D6332" w:rsidRPr="00551D40" w:rsidRDefault="009D6332" w:rsidP="009D6332">
            <w:pPr>
              <w:tabs>
                <w:tab w:val="left" w:pos="207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Научить последовательности обработки</w:t>
            </w:r>
            <w:r>
              <w:rPr>
                <w:sz w:val="24"/>
                <w:szCs w:val="24"/>
                <w:lang w:val="ru-RU"/>
              </w:rPr>
              <w:t xml:space="preserve"> горловины обтачкой</w:t>
            </w:r>
            <w:r w:rsidRPr="00551D40">
              <w:rPr>
                <w:sz w:val="24"/>
                <w:szCs w:val="24"/>
                <w:lang w:val="ru-RU"/>
              </w:rPr>
              <w:t>.</w:t>
            </w:r>
          </w:p>
          <w:p w:rsidR="009D6332" w:rsidRPr="00551D40" w:rsidRDefault="009D6332" w:rsidP="009D6332">
            <w:pPr>
              <w:tabs>
                <w:tab w:val="left" w:pos="207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       </w:t>
            </w:r>
            <w:proofErr w:type="gramStart"/>
            <w:r w:rsidRPr="00551D4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51D40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51D40">
              <w:rPr>
                <w:sz w:val="24"/>
                <w:szCs w:val="24"/>
                <w:lang w:val="ru-RU"/>
              </w:rPr>
              <w:t>р</w:t>
            </w:r>
            <w:proofErr w:type="spellEnd"/>
          </w:p>
          <w:p w:rsidR="009D6332" w:rsidRPr="00551D40" w:rsidRDefault="009D6332" w:rsidP="009D6332">
            <w:pPr>
              <w:tabs>
                <w:tab w:val="left" w:pos="207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«Обработка</w:t>
            </w:r>
            <w:r>
              <w:rPr>
                <w:sz w:val="24"/>
                <w:szCs w:val="24"/>
                <w:lang w:val="ru-RU"/>
              </w:rPr>
              <w:t xml:space="preserve"> горловины и застёжки </w:t>
            </w:r>
            <w:r>
              <w:rPr>
                <w:sz w:val="24"/>
                <w:szCs w:val="24"/>
                <w:lang w:val="ru-RU"/>
              </w:rPr>
              <w:lastRenderedPageBreak/>
              <w:t>изделия</w:t>
            </w:r>
            <w:r w:rsidRPr="00551D4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</w:tcPr>
          <w:p w:rsidR="009D6332" w:rsidRPr="00BF4B1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Обтачка, </w:t>
            </w:r>
            <w:proofErr w:type="spellStart"/>
            <w:r>
              <w:rPr>
                <w:sz w:val="24"/>
                <w:szCs w:val="24"/>
                <w:lang w:val="ru-RU"/>
              </w:rPr>
              <w:t>подборт</w:t>
            </w:r>
            <w:proofErr w:type="spellEnd"/>
          </w:p>
        </w:tc>
        <w:tc>
          <w:tcPr>
            <w:tcW w:w="184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Выявление потребностей и решение учебной практической задачи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Умение с достаточной полнотой и точностью выполнять учебную задачу.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Определение последовательности промежуточных целей с учетом конечног</w:t>
            </w:r>
            <w:r w:rsidRPr="00551D40">
              <w:rPr>
                <w:sz w:val="24"/>
                <w:szCs w:val="24"/>
                <w:lang w:val="ru-RU"/>
              </w:rPr>
              <w:lastRenderedPageBreak/>
              <w:t>о результата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Развитие трудолюбия за качество своей деятельности.</w:t>
            </w:r>
          </w:p>
        </w:tc>
      </w:tr>
      <w:tr w:rsidR="009D6332" w:rsidRPr="00B63809" w:rsidTr="002960DC">
        <w:trPr>
          <w:trHeight w:val="131"/>
        </w:trPr>
        <w:tc>
          <w:tcPr>
            <w:tcW w:w="590" w:type="dxa"/>
          </w:tcPr>
          <w:p w:rsidR="009D6332" w:rsidRPr="0028226C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43" w:type="dxa"/>
          </w:tcPr>
          <w:p w:rsidR="009D6332" w:rsidRPr="0028226C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Технология обработки боковых срезов. Технология соединения лифа с юбкой.</w:t>
            </w:r>
          </w:p>
          <w:p w:rsidR="009D6332" w:rsidRPr="00BF4B1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Как</w:t>
            </w:r>
            <w:r>
              <w:rPr>
                <w:sz w:val="24"/>
                <w:szCs w:val="24"/>
                <w:lang w:val="ru-RU"/>
              </w:rPr>
              <w:t xml:space="preserve"> правильно соединить лиф с юбкой</w:t>
            </w:r>
            <w:r w:rsidRPr="00551D40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1701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Отрабатывать точность движений, координацию и глазомер при выполнении швов.</w:t>
            </w:r>
          </w:p>
          <w:p w:rsidR="009D6332" w:rsidRPr="00551D40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       </w:t>
            </w:r>
            <w:proofErr w:type="gramStart"/>
            <w:r w:rsidRPr="00551D4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51D40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51D40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551D40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Обработка боковых срезов изделия</w:t>
            </w:r>
            <w:r w:rsidRPr="00551D4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Боковой шов, лиф.</w:t>
            </w:r>
          </w:p>
        </w:tc>
        <w:tc>
          <w:tcPr>
            <w:tcW w:w="184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Внесение необходимых дополнений и корректив в план реального действия и его продукта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Применения технологических знаний и</w:t>
            </w:r>
            <w:r w:rsidRPr="00E0326B">
              <w:rPr>
                <w:sz w:val="24"/>
                <w:szCs w:val="24"/>
              </w:rPr>
              <w:t> </w:t>
            </w:r>
            <w:r w:rsidRPr="00551D40">
              <w:rPr>
                <w:sz w:val="24"/>
                <w:szCs w:val="24"/>
                <w:lang w:val="ru-RU"/>
              </w:rPr>
              <w:t>умений в самостоятельной практической деятельности</w:t>
            </w:r>
          </w:p>
        </w:tc>
      </w:tr>
      <w:tr w:rsidR="009D6332" w:rsidRPr="00B63809" w:rsidTr="002960DC">
        <w:trPr>
          <w:trHeight w:val="131"/>
        </w:trPr>
        <w:tc>
          <w:tcPr>
            <w:tcW w:w="590" w:type="dxa"/>
          </w:tcPr>
          <w:p w:rsidR="009D6332" w:rsidRPr="0028226C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43" w:type="dxa"/>
          </w:tcPr>
          <w:p w:rsidR="009D6332" w:rsidRPr="0028226C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Технология обработки нижнего среза изделия. </w:t>
            </w:r>
          </w:p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Окончательная отделка изделия.</w:t>
            </w:r>
          </w:p>
          <w:p w:rsidR="009D6332" w:rsidRPr="00512491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Как</w:t>
            </w:r>
            <w:r>
              <w:rPr>
                <w:sz w:val="24"/>
                <w:szCs w:val="24"/>
                <w:lang w:val="ru-RU"/>
              </w:rPr>
              <w:t>им швом можно обработать нижний срез изделия</w:t>
            </w:r>
            <w:r w:rsidRPr="00551D40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1701" w:type="dxa"/>
            <w:gridSpan w:val="3"/>
          </w:tcPr>
          <w:p w:rsidR="009D6332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Научить пришивать пуговицы и правильно производить влажно-тепловую обработку готового изделия</w:t>
            </w:r>
          </w:p>
          <w:p w:rsidR="009D6332" w:rsidRPr="00512491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2491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12491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12491">
              <w:rPr>
                <w:sz w:val="24"/>
                <w:szCs w:val="24"/>
                <w:lang w:val="ru-RU"/>
              </w:rPr>
              <w:t>р</w:t>
            </w:r>
            <w:proofErr w:type="spellEnd"/>
          </w:p>
          <w:p w:rsidR="009D6332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2491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 xml:space="preserve">Обработка нижнего среза изделия, </w:t>
            </w:r>
            <w:r>
              <w:rPr>
                <w:sz w:val="24"/>
                <w:szCs w:val="24"/>
                <w:lang w:val="ru-RU"/>
              </w:rPr>
              <w:lastRenderedPageBreak/>
              <w:t>пришивание пуговиц</w:t>
            </w:r>
            <w:r w:rsidRPr="00512491">
              <w:rPr>
                <w:sz w:val="24"/>
                <w:szCs w:val="24"/>
                <w:lang w:val="ru-RU"/>
              </w:rPr>
              <w:t>»</w:t>
            </w:r>
          </w:p>
          <w:p w:rsidR="009D6332" w:rsidRPr="00512491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D6332" w:rsidRPr="00512491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Фурнитура, отпаривание</w:t>
            </w:r>
          </w:p>
        </w:tc>
        <w:tc>
          <w:tcPr>
            <w:tcW w:w="184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Определение способов решения </w:t>
            </w:r>
            <w:proofErr w:type="spellStart"/>
            <w:r w:rsidRPr="00551D40">
              <w:rPr>
                <w:sz w:val="24"/>
                <w:szCs w:val="24"/>
                <w:lang w:val="ru-RU"/>
              </w:rPr>
              <w:t>учебно</w:t>
            </w:r>
            <w:proofErr w:type="spellEnd"/>
            <w:r w:rsidRPr="00551D4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1D40">
              <w:rPr>
                <w:sz w:val="24"/>
                <w:szCs w:val="24"/>
                <w:lang w:val="ru-RU"/>
              </w:rPr>
              <w:t>–т</w:t>
            </w:r>
            <w:proofErr w:type="gramEnd"/>
            <w:r w:rsidRPr="00551D40">
              <w:rPr>
                <w:sz w:val="24"/>
                <w:szCs w:val="24"/>
                <w:lang w:val="ru-RU"/>
              </w:rPr>
              <w:t>рудовой задачи на основе заданных алгоритмов.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Соблюдение норм и правил техники безопасности трудовой деятельности.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Самостоятельная организация и выполнение различных работ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Соотносить результат своей деятельности с целью и оценивать его.</w:t>
            </w:r>
          </w:p>
        </w:tc>
      </w:tr>
      <w:tr w:rsidR="009D6332" w:rsidRPr="00B63809" w:rsidTr="009D6332">
        <w:trPr>
          <w:gridAfter w:val="2"/>
          <w:wAfter w:w="372" w:type="dxa"/>
          <w:trHeight w:val="131"/>
        </w:trPr>
        <w:tc>
          <w:tcPr>
            <w:tcW w:w="15822" w:type="dxa"/>
            <w:gridSpan w:val="27"/>
          </w:tcPr>
          <w:p w:rsidR="009D6332" w:rsidRPr="0028226C" w:rsidRDefault="009D6332" w:rsidP="009D6332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8226C">
              <w:rPr>
                <w:b/>
                <w:sz w:val="24"/>
                <w:szCs w:val="24"/>
                <w:lang w:val="ru-RU"/>
              </w:rPr>
              <w:lastRenderedPageBreak/>
              <w:t>Технология творческой и опытной деятельности (4 часа)</w:t>
            </w:r>
          </w:p>
        </w:tc>
      </w:tr>
      <w:tr w:rsidR="009D6332" w:rsidRPr="00B63809" w:rsidTr="002960DC">
        <w:trPr>
          <w:trHeight w:val="131"/>
        </w:trPr>
        <w:tc>
          <w:tcPr>
            <w:tcW w:w="590" w:type="dxa"/>
          </w:tcPr>
          <w:p w:rsidR="009D6332" w:rsidRPr="0028226C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43" w:type="dxa"/>
          </w:tcPr>
          <w:p w:rsidR="009D6332" w:rsidRPr="0028226C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Pr="00551D40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551D40">
              <w:rPr>
                <w:b/>
                <w:sz w:val="24"/>
                <w:szCs w:val="24"/>
                <w:lang w:val="ru-RU"/>
              </w:rPr>
              <w:t>Творческий проект. Обработка проектного материала.</w:t>
            </w: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Как правильно рассчитать затраты на проект?</w:t>
            </w:r>
          </w:p>
        </w:tc>
        <w:tc>
          <w:tcPr>
            <w:tcW w:w="1701" w:type="dxa"/>
            <w:gridSpan w:val="3"/>
          </w:tcPr>
          <w:p w:rsidR="009D6332" w:rsidRPr="009E39FF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Научить анализировать ошибки и давать оценку готовому изделию</w:t>
            </w:r>
          </w:p>
        </w:tc>
        <w:tc>
          <w:tcPr>
            <w:tcW w:w="1276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0326B">
              <w:rPr>
                <w:sz w:val="24"/>
                <w:szCs w:val="24"/>
              </w:rPr>
              <w:t>Звёздочка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обдумывания</w:t>
            </w:r>
            <w:proofErr w:type="spellEnd"/>
            <w:r w:rsidRPr="00E0326B">
              <w:rPr>
                <w:sz w:val="24"/>
                <w:szCs w:val="24"/>
              </w:rPr>
              <w:t xml:space="preserve">, </w:t>
            </w:r>
            <w:proofErr w:type="spellStart"/>
            <w:r w:rsidRPr="008B76F0">
              <w:rPr>
                <w:sz w:val="24"/>
                <w:szCs w:val="24"/>
              </w:rPr>
              <w:t>себестоимость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84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Выявление потребностей и решение учебной практической задачи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Умение с достаточной полнотой и точностью выполнять учебную задачу.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Самостоятельная организация и выполнение различных работ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Установление учащимися связи между целью учебной деятельности и ее мотивом</w:t>
            </w:r>
          </w:p>
        </w:tc>
      </w:tr>
      <w:tr w:rsidR="009D6332" w:rsidRPr="00B63809" w:rsidTr="002960DC">
        <w:trPr>
          <w:trHeight w:val="131"/>
        </w:trPr>
        <w:tc>
          <w:tcPr>
            <w:tcW w:w="590" w:type="dxa"/>
          </w:tcPr>
          <w:p w:rsidR="009D6332" w:rsidRPr="0028226C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43" w:type="dxa"/>
          </w:tcPr>
          <w:p w:rsidR="009D6332" w:rsidRPr="0028226C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P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Pr="00E0326B" w:rsidRDefault="009D6332" w:rsidP="009D6332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E0326B">
              <w:rPr>
                <w:b/>
                <w:sz w:val="24"/>
                <w:szCs w:val="24"/>
              </w:rPr>
              <w:t>Итоговое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b/>
                <w:sz w:val="24"/>
                <w:szCs w:val="24"/>
              </w:rPr>
              <w:t>занятие</w:t>
            </w:r>
            <w:proofErr w:type="spellEnd"/>
            <w:r w:rsidRPr="00E0326B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0326B">
              <w:rPr>
                <w:b/>
                <w:sz w:val="24"/>
                <w:szCs w:val="24"/>
              </w:rPr>
              <w:t>Защита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b/>
                <w:sz w:val="24"/>
                <w:szCs w:val="24"/>
              </w:rPr>
              <w:t>проекта</w:t>
            </w:r>
            <w:proofErr w:type="spellEnd"/>
            <w:r w:rsidRPr="00E0326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E0326B">
              <w:rPr>
                <w:sz w:val="24"/>
                <w:szCs w:val="24"/>
              </w:rPr>
              <w:t>Как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защитить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проект</w:t>
            </w:r>
            <w:proofErr w:type="spellEnd"/>
            <w:r w:rsidRPr="00E0326B">
              <w:rPr>
                <w:sz w:val="24"/>
                <w:szCs w:val="24"/>
              </w:rPr>
              <w:t>?</w:t>
            </w:r>
          </w:p>
        </w:tc>
        <w:tc>
          <w:tcPr>
            <w:tcW w:w="1701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Испытание проектного изделия, доклад для защиты проекта.</w:t>
            </w:r>
          </w:p>
        </w:tc>
        <w:tc>
          <w:tcPr>
            <w:tcW w:w="1276" w:type="dxa"/>
            <w:gridSpan w:val="2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E0326B">
              <w:rPr>
                <w:sz w:val="24"/>
                <w:szCs w:val="24"/>
              </w:rPr>
              <w:t>Тезисы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защиты</w:t>
            </w:r>
            <w:proofErr w:type="spellEnd"/>
            <w:r w:rsidRPr="00E0326B">
              <w:rPr>
                <w:sz w:val="24"/>
                <w:szCs w:val="24"/>
              </w:rPr>
              <w:t xml:space="preserve">, </w:t>
            </w:r>
            <w:proofErr w:type="spellStart"/>
            <w:r w:rsidRPr="00E0326B">
              <w:rPr>
                <w:sz w:val="24"/>
                <w:szCs w:val="24"/>
              </w:rPr>
              <w:t>презентация</w:t>
            </w:r>
            <w:proofErr w:type="spellEnd"/>
            <w:r w:rsidRPr="00E0326B">
              <w:rPr>
                <w:sz w:val="24"/>
                <w:szCs w:val="24"/>
              </w:rPr>
              <w:t>.</w:t>
            </w:r>
          </w:p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6332" w:rsidRPr="00040174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E0326B">
              <w:rPr>
                <w:sz w:val="24"/>
                <w:szCs w:val="24"/>
              </w:rPr>
              <w:t>Умение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0326B">
              <w:rPr>
                <w:sz w:val="24"/>
                <w:szCs w:val="24"/>
              </w:rPr>
              <w:t>структурирования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0326B">
              <w:rPr>
                <w:sz w:val="24"/>
                <w:szCs w:val="24"/>
              </w:rPr>
              <w:t>знаний</w:t>
            </w:r>
            <w:proofErr w:type="spellEnd"/>
            <w:proofErr w:type="gramEnd"/>
            <w:r w:rsidRPr="00E0326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 Умение по средствам речи регулировать собственные действия.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E0326B">
              <w:rPr>
                <w:sz w:val="24"/>
                <w:szCs w:val="24"/>
              </w:rPr>
              <w:t>Самостоятельная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оценка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своих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результатов</w:t>
            </w:r>
            <w:proofErr w:type="spellEnd"/>
            <w:r w:rsidRPr="00E0326B">
              <w:rPr>
                <w:sz w:val="24"/>
                <w:szCs w:val="24"/>
              </w:rPr>
              <w:t>.</w:t>
            </w:r>
          </w:p>
        </w:tc>
        <w:tc>
          <w:tcPr>
            <w:tcW w:w="1724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Соотносить результат своей деятельности с целью и оценивать его.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D6332" w:rsidRPr="00B1258B" w:rsidTr="009D6332">
        <w:trPr>
          <w:gridAfter w:val="2"/>
          <w:wAfter w:w="372" w:type="dxa"/>
          <w:trHeight w:val="131"/>
        </w:trPr>
        <w:tc>
          <w:tcPr>
            <w:tcW w:w="15822" w:type="dxa"/>
            <w:gridSpan w:val="27"/>
          </w:tcPr>
          <w:p w:rsidR="009D6332" w:rsidRPr="00040174" w:rsidRDefault="009D6332" w:rsidP="009D6332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Художественные ремесла (12</w:t>
            </w:r>
            <w:r w:rsidRPr="00040174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9D6332" w:rsidRPr="00B63809" w:rsidTr="002960DC">
        <w:trPr>
          <w:trHeight w:val="131"/>
        </w:trPr>
        <w:tc>
          <w:tcPr>
            <w:tcW w:w="590" w:type="dxa"/>
          </w:tcPr>
          <w:p w:rsidR="009D6332" w:rsidRPr="0028226C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43" w:type="dxa"/>
          </w:tcPr>
          <w:p w:rsidR="009D6332" w:rsidRPr="0028226C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Вязание крючком.</w:t>
            </w:r>
          </w:p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Материалы и инструменты для вязания.</w:t>
            </w:r>
          </w:p>
          <w:p w:rsidR="009D6332" w:rsidRPr="00551D40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Отчего зависит выбор крючка?</w:t>
            </w:r>
          </w:p>
        </w:tc>
        <w:tc>
          <w:tcPr>
            <w:tcW w:w="1701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Краткие сведения из истории старинного рукоделия </w:t>
            </w:r>
            <w:proofErr w:type="gramStart"/>
            <w:r>
              <w:rPr>
                <w:sz w:val="24"/>
                <w:szCs w:val="24"/>
                <w:lang w:val="ru-RU"/>
              </w:rPr>
              <w:t>–в</w:t>
            </w:r>
            <w:proofErr w:type="gramEnd"/>
            <w:r>
              <w:rPr>
                <w:sz w:val="24"/>
                <w:szCs w:val="24"/>
                <w:lang w:val="ru-RU"/>
              </w:rPr>
              <w:t>язания. Ознакомить с инструментам</w:t>
            </w:r>
            <w:r>
              <w:rPr>
                <w:sz w:val="24"/>
                <w:szCs w:val="24"/>
                <w:lang w:val="ru-RU"/>
              </w:rPr>
              <w:lastRenderedPageBreak/>
              <w:t>и для вязания и видами пряжи, с правилами организации рабочего места.</w:t>
            </w:r>
          </w:p>
        </w:tc>
        <w:tc>
          <w:tcPr>
            <w:tcW w:w="1276" w:type="dxa"/>
            <w:gridSpan w:val="2"/>
          </w:tcPr>
          <w:p w:rsidR="009D6332" w:rsidRPr="00970733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Пряжа, крючки, спицы, петля.</w:t>
            </w:r>
          </w:p>
        </w:tc>
        <w:tc>
          <w:tcPr>
            <w:tcW w:w="1843" w:type="dxa"/>
            <w:gridSpan w:val="3"/>
          </w:tcPr>
          <w:p w:rsidR="009D6332" w:rsidRPr="00970733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Умение проводить поиск и анализ необходимой информации.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before="100" w:beforeAutospacing="1" w:after="100" w:afterAutospacing="1" w:line="240" w:lineRule="auto"/>
              <w:ind w:left="34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Согласование и координация совместной познавательной </w:t>
            </w:r>
            <w:r w:rsidRPr="00551D40">
              <w:rPr>
                <w:sz w:val="24"/>
                <w:szCs w:val="24"/>
                <w:lang w:val="ru-RU"/>
              </w:rPr>
              <w:lastRenderedPageBreak/>
              <w:t>деятельности с другими ее участниками.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Самостоятельная организация рабочего места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Проявление познавательных интересов к народным традициям</w:t>
            </w:r>
          </w:p>
        </w:tc>
      </w:tr>
      <w:tr w:rsidR="009D6332" w:rsidRPr="00B63809" w:rsidTr="002960DC">
        <w:trPr>
          <w:trHeight w:val="131"/>
        </w:trPr>
        <w:tc>
          <w:tcPr>
            <w:tcW w:w="590" w:type="dxa"/>
          </w:tcPr>
          <w:p w:rsidR="009D6332" w:rsidRPr="0028226C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943" w:type="dxa"/>
          </w:tcPr>
          <w:p w:rsidR="009D6332" w:rsidRPr="0028226C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30.01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Вязание крючком.</w:t>
            </w:r>
          </w:p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Условные обозначения.</w:t>
            </w:r>
          </w:p>
          <w:p w:rsidR="009D6332" w:rsidRPr="00807B0B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257A67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Какие виды петель существуют при вязании крючком?</w:t>
            </w:r>
          </w:p>
        </w:tc>
        <w:tc>
          <w:tcPr>
            <w:tcW w:w="1701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Основные виды петель при вязании крючком, применяемые при   вязании крючком. Условные обозначения. </w:t>
            </w:r>
          </w:p>
          <w:p w:rsidR="009D6332" w:rsidRPr="00512491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2491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12491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12491">
              <w:rPr>
                <w:sz w:val="24"/>
                <w:szCs w:val="24"/>
                <w:lang w:val="ru-RU"/>
              </w:rPr>
              <w:t>р</w:t>
            </w:r>
            <w:proofErr w:type="spellEnd"/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«Подбор крючка и ниток для вязания</w:t>
            </w:r>
            <w:proofErr w:type="gramStart"/>
            <w:r>
              <w:rPr>
                <w:sz w:val="24"/>
                <w:szCs w:val="24"/>
                <w:lang w:val="ru-RU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9D6332" w:rsidRPr="009111FA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Столбик, воздушная петля, </w:t>
            </w:r>
            <w:proofErr w:type="spellStart"/>
            <w:r>
              <w:rPr>
                <w:sz w:val="24"/>
                <w:szCs w:val="24"/>
                <w:lang w:val="ru-RU"/>
              </w:rPr>
              <w:t>полустолбикнакид</w:t>
            </w:r>
            <w:proofErr w:type="spellEnd"/>
            <w:r>
              <w:rPr>
                <w:sz w:val="24"/>
                <w:szCs w:val="24"/>
                <w:lang w:val="ru-RU"/>
              </w:rPr>
              <w:t>, схема вязания.</w:t>
            </w:r>
          </w:p>
        </w:tc>
        <w:tc>
          <w:tcPr>
            <w:tcW w:w="1843" w:type="dxa"/>
            <w:gridSpan w:val="3"/>
          </w:tcPr>
          <w:p w:rsidR="009D6332" w:rsidRPr="009111FA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E0326B">
              <w:rPr>
                <w:sz w:val="24"/>
                <w:szCs w:val="24"/>
              </w:rPr>
              <w:t>Выполнение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знаково</w:t>
            </w:r>
            <w:proofErr w:type="spellEnd"/>
            <w:r w:rsidRPr="00E0326B">
              <w:rPr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E0326B">
              <w:rPr>
                <w:sz w:val="24"/>
                <w:szCs w:val="24"/>
              </w:rPr>
              <w:t>символических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0326B">
              <w:rPr>
                <w:sz w:val="24"/>
                <w:szCs w:val="24"/>
              </w:rPr>
              <w:t>действий</w:t>
            </w:r>
            <w:proofErr w:type="spellEnd"/>
            <w:proofErr w:type="gramEnd"/>
            <w:r w:rsidRPr="00E0326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276" w:type="dxa"/>
            <w:gridSpan w:val="3"/>
          </w:tcPr>
          <w:p w:rsidR="009D6332" w:rsidRPr="009111FA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Самостоятельная организация рабочего места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Проявление познавательных интересов в области предметной технологической деятельности</w:t>
            </w:r>
          </w:p>
        </w:tc>
      </w:tr>
      <w:tr w:rsidR="009D6332" w:rsidRPr="00B63809" w:rsidTr="002960DC">
        <w:trPr>
          <w:trHeight w:val="131"/>
        </w:trPr>
        <w:tc>
          <w:tcPr>
            <w:tcW w:w="590" w:type="dxa"/>
          </w:tcPr>
          <w:p w:rsidR="009D6332" w:rsidRPr="00807B0B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3" w:type="dxa"/>
          </w:tcPr>
          <w:p w:rsidR="009D6332" w:rsidRPr="00807B0B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7.02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Pr="00054BF0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Pr="00054BF0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54BF0">
              <w:rPr>
                <w:b/>
                <w:sz w:val="24"/>
                <w:szCs w:val="24"/>
                <w:lang w:val="ru-RU"/>
              </w:rPr>
              <w:t>Вязание крючком.</w:t>
            </w:r>
          </w:p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54BF0">
              <w:rPr>
                <w:b/>
                <w:sz w:val="24"/>
                <w:szCs w:val="24"/>
                <w:lang w:val="ru-RU"/>
              </w:rPr>
              <w:t>Вязание полотна и по кругу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9D6332" w:rsidRPr="00054BF0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связать прихватку по кругу?</w:t>
            </w:r>
          </w:p>
        </w:tc>
        <w:tc>
          <w:tcPr>
            <w:tcW w:w="1701" w:type="dxa"/>
            <w:gridSpan w:val="3"/>
          </w:tcPr>
          <w:p w:rsidR="009D6332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Вязание полотна: начало вязания, вязание рядами. Вязание по кругу, способы вязания по </w:t>
            </w:r>
            <w:r>
              <w:rPr>
                <w:sz w:val="24"/>
                <w:szCs w:val="24"/>
                <w:lang w:val="ru-RU"/>
              </w:rPr>
              <w:lastRenderedPageBreak/>
              <w:t>кругу.</w:t>
            </w:r>
          </w:p>
          <w:p w:rsidR="009D6332" w:rsidRPr="00512491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2491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12491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12491">
              <w:rPr>
                <w:sz w:val="24"/>
                <w:szCs w:val="24"/>
                <w:lang w:val="ru-RU"/>
              </w:rPr>
              <w:t>р</w:t>
            </w:r>
            <w:proofErr w:type="spellEnd"/>
          </w:p>
          <w:p w:rsidR="009D6332" w:rsidRPr="00551D40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«Вязание образцов крючком»</w:t>
            </w:r>
          </w:p>
        </w:tc>
        <w:tc>
          <w:tcPr>
            <w:tcW w:w="1276" w:type="dxa"/>
            <w:gridSpan w:val="2"/>
          </w:tcPr>
          <w:p w:rsidR="009D6332" w:rsidRPr="00551D40" w:rsidRDefault="009D6332" w:rsidP="009D6332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Полотно, петли поворота, основное кольцо, вязание по кругу.</w:t>
            </w:r>
          </w:p>
        </w:tc>
        <w:tc>
          <w:tcPr>
            <w:tcW w:w="184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Выявление потребностей и решение учебной практической задачи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Следование морально – этическим принципам общения и сотрудничества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Оценивание своей познавательной деятельности с точки зрения эстетических </w:t>
            </w:r>
            <w:r w:rsidRPr="00551D40">
              <w:rPr>
                <w:sz w:val="24"/>
                <w:szCs w:val="24"/>
                <w:lang w:val="ru-RU"/>
              </w:rPr>
              <w:lastRenderedPageBreak/>
              <w:t>ценностей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Проявление познавательных интересов в области предметной технологической деятельности</w:t>
            </w:r>
          </w:p>
        </w:tc>
      </w:tr>
      <w:tr w:rsidR="009D6332" w:rsidRPr="00B63809" w:rsidTr="002960DC">
        <w:trPr>
          <w:trHeight w:val="131"/>
        </w:trPr>
        <w:tc>
          <w:tcPr>
            <w:tcW w:w="590" w:type="dxa"/>
          </w:tcPr>
          <w:p w:rsidR="009D6332" w:rsidRPr="00054BF0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proofErr w:type="spellStart"/>
            <w:r>
              <w:rPr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943" w:type="dxa"/>
          </w:tcPr>
          <w:p w:rsidR="009D6332" w:rsidRPr="00054BF0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Вязание спицами. Набор  петель на спицы.</w:t>
            </w:r>
          </w:p>
          <w:p w:rsidR="009D6332" w:rsidRPr="00054BF0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054BF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Сколько спиц необходимо для набора петель?</w:t>
            </w:r>
          </w:p>
        </w:tc>
        <w:tc>
          <w:tcPr>
            <w:tcW w:w="1701" w:type="dxa"/>
            <w:gridSpan w:val="3"/>
          </w:tcPr>
          <w:p w:rsidR="009D6332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Научит набирать петли на спицы.</w:t>
            </w:r>
          </w:p>
          <w:p w:rsidR="009D6332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Лицевые и изнаночные петли.</w:t>
            </w:r>
          </w:p>
          <w:p w:rsidR="009D6332" w:rsidRPr="00512491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2491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12491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12491">
              <w:rPr>
                <w:sz w:val="24"/>
                <w:szCs w:val="24"/>
                <w:lang w:val="ru-RU"/>
              </w:rPr>
              <w:t>р</w:t>
            </w:r>
            <w:proofErr w:type="spellEnd"/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«Набор петель на спицы»</w:t>
            </w:r>
          </w:p>
        </w:tc>
        <w:tc>
          <w:tcPr>
            <w:tcW w:w="1276" w:type="dxa"/>
            <w:gridSpan w:val="2"/>
          </w:tcPr>
          <w:p w:rsidR="009D6332" w:rsidRPr="00F97231" w:rsidRDefault="009D6332" w:rsidP="009D6332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Набор петель, лицевая и изнаночная петли, платочная вязка.</w:t>
            </w:r>
          </w:p>
        </w:tc>
        <w:tc>
          <w:tcPr>
            <w:tcW w:w="184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Выявление потребностей и решение учебной практической задачи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Согласование и координация совместной познавательной деятельности с другими ее участниками.</w:t>
            </w:r>
          </w:p>
        </w:tc>
        <w:tc>
          <w:tcPr>
            <w:tcW w:w="1276" w:type="dxa"/>
            <w:gridSpan w:val="3"/>
          </w:tcPr>
          <w:p w:rsidR="009D6332" w:rsidRPr="00F97231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E0326B">
              <w:rPr>
                <w:sz w:val="24"/>
                <w:szCs w:val="24"/>
              </w:rPr>
              <w:t>Самостоятельная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рабочего места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Проявление познавательных интересов и активности в данной области предметной деятельности.</w:t>
            </w:r>
          </w:p>
        </w:tc>
      </w:tr>
      <w:tr w:rsidR="009D6332" w:rsidRPr="00B63809" w:rsidTr="002960DC">
        <w:trPr>
          <w:trHeight w:val="131"/>
        </w:trPr>
        <w:tc>
          <w:tcPr>
            <w:tcW w:w="590" w:type="dxa"/>
          </w:tcPr>
          <w:p w:rsidR="009D6332" w:rsidRPr="00F97231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43" w:type="dxa"/>
          </w:tcPr>
          <w:p w:rsidR="009D6332" w:rsidRPr="00F97231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Вязание на спицах.</w:t>
            </w:r>
          </w:p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Условные обозначения.</w:t>
            </w:r>
          </w:p>
          <w:p w:rsidR="009D6332" w:rsidRPr="000D3FE9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0D3FE9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создать узор на полотне при вязании на спицах?</w:t>
            </w:r>
          </w:p>
        </w:tc>
        <w:tc>
          <w:tcPr>
            <w:tcW w:w="1701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Ознакомить с условными обозначениями при вязании на спицах. Вязание спицами узоров. </w:t>
            </w:r>
          </w:p>
          <w:p w:rsidR="009D6332" w:rsidRPr="000D3FE9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0D3FE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D3FE9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0D3FE9">
              <w:rPr>
                <w:sz w:val="24"/>
                <w:szCs w:val="24"/>
                <w:lang w:val="ru-RU"/>
              </w:rPr>
              <w:t>р</w:t>
            </w:r>
            <w:proofErr w:type="spellEnd"/>
          </w:p>
          <w:p w:rsidR="009D6332" w:rsidRPr="000D3FE9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«вязание образцов на спицах</w:t>
            </w:r>
            <w:r w:rsidRPr="000D3FE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</w:tcPr>
          <w:p w:rsidR="009D6332" w:rsidRPr="00551D40" w:rsidRDefault="009D6332" w:rsidP="009D6332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Воздушная петля, жемчужный узор.</w:t>
            </w:r>
          </w:p>
        </w:tc>
        <w:tc>
          <w:tcPr>
            <w:tcW w:w="1843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E0326B">
              <w:rPr>
                <w:sz w:val="24"/>
                <w:szCs w:val="24"/>
              </w:rPr>
              <w:t>Выполнение</w:t>
            </w:r>
            <w:proofErr w:type="spellEnd"/>
          </w:p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E0326B">
              <w:rPr>
                <w:sz w:val="24"/>
                <w:szCs w:val="24"/>
              </w:rPr>
              <w:t>знаково</w:t>
            </w:r>
            <w:proofErr w:type="spellEnd"/>
            <w:proofErr w:type="gramEnd"/>
            <w:r w:rsidRPr="00E0326B">
              <w:rPr>
                <w:sz w:val="24"/>
                <w:szCs w:val="24"/>
              </w:rPr>
              <w:t xml:space="preserve"> – </w:t>
            </w:r>
            <w:proofErr w:type="spellStart"/>
            <w:r w:rsidRPr="00E0326B">
              <w:rPr>
                <w:sz w:val="24"/>
                <w:szCs w:val="24"/>
              </w:rPr>
              <w:t>символических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0326B">
              <w:rPr>
                <w:sz w:val="24"/>
                <w:szCs w:val="24"/>
              </w:rPr>
              <w:t>действий</w:t>
            </w:r>
            <w:proofErr w:type="spellEnd"/>
            <w:r w:rsidRPr="00E0326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Определение последовательности промежуточных целей с учетом </w:t>
            </w:r>
            <w:proofErr w:type="gramStart"/>
            <w:r w:rsidRPr="00551D40">
              <w:rPr>
                <w:sz w:val="24"/>
                <w:szCs w:val="24"/>
                <w:lang w:val="ru-RU"/>
              </w:rPr>
              <w:t>конечного</w:t>
            </w:r>
            <w:proofErr w:type="gramEnd"/>
            <w:r w:rsidRPr="00551D40">
              <w:rPr>
                <w:sz w:val="24"/>
                <w:szCs w:val="24"/>
                <w:lang w:val="ru-RU"/>
              </w:rPr>
              <w:t xml:space="preserve"> результат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Применения технологических знаний и</w:t>
            </w:r>
            <w:r w:rsidRPr="00E0326B">
              <w:rPr>
                <w:sz w:val="24"/>
                <w:szCs w:val="24"/>
              </w:rPr>
              <w:t> </w:t>
            </w:r>
            <w:r w:rsidRPr="00551D40">
              <w:rPr>
                <w:sz w:val="24"/>
                <w:szCs w:val="24"/>
                <w:lang w:val="ru-RU"/>
              </w:rPr>
              <w:t>умений в самостоятельной практической деятельности</w:t>
            </w:r>
          </w:p>
        </w:tc>
      </w:tr>
      <w:tr w:rsidR="009D6332" w:rsidRPr="00B63809" w:rsidTr="002960DC">
        <w:trPr>
          <w:trHeight w:val="131"/>
        </w:trPr>
        <w:tc>
          <w:tcPr>
            <w:tcW w:w="590" w:type="dxa"/>
          </w:tcPr>
          <w:p w:rsidR="009D6332" w:rsidRPr="00F97231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43" w:type="dxa"/>
          </w:tcPr>
          <w:p w:rsidR="009D6332" w:rsidRPr="00F97231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Вязание цветных узоров.</w:t>
            </w:r>
          </w:p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Жаккардовая вязка.</w:t>
            </w:r>
          </w:p>
          <w:p w:rsidR="009D6332" w:rsidRPr="00551D40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выполнить жаккардовый узор?</w:t>
            </w:r>
          </w:p>
        </w:tc>
        <w:tc>
          <w:tcPr>
            <w:tcW w:w="1701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Вязание цветного узора. 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51D4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51D40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51D40">
              <w:rPr>
                <w:sz w:val="24"/>
                <w:szCs w:val="24"/>
                <w:lang w:val="ru-RU"/>
              </w:rPr>
              <w:t>р</w:t>
            </w:r>
            <w:proofErr w:type="spellEnd"/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Вязание цветного узора из ниток двух цветов</w:t>
            </w:r>
            <w:r w:rsidRPr="00551D40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276" w:type="dxa"/>
            <w:gridSpan w:val="2"/>
          </w:tcPr>
          <w:p w:rsidR="009D6332" w:rsidRPr="00FF3103" w:rsidRDefault="009D6332" w:rsidP="009D6332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Жаккардовый узор, условные схемы.</w:t>
            </w:r>
          </w:p>
        </w:tc>
        <w:tc>
          <w:tcPr>
            <w:tcW w:w="184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Определение способов решения </w:t>
            </w:r>
            <w:proofErr w:type="spellStart"/>
            <w:r w:rsidRPr="00551D40">
              <w:rPr>
                <w:sz w:val="24"/>
                <w:szCs w:val="24"/>
                <w:lang w:val="ru-RU"/>
              </w:rPr>
              <w:t>учебно</w:t>
            </w:r>
            <w:proofErr w:type="spellEnd"/>
            <w:r w:rsidRPr="00551D4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1D40">
              <w:rPr>
                <w:sz w:val="24"/>
                <w:szCs w:val="24"/>
                <w:lang w:val="ru-RU"/>
              </w:rPr>
              <w:t>–т</w:t>
            </w:r>
            <w:proofErr w:type="gramEnd"/>
            <w:r w:rsidRPr="00551D40">
              <w:rPr>
                <w:sz w:val="24"/>
                <w:szCs w:val="24"/>
                <w:lang w:val="ru-RU"/>
              </w:rPr>
              <w:t>рудовой задачи на основе заданных алгоритмов.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Соблюдение норм и правил техники безопасности трудовой деятельности.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Составление плана и последовательности действий.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Проявление </w:t>
            </w:r>
            <w:proofErr w:type="spellStart"/>
            <w:proofErr w:type="gramStart"/>
            <w:r w:rsidRPr="00551D40">
              <w:rPr>
                <w:sz w:val="24"/>
                <w:szCs w:val="24"/>
                <w:lang w:val="ru-RU"/>
              </w:rPr>
              <w:t>технико</w:t>
            </w:r>
            <w:proofErr w:type="spellEnd"/>
            <w:r w:rsidRPr="00551D40">
              <w:rPr>
                <w:sz w:val="24"/>
                <w:szCs w:val="24"/>
                <w:lang w:val="ru-RU"/>
              </w:rPr>
              <w:t xml:space="preserve"> – технологического</w:t>
            </w:r>
            <w:proofErr w:type="gramEnd"/>
            <w:r w:rsidRPr="00551D40">
              <w:rPr>
                <w:sz w:val="24"/>
                <w:szCs w:val="24"/>
                <w:lang w:val="ru-RU"/>
              </w:rPr>
              <w:t xml:space="preserve"> мышления при организации своей деятельности.</w:t>
            </w:r>
          </w:p>
        </w:tc>
      </w:tr>
      <w:tr w:rsidR="009D6332" w:rsidRPr="009111FA" w:rsidTr="009D6332">
        <w:trPr>
          <w:gridAfter w:val="2"/>
          <w:wAfter w:w="372" w:type="dxa"/>
          <w:trHeight w:val="131"/>
        </w:trPr>
        <w:tc>
          <w:tcPr>
            <w:tcW w:w="15822" w:type="dxa"/>
            <w:gridSpan w:val="27"/>
          </w:tcPr>
          <w:p w:rsidR="009D6332" w:rsidRPr="00551D40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0326B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ехнология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домашнего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хозяйства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proofErr w:type="spellStart"/>
            <w:r w:rsidRPr="00E0326B">
              <w:rPr>
                <w:b/>
                <w:sz w:val="24"/>
                <w:szCs w:val="24"/>
              </w:rPr>
              <w:t>часа</w:t>
            </w:r>
            <w:proofErr w:type="spellEnd"/>
            <w:r w:rsidRPr="00E0326B">
              <w:rPr>
                <w:b/>
                <w:sz w:val="24"/>
                <w:szCs w:val="24"/>
              </w:rPr>
              <w:t>)</w:t>
            </w:r>
          </w:p>
        </w:tc>
      </w:tr>
      <w:tr w:rsidR="009D6332" w:rsidRPr="00B63809" w:rsidTr="002960DC">
        <w:trPr>
          <w:trHeight w:val="131"/>
        </w:trPr>
        <w:tc>
          <w:tcPr>
            <w:tcW w:w="590" w:type="dxa"/>
          </w:tcPr>
          <w:p w:rsidR="009D6332" w:rsidRPr="00FF3103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43" w:type="dxa"/>
          </w:tcPr>
          <w:p w:rsidR="009D6332" w:rsidRPr="002B2387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7.03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Интерьер жилого дома.</w:t>
            </w:r>
          </w:p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Планировка жилого дома.</w:t>
            </w:r>
          </w:p>
          <w:p w:rsidR="009D6332" w:rsidRPr="002B2387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чём отличие жилого дома от жилого помещения?</w:t>
            </w:r>
          </w:p>
        </w:tc>
        <w:tc>
          <w:tcPr>
            <w:tcW w:w="1701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Понятие о жилом помещении. Ознакомить с зонами  пространства жилого дома, с правилами композиции при создании интерьера.</w:t>
            </w:r>
          </w:p>
          <w:p w:rsidR="009D6332" w:rsidRPr="00B1258B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B1258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1258B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B1258B">
              <w:rPr>
                <w:sz w:val="24"/>
                <w:szCs w:val="24"/>
                <w:lang w:val="ru-RU"/>
              </w:rPr>
              <w:t>р</w:t>
            </w:r>
            <w:proofErr w:type="spellEnd"/>
          </w:p>
          <w:p w:rsidR="009D6332" w:rsidRPr="00B1258B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258B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Декоративное оформление интерьера</w:t>
            </w:r>
            <w:r w:rsidRPr="00B1258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</w:tcPr>
          <w:p w:rsidR="009D6332" w:rsidRPr="00FF3103" w:rsidRDefault="009D6332" w:rsidP="009D6332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Жилой дом, интерьер, зона жилого помещения, оформление интерьера.</w:t>
            </w:r>
          </w:p>
        </w:tc>
        <w:tc>
          <w:tcPr>
            <w:tcW w:w="184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Умение проводить поиск и анализ необходимой информации.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Умение с достаточной полнотой и точностью выполнять учебную задачу.</w:t>
            </w:r>
          </w:p>
        </w:tc>
        <w:tc>
          <w:tcPr>
            <w:tcW w:w="1276" w:type="dxa"/>
            <w:gridSpan w:val="3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0326B">
              <w:rPr>
                <w:sz w:val="24"/>
                <w:szCs w:val="24"/>
              </w:rPr>
              <w:t>Самостоятельная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оценка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своих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результатов</w:t>
            </w:r>
            <w:proofErr w:type="spellEnd"/>
            <w:r w:rsidRPr="00E0326B">
              <w:rPr>
                <w:sz w:val="24"/>
                <w:szCs w:val="24"/>
              </w:rPr>
              <w:t>.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Соотносить результат своей деятельности с целью и оценивать его.</w:t>
            </w:r>
          </w:p>
        </w:tc>
      </w:tr>
      <w:tr w:rsidR="009D6332" w:rsidRPr="00B63809" w:rsidTr="002960DC">
        <w:trPr>
          <w:trHeight w:val="131"/>
        </w:trPr>
        <w:tc>
          <w:tcPr>
            <w:tcW w:w="590" w:type="dxa"/>
          </w:tcPr>
          <w:p w:rsidR="009D6332" w:rsidRPr="00FF3103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43" w:type="dxa"/>
          </w:tcPr>
          <w:p w:rsidR="009D6332" w:rsidRPr="00910234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14.03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Комнатные растения в интерьере квартиры.</w:t>
            </w:r>
          </w:p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Разновидности комнатных </w:t>
            </w:r>
            <w:r>
              <w:rPr>
                <w:b/>
                <w:sz w:val="24"/>
                <w:szCs w:val="24"/>
                <w:lang w:val="ru-RU"/>
              </w:rPr>
              <w:lastRenderedPageBreak/>
              <w:t>растений</w:t>
            </w:r>
          </w:p>
          <w:p w:rsidR="009D6332" w:rsidRPr="00551D40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Как правильно разместить комнатные растения в жилой комнате?</w:t>
            </w:r>
          </w:p>
        </w:tc>
        <w:tc>
          <w:tcPr>
            <w:tcW w:w="1701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Ознакомить с ролью комнатных растений в интерьере и с разновидност</w:t>
            </w:r>
            <w:r>
              <w:rPr>
                <w:sz w:val="24"/>
                <w:szCs w:val="24"/>
                <w:lang w:val="ru-RU"/>
              </w:rPr>
              <w:lastRenderedPageBreak/>
              <w:t>ями комнатных растений.</w:t>
            </w:r>
          </w:p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«Комнатные растения в интерьере жилой комнаты» Эскиз.</w:t>
            </w:r>
          </w:p>
        </w:tc>
        <w:tc>
          <w:tcPr>
            <w:tcW w:w="1276" w:type="dxa"/>
            <w:gridSpan w:val="2"/>
          </w:tcPr>
          <w:p w:rsidR="009D6332" w:rsidRPr="00551D40" w:rsidRDefault="009D6332" w:rsidP="009D6332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Фитодизайн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>, профессия садовод.</w:t>
            </w:r>
          </w:p>
        </w:tc>
        <w:tc>
          <w:tcPr>
            <w:tcW w:w="1843" w:type="dxa"/>
            <w:gridSpan w:val="3"/>
          </w:tcPr>
          <w:p w:rsidR="009D6332" w:rsidRPr="00910234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Умение проводить поиск и анализ необходимой информации.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Умение с достаточной полнотой и точностью выполнять </w:t>
            </w:r>
            <w:r w:rsidRPr="00551D40">
              <w:rPr>
                <w:sz w:val="24"/>
                <w:szCs w:val="24"/>
                <w:lang w:val="ru-RU"/>
              </w:rPr>
              <w:lastRenderedPageBreak/>
              <w:t>учебную задачу.</w:t>
            </w:r>
          </w:p>
        </w:tc>
        <w:tc>
          <w:tcPr>
            <w:tcW w:w="1276" w:type="dxa"/>
            <w:gridSpan w:val="3"/>
          </w:tcPr>
          <w:p w:rsidR="009D6332" w:rsidRPr="00910234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lastRenderedPageBreak/>
              <w:t xml:space="preserve">Выбор наиболее оптимального варианта решения </w:t>
            </w:r>
            <w:r w:rsidRPr="00551D40">
              <w:rPr>
                <w:sz w:val="24"/>
                <w:szCs w:val="24"/>
                <w:lang w:val="ru-RU"/>
              </w:rPr>
              <w:lastRenderedPageBreak/>
              <w:t>проблемы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lastRenderedPageBreak/>
              <w:t xml:space="preserve">Проявление познавательных интересов и активности в данной области </w:t>
            </w:r>
            <w:r w:rsidRPr="00551D40">
              <w:rPr>
                <w:sz w:val="24"/>
                <w:szCs w:val="24"/>
                <w:lang w:val="ru-RU"/>
              </w:rPr>
              <w:lastRenderedPageBreak/>
              <w:t>предметной деятельности</w:t>
            </w:r>
          </w:p>
        </w:tc>
      </w:tr>
      <w:tr w:rsidR="009D6332" w:rsidRPr="00B63809" w:rsidTr="009D6332">
        <w:trPr>
          <w:gridAfter w:val="2"/>
          <w:wAfter w:w="372" w:type="dxa"/>
          <w:trHeight w:val="131"/>
        </w:trPr>
        <w:tc>
          <w:tcPr>
            <w:tcW w:w="15822" w:type="dxa"/>
            <w:gridSpan w:val="27"/>
          </w:tcPr>
          <w:p w:rsidR="009D6332" w:rsidRPr="00551D40" w:rsidRDefault="009D6332" w:rsidP="009D6332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Кулинария (14</w:t>
            </w:r>
            <w:r w:rsidRPr="00551D40">
              <w:rPr>
                <w:b/>
                <w:sz w:val="24"/>
                <w:szCs w:val="24"/>
                <w:lang w:val="ru-RU"/>
              </w:rPr>
              <w:t xml:space="preserve"> ч)</w:t>
            </w:r>
          </w:p>
          <w:p w:rsidR="009D6332" w:rsidRPr="00910234" w:rsidRDefault="009D6332" w:rsidP="009D6332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51D40">
              <w:rPr>
                <w:b/>
                <w:sz w:val="24"/>
                <w:szCs w:val="24"/>
                <w:lang w:val="ru-RU"/>
              </w:rPr>
              <w:t xml:space="preserve">запуск проекта, </w:t>
            </w:r>
            <w:r w:rsidRPr="00551D40">
              <w:rPr>
                <w:sz w:val="24"/>
                <w:szCs w:val="24"/>
                <w:lang w:val="ru-RU"/>
              </w:rPr>
              <w:t>возможные темы:</w:t>
            </w:r>
            <w:r>
              <w:rPr>
                <w:sz w:val="24"/>
                <w:szCs w:val="24"/>
                <w:lang w:val="ru-RU"/>
              </w:rPr>
              <w:t xml:space="preserve"> «Приготовление воскресного семейного обеда», «Праздничное меню», «Создание приглашения на обед»</w:t>
            </w:r>
          </w:p>
        </w:tc>
      </w:tr>
      <w:tr w:rsidR="009D6332" w:rsidRPr="00B63809" w:rsidTr="002960DC">
        <w:trPr>
          <w:trHeight w:val="131"/>
        </w:trPr>
        <w:tc>
          <w:tcPr>
            <w:tcW w:w="590" w:type="dxa"/>
          </w:tcPr>
          <w:p w:rsidR="009D6332" w:rsidRPr="00910234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943" w:type="dxa"/>
          </w:tcPr>
          <w:p w:rsidR="009D6332" w:rsidRPr="00910234" w:rsidRDefault="00B63809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4.04</w:t>
            </w:r>
          </w:p>
        </w:tc>
        <w:tc>
          <w:tcPr>
            <w:tcW w:w="830" w:type="dxa"/>
            <w:gridSpan w:val="2"/>
          </w:tcPr>
          <w:p w:rsidR="009D6332" w:rsidRPr="00910234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Блюда из рыбы. Технология первичной обработки рыбы.</w:t>
            </w:r>
          </w:p>
          <w:p w:rsidR="009D6332" w:rsidRPr="00D55411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Какие блюда можно приготовить из рыбы</w:t>
            </w:r>
            <w:r w:rsidRPr="00551D40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1701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Ознакомить с питательными свойствами рыбы, с маркировкой консервов, с санитарными требованиями обработки рыбы.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         </w:t>
            </w:r>
            <w:proofErr w:type="gramStart"/>
            <w:r w:rsidRPr="00551D4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51D40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51D40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551D40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Определение свежести рыбы»</w:t>
            </w:r>
          </w:p>
        </w:tc>
        <w:tc>
          <w:tcPr>
            <w:tcW w:w="1276" w:type="dxa"/>
            <w:gridSpan w:val="2"/>
          </w:tcPr>
          <w:p w:rsidR="009D6332" w:rsidRPr="00D55411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Морская, речная, оттаивание, разделка, пластование, полуфабрикаты.</w:t>
            </w:r>
          </w:p>
        </w:tc>
        <w:tc>
          <w:tcPr>
            <w:tcW w:w="184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Умение проводить поиск и анализ необходимой информации.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Общение и взаимодействие с партнёрами по обмену информацией.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Выбор наиболее оптимального варианта решения проблемы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Развитие трудолюбия и ответственности за качество своей деятельности.</w:t>
            </w:r>
          </w:p>
        </w:tc>
      </w:tr>
      <w:tr w:rsidR="009D6332" w:rsidRPr="00B63809" w:rsidTr="002960DC">
        <w:trPr>
          <w:trHeight w:val="65"/>
        </w:trPr>
        <w:tc>
          <w:tcPr>
            <w:tcW w:w="590" w:type="dxa"/>
          </w:tcPr>
          <w:p w:rsidR="009D6332" w:rsidRPr="003C1656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43" w:type="dxa"/>
          </w:tcPr>
          <w:p w:rsidR="009D6332" w:rsidRPr="003C1656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11.04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Морепродукты. Технология приготовления блюд из них.</w:t>
            </w:r>
          </w:p>
          <w:p w:rsidR="009D6332" w:rsidRPr="003C1656" w:rsidRDefault="009D6332" w:rsidP="009D633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относится к морепродуктам</w:t>
            </w:r>
            <w:r w:rsidRPr="00551D40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1701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Ознакомить с видами морепродуктов, способами их </w:t>
            </w:r>
            <w:r>
              <w:rPr>
                <w:sz w:val="24"/>
                <w:szCs w:val="24"/>
                <w:lang w:val="ru-RU"/>
              </w:rPr>
              <w:lastRenderedPageBreak/>
              <w:t>приготовления.</w:t>
            </w:r>
          </w:p>
        </w:tc>
        <w:tc>
          <w:tcPr>
            <w:tcW w:w="1276" w:type="dxa"/>
            <w:gridSpan w:val="2"/>
          </w:tcPr>
          <w:p w:rsidR="009D6332" w:rsidRPr="005109A1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Морепродукты, кальмары, мидии, морские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гребешки. </w:t>
            </w:r>
          </w:p>
        </w:tc>
        <w:tc>
          <w:tcPr>
            <w:tcW w:w="184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lastRenderedPageBreak/>
              <w:t xml:space="preserve">Поиск и </w:t>
            </w:r>
            <w:r>
              <w:rPr>
                <w:sz w:val="24"/>
                <w:szCs w:val="24"/>
                <w:lang w:val="ru-RU"/>
              </w:rPr>
              <w:t xml:space="preserve">представление </w:t>
            </w:r>
            <w:r w:rsidRPr="00551D40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 xml:space="preserve">еобходимой информации о блюдах из </w:t>
            </w:r>
            <w:r>
              <w:rPr>
                <w:sz w:val="24"/>
                <w:szCs w:val="24"/>
                <w:lang w:val="ru-RU"/>
              </w:rPr>
              <w:lastRenderedPageBreak/>
              <w:t>морепродуктов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lastRenderedPageBreak/>
              <w:t xml:space="preserve">Планирование учебного сотрудничества с </w:t>
            </w:r>
            <w:r w:rsidRPr="00551D40">
              <w:rPr>
                <w:sz w:val="24"/>
                <w:szCs w:val="24"/>
                <w:lang w:val="ru-RU"/>
              </w:rPr>
              <w:lastRenderedPageBreak/>
              <w:t>учителем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lastRenderedPageBreak/>
              <w:t xml:space="preserve">Объективное оценивание вклада своей </w:t>
            </w:r>
            <w:r w:rsidRPr="00551D40">
              <w:rPr>
                <w:sz w:val="24"/>
                <w:szCs w:val="24"/>
                <w:lang w:val="ru-RU"/>
              </w:rPr>
              <w:lastRenderedPageBreak/>
              <w:t xml:space="preserve">познавательной деятельности в решении  </w:t>
            </w:r>
          </w:p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E0326B">
              <w:rPr>
                <w:sz w:val="24"/>
                <w:szCs w:val="24"/>
              </w:rPr>
              <w:t>чебной</w:t>
            </w:r>
            <w:proofErr w:type="spellEnd"/>
          </w:p>
          <w:p w:rsidR="009D6332" w:rsidRPr="006B755C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0326B">
              <w:rPr>
                <w:sz w:val="24"/>
                <w:szCs w:val="24"/>
              </w:rPr>
              <w:t>задачи</w:t>
            </w:r>
            <w:proofErr w:type="spellEnd"/>
            <w:proofErr w:type="gramEnd"/>
            <w:r w:rsidRPr="00E0326B">
              <w:rPr>
                <w:sz w:val="24"/>
                <w:szCs w:val="24"/>
              </w:rPr>
              <w:t>.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lastRenderedPageBreak/>
              <w:t>Формирование желания выполнять учебные действия</w:t>
            </w:r>
          </w:p>
        </w:tc>
      </w:tr>
      <w:tr w:rsidR="009D6332" w:rsidRPr="00B63809" w:rsidTr="002960DC">
        <w:trPr>
          <w:trHeight w:val="1945"/>
        </w:trPr>
        <w:tc>
          <w:tcPr>
            <w:tcW w:w="590" w:type="dxa"/>
          </w:tcPr>
          <w:p w:rsidR="009D6332" w:rsidRPr="005109A1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43" w:type="dxa"/>
          </w:tcPr>
          <w:p w:rsidR="009D6332" w:rsidRPr="005109A1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18.04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Виды мяса и мясных продуктов. Технология первичной обработки мяса.</w:t>
            </w:r>
          </w:p>
          <w:p w:rsidR="009D6332" w:rsidRPr="005109A1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Мясо, каких животных человек употребляет в пищу</w:t>
            </w:r>
            <w:r w:rsidRPr="00551D40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1701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Ознакомить со значением мясных блюд в питании, с видами мяса и субпродуктами.</w:t>
            </w:r>
          </w:p>
          <w:p w:rsidR="009D6332" w:rsidRPr="005109A1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109A1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109A1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109A1">
              <w:rPr>
                <w:sz w:val="24"/>
                <w:szCs w:val="24"/>
                <w:lang w:val="ru-RU"/>
              </w:rPr>
              <w:t>р</w:t>
            </w:r>
            <w:proofErr w:type="spellEnd"/>
          </w:p>
          <w:p w:rsidR="009D6332" w:rsidRPr="005109A1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09A1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Определение доброкачественности мяса</w:t>
            </w:r>
            <w:r w:rsidRPr="005109A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Говядина, свинина, баранина, </w:t>
            </w:r>
            <w:proofErr w:type="gramStart"/>
            <w:r>
              <w:rPr>
                <w:sz w:val="24"/>
                <w:szCs w:val="24"/>
                <w:lang w:val="ru-RU"/>
              </w:rPr>
              <w:t>парное</w:t>
            </w:r>
            <w:proofErr w:type="gramEnd"/>
            <w:r>
              <w:rPr>
                <w:sz w:val="24"/>
                <w:szCs w:val="24"/>
                <w:lang w:val="ru-RU"/>
              </w:rPr>
              <w:t>, охлаждённое, субпродукты</w:t>
            </w:r>
          </w:p>
        </w:tc>
        <w:tc>
          <w:tcPr>
            <w:tcW w:w="184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Приведение примеров, выбор аргументов, формулирование выводов.</w:t>
            </w:r>
          </w:p>
        </w:tc>
        <w:tc>
          <w:tcPr>
            <w:tcW w:w="1417" w:type="dxa"/>
            <w:gridSpan w:val="3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0326B">
              <w:rPr>
                <w:sz w:val="24"/>
                <w:szCs w:val="24"/>
              </w:rPr>
              <w:t>Использованиедополнительной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информации</w:t>
            </w:r>
            <w:proofErr w:type="spellEnd"/>
            <w:r w:rsidRPr="00E0326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Выделение и осознание учащимся того, что уже усвоено, и что еще нужно усвоить.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Формирование установки на здоровый образ жизни.</w:t>
            </w:r>
          </w:p>
        </w:tc>
      </w:tr>
      <w:tr w:rsidR="009D6332" w:rsidRPr="00B63809" w:rsidTr="002960DC">
        <w:trPr>
          <w:trHeight w:val="896"/>
        </w:trPr>
        <w:tc>
          <w:tcPr>
            <w:tcW w:w="590" w:type="dxa"/>
          </w:tcPr>
          <w:p w:rsidR="009D6332" w:rsidRPr="00931A4D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943" w:type="dxa"/>
          </w:tcPr>
          <w:p w:rsidR="009D6332" w:rsidRPr="00931A4D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Технология приготовления блюд из мяса. Тепловая обработка мяса.</w:t>
            </w:r>
          </w:p>
          <w:p w:rsidR="009D6332" w:rsidRPr="00931A4D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определить готовность мясного блюда</w:t>
            </w:r>
            <w:r w:rsidRPr="00551D40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1701" w:type="dxa"/>
            <w:gridSpan w:val="3"/>
          </w:tcPr>
          <w:p w:rsidR="009D6332" w:rsidRDefault="009D6332" w:rsidP="009D6332">
            <w:pPr>
              <w:tabs>
                <w:tab w:val="left" w:pos="207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Ознакомить с приготовлением мясных блюд; с видами гарниров, подаваемых к мясу. </w:t>
            </w:r>
          </w:p>
          <w:p w:rsidR="009D6332" w:rsidRPr="00551D40" w:rsidRDefault="009D6332" w:rsidP="009D6332">
            <w:pPr>
              <w:tabs>
                <w:tab w:val="left" w:pos="207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Затекание, </w:t>
            </w:r>
            <w:proofErr w:type="spellStart"/>
            <w:r>
              <w:rPr>
                <w:sz w:val="24"/>
                <w:szCs w:val="24"/>
                <w:lang w:val="ru-RU"/>
              </w:rPr>
              <w:t>припусканиеотваривание</w:t>
            </w:r>
            <w:proofErr w:type="spellEnd"/>
          </w:p>
        </w:tc>
        <w:tc>
          <w:tcPr>
            <w:tcW w:w="184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Самостоятельное выделение и формулирование познавательной цели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Оценивание своих действий, вносить соответствующие коррективы в их выполнение.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Проявление познавательного интереса в данной области предметной технологической деятельности</w:t>
            </w:r>
          </w:p>
        </w:tc>
      </w:tr>
      <w:tr w:rsidR="009D6332" w:rsidRPr="00B63809" w:rsidTr="002960DC">
        <w:trPr>
          <w:trHeight w:val="641"/>
        </w:trPr>
        <w:tc>
          <w:tcPr>
            <w:tcW w:w="590" w:type="dxa"/>
          </w:tcPr>
          <w:p w:rsidR="009D6332" w:rsidRPr="000354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3" w:type="dxa"/>
          </w:tcPr>
          <w:p w:rsidR="009D6332" w:rsidRPr="00035440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2.05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Первичная обработка птицы. Технология приготовления блюд из птицы.</w:t>
            </w:r>
          </w:p>
          <w:p w:rsidR="009D6332" w:rsidRPr="00035440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Почему птица называется домашней</w:t>
            </w:r>
            <w:r w:rsidRPr="00551D40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1701" w:type="dxa"/>
            <w:gridSpan w:val="3"/>
          </w:tcPr>
          <w:p w:rsidR="009D6332" w:rsidRPr="00551D40" w:rsidRDefault="009D6332" w:rsidP="009D6332">
            <w:pPr>
              <w:tabs>
                <w:tab w:val="left" w:pos="207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Ознакомить с видами домашней и сельскохозяйственной птицей, с первичной обработкой птицы.</w:t>
            </w:r>
          </w:p>
        </w:tc>
        <w:tc>
          <w:tcPr>
            <w:tcW w:w="1276" w:type="dxa"/>
            <w:gridSpan w:val="2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Домашняя, дикая, сельскохозяйственная</w:t>
            </w:r>
          </w:p>
        </w:tc>
        <w:tc>
          <w:tcPr>
            <w:tcW w:w="184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Поиск и выделение необходимой информации.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Соблюдение норм и правил техники безопасности познавательно - трудовой деятельности.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Самостоятельная организация и выполнение различных работ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Формирование установки на здоровый образ жизни.</w:t>
            </w:r>
          </w:p>
        </w:tc>
      </w:tr>
      <w:tr w:rsidR="009D6332" w:rsidRPr="00B63809" w:rsidTr="002960DC">
        <w:trPr>
          <w:trHeight w:val="2105"/>
        </w:trPr>
        <w:tc>
          <w:tcPr>
            <w:tcW w:w="590" w:type="dxa"/>
          </w:tcPr>
          <w:p w:rsidR="009D6332" w:rsidRPr="00EB4859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43" w:type="dxa"/>
          </w:tcPr>
          <w:p w:rsidR="009D6332" w:rsidRPr="00EB4859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Технология приготовления первых блюд. Заправочные супы.</w:t>
            </w:r>
          </w:p>
          <w:p w:rsidR="009D6332" w:rsidRPr="00EB4859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Почему суп называется заправочным</w:t>
            </w:r>
            <w:r w:rsidRPr="00551D40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1701" w:type="dxa"/>
            <w:gridSpan w:val="3"/>
          </w:tcPr>
          <w:p w:rsidR="009D6332" w:rsidRDefault="009D6332" w:rsidP="009D6332">
            <w:pPr>
              <w:tabs>
                <w:tab w:val="left" w:pos="207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Ознакомить с видами супов, правилами их приготовления.</w:t>
            </w:r>
          </w:p>
          <w:p w:rsidR="009D6332" w:rsidRPr="00551D40" w:rsidRDefault="009D6332" w:rsidP="009D6332">
            <w:pPr>
              <w:tabs>
                <w:tab w:val="left" w:pos="207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D6332" w:rsidRPr="00EB4859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Бульон, супы: прозрачный, заправочный суп-пюре </w:t>
            </w:r>
          </w:p>
        </w:tc>
        <w:tc>
          <w:tcPr>
            <w:tcW w:w="184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Выявление потребностей и решение учебной задачи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Умение с достаточной полнотой и точностью выполнять учебную задачу.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Составление плана и последовательности действий.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Формирование установки на здоровый образ жизни.</w:t>
            </w:r>
          </w:p>
        </w:tc>
      </w:tr>
      <w:tr w:rsidR="009D6332" w:rsidRPr="00B63809" w:rsidTr="002960DC">
        <w:trPr>
          <w:trHeight w:val="1788"/>
        </w:trPr>
        <w:tc>
          <w:tcPr>
            <w:tcW w:w="590" w:type="dxa"/>
          </w:tcPr>
          <w:p w:rsidR="009D6332" w:rsidRPr="00EB4859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proofErr w:type="spellStart"/>
            <w:r>
              <w:rPr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943" w:type="dxa"/>
          </w:tcPr>
          <w:p w:rsidR="009D6332" w:rsidRPr="00EB4859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23.05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Сервировка стола к обеду. Правила поведения за столом</w:t>
            </w:r>
          </w:p>
          <w:p w:rsidR="009D6332" w:rsidRPr="00551D40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правильно пригласить гостей</w:t>
            </w:r>
            <w:r w:rsidRPr="00551D40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1701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Ознакомить с правилами сервировки стола к обеду, с видами приборов и посудой к обеду.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 xml:space="preserve">     </w:t>
            </w:r>
            <w:proofErr w:type="gramStart"/>
            <w:r w:rsidRPr="00551D4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51D40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51D40">
              <w:rPr>
                <w:sz w:val="24"/>
                <w:szCs w:val="24"/>
                <w:lang w:val="ru-RU"/>
              </w:rPr>
              <w:t>р</w:t>
            </w:r>
            <w:proofErr w:type="spellEnd"/>
          </w:p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Сервировка обеденного стола</w:t>
            </w:r>
            <w:r w:rsidRPr="00551D40">
              <w:rPr>
                <w:sz w:val="24"/>
                <w:szCs w:val="24"/>
                <w:lang w:val="ru-RU"/>
              </w:rPr>
              <w:t>»</w:t>
            </w:r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Скатерть, сервировка, этикет</w:t>
            </w:r>
          </w:p>
        </w:tc>
        <w:tc>
          <w:tcPr>
            <w:tcW w:w="184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Выявление потребностей и решение учебной практической задачи</w:t>
            </w:r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Умение с достаточной полнотой и точностью выполнять учебную задачу.</w:t>
            </w:r>
          </w:p>
        </w:tc>
        <w:tc>
          <w:tcPr>
            <w:tcW w:w="1276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Самостоятельная организация и выполнение различных работ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ind w:left="-958" w:right="524" w:firstLine="958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Установление учащимися связи между целью учебной деятельности и ее мотивом</w:t>
            </w:r>
          </w:p>
        </w:tc>
      </w:tr>
      <w:tr w:rsidR="009D6332" w:rsidRPr="00B63809" w:rsidTr="009D6332">
        <w:trPr>
          <w:gridAfter w:val="2"/>
          <w:wAfter w:w="372" w:type="dxa"/>
          <w:trHeight w:val="410"/>
        </w:trPr>
        <w:tc>
          <w:tcPr>
            <w:tcW w:w="15822" w:type="dxa"/>
            <w:gridSpan w:val="27"/>
          </w:tcPr>
          <w:p w:rsidR="009D6332" w:rsidRPr="00551D40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226C">
              <w:rPr>
                <w:b/>
                <w:sz w:val="24"/>
                <w:szCs w:val="24"/>
                <w:lang w:val="ru-RU"/>
              </w:rPr>
              <w:lastRenderedPageBreak/>
              <w:t xml:space="preserve">Технология творческой и </w:t>
            </w:r>
            <w:r>
              <w:rPr>
                <w:b/>
                <w:sz w:val="24"/>
                <w:szCs w:val="24"/>
                <w:lang w:val="ru-RU"/>
              </w:rPr>
              <w:t>опытной деятельности (4</w:t>
            </w:r>
            <w:r w:rsidRPr="0028226C">
              <w:rPr>
                <w:b/>
                <w:sz w:val="24"/>
                <w:szCs w:val="24"/>
                <w:lang w:val="ru-RU"/>
              </w:rPr>
              <w:t xml:space="preserve"> часа)</w:t>
            </w:r>
          </w:p>
        </w:tc>
      </w:tr>
      <w:tr w:rsidR="009D6332" w:rsidRPr="00B63809" w:rsidTr="002960DC">
        <w:trPr>
          <w:trHeight w:val="1958"/>
        </w:trPr>
        <w:tc>
          <w:tcPr>
            <w:tcW w:w="590" w:type="dxa"/>
          </w:tcPr>
          <w:p w:rsidR="009D6332" w:rsidRPr="00EB6FC6" w:rsidRDefault="009D6332" w:rsidP="009D63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4-35</w:t>
            </w:r>
          </w:p>
        </w:tc>
        <w:tc>
          <w:tcPr>
            <w:tcW w:w="943" w:type="dxa"/>
          </w:tcPr>
          <w:p w:rsidR="009D6332" w:rsidRPr="00EB6FC6" w:rsidRDefault="00B63809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30.05</w:t>
            </w:r>
          </w:p>
        </w:tc>
        <w:tc>
          <w:tcPr>
            <w:tcW w:w="830" w:type="dxa"/>
            <w:gridSpan w:val="2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9D6332" w:rsidRP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048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0326B">
              <w:rPr>
                <w:b/>
                <w:sz w:val="24"/>
                <w:szCs w:val="24"/>
              </w:rPr>
              <w:t>Защита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b/>
                <w:sz w:val="24"/>
                <w:szCs w:val="24"/>
              </w:rPr>
              <w:t>проекта</w:t>
            </w:r>
            <w:proofErr w:type="spellEnd"/>
            <w:r w:rsidRPr="00E0326B">
              <w:rPr>
                <w:b/>
                <w:sz w:val="24"/>
                <w:szCs w:val="24"/>
              </w:rPr>
              <w:t>.</w:t>
            </w:r>
          </w:p>
          <w:p w:rsidR="009D6332" w:rsidRPr="00EB6FC6" w:rsidRDefault="009D6332" w:rsidP="009D633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Итогово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b/>
                <w:sz w:val="24"/>
                <w:szCs w:val="24"/>
              </w:rPr>
              <w:t>занятие</w:t>
            </w:r>
            <w:proofErr w:type="spellEnd"/>
            <w:r w:rsidRPr="00E0326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4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E0326B">
              <w:rPr>
                <w:sz w:val="24"/>
                <w:szCs w:val="24"/>
              </w:rPr>
              <w:t>Как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защитить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проект</w:t>
            </w:r>
            <w:proofErr w:type="spellEnd"/>
            <w:r w:rsidRPr="00E0326B">
              <w:rPr>
                <w:sz w:val="24"/>
                <w:szCs w:val="24"/>
              </w:rPr>
              <w:t>?</w:t>
            </w:r>
          </w:p>
        </w:tc>
        <w:tc>
          <w:tcPr>
            <w:tcW w:w="1701" w:type="dxa"/>
            <w:gridSpan w:val="3"/>
          </w:tcPr>
          <w:p w:rsidR="009D6332" w:rsidRPr="00E0326B" w:rsidRDefault="009D6332" w:rsidP="009D6332">
            <w:pPr>
              <w:spacing w:after="0" w:line="240" w:lineRule="auto"/>
              <w:rPr>
                <w:sz w:val="24"/>
                <w:szCs w:val="24"/>
              </w:rPr>
            </w:pPr>
            <w:r w:rsidRPr="00551D40">
              <w:rPr>
                <w:sz w:val="24"/>
                <w:szCs w:val="24"/>
                <w:lang w:val="ru-RU"/>
              </w:rPr>
              <w:t>Доклад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51D40">
              <w:rPr>
                <w:sz w:val="24"/>
                <w:szCs w:val="24"/>
                <w:lang w:val="ru-RU"/>
              </w:rPr>
              <w:t>для защиты проекта</w:t>
            </w:r>
          </w:p>
        </w:tc>
        <w:tc>
          <w:tcPr>
            <w:tcW w:w="1276" w:type="dxa"/>
            <w:gridSpan w:val="2"/>
          </w:tcPr>
          <w:p w:rsidR="009D6332" w:rsidRPr="00551D40" w:rsidRDefault="009D6332" w:rsidP="009D6332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0326B">
              <w:rPr>
                <w:sz w:val="24"/>
                <w:szCs w:val="24"/>
              </w:rPr>
              <w:t>Тезисы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защиты</w:t>
            </w:r>
            <w:proofErr w:type="spellEnd"/>
            <w:r w:rsidRPr="00E0326B">
              <w:rPr>
                <w:sz w:val="24"/>
                <w:szCs w:val="24"/>
              </w:rPr>
              <w:t xml:space="preserve">, </w:t>
            </w:r>
            <w:proofErr w:type="spellStart"/>
            <w:r w:rsidRPr="00E0326B">
              <w:rPr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1843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E0326B">
              <w:rPr>
                <w:sz w:val="24"/>
                <w:szCs w:val="24"/>
              </w:rPr>
              <w:t>Структурирование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417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Умение по средствам речи регулировать собственные действия.</w:t>
            </w:r>
          </w:p>
        </w:tc>
        <w:tc>
          <w:tcPr>
            <w:tcW w:w="1276" w:type="dxa"/>
            <w:gridSpan w:val="3"/>
          </w:tcPr>
          <w:p w:rsidR="009D6332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E0326B">
              <w:rPr>
                <w:sz w:val="24"/>
                <w:szCs w:val="24"/>
              </w:rPr>
              <w:t>Самостоятельная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оценка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E0326B">
              <w:rPr>
                <w:sz w:val="24"/>
                <w:szCs w:val="24"/>
              </w:rPr>
              <w:t>своих</w:t>
            </w:r>
            <w:proofErr w:type="spellEnd"/>
          </w:p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0326B">
              <w:rPr>
                <w:sz w:val="24"/>
                <w:szCs w:val="24"/>
              </w:rPr>
              <w:t>результатов</w:t>
            </w:r>
            <w:proofErr w:type="spellEnd"/>
            <w:proofErr w:type="gramEnd"/>
            <w:r w:rsidRPr="00E0326B">
              <w:rPr>
                <w:sz w:val="24"/>
                <w:szCs w:val="24"/>
              </w:rPr>
              <w:t>.</w:t>
            </w:r>
          </w:p>
        </w:tc>
        <w:tc>
          <w:tcPr>
            <w:tcW w:w="1724" w:type="dxa"/>
            <w:gridSpan w:val="3"/>
          </w:tcPr>
          <w:p w:rsidR="009D6332" w:rsidRPr="00551D40" w:rsidRDefault="009D6332" w:rsidP="009D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1D40">
              <w:rPr>
                <w:sz w:val="24"/>
                <w:szCs w:val="24"/>
                <w:lang w:val="ru-RU"/>
              </w:rPr>
              <w:t>Самооценка умственных и физических способностей в трудовой деятельности.</w:t>
            </w:r>
          </w:p>
        </w:tc>
      </w:tr>
      <w:tr w:rsidR="009D6332" w:rsidRPr="00E0326B" w:rsidTr="009D6332">
        <w:trPr>
          <w:gridAfter w:val="2"/>
          <w:wAfter w:w="372" w:type="dxa"/>
          <w:trHeight w:val="131"/>
        </w:trPr>
        <w:tc>
          <w:tcPr>
            <w:tcW w:w="1798" w:type="dxa"/>
            <w:gridSpan w:val="3"/>
          </w:tcPr>
          <w:p w:rsidR="009D6332" w:rsidRPr="00B63809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024" w:type="dxa"/>
            <w:gridSpan w:val="24"/>
          </w:tcPr>
          <w:p w:rsidR="009D6332" w:rsidRPr="00E0326B" w:rsidRDefault="009D6332" w:rsidP="009D63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0326B">
              <w:rPr>
                <w:sz w:val="24"/>
                <w:szCs w:val="24"/>
              </w:rPr>
              <w:t>Итого</w:t>
            </w:r>
            <w:proofErr w:type="spellEnd"/>
            <w:r w:rsidRPr="00E0326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ru-RU"/>
              </w:rPr>
              <w:t>70</w:t>
            </w:r>
            <w:r w:rsidRPr="00E0326B">
              <w:rPr>
                <w:sz w:val="24"/>
                <w:szCs w:val="24"/>
              </w:rPr>
              <w:t xml:space="preserve"> </w:t>
            </w:r>
            <w:proofErr w:type="spellStart"/>
            <w:r w:rsidRPr="00E0326B">
              <w:rPr>
                <w:sz w:val="24"/>
                <w:szCs w:val="24"/>
              </w:rPr>
              <w:t>часов</w:t>
            </w:r>
            <w:proofErr w:type="spellEnd"/>
          </w:p>
        </w:tc>
      </w:tr>
    </w:tbl>
    <w:p w:rsidR="009D6332" w:rsidRDefault="009D6332" w:rsidP="009D633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960DC" w:rsidRPr="00551D40" w:rsidRDefault="002960DC" w:rsidP="002960DC">
      <w:pPr>
        <w:tabs>
          <w:tab w:val="left" w:pos="4005"/>
        </w:tabs>
        <w:jc w:val="center"/>
        <w:rPr>
          <w:rFonts w:ascii="Times New Roman" w:hAnsi="Times New Roman"/>
          <w:i/>
          <w:spacing w:val="-2"/>
          <w:sz w:val="28"/>
          <w:szCs w:val="24"/>
          <w:lang w:val="ru-RU"/>
        </w:rPr>
      </w:pPr>
      <w:r w:rsidRPr="00551D40">
        <w:rPr>
          <w:rFonts w:ascii="Times New Roman" w:hAnsi="Times New Roman"/>
          <w:i/>
          <w:spacing w:val="1"/>
          <w:sz w:val="28"/>
          <w:szCs w:val="24"/>
          <w:lang w:val="ru-RU"/>
        </w:rPr>
        <w:t xml:space="preserve">                                          П</w:t>
      </w:r>
      <w:r w:rsidRPr="00551D40">
        <w:rPr>
          <w:rFonts w:ascii="Times New Roman" w:hAnsi="Times New Roman"/>
          <w:i/>
          <w:sz w:val="28"/>
          <w:szCs w:val="24"/>
          <w:lang w:val="ru-RU"/>
        </w:rPr>
        <w:t>рактическая работа над проектом проводится параллельно с изучаемой темой, сов</w:t>
      </w:r>
      <w:r w:rsidRPr="00551D40">
        <w:rPr>
          <w:rFonts w:ascii="Times New Roman" w:hAnsi="Times New Roman"/>
          <w:i/>
          <w:sz w:val="28"/>
          <w:szCs w:val="24"/>
          <w:lang w:val="ru-RU"/>
        </w:rPr>
        <w:softHyphen/>
      </w:r>
      <w:r w:rsidRPr="00551D40">
        <w:rPr>
          <w:rFonts w:ascii="Times New Roman" w:hAnsi="Times New Roman"/>
          <w:i/>
          <w:spacing w:val="-2"/>
          <w:sz w:val="28"/>
          <w:szCs w:val="24"/>
          <w:lang w:val="ru-RU"/>
        </w:rPr>
        <w:t>падающей с темой проекта.</w:t>
      </w:r>
    </w:p>
    <w:p w:rsidR="002960DC" w:rsidRPr="00551D40" w:rsidRDefault="002960DC" w:rsidP="002960DC">
      <w:pPr>
        <w:tabs>
          <w:tab w:val="left" w:pos="4005"/>
        </w:tabs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/>
          <w:i/>
          <w:sz w:val="28"/>
          <w:szCs w:val="24"/>
          <w:lang w:val="ru-RU"/>
        </w:rPr>
        <w:t>У</w:t>
      </w:r>
      <w:r w:rsidRPr="00551D40">
        <w:rPr>
          <w:rFonts w:ascii="Times New Roman" w:hAnsi="Times New Roman"/>
          <w:i/>
          <w:sz w:val="28"/>
          <w:szCs w:val="24"/>
          <w:lang w:val="ru-RU"/>
        </w:rPr>
        <w:t>словные обозначения, используемые в таблице:</w:t>
      </w:r>
      <w:r w:rsidRPr="00551D40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gramStart"/>
      <w:r w:rsidRPr="00551D40">
        <w:rPr>
          <w:rFonts w:ascii="Times New Roman" w:hAnsi="Times New Roman"/>
          <w:sz w:val="28"/>
          <w:szCs w:val="24"/>
          <w:lang w:val="ru-RU"/>
        </w:rPr>
        <w:t>П</w:t>
      </w:r>
      <w:proofErr w:type="gramEnd"/>
      <w:r w:rsidRPr="00551D40">
        <w:rPr>
          <w:rFonts w:ascii="Times New Roman" w:hAnsi="Times New Roman"/>
          <w:sz w:val="28"/>
          <w:szCs w:val="24"/>
          <w:lang w:val="ru-RU"/>
        </w:rPr>
        <w:t>/</w:t>
      </w:r>
      <w:proofErr w:type="spellStart"/>
      <w:r w:rsidRPr="00551D40">
        <w:rPr>
          <w:rFonts w:ascii="Times New Roman" w:hAnsi="Times New Roman"/>
          <w:sz w:val="28"/>
          <w:szCs w:val="24"/>
          <w:lang w:val="ru-RU"/>
        </w:rPr>
        <w:t>р</w:t>
      </w:r>
      <w:proofErr w:type="spellEnd"/>
      <w:r w:rsidRPr="00551D40">
        <w:rPr>
          <w:rFonts w:ascii="Times New Roman" w:hAnsi="Times New Roman"/>
          <w:sz w:val="28"/>
          <w:szCs w:val="24"/>
          <w:lang w:val="ru-RU"/>
        </w:rPr>
        <w:t xml:space="preserve"> – практическая работа, Л/</w:t>
      </w:r>
      <w:proofErr w:type="spellStart"/>
      <w:r w:rsidRPr="00551D40">
        <w:rPr>
          <w:rFonts w:ascii="Times New Roman" w:hAnsi="Times New Roman"/>
          <w:sz w:val="28"/>
          <w:szCs w:val="24"/>
          <w:lang w:val="ru-RU"/>
        </w:rPr>
        <w:t>р</w:t>
      </w:r>
      <w:proofErr w:type="spellEnd"/>
      <w:r w:rsidRPr="00551D40">
        <w:rPr>
          <w:rFonts w:ascii="Times New Roman" w:hAnsi="Times New Roman"/>
          <w:sz w:val="28"/>
          <w:szCs w:val="24"/>
          <w:lang w:val="ru-RU"/>
        </w:rPr>
        <w:t xml:space="preserve"> – лабораторная работа.</w:t>
      </w:r>
    </w:p>
    <w:p w:rsidR="009D6332" w:rsidRPr="002960DC" w:rsidRDefault="009D6332">
      <w:pPr>
        <w:rPr>
          <w:lang w:val="ru-RU"/>
        </w:rPr>
      </w:pPr>
    </w:p>
    <w:sectPr w:rsidR="009D6332" w:rsidRPr="002960DC" w:rsidSect="009D63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>
    <w:applyBreakingRules/>
  </w:compat>
  <w:rsids>
    <w:rsidRoot w:val="009D6332"/>
    <w:rsid w:val="0005313B"/>
    <w:rsid w:val="002960DC"/>
    <w:rsid w:val="007354CA"/>
    <w:rsid w:val="009D6332"/>
    <w:rsid w:val="00A34F98"/>
    <w:rsid w:val="00A37384"/>
    <w:rsid w:val="00B63809"/>
    <w:rsid w:val="00C329DA"/>
    <w:rsid w:val="00CB366C"/>
    <w:rsid w:val="00CC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6332"/>
    <w:pPr>
      <w:spacing w:after="200" w:line="276" w:lineRule="auto"/>
    </w:pPr>
    <w:rPr>
      <w:rFonts w:eastAsia="Times New Roman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6332"/>
    <w:rPr>
      <w:rFonts w:asciiTheme="minorHAnsi" w:eastAsiaTheme="minorEastAsia" w:hAnsiTheme="minorHAnsi" w:cstheme="minorBidi"/>
      <w:sz w:val="22"/>
      <w:szCs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2</cp:revision>
  <dcterms:created xsi:type="dcterms:W3CDTF">2014-10-05T05:18:00Z</dcterms:created>
  <dcterms:modified xsi:type="dcterms:W3CDTF">2014-10-07T06:06:00Z</dcterms:modified>
</cp:coreProperties>
</file>