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4333" w:rsidRPr="005A3BF4" w:rsidRDefault="00FB009C" w:rsidP="005A3BF4">
      <w:pPr>
        <w:jc w:val="center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Экскурсия на тему</w:t>
      </w:r>
      <w:r w:rsidR="005A3BF4" w:rsidRPr="005A3BF4">
        <w:rPr>
          <w:rFonts w:cstheme="minorHAnsi"/>
          <w:b/>
          <w:sz w:val="28"/>
          <w:szCs w:val="28"/>
        </w:rPr>
        <w:t>: «Живи, родник!»</w:t>
      </w:r>
    </w:p>
    <w:p w:rsidR="005A3BF4" w:rsidRPr="005A3BF4" w:rsidRDefault="005A3BF4">
      <w:pPr>
        <w:rPr>
          <w:rFonts w:eastAsia="Times New Roman" w:cstheme="minorHAnsi"/>
          <w:color w:val="555555"/>
          <w:sz w:val="28"/>
          <w:szCs w:val="28"/>
          <w:lang w:eastAsia="ru-RU"/>
        </w:rPr>
      </w:pPr>
      <w:r w:rsidRPr="005A3BF4">
        <w:rPr>
          <w:rFonts w:cstheme="minorHAnsi"/>
          <w:b/>
          <w:sz w:val="28"/>
          <w:szCs w:val="28"/>
        </w:rPr>
        <w:t>Цель:</w:t>
      </w:r>
      <w:r w:rsidR="00FB009C" w:rsidRPr="00FB009C">
        <w:rPr>
          <w:rFonts w:cstheme="minorHAnsi"/>
          <w:b/>
          <w:sz w:val="28"/>
          <w:szCs w:val="28"/>
        </w:rPr>
        <w:t xml:space="preserve"> </w:t>
      </w:r>
      <w:r w:rsidRPr="005A3BF4">
        <w:rPr>
          <w:rFonts w:cstheme="minorHAnsi"/>
          <w:color w:val="000000"/>
          <w:sz w:val="28"/>
          <w:szCs w:val="28"/>
          <w:shd w:val="clear" w:color="auto" w:fill="FFFFFF"/>
        </w:rPr>
        <w:t>Очистить родники и благоустроить их территории.</w:t>
      </w:r>
    </w:p>
    <w:p w:rsidR="005A3BF4" w:rsidRPr="005A3BF4" w:rsidRDefault="005A3BF4">
      <w:pPr>
        <w:rPr>
          <w:rFonts w:eastAsia="Times New Roman" w:cstheme="minorHAnsi"/>
          <w:b/>
          <w:color w:val="555555"/>
          <w:sz w:val="28"/>
          <w:szCs w:val="28"/>
          <w:lang w:eastAsia="ru-RU"/>
        </w:rPr>
      </w:pPr>
      <w:r w:rsidRPr="005A3BF4">
        <w:rPr>
          <w:rFonts w:eastAsia="Times New Roman" w:cstheme="minorHAnsi"/>
          <w:b/>
          <w:color w:val="555555"/>
          <w:sz w:val="28"/>
          <w:szCs w:val="28"/>
          <w:lang w:eastAsia="ru-RU"/>
        </w:rPr>
        <w:t>Задачи:</w:t>
      </w:r>
    </w:p>
    <w:p w:rsidR="005A3BF4" w:rsidRPr="005A3BF4" w:rsidRDefault="005A3BF4" w:rsidP="005A3BF4">
      <w:pPr>
        <w:pStyle w:val="a3"/>
        <w:numPr>
          <w:ilvl w:val="0"/>
          <w:numId w:val="1"/>
        </w:numPr>
        <w:rPr>
          <w:rFonts w:cstheme="minorHAnsi"/>
          <w:b/>
          <w:sz w:val="28"/>
          <w:szCs w:val="28"/>
        </w:rPr>
      </w:pPr>
      <w:r w:rsidRPr="005A3BF4">
        <w:rPr>
          <w:rFonts w:eastAsia="Times New Roman" w:cstheme="minorHAnsi"/>
          <w:color w:val="555555"/>
          <w:sz w:val="28"/>
          <w:szCs w:val="28"/>
          <w:lang w:eastAsia="ru-RU"/>
        </w:rPr>
        <w:t>Способствовать углублению и обобщению имеющихся у детей знаний о воде. Пресная вода – является основой жизни на земле.</w:t>
      </w:r>
    </w:p>
    <w:p w:rsidR="005A3BF4" w:rsidRPr="005A3BF4" w:rsidRDefault="005A3BF4" w:rsidP="005A3BF4">
      <w:pPr>
        <w:pStyle w:val="a3"/>
        <w:numPr>
          <w:ilvl w:val="0"/>
          <w:numId w:val="1"/>
        </w:numPr>
        <w:rPr>
          <w:rFonts w:cstheme="minorHAnsi"/>
          <w:b/>
          <w:sz w:val="28"/>
          <w:szCs w:val="28"/>
        </w:rPr>
      </w:pPr>
      <w:r w:rsidRPr="005A3BF4">
        <w:rPr>
          <w:rFonts w:eastAsia="Times New Roman" w:cstheme="minorHAnsi"/>
          <w:color w:val="555555"/>
          <w:sz w:val="28"/>
          <w:szCs w:val="28"/>
          <w:lang w:eastAsia="ru-RU"/>
        </w:rPr>
        <w:t>Развивать у детей познавательный интерес к живым источникам – воде.</w:t>
      </w:r>
    </w:p>
    <w:p w:rsidR="005A3BF4" w:rsidRPr="00110740" w:rsidRDefault="005A3BF4" w:rsidP="005A3BF4">
      <w:pPr>
        <w:pStyle w:val="a3"/>
        <w:numPr>
          <w:ilvl w:val="0"/>
          <w:numId w:val="1"/>
        </w:numPr>
        <w:rPr>
          <w:rFonts w:cstheme="minorHAnsi"/>
          <w:b/>
          <w:sz w:val="28"/>
          <w:szCs w:val="28"/>
        </w:rPr>
      </w:pPr>
      <w:r w:rsidRPr="005A3BF4">
        <w:rPr>
          <w:rFonts w:eastAsia="Times New Roman" w:cstheme="minorHAnsi"/>
          <w:color w:val="555555"/>
          <w:sz w:val="28"/>
          <w:szCs w:val="28"/>
          <w:lang w:eastAsia="ru-RU"/>
        </w:rPr>
        <w:t>Воспитывать любовь к Родине, через заботливое отношение к живым источникам – воде.</w:t>
      </w:r>
    </w:p>
    <w:p w:rsidR="00110740" w:rsidRDefault="00110740" w:rsidP="00110740">
      <w:pPr>
        <w:rPr>
          <w:rFonts w:cstheme="minorHAnsi"/>
          <w:sz w:val="28"/>
          <w:szCs w:val="28"/>
        </w:rPr>
      </w:pPr>
      <w:r>
        <w:rPr>
          <w:rFonts w:cstheme="minorHAnsi"/>
          <w:b/>
          <w:sz w:val="28"/>
          <w:szCs w:val="28"/>
        </w:rPr>
        <w:t xml:space="preserve">Участники мероприятия: </w:t>
      </w:r>
      <w:r>
        <w:rPr>
          <w:rFonts w:cstheme="minorHAnsi"/>
          <w:sz w:val="28"/>
          <w:szCs w:val="28"/>
        </w:rPr>
        <w:t xml:space="preserve">учащиеся </w:t>
      </w:r>
      <w:r>
        <w:rPr>
          <w:rFonts w:cstheme="minorHAnsi"/>
          <w:sz w:val="28"/>
          <w:szCs w:val="28"/>
          <w:lang w:val="en-US"/>
        </w:rPr>
        <w:t>III</w:t>
      </w:r>
      <w:r>
        <w:rPr>
          <w:rFonts w:cstheme="minorHAnsi"/>
          <w:sz w:val="28"/>
          <w:szCs w:val="28"/>
        </w:rPr>
        <w:t xml:space="preserve">и </w:t>
      </w:r>
      <w:r>
        <w:rPr>
          <w:rFonts w:cstheme="minorHAnsi"/>
          <w:sz w:val="28"/>
          <w:szCs w:val="28"/>
          <w:lang w:val="en-US"/>
        </w:rPr>
        <w:t>IV</w:t>
      </w:r>
      <w:r>
        <w:rPr>
          <w:rFonts w:cstheme="minorHAnsi"/>
          <w:sz w:val="28"/>
          <w:szCs w:val="28"/>
        </w:rPr>
        <w:t>групп.</w:t>
      </w:r>
    </w:p>
    <w:p w:rsidR="00110740" w:rsidRDefault="00110740" w:rsidP="00110740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План :</w:t>
      </w:r>
    </w:p>
    <w:p w:rsidR="00110740" w:rsidRDefault="00110740" w:rsidP="004E505F">
      <w:pPr>
        <w:pStyle w:val="a3"/>
        <w:numPr>
          <w:ilvl w:val="0"/>
          <w:numId w:val="2"/>
        </w:numPr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Предваритель</w:t>
      </w:r>
      <w:r w:rsidR="00FB009C">
        <w:rPr>
          <w:rFonts w:cstheme="minorHAnsi"/>
          <w:sz w:val="28"/>
          <w:szCs w:val="28"/>
        </w:rPr>
        <w:t>ная  беседа с учащимися на тему</w:t>
      </w:r>
      <w:r>
        <w:rPr>
          <w:rFonts w:cstheme="minorHAnsi"/>
          <w:sz w:val="28"/>
          <w:szCs w:val="28"/>
        </w:rPr>
        <w:t>: « Вода – источник жизни на Земле».</w:t>
      </w:r>
      <w:r w:rsidR="004E505F">
        <w:rPr>
          <w:rFonts w:cstheme="minorHAnsi"/>
          <w:sz w:val="28"/>
          <w:szCs w:val="28"/>
        </w:rPr>
        <w:t xml:space="preserve"> Сообщение темы и цели предстоящей экскурсии.</w:t>
      </w:r>
    </w:p>
    <w:p w:rsidR="00110740" w:rsidRDefault="00110740" w:rsidP="004E505F">
      <w:pPr>
        <w:pStyle w:val="a3"/>
        <w:numPr>
          <w:ilvl w:val="0"/>
          <w:numId w:val="2"/>
        </w:numPr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По</w:t>
      </w:r>
      <w:r w:rsidR="004E505F">
        <w:rPr>
          <w:rFonts w:cstheme="minorHAnsi"/>
          <w:sz w:val="28"/>
          <w:szCs w:val="28"/>
        </w:rPr>
        <w:t>вторение правил поведения в природе</w:t>
      </w:r>
      <w:r>
        <w:rPr>
          <w:rFonts w:cstheme="minorHAnsi"/>
          <w:sz w:val="28"/>
          <w:szCs w:val="28"/>
        </w:rPr>
        <w:t>, у водоема, во время совершения пешеходной прогулки.</w:t>
      </w:r>
    </w:p>
    <w:p w:rsidR="00110740" w:rsidRDefault="00110740" w:rsidP="004E505F">
      <w:pPr>
        <w:pStyle w:val="a3"/>
        <w:numPr>
          <w:ilvl w:val="0"/>
          <w:numId w:val="2"/>
        </w:numPr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Подготовка необх</w:t>
      </w:r>
      <w:r w:rsidR="004E505F">
        <w:rPr>
          <w:rFonts w:cstheme="minorHAnsi"/>
          <w:sz w:val="28"/>
          <w:szCs w:val="28"/>
        </w:rPr>
        <w:t>одимого инвентаря, соответствующей одежды, обуви.</w:t>
      </w:r>
    </w:p>
    <w:p w:rsidR="004E505F" w:rsidRDefault="004E505F" w:rsidP="004E505F">
      <w:pPr>
        <w:pStyle w:val="a3"/>
        <w:numPr>
          <w:ilvl w:val="0"/>
          <w:numId w:val="2"/>
        </w:numPr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Построение (в колонну по два человека), проверка количества детей по списку. Объяснение маршрута движения.</w:t>
      </w:r>
    </w:p>
    <w:p w:rsidR="004E505F" w:rsidRDefault="004E505F" w:rsidP="004E505F">
      <w:pPr>
        <w:pStyle w:val="a3"/>
        <w:numPr>
          <w:ilvl w:val="0"/>
          <w:numId w:val="2"/>
        </w:numPr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Поход к роднику ( направляющий – Городницкая Т.Н., замыкающий – Тиньгаева Р.В.).</w:t>
      </w:r>
    </w:p>
    <w:p w:rsidR="004E505F" w:rsidRDefault="004E505F" w:rsidP="004E505F">
      <w:pPr>
        <w:pStyle w:val="a3"/>
        <w:numPr>
          <w:ilvl w:val="0"/>
          <w:numId w:val="2"/>
        </w:numPr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Осмотр состояния территории родника, очистка родника, сбор мусора.</w:t>
      </w:r>
    </w:p>
    <w:p w:rsidR="003B198D" w:rsidRDefault="003B198D" w:rsidP="003B198D">
      <w:pPr>
        <w:pStyle w:val="a3"/>
        <w:numPr>
          <w:ilvl w:val="0"/>
          <w:numId w:val="2"/>
        </w:numPr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Возвращение в школу.</w:t>
      </w:r>
    </w:p>
    <w:p w:rsidR="003B198D" w:rsidRDefault="003B198D" w:rsidP="003B198D">
      <w:pPr>
        <w:jc w:val="both"/>
        <w:rPr>
          <w:sz w:val="28"/>
          <w:szCs w:val="28"/>
        </w:rPr>
      </w:pPr>
      <w:r w:rsidRPr="009C667A">
        <w:rPr>
          <w:sz w:val="28"/>
          <w:szCs w:val="28"/>
        </w:rPr>
        <w:t>Закрепление знаний, полученных в ходе экскурсии, будет продолжаться в дальней</w:t>
      </w:r>
      <w:r>
        <w:rPr>
          <w:sz w:val="28"/>
          <w:szCs w:val="28"/>
        </w:rPr>
        <w:t>шем на внеклассных занятиях и беседах.</w:t>
      </w:r>
    </w:p>
    <w:p w:rsidR="003B198D" w:rsidRPr="007949D5" w:rsidRDefault="003B198D" w:rsidP="003B198D">
      <w:pPr>
        <w:pStyle w:val="a4"/>
        <w:rPr>
          <w:rFonts w:ascii="Monotype Corsiva" w:hAnsi="Monotype Corsiva" w:cs="Arial"/>
          <w:color w:val="000000"/>
          <w:sz w:val="28"/>
          <w:szCs w:val="28"/>
        </w:rPr>
      </w:pPr>
      <w:r w:rsidRPr="007949D5">
        <w:rPr>
          <w:rFonts w:ascii="Monotype Corsiva" w:hAnsi="Monotype Corsiva" w:cs="Arial"/>
          <w:color w:val="000000"/>
          <w:sz w:val="28"/>
          <w:szCs w:val="28"/>
        </w:rPr>
        <w:t>Родник земли родной</w:t>
      </w:r>
      <w:r w:rsidRPr="007949D5">
        <w:rPr>
          <w:rFonts w:ascii="Monotype Corsiva" w:hAnsi="Monotype Corsiva" w:cs="Arial"/>
          <w:color w:val="000000"/>
          <w:sz w:val="28"/>
          <w:szCs w:val="28"/>
        </w:rPr>
        <w:br/>
        <w:t>Прозрачен и негромок</w:t>
      </w:r>
      <w:r w:rsidRPr="007949D5">
        <w:rPr>
          <w:rFonts w:ascii="Monotype Corsiva" w:hAnsi="Monotype Corsiva" w:cs="Arial"/>
          <w:color w:val="000000"/>
          <w:sz w:val="28"/>
          <w:szCs w:val="28"/>
        </w:rPr>
        <w:br/>
        <w:t>Он летом и зимой</w:t>
      </w:r>
      <w:r w:rsidRPr="007949D5">
        <w:rPr>
          <w:rFonts w:ascii="Monotype Corsiva" w:hAnsi="Monotype Corsiva" w:cs="Arial"/>
          <w:color w:val="000000"/>
          <w:sz w:val="28"/>
          <w:szCs w:val="28"/>
        </w:rPr>
        <w:br/>
        <w:t>Лепечет, как ребенок,</w:t>
      </w:r>
      <w:r w:rsidRPr="007949D5">
        <w:rPr>
          <w:rFonts w:ascii="Monotype Corsiva" w:hAnsi="Monotype Corsiva" w:cs="Arial"/>
          <w:color w:val="000000"/>
          <w:sz w:val="28"/>
          <w:szCs w:val="28"/>
        </w:rPr>
        <w:br/>
        <w:t>Ведь так вода сладка,</w:t>
      </w:r>
      <w:r w:rsidRPr="007949D5">
        <w:rPr>
          <w:rFonts w:ascii="Monotype Corsiva" w:hAnsi="Monotype Corsiva" w:cs="Arial"/>
          <w:color w:val="000000"/>
          <w:sz w:val="28"/>
          <w:szCs w:val="28"/>
        </w:rPr>
        <w:br/>
        <w:t>Что пей – все будет мало.</w:t>
      </w:r>
      <w:r w:rsidRPr="007949D5">
        <w:rPr>
          <w:rFonts w:ascii="Monotype Corsiva" w:hAnsi="Monotype Corsiva" w:cs="Arial"/>
          <w:color w:val="000000"/>
          <w:sz w:val="28"/>
          <w:szCs w:val="28"/>
        </w:rPr>
        <w:br/>
        <w:t>И в нем берет река</w:t>
      </w:r>
      <w:r w:rsidRPr="007949D5">
        <w:rPr>
          <w:rFonts w:ascii="Monotype Corsiva" w:hAnsi="Monotype Corsiva" w:cs="Arial"/>
          <w:color w:val="000000"/>
          <w:sz w:val="28"/>
          <w:szCs w:val="28"/>
        </w:rPr>
        <w:br/>
        <w:t>И жизнь свое начало.</w:t>
      </w:r>
    </w:p>
    <w:p w:rsidR="003B198D" w:rsidRPr="007949D5" w:rsidRDefault="003B198D" w:rsidP="003B198D">
      <w:pPr>
        <w:pStyle w:val="a4"/>
        <w:rPr>
          <w:rFonts w:ascii="Monotype Corsiva" w:hAnsi="Monotype Corsiva" w:cs="Arial"/>
          <w:color w:val="000000"/>
          <w:sz w:val="28"/>
          <w:szCs w:val="28"/>
        </w:rPr>
      </w:pPr>
      <w:r w:rsidRPr="007949D5">
        <w:rPr>
          <w:rFonts w:ascii="Monotype Corsiva" w:hAnsi="Monotype Corsiva" w:cs="Arial"/>
          <w:color w:val="000000"/>
          <w:sz w:val="28"/>
          <w:szCs w:val="28"/>
        </w:rPr>
        <w:lastRenderedPageBreak/>
        <w:t>Небыстро он течет,</w:t>
      </w:r>
      <w:r w:rsidRPr="007949D5">
        <w:rPr>
          <w:rFonts w:ascii="Monotype Corsiva" w:hAnsi="Monotype Corsiva" w:cs="Arial"/>
          <w:color w:val="000000"/>
          <w:sz w:val="28"/>
          <w:szCs w:val="28"/>
        </w:rPr>
        <w:br/>
        <w:t>А стоит приглядеться-</w:t>
      </w:r>
      <w:r w:rsidRPr="007949D5">
        <w:rPr>
          <w:rFonts w:ascii="Monotype Corsiva" w:hAnsi="Monotype Corsiva" w:cs="Arial"/>
          <w:color w:val="000000"/>
          <w:sz w:val="28"/>
          <w:szCs w:val="28"/>
        </w:rPr>
        <w:br/>
        <w:t>Толкает жизнь вперед</w:t>
      </w:r>
      <w:r w:rsidRPr="007949D5">
        <w:rPr>
          <w:rFonts w:ascii="Monotype Corsiva" w:hAnsi="Monotype Corsiva" w:cs="Arial"/>
          <w:color w:val="000000"/>
          <w:sz w:val="28"/>
          <w:szCs w:val="28"/>
        </w:rPr>
        <w:br/>
        <w:t>Как маленькое сердце.</w:t>
      </w:r>
    </w:p>
    <w:p w:rsidR="003B198D" w:rsidRPr="003B198D" w:rsidRDefault="003B198D" w:rsidP="003B198D">
      <w:pPr>
        <w:pStyle w:val="a4"/>
        <w:rPr>
          <w:rFonts w:ascii="Monotype Corsiva" w:hAnsi="Monotype Corsiva" w:cs="Arial"/>
          <w:i/>
          <w:color w:val="000000"/>
          <w:sz w:val="28"/>
          <w:szCs w:val="28"/>
        </w:rPr>
      </w:pPr>
    </w:p>
    <w:p w:rsidR="003B198D" w:rsidRDefault="003B198D" w:rsidP="003B198D">
      <w:pPr>
        <w:jc w:val="both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>
            <wp:extent cx="5048250" cy="3038475"/>
            <wp:effectExtent l="19050" t="0" r="0" b="0"/>
            <wp:docPr id="1" name="Рисунок 1" descr="C:\Documents and Settings\Admin\Рабочий стол\23\Изображение 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23\Изображение 2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9009" cy="3038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98D" w:rsidRDefault="003B198D" w:rsidP="003B198D">
      <w:pPr>
        <w:jc w:val="both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>
            <wp:extent cx="5075912" cy="3381375"/>
            <wp:effectExtent l="19050" t="0" r="0" b="0"/>
            <wp:docPr id="2" name="Рисунок 2" descr="C:\Documents and Settings\Admin\Рабочий стол\23\Изображение 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23\Изображение 2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362" cy="3394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98D" w:rsidRDefault="003B198D" w:rsidP="003B198D">
      <w:pPr>
        <w:jc w:val="both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34000" cy="3553303"/>
            <wp:effectExtent l="19050" t="0" r="0" b="0"/>
            <wp:docPr id="3" name="Рисунок 3" descr="C:\Documents and Settings\Admin\Рабочий стол\23\Изображение 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23\Изображение 2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801" cy="3553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98D" w:rsidRDefault="003B198D" w:rsidP="003B198D">
      <w:pPr>
        <w:jc w:val="both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>
            <wp:extent cx="5347582" cy="3562350"/>
            <wp:effectExtent l="19050" t="0" r="5468" b="0"/>
            <wp:docPr id="4" name="Рисунок 4" descr="C:\Documents and Settings\Admin\Рабочий стол\23\Изображение 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23\Изображение 2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028" cy="3563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98D" w:rsidRDefault="003B198D" w:rsidP="003B198D">
      <w:pPr>
        <w:jc w:val="both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40887" cy="3409950"/>
            <wp:effectExtent l="19050" t="0" r="0" b="0"/>
            <wp:docPr id="5" name="Рисунок 5" descr="C:\Documents and Settings\Admin\Рабочий стол\23\Изображение 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23\Изображение 2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0418" cy="341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98D" w:rsidRDefault="003B198D" w:rsidP="003B198D">
      <w:pPr>
        <w:jc w:val="both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>
            <wp:extent cx="5333283" cy="3552825"/>
            <wp:effectExtent l="19050" t="0" r="717" b="0"/>
            <wp:docPr id="6" name="Рисунок 6" descr="C:\Documents and Settings\Admin\Рабочий стол\23\Изображение 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23\Изображение 2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84" cy="3553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98D" w:rsidRPr="003B198D" w:rsidRDefault="003B198D" w:rsidP="003B198D">
      <w:pPr>
        <w:jc w:val="both"/>
        <w:rPr>
          <w:rFonts w:ascii="Monotype Corsiva" w:hAnsi="Monotype Corsiva" w:cstheme="minorHAnsi"/>
          <w:color w:val="00B0F0"/>
          <w:sz w:val="72"/>
          <w:szCs w:val="72"/>
        </w:rPr>
      </w:pPr>
      <w:bookmarkStart w:id="0" w:name="_GoBack"/>
      <w:bookmarkEnd w:id="0"/>
    </w:p>
    <w:p w:rsidR="003B198D" w:rsidRDefault="003B198D" w:rsidP="003B198D">
      <w:pPr>
        <w:jc w:val="both"/>
        <w:rPr>
          <w:rFonts w:ascii="Monotype Corsiva" w:hAnsi="Monotype Corsiva" w:cstheme="minorHAnsi"/>
          <w:color w:val="00B0F0"/>
          <w:sz w:val="72"/>
          <w:szCs w:val="72"/>
        </w:rPr>
      </w:pPr>
      <w:r w:rsidRPr="003B198D">
        <w:rPr>
          <w:rFonts w:ascii="Monotype Corsiva" w:hAnsi="Monotype Corsiva" w:cstheme="minorHAnsi"/>
          <w:color w:val="00B0F0"/>
          <w:sz w:val="72"/>
          <w:szCs w:val="72"/>
        </w:rPr>
        <w:t>ЖИВИ, РОДНИК</w:t>
      </w:r>
      <w:r w:rsidR="002527EE">
        <w:rPr>
          <w:rFonts w:ascii="Monotype Corsiva" w:hAnsi="Monotype Corsiva" w:cstheme="minorHAnsi"/>
          <w:color w:val="00B0F0"/>
          <w:sz w:val="72"/>
          <w:szCs w:val="72"/>
          <w:lang w:val="en-US"/>
        </w:rPr>
        <w:t xml:space="preserve"> </w:t>
      </w:r>
      <w:r w:rsidRPr="003B198D">
        <w:rPr>
          <w:rFonts w:ascii="Monotype Corsiva" w:hAnsi="Monotype Corsiva" w:cstheme="minorHAnsi"/>
          <w:color w:val="00B0F0"/>
          <w:sz w:val="72"/>
          <w:szCs w:val="72"/>
        </w:rPr>
        <w:t>,ЖИВИ….</w:t>
      </w:r>
    </w:p>
    <w:p w:rsidR="007949D5" w:rsidRDefault="007949D5" w:rsidP="003B198D">
      <w:pPr>
        <w:jc w:val="both"/>
        <w:rPr>
          <w:rFonts w:ascii="Monotype Corsiva" w:hAnsi="Monotype Corsiva" w:cstheme="minorHAnsi"/>
          <w:color w:val="00B0F0"/>
          <w:sz w:val="72"/>
          <w:szCs w:val="72"/>
        </w:rPr>
      </w:pPr>
    </w:p>
    <w:p w:rsidR="007949D5" w:rsidRDefault="007949D5" w:rsidP="007949D5">
      <w:pPr>
        <w:jc w:val="center"/>
        <w:rPr>
          <w:rFonts w:ascii="Monotype Corsiva" w:hAnsi="Monotype Corsiva" w:cstheme="minorHAnsi"/>
          <w:b/>
          <w:color w:val="00B0F0"/>
          <w:sz w:val="72"/>
          <w:szCs w:val="72"/>
        </w:rPr>
      </w:pPr>
    </w:p>
    <w:p w:rsidR="007949D5" w:rsidRDefault="007949D5" w:rsidP="007949D5">
      <w:pPr>
        <w:jc w:val="center"/>
        <w:rPr>
          <w:rFonts w:ascii="Monotype Corsiva" w:hAnsi="Monotype Corsiva" w:cstheme="minorHAnsi"/>
          <w:b/>
          <w:color w:val="00B0F0"/>
          <w:sz w:val="72"/>
          <w:szCs w:val="72"/>
        </w:rPr>
      </w:pPr>
      <w:r w:rsidRPr="007949D5">
        <w:rPr>
          <w:rFonts w:ascii="Monotype Corsiva" w:hAnsi="Monotype Corsiva" w:cstheme="minorHAnsi"/>
          <w:b/>
          <w:color w:val="00B0F0"/>
          <w:sz w:val="72"/>
          <w:szCs w:val="72"/>
        </w:rPr>
        <w:t>ЭКСКУРСИЯ</w:t>
      </w:r>
    </w:p>
    <w:p w:rsidR="007949D5" w:rsidRPr="007949D5" w:rsidRDefault="007949D5" w:rsidP="007949D5">
      <w:pPr>
        <w:jc w:val="center"/>
        <w:rPr>
          <w:rFonts w:ascii="Monotype Corsiva" w:hAnsi="Monotype Corsiva" w:cstheme="minorHAnsi"/>
          <w:b/>
          <w:color w:val="00B0F0"/>
          <w:sz w:val="72"/>
          <w:szCs w:val="72"/>
        </w:rPr>
      </w:pPr>
    </w:p>
    <w:p w:rsidR="007949D5" w:rsidRPr="00263A30" w:rsidRDefault="007949D5" w:rsidP="00FB009C">
      <w:pPr>
        <w:jc w:val="center"/>
        <w:rPr>
          <w:rFonts w:ascii="Monotype Corsiva" w:hAnsi="Monotype Corsiva" w:cstheme="minorHAnsi"/>
          <w:b/>
          <w:color w:val="00B0F0"/>
          <w:sz w:val="72"/>
          <w:szCs w:val="72"/>
        </w:rPr>
      </w:pPr>
      <w:r w:rsidRPr="007949D5">
        <w:rPr>
          <w:rFonts w:ascii="Monotype Corsiva" w:hAnsi="Monotype Corsiva" w:cstheme="minorHAnsi"/>
          <w:b/>
          <w:color w:val="00B0F0"/>
          <w:sz w:val="72"/>
          <w:szCs w:val="72"/>
        </w:rPr>
        <w:t>«ЖИВИ, РОДНИК».</w:t>
      </w:r>
    </w:p>
    <w:p w:rsidR="007949D5" w:rsidRDefault="007949D5" w:rsidP="00FB009C">
      <w:pPr>
        <w:ind w:left="-567" w:firstLine="141"/>
        <w:jc w:val="both"/>
        <w:rPr>
          <w:rFonts w:ascii="Monotype Corsiva" w:hAnsi="Monotype Corsiva" w:cstheme="minorHAnsi"/>
          <w:color w:val="00B0F0"/>
          <w:sz w:val="72"/>
          <w:szCs w:val="72"/>
        </w:rPr>
      </w:pPr>
      <w:r>
        <w:rPr>
          <w:rFonts w:ascii="Monotype Corsiva" w:hAnsi="Monotype Corsiva" w:cstheme="minorHAnsi"/>
          <w:noProof/>
          <w:color w:val="00B0F0"/>
          <w:sz w:val="72"/>
          <w:szCs w:val="72"/>
          <w:lang w:eastAsia="ru-RU"/>
        </w:rPr>
        <w:drawing>
          <wp:inline distT="0" distB="0" distL="0" distR="0">
            <wp:extent cx="5715000" cy="3957955"/>
            <wp:effectExtent l="247650" t="228600" r="228600" b="194945"/>
            <wp:docPr id="7" name="Рисунок 6" descr="Изображение 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216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95795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7949D5" w:rsidRDefault="007949D5" w:rsidP="003B198D">
      <w:pPr>
        <w:jc w:val="both"/>
        <w:rPr>
          <w:rFonts w:ascii="Monotype Corsiva" w:hAnsi="Monotype Corsiva" w:cstheme="minorHAnsi"/>
          <w:color w:val="00B0F0"/>
          <w:sz w:val="72"/>
          <w:szCs w:val="72"/>
        </w:rPr>
      </w:pPr>
    </w:p>
    <w:p w:rsidR="007949D5" w:rsidRPr="007949D5" w:rsidRDefault="007949D5" w:rsidP="007949D5">
      <w:pPr>
        <w:jc w:val="center"/>
        <w:rPr>
          <w:rFonts w:ascii="Monotype Corsiva" w:hAnsi="Monotype Corsiva" w:cstheme="minorHAnsi"/>
          <w:b/>
          <w:color w:val="00B0F0"/>
          <w:sz w:val="72"/>
          <w:szCs w:val="72"/>
        </w:rPr>
      </w:pPr>
      <w:r w:rsidRPr="007949D5">
        <w:rPr>
          <w:rFonts w:ascii="Monotype Corsiva" w:hAnsi="Monotype Corsiva" w:cstheme="minorHAnsi"/>
          <w:b/>
          <w:color w:val="00B0F0"/>
          <w:sz w:val="72"/>
          <w:szCs w:val="72"/>
        </w:rPr>
        <w:t>2013 год.</w:t>
      </w:r>
    </w:p>
    <w:sectPr w:rsidR="007949D5" w:rsidRPr="007949D5" w:rsidSect="00FB009C">
      <w:pgSz w:w="11906" w:h="16838"/>
      <w:pgMar w:top="1134" w:right="850" w:bottom="1134" w:left="1701" w:header="708" w:footer="964" w:gutter="0"/>
      <w:pgBorders w:offsetFrom="page">
        <w:top w:val="lightning1" w:sz="24" w:space="24" w:color="auto"/>
        <w:left w:val="lightning1" w:sz="24" w:space="24" w:color="auto"/>
        <w:bottom w:val="lightning1" w:sz="24" w:space="24" w:color="auto"/>
        <w:right w:val="lightning1" w:sz="24" w:space="24" w:color="auto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77C8D" w:rsidRDefault="00377C8D" w:rsidP="00FB009C">
      <w:pPr>
        <w:spacing w:after="0" w:line="240" w:lineRule="auto"/>
      </w:pPr>
      <w:r>
        <w:separator/>
      </w:r>
    </w:p>
  </w:endnote>
  <w:endnote w:type="continuationSeparator" w:id="1">
    <w:p w:rsidR="00377C8D" w:rsidRDefault="00377C8D" w:rsidP="00FB00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77C8D" w:rsidRDefault="00377C8D" w:rsidP="00FB009C">
      <w:pPr>
        <w:spacing w:after="0" w:line="240" w:lineRule="auto"/>
      </w:pPr>
      <w:r>
        <w:separator/>
      </w:r>
    </w:p>
  </w:footnote>
  <w:footnote w:type="continuationSeparator" w:id="1">
    <w:p w:rsidR="00377C8D" w:rsidRDefault="00377C8D" w:rsidP="00FB009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7CD260A"/>
    <w:multiLevelType w:val="hybridMultilevel"/>
    <w:tmpl w:val="1116D2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85D2E33"/>
    <w:multiLevelType w:val="hybridMultilevel"/>
    <w:tmpl w:val="28A49A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outline"/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A3BF4"/>
    <w:rsid w:val="00037270"/>
    <w:rsid w:val="00110740"/>
    <w:rsid w:val="002527EE"/>
    <w:rsid w:val="00263A30"/>
    <w:rsid w:val="002B11A1"/>
    <w:rsid w:val="00301FE5"/>
    <w:rsid w:val="00377C8D"/>
    <w:rsid w:val="003B198D"/>
    <w:rsid w:val="004E505F"/>
    <w:rsid w:val="005A3BF4"/>
    <w:rsid w:val="007949D5"/>
    <w:rsid w:val="00796E3B"/>
    <w:rsid w:val="008F7209"/>
    <w:rsid w:val="00C5451A"/>
    <w:rsid w:val="00EB5B45"/>
    <w:rsid w:val="00F714F4"/>
    <w:rsid w:val="00FB009C"/>
    <w:rsid w:val="00FF433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14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A3BF4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3B19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3B19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B198D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FB00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FB009C"/>
  </w:style>
  <w:style w:type="paragraph" w:styleId="a9">
    <w:name w:val="footer"/>
    <w:basedOn w:val="a"/>
    <w:link w:val="aa"/>
    <w:uiPriority w:val="99"/>
    <w:semiHidden/>
    <w:unhideWhenUsed/>
    <w:rsid w:val="00FB00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FB009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A3BF4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3B19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3B19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B19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004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212</Words>
  <Characters>1211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10</cp:revision>
  <cp:lastPrinted>2014-04-06T06:22:00Z</cp:lastPrinted>
  <dcterms:created xsi:type="dcterms:W3CDTF">2013-04-24T06:43:00Z</dcterms:created>
  <dcterms:modified xsi:type="dcterms:W3CDTF">2015-02-10T11:32:00Z</dcterms:modified>
</cp:coreProperties>
</file>