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CA" w:rsidRPr="00AB68F0" w:rsidRDefault="009F61CA" w:rsidP="009F61CA">
      <w:pPr>
        <w:spacing w:before="100" w:beforeAutospacing="1" w:after="100" w:afterAutospacing="1" w:line="360" w:lineRule="auto"/>
        <w:contextualSpacing/>
        <w:jc w:val="center"/>
        <w:rPr>
          <w:rFonts w:ascii="Arial Narrow" w:eastAsia="Times New Roman" w:hAnsi="Arial Narrow" w:cs="Times New Roman"/>
          <w:sz w:val="28"/>
          <w:szCs w:val="28"/>
          <w:lang w:eastAsia="ru-RU"/>
        </w:rPr>
      </w:pPr>
      <w:r w:rsidRPr="00AB68F0">
        <w:rPr>
          <w:rFonts w:ascii="Arial Narrow" w:eastAsia="Times New Roman" w:hAnsi="Arial Narrow" w:cs="Times New Roman"/>
          <w:b/>
          <w:bCs/>
          <w:sz w:val="28"/>
          <w:szCs w:val="28"/>
          <w:lang w:eastAsia="ru-RU"/>
        </w:rPr>
        <w:t>Технология социально-педагогической защиты прав ребёнка</w:t>
      </w:r>
    </w:p>
    <w:p w:rsidR="009F61CA" w:rsidRDefault="009F61CA" w:rsidP="009F61CA">
      <w:pPr>
        <w:spacing w:after="0" w:line="360" w:lineRule="auto"/>
        <w:outlineLvl w:val="0"/>
        <w:rPr>
          <w:rFonts w:ascii="Arial Narrow" w:hAnsi="Arial Narrow" w:cs="Times New Roman"/>
          <w:i/>
          <w:sz w:val="28"/>
          <w:szCs w:val="28"/>
        </w:rPr>
      </w:pPr>
      <w:r w:rsidRPr="00AB68F0">
        <w:rPr>
          <w:rFonts w:ascii="Arial Narrow" w:eastAsia="Times New Roman" w:hAnsi="Arial Narrow" w:cs="Times New Roman"/>
          <w:sz w:val="28"/>
          <w:szCs w:val="28"/>
          <w:lang w:eastAsia="ru-RU"/>
        </w:rPr>
        <w:t xml:space="preserve"> </w:t>
      </w:r>
      <w:r w:rsidRPr="004D14F4">
        <w:rPr>
          <w:rFonts w:ascii="Arial Narrow" w:hAnsi="Arial Narrow" w:cs="Times New Roman"/>
          <w:b/>
          <w:sz w:val="28"/>
          <w:szCs w:val="28"/>
        </w:rPr>
        <w:t>Кудрина Елена Александровна</w:t>
      </w:r>
      <w:r>
        <w:rPr>
          <w:rFonts w:ascii="Arial Narrow" w:hAnsi="Arial Narrow" w:cs="Times New Roman"/>
          <w:sz w:val="28"/>
          <w:szCs w:val="28"/>
        </w:rPr>
        <w:t xml:space="preserve">, </w:t>
      </w:r>
      <w:r>
        <w:rPr>
          <w:rFonts w:ascii="Arial Narrow" w:hAnsi="Arial Narrow" w:cs="Times New Roman"/>
          <w:i/>
          <w:sz w:val="28"/>
          <w:szCs w:val="28"/>
        </w:rPr>
        <w:t>с</w:t>
      </w:r>
      <w:r w:rsidRPr="004D14F4">
        <w:rPr>
          <w:rFonts w:ascii="Arial Narrow" w:hAnsi="Arial Narrow" w:cs="Times New Roman"/>
          <w:i/>
          <w:sz w:val="28"/>
          <w:szCs w:val="28"/>
        </w:rPr>
        <w:t>оциальный педагог ГБОУ СОШ №211</w:t>
      </w:r>
    </w:p>
    <w:p w:rsidR="009F61CA" w:rsidRDefault="009F61CA" w:rsidP="009F61CA">
      <w:pPr>
        <w:spacing w:after="0" w:line="360" w:lineRule="auto"/>
        <w:outlineLvl w:val="0"/>
        <w:rPr>
          <w:rFonts w:ascii="Arial Narrow" w:hAnsi="Arial Narrow" w:cs="Times New Roman"/>
          <w:i/>
          <w:sz w:val="28"/>
          <w:szCs w:val="28"/>
        </w:rPr>
      </w:pPr>
    </w:p>
    <w:p w:rsidR="009F61CA" w:rsidRPr="001F2C95" w:rsidRDefault="009F61CA" w:rsidP="009F61CA">
      <w:pPr>
        <w:pStyle w:val="a3"/>
        <w:spacing w:before="0" w:beforeAutospacing="0" w:after="0" w:afterAutospacing="0" w:line="360" w:lineRule="auto"/>
        <w:contextualSpacing/>
        <w:jc w:val="both"/>
        <w:rPr>
          <w:rFonts w:ascii="Arial Narrow" w:hAnsi="Arial Narrow"/>
          <w:sz w:val="28"/>
          <w:szCs w:val="28"/>
        </w:rPr>
      </w:pPr>
      <w:r w:rsidRPr="001F2C95">
        <w:rPr>
          <w:rFonts w:ascii="Arial Narrow" w:hAnsi="Arial Narrow"/>
          <w:b/>
          <w:bCs/>
          <w:sz w:val="28"/>
          <w:szCs w:val="28"/>
        </w:rPr>
        <w:t>Актуальность темы.</w:t>
      </w:r>
      <w:r w:rsidRPr="001F2C95">
        <w:rPr>
          <w:rFonts w:ascii="Arial Narrow" w:hAnsi="Arial Narrow"/>
          <w:sz w:val="28"/>
          <w:szCs w:val="28"/>
        </w:rPr>
        <w:t xml:space="preserve"> </w:t>
      </w:r>
      <w:r>
        <w:rPr>
          <w:rFonts w:ascii="Arial Narrow" w:hAnsi="Arial Narrow"/>
          <w:sz w:val="28"/>
          <w:szCs w:val="28"/>
        </w:rPr>
        <w:t xml:space="preserve">На современном этапе развития нашего общества подмена духовных ценностей </w:t>
      </w:r>
      <w:proofErr w:type="gramStart"/>
      <w:r>
        <w:rPr>
          <w:rFonts w:ascii="Arial Narrow" w:hAnsi="Arial Narrow"/>
          <w:sz w:val="28"/>
          <w:szCs w:val="28"/>
        </w:rPr>
        <w:t>материальными</w:t>
      </w:r>
      <w:proofErr w:type="gramEnd"/>
      <w:r>
        <w:rPr>
          <w:rFonts w:ascii="Arial Narrow" w:hAnsi="Arial Narrow"/>
          <w:sz w:val="28"/>
          <w:szCs w:val="28"/>
        </w:rPr>
        <w:t xml:space="preserve"> приводит </w:t>
      </w:r>
      <w:r w:rsidRPr="001F2C95">
        <w:rPr>
          <w:rFonts w:ascii="Arial Narrow" w:hAnsi="Arial Narrow"/>
          <w:sz w:val="28"/>
          <w:szCs w:val="28"/>
        </w:rPr>
        <w:t xml:space="preserve"> к</w:t>
      </w:r>
      <w:r>
        <w:rPr>
          <w:rFonts w:ascii="Arial Narrow" w:hAnsi="Arial Narrow"/>
          <w:sz w:val="28"/>
          <w:szCs w:val="28"/>
        </w:rPr>
        <w:t xml:space="preserve"> </w:t>
      </w:r>
      <w:r w:rsidRPr="001F2C95">
        <w:rPr>
          <w:rFonts w:ascii="Arial Narrow" w:hAnsi="Arial Narrow"/>
          <w:sz w:val="28"/>
          <w:szCs w:val="28"/>
        </w:rPr>
        <w:t>всё большему расслоению на два социально-противопо</w:t>
      </w:r>
      <w:r>
        <w:rPr>
          <w:rFonts w:ascii="Arial Narrow" w:hAnsi="Arial Narrow"/>
          <w:sz w:val="28"/>
          <w:szCs w:val="28"/>
        </w:rPr>
        <w:t>ложных класса: богатых и бедных.</w:t>
      </w:r>
      <w:r w:rsidRPr="001F2C95">
        <w:rPr>
          <w:rFonts w:ascii="Arial Narrow" w:hAnsi="Arial Narrow"/>
          <w:sz w:val="28"/>
          <w:szCs w:val="28"/>
        </w:rPr>
        <w:t xml:space="preserve"> </w:t>
      </w:r>
      <w:r>
        <w:rPr>
          <w:rFonts w:ascii="Arial Narrow" w:hAnsi="Arial Narrow"/>
          <w:sz w:val="28"/>
          <w:szCs w:val="28"/>
        </w:rPr>
        <w:t>Н</w:t>
      </w:r>
      <w:r w:rsidRPr="001F2C95">
        <w:rPr>
          <w:rFonts w:ascii="Arial Narrow" w:hAnsi="Arial Narrow"/>
          <w:sz w:val="28"/>
          <w:szCs w:val="28"/>
        </w:rPr>
        <w:t>ельзя не заметить падение социально-нравственных устоев современной семьи. Даже родители детей из благополучных семей, стремясь обеспечить естественные потребности членов семьи, уделяют все меньше времени воспитанию и обучению детей и подростков, недостаточно следят за состоянием их здоровья.</w:t>
      </w:r>
    </w:p>
    <w:p w:rsidR="009F61CA" w:rsidRPr="001F2C95" w:rsidRDefault="009F61CA" w:rsidP="009F61CA">
      <w:pPr>
        <w:pStyle w:val="a3"/>
        <w:spacing w:before="0" w:beforeAutospacing="0" w:after="0" w:afterAutospacing="0" w:line="360" w:lineRule="auto"/>
        <w:contextualSpacing/>
        <w:jc w:val="both"/>
        <w:rPr>
          <w:rFonts w:ascii="Arial Narrow" w:hAnsi="Arial Narrow"/>
          <w:sz w:val="28"/>
          <w:szCs w:val="28"/>
        </w:rPr>
      </w:pPr>
      <w:r w:rsidRPr="001F2C95">
        <w:rPr>
          <w:rFonts w:ascii="Arial Narrow" w:hAnsi="Arial Narrow"/>
          <w:sz w:val="28"/>
          <w:szCs w:val="28"/>
        </w:rPr>
        <w:t>За последние пять лет заболеваемость детей до 14 лет увеличилась на 19,2%, 15 — 17 лет — на 20,2%. В настоящее время не более 3 — 10% детей (в зависимости от воз</w:t>
      </w:r>
      <w:r>
        <w:rPr>
          <w:rFonts w:ascii="Arial Narrow" w:hAnsi="Arial Narrow"/>
          <w:sz w:val="28"/>
          <w:szCs w:val="28"/>
        </w:rPr>
        <w:t>раста) можно признать здоровыми (по данным ВОЗ).</w:t>
      </w:r>
    </w:p>
    <w:p w:rsidR="009F61CA" w:rsidRPr="001F2C95" w:rsidRDefault="009F61CA" w:rsidP="009F61CA">
      <w:pPr>
        <w:pStyle w:val="a3"/>
        <w:spacing w:before="0" w:beforeAutospacing="0" w:after="0" w:afterAutospacing="0" w:line="360" w:lineRule="auto"/>
        <w:contextualSpacing/>
        <w:jc w:val="both"/>
        <w:rPr>
          <w:rFonts w:ascii="Arial Narrow" w:hAnsi="Arial Narrow"/>
          <w:sz w:val="28"/>
          <w:szCs w:val="28"/>
        </w:rPr>
      </w:pPr>
      <w:r w:rsidRPr="001F2C95">
        <w:rPr>
          <w:rFonts w:ascii="Arial Narrow" w:hAnsi="Arial Narrow"/>
          <w:sz w:val="28"/>
          <w:szCs w:val="28"/>
        </w:rPr>
        <w:t>Увеличилось число детей с недостаточным уровнем развития школьно необходимых функций, снизилась умственная работоспособность учащихся. В связи с ухудшением состояния здоровья не более 10% детей в полном объеме справляются со школьными требованиями.</w:t>
      </w:r>
    </w:p>
    <w:p w:rsidR="009F61CA" w:rsidRPr="00AB68F0" w:rsidRDefault="009F61CA" w:rsidP="009F61CA">
      <w:pPr>
        <w:pStyle w:val="a3"/>
        <w:spacing w:before="0" w:beforeAutospacing="0" w:after="0" w:afterAutospacing="0" w:line="360" w:lineRule="auto"/>
        <w:contextualSpacing/>
        <w:jc w:val="both"/>
        <w:rPr>
          <w:rFonts w:ascii="Arial Narrow" w:hAnsi="Arial Narrow"/>
          <w:sz w:val="28"/>
          <w:szCs w:val="28"/>
        </w:rPr>
      </w:pPr>
      <w:r>
        <w:rPr>
          <w:rFonts w:ascii="Arial Narrow" w:hAnsi="Arial Narrow"/>
          <w:sz w:val="28"/>
          <w:szCs w:val="28"/>
        </w:rPr>
        <w:t>В настоящее время работа</w:t>
      </w:r>
      <w:r w:rsidRPr="001F2C95">
        <w:rPr>
          <w:rFonts w:ascii="Arial Narrow" w:hAnsi="Arial Narrow"/>
          <w:sz w:val="28"/>
          <w:szCs w:val="28"/>
        </w:rPr>
        <w:t xml:space="preserve"> образовательного учреждения над созданием благоприятных условий для реализации прав ребенка, основанная на оказании помощи учащимся в преодолении трудности социального и образовательного характера, исходя из его реальных и потенциальных возможностей и способностей, является очень важной.</w:t>
      </w:r>
    </w:p>
    <w:p w:rsidR="009F61CA" w:rsidRDefault="009F61CA" w:rsidP="009F61CA">
      <w:pPr>
        <w:spacing w:after="0"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Ребенком является каждое человеческое существо до достижения 18 -летнего возраста, если по закону, применимому к данному ребенку, он не достигает совершеннолетия ранее.</w:t>
      </w:r>
    </w:p>
    <w:p w:rsidR="009F61CA" w:rsidRPr="00AB68F0" w:rsidRDefault="009F61CA" w:rsidP="009F61CA">
      <w:pPr>
        <w:spacing w:after="0"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Дети и молодежь (завтрашние взрослые) являются самым ценным капиталом каждого общества. Непрерывная связь и взаимопонимание всех поколений имеют важнейшее значение для любого общества. Это - непременное условие стабильности нашего мира, оптимизма и ответственности нынешнего поколения перед будущими поколениями.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lastRenderedPageBreak/>
        <w:t>И, тем не менее, ежедневно мы являемся свидетелями нарушения прав детей и молодежи. Сегодня, к нашему глубокому сожалению, в лицо к некоторым детям смотрят голод, болезни, социальное отчуждение - ужасные спутники нищеты, порождающие отчаяние и конфликт. Ответственность за радикальное решение проблемы социального отчуждения детей лежит на государстве.</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Права детей как общечеловеческая ценность являются главным ориентиром в работе социального педагога, что позволяет рассматривать социально-педагогическую работу как общественную и профессиональную деятельность, главная доминанта которой - защита прав ребенка, членов его семьи.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Охранно-защитная функция социального педагога заключается в том, что он: использует весь комплекс правовых норм, направленных на защиту прав и интересов обучающихся (воспитанников) и их объединений; содействует применению мер государственного принуждения и реализации юридической ответственности лиц, допускающих прямые или опосредованные противоправные воздействия на детей.</w:t>
      </w:r>
    </w:p>
    <w:p w:rsidR="009F61CA" w:rsidRPr="00AB68F0" w:rsidRDefault="009F61CA" w:rsidP="009F61CA">
      <w:pPr>
        <w:spacing w:after="0" w:line="360" w:lineRule="auto"/>
        <w:contextualSpacing/>
        <w:jc w:val="both"/>
        <w:rPr>
          <w:rFonts w:ascii="Arial Narrow" w:eastAsia="Times New Roman" w:hAnsi="Arial Narrow" w:cs="Times New Roman"/>
          <w:sz w:val="28"/>
          <w:szCs w:val="28"/>
          <w:lang w:eastAsia="ru-RU"/>
        </w:rPr>
      </w:pP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b/>
          <w:bCs/>
          <w:sz w:val="28"/>
          <w:szCs w:val="28"/>
          <w:lang w:eastAsia="ru-RU"/>
        </w:rPr>
        <w:t>Правовые основы работы социального педагога по защите прав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В начале ХХ века во многих странах стали предприниматься попытки к созданию действенной системы защиты прав детей. Основными предпосылками создания такой системы явились организационные и правовые меры Мирового сообщества, направленные на защиту права </w:t>
      </w:r>
      <w:proofErr w:type="gramStart"/>
      <w:r w:rsidRPr="00AB68F0">
        <w:rPr>
          <w:rFonts w:ascii="Arial Narrow" w:eastAsia="Times New Roman" w:hAnsi="Arial Narrow" w:cs="Times New Roman"/>
          <w:sz w:val="28"/>
          <w:szCs w:val="28"/>
          <w:lang w:eastAsia="ru-RU"/>
        </w:rPr>
        <w:t>ребенка</w:t>
      </w:r>
      <w:proofErr w:type="gramEnd"/>
      <w:r w:rsidRPr="00AB68F0">
        <w:rPr>
          <w:rFonts w:ascii="Arial Narrow" w:eastAsia="Times New Roman" w:hAnsi="Arial Narrow" w:cs="Times New Roman"/>
          <w:sz w:val="28"/>
          <w:szCs w:val="28"/>
          <w:lang w:eastAsia="ru-RU"/>
        </w:rPr>
        <w:t xml:space="preserve"> на полноценную жизнь.</w:t>
      </w:r>
    </w:p>
    <w:p w:rsidR="009F61CA"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В 1924 году Лига Наций принимает Женевскую декларацию, призывающую мужчин и женщин всего мира создавать для ребенка условия для его нормального духовного и физического развития. В 1945 году. Генеральная Ассамблея ООН создает Детский фонд ООН (ЮНИСЕФ). В 1948 год. Генеральная Ассамблея ООН принимает Всеобщую декларацию прав человека, провозгласившую право на защиту семьи со стороны общества и государства, и что дети имеют право на особую заботу и помощь. В 1959 год. Генеральная Ассамблея ООН принимает Декларацию прав ребенка, где предусматривались наиболее важные принципы:</w:t>
      </w:r>
    </w:p>
    <w:p w:rsidR="009F61CA" w:rsidRPr="00030F25" w:rsidRDefault="009F61CA" w:rsidP="009F61CA">
      <w:pPr>
        <w:pStyle w:val="a4"/>
        <w:numPr>
          <w:ilvl w:val="0"/>
          <w:numId w:val="1"/>
        </w:numPr>
        <w:spacing w:before="100" w:beforeAutospacing="1" w:after="100" w:afterAutospacing="1" w:line="360" w:lineRule="auto"/>
        <w:jc w:val="both"/>
        <w:rPr>
          <w:rFonts w:ascii="Arial Narrow" w:eastAsia="Times New Roman" w:hAnsi="Arial Narrow" w:cs="Times New Roman"/>
          <w:sz w:val="28"/>
          <w:szCs w:val="28"/>
          <w:lang w:eastAsia="ru-RU"/>
        </w:rPr>
      </w:pPr>
      <w:r w:rsidRPr="00030F25">
        <w:rPr>
          <w:rFonts w:ascii="Arial Narrow" w:eastAsia="Times New Roman" w:hAnsi="Arial Narrow" w:cs="Times New Roman"/>
          <w:sz w:val="28"/>
          <w:szCs w:val="28"/>
          <w:lang w:eastAsia="ru-RU"/>
        </w:rPr>
        <w:lastRenderedPageBreak/>
        <w: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9F61CA" w:rsidRPr="00030F25" w:rsidRDefault="009F61CA" w:rsidP="009F61CA">
      <w:pPr>
        <w:pStyle w:val="a4"/>
        <w:numPr>
          <w:ilvl w:val="0"/>
          <w:numId w:val="1"/>
        </w:numPr>
        <w:spacing w:before="100" w:beforeAutospacing="1" w:after="100" w:afterAutospacing="1" w:line="360" w:lineRule="auto"/>
        <w:jc w:val="both"/>
        <w:rPr>
          <w:rFonts w:ascii="Arial Narrow" w:eastAsia="Times New Roman" w:hAnsi="Arial Narrow" w:cs="Times New Roman"/>
          <w:sz w:val="28"/>
          <w:szCs w:val="28"/>
          <w:lang w:eastAsia="ru-RU"/>
        </w:rPr>
      </w:pPr>
      <w:r w:rsidRPr="00030F25">
        <w:rPr>
          <w:rFonts w:ascii="Arial Narrow" w:eastAsia="Times New Roman" w:hAnsi="Arial Narrow" w:cs="Times New Roman"/>
          <w:sz w:val="28"/>
          <w:szCs w:val="28"/>
          <w:lang w:eastAsia="ru-RU"/>
        </w:rPr>
        <w:t>равенство прав всех без исключения детей, без различия или дискриминации по признаку расы, цвета кожи, пола, языка, религии, политических 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9F61CA" w:rsidRPr="00030F25" w:rsidRDefault="009F61CA" w:rsidP="009F61CA">
      <w:pPr>
        <w:pStyle w:val="a4"/>
        <w:numPr>
          <w:ilvl w:val="0"/>
          <w:numId w:val="1"/>
        </w:numPr>
        <w:spacing w:before="100" w:beforeAutospacing="1" w:after="100" w:afterAutospacing="1" w:line="360" w:lineRule="auto"/>
        <w:jc w:val="both"/>
        <w:rPr>
          <w:rFonts w:ascii="Arial Narrow" w:eastAsia="Times New Roman" w:hAnsi="Arial Narrow" w:cs="Times New Roman"/>
          <w:sz w:val="28"/>
          <w:szCs w:val="28"/>
          <w:lang w:eastAsia="ru-RU"/>
        </w:rPr>
      </w:pPr>
      <w:r w:rsidRPr="00030F25">
        <w:rPr>
          <w:rFonts w:ascii="Arial Narrow" w:eastAsia="Times New Roman" w:hAnsi="Arial Narrow" w:cs="Times New Roman"/>
          <w:sz w:val="28"/>
          <w:szCs w:val="28"/>
          <w:lang w:eastAsia="ru-RU"/>
        </w:rPr>
        <w:t>ребенок имеет права гражданские (право на имя, гражданство, обязательное и бесплатное образование), а также на первоочередную помощь и защиту - особенно от всех небрежного отношения, жестокости и эксплуатации;</w:t>
      </w:r>
    </w:p>
    <w:p w:rsidR="009F61CA" w:rsidRPr="00030F25" w:rsidRDefault="009F61CA" w:rsidP="009F61CA">
      <w:pPr>
        <w:pStyle w:val="a4"/>
        <w:numPr>
          <w:ilvl w:val="0"/>
          <w:numId w:val="1"/>
        </w:numPr>
        <w:spacing w:before="100" w:beforeAutospacing="1" w:after="100" w:afterAutospacing="1" w:line="360" w:lineRule="auto"/>
        <w:jc w:val="both"/>
        <w:rPr>
          <w:rFonts w:ascii="Arial Narrow" w:eastAsia="Times New Roman" w:hAnsi="Arial Narrow" w:cs="Times New Roman"/>
          <w:sz w:val="28"/>
          <w:szCs w:val="28"/>
          <w:lang w:eastAsia="ru-RU"/>
        </w:rPr>
      </w:pPr>
      <w:r w:rsidRPr="00030F25">
        <w:rPr>
          <w:rFonts w:ascii="Arial Narrow" w:eastAsia="Times New Roman" w:hAnsi="Arial Narrow" w:cs="Times New Roman"/>
          <w:sz w:val="28"/>
          <w:szCs w:val="28"/>
          <w:lang w:eastAsia="ru-RU"/>
        </w:rPr>
        <w:t xml:space="preserve">ребенок « … для полного и гармоничного развития его личности нуждается в любви и понимании. Он должен, когда </w:t>
      </w:r>
      <w:proofErr w:type="gramStart"/>
      <w:r w:rsidRPr="00030F25">
        <w:rPr>
          <w:rFonts w:ascii="Arial Narrow" w:eastAsia="Times New Roman" w:hAnsi="Arial Narrow" w:cs="Times New Roman"/>
          <w:sz w:val="28"/>
          <w:szCs w:val="28"/>
          <w:lang w:eastAsia="ru-RU"/>
        </w:rPr>
        <w:t>это</w:t>
      </w:r>
      <w:proofErr w:type="gramEnd"/>
      <w:r w:rsidRPr="00030F25">
        <w:rPr>
          <w:rFonts w:ascii="Arial Narrow" w:eastAsia="Times New Roman" w:hAnsi="Arial Narrow" w:cs="Times New Roman"/>
          <w:sz w:val="28"/>
          <w:szCs w:val="28"/>
          <w:lang w:eastAsia="ru-RU"/>
        </w:rPr>
        <w:t xml:space="preserve"> возможно, расти на попечении и под ответственность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w:t>
      </w:r>
    </w:p>
    <w:p w:rsidR="009F61CA" w:rsidRPr="00030F25" w:rsidRDefault="009F61CA" w:rsidP="009F61CA">
      <w:pPr>
        <w:pStyle w:val="a4"/>
        <w:numPr>
          <w:ilvl w:val="0"/>
          <w:numId w:val="1"/>
        </w:numPr>
        <w:spacing w:before="100" w:beforeAutospacing="1" w:after="100" w:afterAutospacing="1" w:line="360" w:lineRule="auto"/>
        <w:jc w:val="both"/>
        <w:rPr>
          <w:rFonts w:ascii="Arial Narrow" w:eastAsia="Times New Roman" w:hAnsi="Arial Narrow" w:cs="Times New Roman"/>
          <w:sz w:val="28"/>
          <w:szCs w:val="28"/>
          <w:lang w:eastAsia="ru-RU"/>
        </w:rPr>
      </w:pPr>
      <w:proofErr w:type="gramStart"/>
      <w:r w:rsidRPr="00030F25">
        <w:rPr>
          <w:rFonts w:ascii="Arial Narrow" w:eastAsia="Times New Roman" w:hAnsi="Arial Narrow" w:cs="Times New Roman"/>
          <w:sz w:val="28"/>
          <w:szCs w:val="28"/>
          <w:lang w:eastAsia="ru-RU"/>
        </w:rPr>
        <w:t>на обществе и на органах публичной власти должна лежать обязанность осуществления особой заботы о детях, не имеющих семьи, и о детях, не имеющих достаточных средств к существованию [</w:t>
      </w:r>
      <w:proofErr w:type="gramEnd"/>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В 1989 году принята Конвенция ООН «О правах ребенка», ратифицированная Съездом народных депутатов СССР в 1990 году.</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В Российской Федерации существует аппарат Уполномоченного по правам ребёнка в РФ; уполномоченные по правам ребенка работают и в некоторых субъектах РФ. Кроме того, проблемами детства занимаются Общественная палата, Совет при Президенте РФ по содействию развитию институтов гражданского общества и правам человека, общественные фонды и организации.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Таким образом, каждый ребенок с момента рождения имеет гарантированное государством право на воспитание и заботу. Это право обеспечивается в первую </w:t>
      </w:r>
      <w:r w:rsidRPr="00AB68F0">
        <w:rPr>
          <w:rFonts w:ascii="Arial Narrow" w:eastAsia="Times New Roman" w:hAnsi="Arial Narrow" w:cs="Times New Roman"/>
          <w:sz w:val="28"/>
          <w:szCs w:val="28"/>
          <w:lang w:eastAsia="ru-RU"/>
        </w:rPr>
        <w:lastRenderedPageBreak/>
        <w:t>очередь предоставлением родителям родительских прав, которые одновременно являются и обязанностями по воспитанию (</w:t>
      </w:r>
      <w:proofErr w:type="gramStart"/>
      <w:r w:rsidRPr="00AB68F0">
        <w:rPr>
          <w:rFonts w:ascii="Arial Narrow" w:eastAsia="Times New Roman" w:hAnsi="Arial Narrow" w:cs="Times New Roman"/>
          <w:sz w:val="28"/>
          <w:szCs w:val="28"/>
          <w:lang w:eastAsia="ru-RU"/>
        </w:rPr>
        <w:t>ч</w:t>
      </w:r>
      <w:proofErr w:type="gramEnd"/>
      <w:r w:rsidRPr="00AB68F0">
        <w:rPr>
          <w:rFonts w:ascii="Arial Narrow" w:eastAsia="Times New Roman" w:hAnsi="Arial Narrow" w:cs="Times New Roman"/>
          <w:sz w:val="28"/>
          <w:szCs w:val="28"/>
          <w:lang w:eastAsia="ru-RU"/>
        </w:rPr>
        <w:t>. 2 ст.38 Конституции РФ). Конституция подчеркивает равенство прав и обязанностей обоих родителей, основанное на общем конституционном принципе равенства прав и свобод мужчин и женщин (</w:t>
      </w:r>
      <w:proofErr w:type="gramStart"/>
      <w:r w:rsidRPr="00AB68F0">
        <w:rPr>
          <w:rFonts w:ascii="Arial Narrow" w:eastAsia="Times New Roman" w:hAnsi="Arial Narrow" w:cs="Times New Roman"/>
          <w:sz w:val="28"/>
          <w:szCs w:val="28"/>
          <w:lang w:eastAsia="ru-RU"/>
        </w:rPr>
        <w:t>ч</w:t>
      </w:r>
      <w:proofErr w:type="gramEnd"/>
      <w:r w:rsidRPr="00AB68F0">
        <w:rPr>
          <w:rFonts w:ascii="Arial Narrow" w:eastAsia="Times New Roman" w:hAnsi="Arial Narrow" w:cs="Times New Roman"/>
          <w:sz w:val="28"/>
          <w:szCs w:val="28"/>
          <w:lang w:eastAsia="ru-RU"/>
        </w:rPr>
        <w:t>.2 ст. 19 Конституции РФ).</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Семейное законодательство также предоставляет равные прав</w:t>
      </w:r>
      <w:r>
        <w:rPr>
          <w:rFonts w:ascii="Arial Narrow" w:eastAsia="Times New Roman" w:hAnsi="Arial Narrow" w:cs="Times New Roman"/>
          <w:sz w:val="28"/>
          <w:szCs w:val="28"/>
          <w:lang w:eastAsia="ru-RU"/>
        </w:rPr>
        <w:t>а и обязанности обоим родителям.</w:t>
      </w:r>
    </w:p>
    <w:p w:rsidR="009F61CA"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Особо следует подчеркнуть, что родительские права не могут осуществляться в противоречии с интересами детей. Родители, злоупотребляющие своими правами или осуществляющие родительские права в ущерб интересам ребенка, не только не могут рассчитывать на защиту этих своих прав, но могут по решению суда быть ограничены или полностью их лишены. </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Основным законом, регулирующим права детей в РФ, является Федеральный закон от 24 июля 1998 года «Об основных гарантиях прав ребенка в Российской Федерации», который вступил в</w:t>
      </w:r>
      <w:r>
        <w:rPr>
          <w:rFonts w:ascii="Arial Narrow" w:eastAsia="Times New Roman" w:hAnsi="Arial Narrow" w:cs="Times New Roman"/>
          <w:sz w:val="28"/>
          <w:szCs w:val="28"/>
          <w:lang w:eastAsia="ru-RU"/>
        </w:rPr>
        <w:t xml:space="preserve"> силу 3 августа 1998 года. </w:t>
      </w:r>
      <w:r w:rsidRPr="00AB68F0">
        <w:rPr>
          <w:rFonts w:ascii="Arial Narrow" w:eastAsia="Times New Roman" w:hAnsi="Arial Narrow" w:cs="Times New Roman"/>
          <w:sz w:val="28"/>
          <w:szCs w:val="28"/>
          <w:lang w:eastAsia="ru-RU"/>
        </w:rPr>
        <w:t>Этот закон не только устанавливает гарантии прав и законных интересов ребенка, но и регулирует отношения, возникающие в связи с их реализацией.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Закон особо выделяет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w:t>
      </w:r>
      <w:proofErr w:type="gramStart"/>
      <w:r w:rsidRPr="00AB68F0">
        <w:rPr>
          <w:rFonts w:ascii="Arial Narrow" w:eastAsia="Times New Roman" w:hAnsi="Arial Narrow" w:cs="Times New Roman"/>
          <w:sz w:val="28"/>
          <w:szCs w:val="28"/>
          <w:lang w:eastAsia="ru-RU"/>
        </w:rPr>
        <w:t>оказавшихся</w:t>
      </w:r>
      <w:proofErr w:type="gramEnd"/>
      <w:r w:rsidRPr="00AB68F0">
        <w:rPr>
          <w:rFonts w:ascii="Arial Narrow" w:eastAsia="Times New Roman" w:hAnsi="Arial Narrow" w:cs="Times New Roman"/>
          <w:sz w:val="28"/>
          <w:szCs w:val="28"/>
          <w:lang w:eastAsia="ru-RU"/>
        </w:rPr>
        <w:t xml:space="preserve"> в трудной жизненной ситуации;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оставшихся без попечения родителей;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инвалидов, имеющих недостатки в психологическом и (или) физическом развитии;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жертв вооруженных и межнациональных конфликтов, экологических и техногенных катастроф, стихийных бедствий;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из семей беженцев и вынужденных переселенцев;</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AB68F0">
        <w:rPr>
          <w:rFonts w:ascii="Arial Narrow" w:eastAsia="Times New Roman" w:hAnsi="Arial Narrow" w:cs="Times New Roman"/>
          <w:sz w:val="28"/>
          <w:szCs w:val="28"/>
          <w:lang w:eastAsia="ru-RU"/>
        </w:rPr>
        <w:t>- оказавшихся в экстремальных ситуациях;</w:t>
      </w:r>
      <w:proofErr w:type="gramEnd"/>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жертв насилия;</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AB68F0">
        <w:rPr>
          <w:rFonts w:ascii="Arial Narrow" w:eastAsia="Times New Roman" w:hAnsi="Arial Narrow" w:cs="Times New Roman"/>
          <w:sz w:val="28"/>
          <w:szCs w:val="28"/>
          <w:lang w:eastAsia="ru-RU"/>
        </w:rPr>
        <w:t>- отбывающих наказание в специальных учебно-воспитательных учреждениях;</w:t>
      </w:r>
      <w:proofErr w:type="gramEnd"/>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AB68F0">
        <w:rPr>
          <w:rFonts w:ascii="Arial Narrow" w:eastAsia="Times New Roman" w:hAnsi="Arial Narrow" w:cs="Times New Roman"/>
          <w:sz w:val="28"/>
          <w:szCs w:val="28"/>
          <w:lang w:eastAsia="ru-RU"/>
        </w:rPr>
        <w:t>- проживающих в малоимущих семьях;</w:t>
      </w:r>
      <w:proofErr w:type="gramEnd"/>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lastRenderedPageBreak/>
        <w:t>- с отклонениями в поведении, жизнедеятельность которых объективно нарушена в результате сложившихся обстоятельствах и которые не могут преодолеть данные обстоятельства самостоятельно или с помощью семьи.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Закон признает необходимость обеспечения социальной адаптации и социальной реабилитации таких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Закон гарантирует права и свободы человека в соответствии с Конституцией РФ, общепризнанными принципами и нормами международного права, международными договорами РФ, Семейным кодексом и другими нормативно-правовыми актами. Закон устанавливает абсолютный запрет на ущемление прав ребенка в семье или любом учреждении (п.1 ст.9). Таким образом</w:t>
      </w:r>
      <w:r w:rsidRPr="00AB68F0">
        <w:rPr>
          <w:rFonts w:ascii="Arial Narrow" w:eastAsia="Times New Roman" w:hAnsi="Arial Narrow" w:cs="Times New Roman"/>
          <w:b/>
          <w:bCs/>
          <w:sz w:val="28"/>
          <w:szCs w:val="28"/>
          <w:lang w:eastAsia="ru-RU"/>
        </w:rPr>
        <w:t xml:space="preserve">, </w:t>
      </w:r>
      <w:r w:rsidRPr="00AB68F0">
        <w:rPr>
          <w:rFonts w:ascii="Arial Narrow" w:eastAsia="Times New Roman" w:hAnsi="Arial Narrow" w:cs="Times New Roman"/>
          <w:sz w:val="28"/>
          <w:szCs w:val="28"/>
          <w:lang w:eastAsia="ru-RU"/>
        </w:rPr>
        <w:t>в Российской Федерации принят необходимый комплекс нормативно - правовых актов, опирающихся на международное законодательство в области защиты прав ребёнка.</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w:t>
      </w:r>
      <w:r w:rsidRPr="00D758B7">
        <w:rPr>
          <w:rFonts w:ascii="Arial Narrow" w:eastAsia="Times New Roman" w:hAnsi="Arial Narrow" w:cs="Times New Roman"/>
          <w:b/>
          <w:bCs/>
          <w:sz w:val="28"/>
          <w:szCs w:val="28"/>
          <w:lang w:eastAsia="ru-RU"/>
        </w:rPr>
        <w:t>Особенности социальной работы в общеобразовательном учреждении</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 xml:space="preserve">Социально - педагогическая служба школы - открытой воспитательной системы - ориентирована на объединение педагогических воздействий школы и окружающей среды по духовному возрождению и </w:t>
      </w:r>
      <w:proofErr w:type="spellStart"/>
      <w:r w:rsidRPr="00D758B7">
        <w:rPr>
          <w:rFonts w:ascii="Arial Narrow" w:eastAsia="Times New Roman" w:hAnsi="Arial Narrow" w:cs="Times New Roman"/>
          <w:sz w:val="28"/>
          <w:szCs w:val="28"/>
          <w:lang w:eastAsia="ru-RU"/>
        </w:rPr>
        <w:t>гуманизации</w:t>
      </w:r>
      <w:proofErr w:type="spellEnd"/>
      <w:r w:rsidRPr="00D758B7">
        <w:rPr>
          <w:rFonts w:ascii="Arial Narrow" w:eastAsia="Times New Roman" w:hAnsi="Arial Narrow" w:cs="Times New Roman"/>
          <w:sz w:val="28"/>
          <w:szCs w:val="28"/>
          <w:lang w:eastAsia="ru-RU"/>
        </w:rPr>
        <w:t xml:space="preserve"> важнейших факторов развития личности. Для этого используется воспитательный потенциал семьи, позитивного общественного окружения, культурного наследия, народные традиции. Служба направлена на организацию активного сотрудничества школьной администрации, педагогов, учеников, родителей, внешних социальных структур с целью оказания реальной, квалифицированной и всесторонней помощи школьнику в процессах становления и развития его личности.</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Принципами деятельности социальной службы являются следующие.</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Личностный подход к ребенку, реализуемый о формуле: любить, понимать, принимать, сострадать, помогать.</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 xml:space="preserve">Оптимистическая гипотеза - вера в ребенка, опора на положительное в нем, формирование </w:t>
      </w:r>
      <w:proofErr w:type="spellStart"/>
      <w:r w:rsidRPr="00D758B7">
        <w:rPr>
          <w:rFonts w:ascii="Arial Narrow" w:eastAsia="Times New Roman" w:hAnsi="Arial Narrow" w:cs="Times New Roman"/>
          <w:sz w:val="28"/>
          <w:szCs w:val="28"/>
          <w:lang w:eastAsia="ru-RU"/>
        </w:rPr>
        <w:t>деятельностного</w:t>
      </w:r>
      <w:proofErr w:type="spellEnd"/>
      <w:r w:rsidRPr="00D758B7">
        <w:rPr>
          <w:rFonts w:ascii="Arial Narrow" w:eastAsia="Times New Roman" w:hAnsi="Arial Narrow" w:cs="Times New Roman"/>
          <w:sz w:val="28"/>
          <w:szCs w:val="28"/>
          <w:lang w:eastAsia="ru-RU"/>
        </w:rPr>
        <w:t xml:space="preserve"> принципа "сделай себя личностью сам".</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 xml:space="preserve">Объективность подхода к ребенку - знание многообразных аспектов жизнедеятельности школьного коллектива и каждой личности, выработка непредвзятых рекомендаций, учет </w:t>
      </w:r>
      <w:r w:rsidRPr="00D758B7">
        <w:rPr>
          <w:rFonts w:ascii="Arial Narrow" w:eastAsia="Times New Roman" w:hAnsi="Arial Narrow" w:cs="Times New Roman"/>
          <w:sz w:val="28"/>
          <w:szCs w:val="28"/>
          <w:lang w:eastAsia="ru-RU"/>
        </w:rPr>
        <w:lastRenderedPageBreak/>
        <w:t>возрастных особенностей личности (индивидуальных черт, склонностей, нравственной, моральной позиции).</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spellStart"/>
      <w:r w:rsidRPr="00D758B7">
        <w:rPr>
          <w:rFonts w:ascii="Arial Narrow" w:eastAsia="Times New Roman" w:hAnsi="Arial Narrow" w:cs="Times New Roman"/>
          <w:sz w:val="28"/>
          <w:szCs w:val="28"/>
          <w:lang w:eastAsia="ru-RU"/>
        </w:rPr>
        <w:t>Коммуникативность</w:t>
      </w:r>
      <w:proofErr w:type="spellEnd"/>
      <w:r w:rsidRPr="00D758B7">
        <w:rPr>
          <w:rFonts w:ascii="Arial Narrow" w:eastAsia="Times New Roman" w:hAnsi="Arial Narrow" w:cs="Times New Roman"/>
          <w:sz w:val="28"/>
          <w:szCs w:val="28"/>
          <w:lang w:eastAsia="ru-RU"/>
        </w:rPr>
        <w:t xml:space="preserve"> - способность к быстрому и оперативному общению и налаживанию связей и координации со всеми субъектами социального воспитания (администрации школы, педагогов, родителей, врачей, психологов, юристов, местными и федеральными властями) для быстрого нахождения сре</w:t>
      </w:r>
      <w:proofErr w:type="gramStart"/>
      <w:r w:rsidRPr="00D758B7">
        <w:rPr>
          <w:rFonts w:ascii="Arial Narrow" w:eastAsia="Times New Roman" w:hAnsi="Arial Narrow" w:cs="Times New Roman"/>
          <w:sz w:val="28"/>
          <w:szCs w:val="28"/>
          <w:lang w:eastAsia="ru-RU"/>
        </w:rPr>
        <w:t>дств кв</w:t>
      </w:r>
      <w:proofErr w:type="gramEnd"/>
      <w:r w:rsidRPr="00D758B7">
        <w:rPr>
          <w:rFonts w:ascii="Arial Narrow" w:eastAsia="Times New Roman" w:hAnsi="Arial Narrow" w:cs="Times New Roman"/>
          <w:sz w:val="28"/>
          <w:szCs w:val="28"/>
          <w:lang w:eastAsia="ru-RU"/>
        </w:rPr>
        <w:t>алифицированной помощи.</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Неразглашение информации о ребенке и его семье.</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Определим основные функции социальной службы образовательного учреждения.</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 xml:space="preserve">Диагностическая функция: изучение и оценивание реальных особенностей деятельности личности, </w:t>
      </w:r>
      <w:proofErr w:type="spellStart"/>
      <w:r w:rsidRPr="00D758B7">
        <w:rPr>
          <w:rFonts w:ascii="Arial Narrow" w:eastAsia="Times New Roman" w:hAnsi="Arial Narrow" w:cs="Times New Roman"/>
          <w:sz w:val="28"/>
          <w:szCs w:val="28"/>
          <w:lang w:eastAsia="ru-RU"/>
        </w:rPr>
        <w:t>микроколлектива</w:t>
      </w:r>
      <w:proofErr w:type="spellEnd"/>
      <w:r w:rsidRPr="00D758B7">
        <w:rPr>
          <w:rFonts w:ascii="Arial Narrow" w:eastAsia="Times New Roman" w:hAnsi="Arial Narrow" w:cs="Times New Roman"/>
          <w:sz w:val="28"/>
          <w:szCs w:val="28"/>
          <w:lang w:eastAsia="ru-RU"/>
        </w:rPr>
        <w:t>, школьного коллектива в целом, неформальных объединений молодежи, в которых участвуют учащиеся данной школы, степень и направленность влияния микросреды, особенности семьи, соседской среды, позитивные силы в микрорайоне и источники негативного влияния на детей и подростков.</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Прогностическая функция: составление на основе наблюдений и исследований прогноза развития негативных и позитивных сторон социальной ситуации, группы, личности.</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Консультативная функция: разработка советов и методик коррекции поведения школьников, педагогов, родителей.</w:t>
      </w:r>
    </w:p>
    <w:p w:rsidR="009F61CA" w:rsidRPr="00D758B7"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D758B7">
        <w:rPr>
          <w:rFonts w:ascii="Arial Narrow" w:eastAsia="Times New Roman" w:hAnsi="Arial Narrow" w:cs="Times New Roman"/>
          <w:sz w:val="28"/>
          <w:szCs w:val="28"/>
          <w:lang w:eastAsia="ru-RU"/>
        </w:rPr>
        <w:t>Профилактическая функция: разработка комплекса мер по предотвращению развития негативных процессов, ослабляющих их влияние на личность, коллектив, учебно-воспитательный проце</w:t>
      </w:r>
      <w:proofErr w:type="gramStart"/>
      <w:r w:rsidRPr="00D758B7">
        <w:rPr>
          <w:rFonts w:ascii="Arial Narrow" w:eastAsia="Times New Roman" w:hAnsi="Arial Narrow" w:cs="Times New Roman"/>
          <w:sz w:val="28"/>
          <w:szCs w:val="28"/>
          <w:lang w:eastAsia="ru-RU"/>
        </w:rPr>
        <w:t>сс в шк</w:t>
      </w:r>
      <w:proofErr w:type="gramEnd"/>
      <w:r w:rsidRPr="00D758B7">
        <w:rPr>
          <w:rFonts w:ascii="Arial Narrow" w:eastAsia="Times New Roman" w:hAnsi="Arial Narrow" w:cs="Times New Roman"/>
          <w:sz w:val="28"/>
          <w:szCs w:val="28"/>
          <w:lang w:eastAsia="ru-RU"/>
        </w:rPr>
        <w:t>оле.</w:t>
      </w:r>
    </w:p>
    <w:p w:rsidR="009F61CA" w:rsidRPr="00AB68F0" w:rsidRDefault="009F61CA" w:rsidP="009F61CA">
      <w:pPr>
        <w:spacing w:after="0" w:line="360" w:lineRule="auto"/>
        <w:contextualSpacing/>
        <w:jc w:val="both"/>
        <w:rPr>
          <w:rFonts w:ascii="Arial Narrow" w:eastAsia="Times New Roman" w:hAnsi="Arial Narrow" w:cs="Times New Roman"/>
          <w:sz w:val="28"/>
          <w:szCs w:val="28"/>
          <w:lang w:eastAsia="ru-RU"/>
        </w:rPr>
      </w:pP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b/>
          <w:bCs/>
          <w:sz w:val="28"/>
          <w:szCs w:val="28"/>
          <w:lang w:eastAsia="ru-RU"/>
        </w:rPr>
        <w:t xml:space="preserve">Технология социально </w:t>
      </w:r>
      <w:r w:rsidRPr="00AB68F0">
        <w:rPr>
          <w:rFonts w:ascii="Arial Narrow" w:eastAsia="Times New Roman" w:hAnsi="Arial Narrow" w:cs="Times New Roman"/>
          <w:sz w:val="28"/>
          <w:szCs w:val="28"/>
          <w:lang w:eastAsia="ru-RU"/>
        </w:rPr>
        <w:t>-</w:t>
      </w:r>
      <w:r w:rsidRPr="00AB68F0">
        <w:rPr>
          <w:rFonts w:ascii="Arial Narrow" w:eastAsia="Times New Roman" w:hAnsi="Arial Narrow" w:cs="Times New Roman"/>
          <w:b/>
          <w:bCs/>
          <w:sz w:val="28"/>
          <w:szCs w:val="28"/>
          <w:lang w:eastAsia="ru-RU"/>
        </w:rPr>
        <w:t xml:space="preserve"> педагогической работы по защите прав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AB68F0">
        <w:rPr>
          <w:rFonts w:ascii="Arial Narrow" w:eastAsia="Times New Roman" w:hAnsi="Arial Narrow" w:cs="Times New Roman"/>
          <w:sz w:val="28"/>
          <w:szCs w:val="28"/>
          <w:lang w:eastAsia="ru-RU"/>
        </w:rPr>
        <w:t xml:space="preserve">Защита прав ребенка - это защита его прав на «адекватное его природным задаткам развитие и реализацию его природных способностей в естественных условиях существования, на своевременное получение им всех необходимых видов помощи и поддержки на современном профессиональном уровне при адаптации </w:t>
      </w:r>
      <w:proofErr w:type="spellStart"/>
      <w:r w:rsidRPr="00AB68F0">
        <w:rPr>
          <w:rFonts w:ascii="Arial Narrow" w:eastAsia="Times New Roman" w:hAnsi="Arial Narrow" w:cs="Times New Roman"/>
          <w:sz w:val="28"/>
          <w:szCs w:val="28"/>
          <w:lang w:eastAsia="ru-RU"/>
        </w:rPr>
        <w:t>микросоциума</w:t>
      </w:r>
      <w:proofErr w:type="spellEnd"/>
      <w:r w:rsidRPr="00AB68F0">
        <w:rPr>
          <w:rFonts w:ascii="Arial Narrow" w:eastAsia="Times New Roman" w:hAnsi="Arial Narrow" w:cs="Times New Roman"/>
          <w:sz w:val="28"/>
          <w:szCs w:val="28"/>
          <w:lang w:eastAsia="ru-RU"/>
        </w:rPr>
        <w:t xml:space="preserve"> (со всей его инфраструктурой, государственными и общественными институтами) к потребностям ребенка с его конкретными психофизиологическими, этническими и культурными особенностями»</w:t>
      </w:r>
      <w:r>
        <w:rPr>
          <w:rFonts w:ascii="Arial Narrow" w:eastAsia="Times New Roman" w:hAnsi="Arial Narrow" w:cs="Times New Roman"/>
          <w:sz w:val="28"/>
          <w:szCs w:val="28"/>
          <w:lang w:eastAsia="ru-RU"/>
        </w:rPr>
        <w:t>.</w:t>
      </w:r>
      <w:proofErr w:type="gramEnd"/>
      <w:r>
        <w:rPr>
          <w:rFonts w:ascii="Arial Narrow" w:eastAsia="Times New Roman" w:hAnsi="Arial Narrow" w:cs="Times New Roman"/>
          <w:sz w:val="28"/>
          <w:szCs w:val="28"/>
          <w:lang w:eastAsia="ru-RU"/>
        </w:rPr>
        <w:t xml:space="preserve"> </w:t>
      </w:r>
      <w:r w:rsidRPr="00AB68F0">
        <w:rPr>
          <w:rFonts w:ascii="Arial Narrow" w:eastAsia="Times New Roman" w:hAnsi="Arial Narrow" w:cs="Times New Roman"/>
          <w:sz w:val="28"/>
          <w:szCs w:val="28"/>
          <w:lang w:eastAsia="ru-RU"/>
        </w:rPr>
        <w:t xml:space="preserve">Защита прав ребенка предполагает и его защиту от различных форм насилия, ущемления его естественных и гражданских прав как в семье </w:t>
      </w:r>
      <w:r w:rsidRPr="00AB68F0">
        <w:rPr>
          <w:rFonts w:ascii="Arial Narrow" w:eastAsia="Times New Roman" w:hAnsi="Arial Narrow" w:cs="Times New Roman"/>
          <w:sz w:val="28"/>
          <w:szCs w:val="28"/>
          <w:lang w:eastAsia="ru-RU"/>
        </w:rPr>
        <w:lastRenderedPageBreak/>
        <w:t xml:space="preserve">и в </w:t>
      </w:r>
      <w:proofErr w:type="spellStart"/>
      <w:r w:rsidRPr="00AB68F0">
        <w:rPr>
          <w:rFonts w:ascii="Arial Narrow" w:eastAsia="Times New Roman" w:hAnsi="Arial Narrow" w:cs="Times New Roman"/>
          <w:sz w:val="28"/>
          <w:szCs w:val="28"/>
          <w:lang w:eastAsia="ru-RU"/>
        </w:rPr>
        <w:t>микросоциуме</w:t>
      </w:r>
      <w:proofErr w:type="spellEnd"/>
      <w:r w:rsidRPr="00AB68F0">
        <w:rPr>
          <w:rFonts w:ascii="Arial Narrow" w:eastAsia="Times New Roman" w:hAnsi="Arial Narrow" w:cs="Times New Roman"/>
          <w:sz w:val="28"/>
          <w:szCs w:val="28"/>
          <w:lang w:eastAsia="ru-RU"/>
        </w:rPr>
        <w:t xml:space="preserve">, так и в государственных, муниципальных, особенно в </w:t>
      </w:r>
      <w:proofErr w:type="spellStart"/>
      <w:r w:rsidRPr="00AB68F0">
        <w:rPr>
          <w:rFonts w:ascii="Arial Narrow" w:eastAsia="Times New Roman" w:hAnsi="Arial Narrow" w:cs="Times New Roman"/>
          <w:sz w:val="28"/>
          <w:szCs w:val="28"/>
          <w:lang w:eastAsia="ru-RU"/>
        </w:rPr>
        <w:t>интернатных</w:t>
      </w:r>
      <w:proofErr w:type="spellEnd"/>
      <w:r w:rsidRPr="00AB68F0">
        <w:rPr>
          <w:rFonts w:ascii="Arial Narrow" w:eastAsia="Times New Roman" w:hAnsi="Arial Narrow" w:cs="Times New Roman"/>
          <w:sz w:val="28"/>
          <w:szCs w:val="28"/>
          <w:lang w:eastAsia="ru-RU"/>
        </w:rPr>
        <w:t xml:space="preserve"> учреждениях.</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Защита прав детей представляет собой целостный комплекс социально-правовой, социально-медицинской, социально-психологической, социально-педагогической помощи ребенку, членам его семьи, нацеленной на решение триединой задачи: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1) </w:t>
      </w:r>
      <w:proofErr w:type="spellStart"/>
      <w:r w:rsidRPr="00AB68F0">
        <w:rPr>
          <w:rFonts w:ascii="Arial Narrow" w:eastAsia="Times New Roman" w:hAnsi="Arial Narrow" w:cs="Times New Roman"/>
          <w:sz w:val="28"/>
          <w:szCs w:val="28"/>
          <w:lang w:eastAsia="ru-RU"/>
        </w:rPr>
        <w:t>полидисциплинарную</w:t>
      </w:r>
      <w:proofErr w:type="spellEnd"/>
      <w:r w:rsidRPr="00AB68F0">
        <w:rPr>
          <w:rFonts w:ascii="Arial Narrow" w:eastAsia="Times New Roman" w:hAnsi="Arial Narrow" w:cs="Times New Roman"/>
          <w:sz w:val="28"/>
          <w:szCs w:val="28"/>
          <w:lang w:eastAsia="ru-RU"/>
        </w:rPr>
        <w:t xml:space="preserve"> профилактическую поддержку и коррекционно-реабилитационную помощь;</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2) </w:t>
      </w:r>
      <w:proofErr w:type="gramStart"/>
      <w:r w:rsidRPr="00AB68F0">
        <w:rPr>
          <w:rFonts w:ascii="Arial Narrow" w:eastAsia="Times New Roman" w:hAnsi="Arial Narrow" w:cs="Times New Roman"/>
          <w:sz w:val="28"/>
          <w:szCs w:val="28"/>
          <w:lang w:eastAsia="ru-RU"/>
        </w:rPr>
        <w:t>контроль за</w:t>
      </w:r>
      <w:proofErr w:type="gramEnd"/>
      <w:r w:rsidRPr="00AB68F0">
        <w:rPr>
          <w:rFonts w:ascii="Arial Narrow" w:eastAsia="Times New Roman" w:hAnsi="Arial Narrow" w:cs="Times New Roman"/>
          <w:sz w:val="28"/>
          <w:szCs w:val="28"/>
          <w:lang w:eastAsia="ru-RU"/>
        </w:rPr>
        <w:t xml:space="preserve"> соблюдением прав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3) собственно защиту детей</w:t>
      </w:r>
      <w:r>
        <w:rPr>
          <w:rFonts w:ascii="Arial Narrow" w:eastAsia="Times New Roman" w:hAnsi="Arial Narrow" w:cs="Times New Roman"/>
          <w:sz w:val="28"/>
          <w:szCs w:val="28"/>
          <w:lang w:eastAsia="ru-RU"/>
        </w:rPr>
        <w:t>.</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Специфика практической деятельности социального педагога по защите прав детей во многом определяется такими факторами, как:</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вид учреждения, в котором работает социальный педагог (образовательное, социальное, учреждения здравоохранения, культуры, правопорядка, общественная организация и др.);</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контингент </w:t>
      </w:r>
      <w:proofErr w:type="gramStart"/>
      <w:r w:rsidRPr="00AB68F0">
        <w:rPr>
          <w:rFonts w:ascii="Arial Narrow" w:eastAsia="Times New Roman" w:hAnsi="Arial Narrow" w:cs="Times New Roman"/>
          <w:sz w:val="28"/>
          <w:szCs w:val="28"/>
          <w:lang w:eastAsia="ru-RU"/>
        </w:rPr>
        <w:t>обучающихся</w:t>
      </w:r>
      <w:proofErr w:type="gramEnd"/>
      <w:r w:rsidRPr="00AB68F0">
        <w:rPr>
          <w:rFonts w:ascii="Arial Narrow" w:eastAsia="Times New Roman" w:hAnsi="Arial Narrow" w:cs="Times New Roman"/>
          <w:sz w:val="28"/>
          <w:szCs w:val="28"/>
          <w:lang w:eastAsia="ru-RU"/>
        </w:rPr>
        <w:t xml:space="preserve"> или воспитывающихся в общеобразовательном учреждении, школе-интернате, детском доме, социальном приюте, реабилитационном центре и др.;</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условия социальной среды, определяющей потребности и проблемы детей и их родителей (городская, сельская среда);</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специализация деятельности социального педагога (школьный социальный педагог, семейный социальный педагог, социальный </w:t>
      </w:r>
      <w:proofErr w:type="spellStart"/>
      <w:r w:rsidRPr="00AB68F0">
        <w:rPr>
          <w:rFonts w:ascii="Arial Narrow" w:eastAsia="Times New Roman" w:hAnsi="Arial Narrow" w:cs="Times New Roman"/>
          <w:sz w:val="28"/>
          <w:szCs w:val="28"/>
          <w:lang w:eastAsia="ru-RU"/>
        </w:rPr>
        <w:t>педагог-валеолог</w:t>
      </w:r>
      <w:proofErr w:type="spellEnd"/>
      <w:r w:rsidRPr="00AB68F0">
        <w:rPr>
          <w:rFonts w:ascii="Arial Narrow" w:eastAsia="Times New Roman" w:hAnsi="Arial Narrow" w:cs="Times New Roman"/>
          <w:sz w:val="28"/>
          <w:szCs w:val="28"/>
          <w:lang w:eastAsia="ru-RU"/>
        </w:rPr>
        <w:t xml:space="preserve"> и др.);</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AB68F0">
        <w:rPr>
          <w:rFonts w:ascii="Arial Narrow" w:eastAsia="Times New Roman" w:hAnsi="Arial Narrow" w:cs="Times New Roman"/>
          <w:sz w:val="28"/>
          <w:szCs w:val="28"/>
          <w:lang w:eastAsia="ru-RU"/>
        </w:rPr>
        <w:t>- тип социума, в котором протекает жизнедеятельность ребенка (образовательное, социальное, специализированное учреждение, семья; семейно-соседская среда; общественные детские и юношеские организация и объединения; неформальные объединения подростков; улица; чрезвычайные ситуаци</w:t>
      </w:r>
      <w:r>
        <w:rPr>
          <w:rFonts w:ascii="Arial Narrow" w:eastAsia="Times New Roman" w:hAnsi="Arial Narrow" w:cs="Times New Roman"/>
          <w:sz w:val="28"/>
          <w:szCs w:val="28"/>
          <w:lang w:eastAsia="ru-RU"/>
        </w:rPr>
        <w:t>и; зоны вооруженных конфликтов).</w:t>
      </w:r>
      <w:proofErr w:type="gramEnd"/>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Выполнение социальным педагогом охранно-защитной функции предусматривает:</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воспитание правовой культуры у детей, взрослых в условиях конкретного социума; просвещение родителей, детей, общественности по вопросам социально-правовой защиты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lastRenderedPageBreak/>
        <w:t>- разъяснение детям, родителям, общественности законодательных и нормативно-правовых актов, касающихся семейно-правовой защиты, сущности, содержания правозащитной деятельности;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организацию профилактической деятельности, направленной на предупреждение, недопущение нарушения прав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обеспечение взаимодействия и сотрудничества со специалистами различных служб, призванными в силу своей профессиональной деятельности решать проблемы ребенка, его родителей; оказание социально-педагогической помощи, направленной на минимизацию социальных последствий нарушения прав ребенка;</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обеспечение защиты прав и интересов ребенка в различных инстанциях (суд, органы опеки и попечительства, обращение к депутату, Уполномоченному по правам ребенка и др.). </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Рассмотрим методы работы социального педагога по наиболее важным направлениям защиты прав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1. Каждый ребенок имеет право на образование.</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Социальный педагог обеспечива</w:t>
      </w:r>
      <w:r>
        <w:rPr>
          <w:rFonts w:ascii="Arial Narrow" w:eastAsia="Times New Roman" w:hAnsi="Arial Narrow" w:cs="Times New Roman"/>
          <w:sz w:val="28"/>
          <w:szCs w:val="28"/>
          <w:lang w:eastAsia="ru-RU"/>
        </w:rPr>
        <w:t xml:space="preserve">ет </w:t>
      </w:r>
      <w:r w:rsidRPr="00AB68F0">
        <w:rPr>
          <w:rFonts w:ascii="Arial Narrow" w:eastAsia="Times New Roman" w:hAnsi="Arial Narrow" w:cs="Times New Roman"/>
          <w:sz w:val="28"/>
          <w:szCs w:val="28"/>
          <w:lang w:eastAsia="ru-RU"/>
        </w:rPr>
        <w:t xml:space="preserve"> реализацию этого права, если ребенок по каким-либо причинам не посещает школу (привлечение к этому вопросу родителей и других родственников, органов опеки, правоохранительных органов, общественности);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Социальный педагог </w:t>
      </w:r>
      <w:r>
        <w:rPr>
          <w:rFonts w:ascii="Arial Narrow" w:eastAsia="Times New Roman" w:hAnsi="Arial Narrow" w:cs="Times New Roman"/>
          <w:sz w:val="28"/>
          <w:szCs w:val="28"/>
          <w:lang w:eastAsia="ru-RU"/>
        </w:rPr>
        <w:t>обеспечивает</w:t>
      </w:r>
      <w:r w:rsidRPr="00AB68F0">
        <w:rPr>
          <w:rFonts w:ascii="Arial Narrow" w:eastAsia="Times New Roman" w:hAnsi="Arial Narrow" w:cs="Times New Roman"/>
          <w:sz w:val="28"/>
          <w:szCs w:val="28"/>
          <w:lang w:eastAsia="ru-RU"/>
        </w:rPr>
        <w:t>:</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оказание помощи детям с низкой мотивацией к обучению, их профессиональной ориентации, выявление дальнейших перспектив для таких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консультации по вопросам </w:t>
      </w:r>
      <w:proofErr w:type="gramStart"/>
      <w:r w:rsidRPr="00AB68F0">
        <w:rPr>
          <w:rFonts w:ascii="Arial Narrow" w:eastAsia="Times New Roman" w:hAnsi="Arial Narrow" w:cs="Times New Roman"/>
          <w:sz w:val="28"/>
          <w:szCs w:val="28"/>
          <w:lang w:eastAsia="ru-RU"/>
        </w:rPr>
        <w:t>обучения по</w:t>
      </w:r>
      <w:proofErr w:type="gramEnd"/>
      <w:r w:rsidRPr="00AB68F0">
        <w:rPr>
          <w:rFonts w:ascii="Arial Narrow" w:eastAsia="Times New Roman" w:hAnsi="Arial Narrow" w:cs="Times New Roman"/>
          <w:sz w:val="28"/>
          <w:szCs w:val="28"/>
          <w:lang w:eastAsia="ru-RU"/>
        </w:rPr>
        <w:t xml:space="preserve"> индивидуальному плану на дому, в других учебных заведениях, помощь в профессиональной ориентации и трудоустройстве;</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оказание помощи родителям в воспитании и развитии детей с ограниченными умственным</w:t>
      </w:r>
      <w:r>
        <w:rPr>
          <w:rFonts w:ascii="Arial Narrow" w:eastAsia="Times New Roman" w:hAnsi="Arial Narrow" w:cs="Times New Roman"/>
          <w:sz w:val="28"/>
          <w:szCs w:val="28"/>
          <w:lang w:eastAsia="ru-RU"/>
        </w:rPr>
        <w:t>и или физическими возможностями.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2. Ребенок имеет право на защиту от любых форм насилия и эксплуатации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В этом направлении социальный педагог осуществляет:</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профилактическую и воспитательную работу с родителями о методах </w:t>
      </w:r>
      <w:proofErr w:type="gramStart"/>
      <w:r w:rsidRPr="00AB68F0">
        <w:rPr>
          <w:rFonts w:ascii="Arial Narrow" w:eastAsia="Times New Roman" w:hAnsi="Arial Narrow" w:cs="Times New Roman"/>
          <w:sz w:val="28"/>
          <w:szCs w:val="28"/>
          <w:lang w:eastAsia="ru-RU"/>
        </w:rPr>
        <w:t>-в</w:t>
      </w:r>
      <w:proofErr w:type="gramEnd"/>
      <w:r w:rsidRPr="00AB68F0">
        <w:rPr>
          <w:rFonts w:ascii="Arial Narrow" w:eastAsia="Times New Roman" w:hAnsi="Arial Narrow" w:cs="Times New Roman"/>
          <w:sz w:val="28"/>
          <w:szCs w:val="28"/>
          <w:lang w:eastAsia="ru-RU"/>
        </w:rPr>
        <w:t>оздействия на ребенка;</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lastRenderedPageBreak/>
        <w:t>- защиту прав ребенка совместно с правоохранительными органами (вплоть до отстаивания интересов ребенка в суде);</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просветительскую работу среди детей о вреде никотина, алкоголя, токсических и наркотических веществ; оказание помощи детям, попавшим в наркотическую зависимость</w:t>
      </w:r>
      <w:r>
        <w:rPr>
          <w:rFonts w:ascii="Arial Narrow" w:eastAsia="Times New Roman" w:hAnsi="Arial Narrow" w:cs="Times New Roman"/>
          <w:sz w:val="28"/>
          <w:szCs w:val="28"/>
          <w:lang w:eastAsia="ru-RU"/>
        </w:rPr>
        <w:t>.</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3. Ребенок имеет право пользоваться всеми благами социального обеспечения.</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Социальный педагог организует:</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помощь малоимущим семьям в получении официального статуса (</w:t>
      </w:r>
      <w:proofErr w:type="gramStart"/>
      <w:r w:rsidRPr="00AB68F0">
        <w:rPr>
          <w:rFonts w:ascii="Arial Narrow" w:eastAsia="Times New Roman" w:hAnsi="Arial Narrow" w:cs="Times New Roman"/>
          <w:sz w:val="28"/>
          <w:szCs w:val="28"/>
          <w:lang w:eastAsia="ru-RU"/>
        </w:rPr>
        <w:t>малообеспеченные</w:t>
      </w:r>
      <w:proofErr w:type="gramEnd"/>
      <w:r w:rsidRPr="00AB68F0">
        <w:rPr>
          <w:rFonts w:ascii="Arial Narrow" w:eastAsia="Times New Roman" w:hAnsi="Arial Narrow" w:cs="Times New Roman"/>
          <w:sz w:val="28"/>
          <w:szCs w:val="28"/>
          <w:lang w:eastAsia="ru-RU"/>
        </w:rPr>
        <w:t>, многодетные и т.д.);</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помощь малоимущим семьям в оформлении документов на предоставление положенных льгот;</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бесплатное горячее питание детей из малоимущих семей;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помощь в получении бесплатных путевок на лечение и отдых, новогодние елки, праздничные представления и т.д.;</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если семья является беженцами, оказывает помощь в получении статуса беженцев, получении пособий и льгот</w:t>
      </w:r>
      <w:r>
        <w:rPr>
          <w:rFonts w:ascii="Arial Narrow" w:eastAsia="Times New Roman" w:hAnsi="Arial Narrow" w:cs="Times New Roman"/>
          <w:sz w:val="28"/>
          <w:szCs w:val="28"/>
          <w:lang w:eastAsia="ru-RU"/>
        </w:rPr>
        <w:t>.</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4. Ребенок имеет право на защиту жизни, здоровья, чести и достоинства.</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Социальный педагог совместно с педагогическим коллективом школы, родителями и детьми: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осуществляет работу по созданию в школе атмосферы доверия, уюта, защищенности;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защищает права и здоровье ребенка в отношении режима работы учебного заведения;</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играет роль посредника, связующего звена между детьми и взрослыми, между семьей и государственными службами, призванными заботиться о духовном, физическом и психическом здоровье населения; способствует взаимопониманию между детьми и их окружением;</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играет роль адвоката, защитника интересов, законных прав ребенка, его семьи;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помогает разрешать конфликтные ситуации между детьми, между родителями и детьми, между детьми и другими взрослыми</w:t>
      </w:r>
      <w:r>
        <w:rPr>
          <w:rFonts w:ascii="Arial Narrow" w:eastAsia="Times New Roman" w:hAnsi="Arial Narrow" w:cs="Times New Roman"/>
          <w:sz w:val="28"/>
          <w:szCs w:val="28"/>
          <w:lang w:eastAsia="ru-RU"/>
        </w:rPr>
        <w:t>.</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lastRenderedPageBreak/>
        <w:t>5. Ребенок имеет право свободно формулировать и выражать свои взгляды, мысли, чувства; может добровольно вступать в различные ассоциации, исповедовать какую-либо религию.</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Социальный педагог осуществляет:</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привлечение детей к управлению школы;</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организацию (совместно с психологом и классным руководителем) диспутов, семинаров, классных часов по самореализации личности детей;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вовлечение детей в различные детские сообщества, обсуждение с детьми жизненно важных для них вопросов</w:t>
      </w:r>
      <w:r>
        <w:rPr>
          <w:rFonts w:ascii="Arial Narrow" w:eastAsia="Times New Roman" w:hAnsi="Arial Narrow" w:cs="Times New Roman"/>
          <w:sz w:val="28"/>
          <w:szCs w:val="28"/>
          <w:lang w:eastAsia="ru-RU"/>
        </w:rPr>
        <w:t>.</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6. Ребенок имеет право на полноценный отдых, культурный досуг.</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Данное направление включает:</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привлечение детей из неблагополучных семей к занятиям в кружках, секциях, имеющихся в школе и вне школы;</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вовлечение детей во внеклассные мероприятия (концерты, конкурсы, викторины, литературные гостиные и т.д.);</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организацию отдыха детей в летних лагерях;</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содействие в трудоустройстве детей по их желанию в летний период;</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организацию турпоходов, поездок по родному городу, краю, стране; посещение выставок, концертов, музеев.</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7. Ребенок, лишенный родителей, имеет право на особую защиту и помощь. Социальный педагог:</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оказывает моральную поддержку ребенку, потерявшему родителей;</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содействует в оформлении опекунства;</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осуществляет </w:t>
      </w:r>
      <w:proofErr w:type="gramStart"/>
      <w:r w:rsidRPr="00AB68F0">
        <w:rPr>
          <w:rFonts w:ascii="Arial Narrow" w:eastAsia="Times New Roman" w:hAnsi="Arial Narrow" w:cs="Times New Roman"/>
          <w:sz w:val="28"/>
          <w:szCs w:val="28"/>
          <w:lang w:eastAsia="ru-RU"/>
        </w:rPr>
        <w:t>контроль за</w:t>
      </w:r>
      <w:proofErr w:type="gramEnd"/>
      <w:r w:rsidRPr="00AB68F0">
        <w:rPr>
          <w:rFonts w:ascii="Arial Narrow" w:eastAsia="Times New Roman" w:hAnsi="Arial Narrow" w:cs="Times New Roman"/>
          <w:sz w:val="28"/>
          <w:szCs w:val="28"/>
          <w:lang w:eastAsia="ru-RU"/>
        </w:rPr>
        <w:t xml:space="preserve"> соблюдением прав ребенка в новой семье, регулярное обследование таких семей [9, с. 28].</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8. Ребенок, совершивший правонарушение, сохраняет свои права и может рассчитывать на достойное и уважительное обращение.</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Социальный педагог осуществляет:</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выявление скрытых причин совершенного проступка и их устранение;</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AB68F0">
        <w:rPr>
          <w:rFonts w:ascii="Arial Narrow" w:eastAsia="Times New Roman" w:hAnsi="Arial Narrow" w:cs="Times New Roman"/>
          <w:sz w:val="28"/>
          <w:szCs w:val="28"/>
          <w:lang w:eastAsia="ru-RU"/>
        </w:rPr>
        <w:lastRenderedPageBreak/>
        <w:t>- укрепление в сознании ребенка мысли о том, что, несмотря на содеянное, он как человек, достоин уважительного обращения;</w:t>
      </w:r>
      <w:proofErr w:type="gramEnd"/>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помощь ребенку в реабилитации и адаптации в обществе [9, с. 28].</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Таким образом, в рамках защиты прав детей социальный педагог осуществляет профилактическую поддержку и коррекционно-реабилитационную помощь; </w:t>
      </w:r>
      <w:proofErr w:type="gramStart"/>
      <w:r w:rsidRPr="00AB68F0">
        <w:rPr>
          <w:rFonts w:ascii="Arial Narrow" w:eastAsia="Times New Roman" w:hAnsi="Arial Narrow" w:cs="Times New Roman"/>
          <w:sz w:val="28"/>
          <w:szCs w:val="28"/>
          <w:lang w:eastAsia="ru-RU"/>
        </w:rPr>
        <w:t>контроль за</w:t>
      </w:r>
      <w:proofErr w:type="gramEnd"/>
      <w:r w:rsidRPr="00AB68F0">
        <w:rPr>
          <w:rFonts w:ascii="Arial Narrow" w:eastAsia="Times New Roman" w:hAnsi="Arial Narrow" w:cs="Times New Roman"/>
          <w:sz w:val="28"/>
          <w:szCs w:val="28"/>
          <w:lang w:eastAsia="ru-RU"/>
        </w:rPr>
        <w:t xml:space="preserve"> соблюдением прав детей; собственно защиту детей.</w:t>
      </w:r>
    </w:p>
    <w:p w:rsidR="009F61CA" w:rsidRPr="00AB68F0" w:rsidRDefault="009F61CA" w:rsidP="009F61CA">
      <w:pPr>
        <w:spacing w:after="0"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xml:space="preserve"> </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b/>
          <w:bCs/>
          <w:sz w:val="28"/>
          <w:szCs w:val="28"/>
          <w:lang w:eastAsia="ru-RU"/>
        </w:rPr>
        <w:t>Заключение</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В соответствии со своим функционалом социальный педагог должен принимать активное участие в реализации положений Конвенции о правах ребенка совместно с педагогами, психологом, администрацией школы, правоохранительными органами, родителями и, конечно, детьми.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Социально-педагогическая защита прав ребенка включает:</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выявление и поддержку учащихся, нуждающихся в социальной защите (дети-инвалиды, одаренные дети), опеке, попечительстве;</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защиту прав и интересов учащихся (обращение особого внимания на оказавшихся в трудной жизненной ситуации) в различных инстанциях (педсовет, Совет по профилактике правонарушений и преступлений, Комиссия по делам несовершеннолетних, суд, прокуратура и т. д.);</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 защиту и индивидуальную работу с учащимися, подвергающимися насилию и агрессии со стороны взрослых и т. п.</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Социальный педагог образовательного учреждения должен следить за тем, чтобы соблюдались права и обязанности учащихся, воспитанников образовательного учреждения, которые определяются уставом данного образовательного учреждения и иными предусмотренными этим уставом локальными актами.</w:t>
      </w:r>
    </w:p>
    <w:p w:rsidR="009F61CA" w:rsidRPr="00AB68F0" w:rsidRDefault="009F61CA" w:rsidP="009F61C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AB68F0">
        <w:rPr>
          <w:rFonts w:ascii="Arial Narrow" w:eastAsia="Times New Roman" w:hAnsi="Arial Narrow" w:cs="Times New Roman"/>
          <w:sz w:val="28"/>
          <w:szCs w:val="28"/>
          <w:lang w:eastAsia="ru-RU"/>
        </w:rPr>
        <w:t>Приоритетными задачами в области обеспечения личных прав детей в системе образования можно считать их защиту от всех форм насилия, оскорблений, небрежного обращения, создание условий, гарантирующих уважение к личной жизни ребёнка и его мнению, а также гарантирование выполнения всех других личных прав.</w:t>
      </w:r>
    </w:p>
    <w:p w:rsidR="009F61CA" w:rsidRPr="00AB68F0" w:rsidRDefault="009F61CA" w:rsidP="009F61CA">
      <w:pPr>
        <w:spacing w:after="0" w:line="360" w:lineRule="auto"/>
        <w:contextualSpacing/>
        <w:jc w:val="both"/>
        <w:rPr>
          <w:rFonts w:ascii="Arial Narrow" w:eastAsia="Times New Roman" w:hAnsi="Arial Narrow" w:cs="Times New Roman"/>
          <w:sz w:val="28"/>
          <w:szCs w:val="28"/>
          <w:lang w:eastAsia="ru-RU"/>
        </w:rPr>
      </w:pPr>
    </w:p>
    <w:sectPr w:rsidR="009F61CA" w:rsidRPr="00AB68F0" w:rsidSect="00AB68F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64255"/>
    <w:multiLevelType w:val="hybridMultilevel"/>
    <w:tmpl w:val="FEF0EF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9F61CA"/>
    <w:rsid w:val="00012994"/>
    <w:rsid w:val="00092DB2"/>
    <w:rsid w:val="001D3D6F"/>
    <w:rsid w:val="00573463"/>
    <w:rsid w:val="007E43B8"/>
    <w:rsid w:val="00870BB0"/>
    <w:rsid w:val="009F61CA"/>
    <w:rsid w:val="00A45947"/>
    <w:rsid w:val="00C70686"/>
    <w:rsid w:val="00CB7301"/>
    <w:rsid w:val="00CE680F"/>
    <w:rsid w:val="00DF2C70"/>
    <w:rsid w:val="00FA5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F6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2952</Words>
  <Characters>16830</Characters>
  <Application>Microsoft Office Word</Application>
  <DocSecurity>0</DocSecurity>
  <Lines>140</Lines>
  <Paragraphs>39</Paragraphs>
  <ScaleCrop>false</ScaleCrop>
  <Company>Grizli777</Company>
  <LinksUpToDate>false</LinksUpToDate>
  <CharactersWithSpaces>19743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2014-02-05T09:37:00Z</dcterms:created>
  <dcterms:modified xsi:type="dcterms:W3CDTF">2014-02-05T09:37:00Z</dcterms:modified>
</cp:coreProperties>
</file>