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76" w:rsidRDefault="002B0F7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4" type="#_x0000_t202" style="position:absolute;margin-left:-6.25pt;margin-top:27pt;width:601pt;height:80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" filled="f" stroked="f" strokeweight=".5pt">
            <v:textbox>
              <w:txbxContent>
                <w:p w:rsidR="00D558A5" w:rsidRDefault="00D558A5"/>
                <w:p w:rsidR="00D558A5" w:rsidRDefault="00D558A5"/>
                <w:p w:rsidR="00D558A5" w:rsidRDefault="00D558A5"/>
                <w:p w:rsidR="002866BE" w:rsidRDefault="002866B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E26CE5" wp14:editId="0F78744C">
                        <wp:extent cx="7447722" cy="6042991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246707_29738601374d.png"/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colorTemperature colorTemp="8800"/>
                                          </a14:imgEffect>
                                          <a14:imgEffect>
                                            <a14:brightnessContrast bright="-4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7" r="10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36552" cy="6033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6" type="#_x0000_t202" style="position:absolute;margin-left:9.4pt;margin-top:122.1pt;width:578.0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" filled="f" stroked="f" strokeweight=".5pt">
            <v:textbox>
              <w:txbxContent>
                <w:p w:rsidR="002866BE" w:rsidRPr="00D7096C" w:rsidRDefault="002866BE" w:rsidP="003F676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49.05pt;margin-top:27pt;width:500.8pt;height:76.3pt;z-index:251680768" filled="f">
            <v:textbox style="mso-next-textbox:#_x0000_s1048">
              <w:txbxContent>
                <w:p w:rsidR="002B0F7D" w:rsidRPr="00D7096C" w:rsidRDefault="002B0F7D" w:rsidP="002B0F7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09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ОБЛАСТНОЕ ГОСУДАРСТВЕННОЕ КАЗЕННОЕ УЧРЕЖДЕНИЕ СОЦИАЛЬНОГО ОБСЛУЖИВАНИЯ «СОЦИАЛЬНО-РЕАБИЛИТАЦИОННЫЙ ЦЕНТР ДЛЯ НЕСОВЕРШЕННОЛЕТНИХ»  ЗАЛАРИНСКОГО РАЙОНА ИРКУТСКОЙ ОБЛАСТИ</w:t>
                  </w:r>
                </w:p>
                <w:p w:rsidR="00FB43D3" w:rsidRPr="00FB43D3" w:rsidRDefault="00FB43D3" w:rsidP="00FB43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3" type="#_x0000_t202" style="position:absolute;margin-left:185.75pt;margin-top:229.5pt;width:235.75pt;height:229.5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" filled="f" stroked="f" strokeweight=".5pt">
            <v:textbox style="mso-next-textbox:#Поле 4">
              <w:txbxContent>
                <w:p w:rsidR="00C63D8E" w:rsidRPr="00FB43D3" w:rsidRDefault="00D558A5" w:rsidP="00286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96"/>
                      <w:szCs w:val="9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F0"/>
                      <w:sz w:val="72"/>
                      <w:szCs w:val="72"/>
                    </w:rPr>
                    <w:t xml:space="preserve">   </w:t>
                  </w:r>
                  <w:r w:rsidR="002866BE" w:rsidRPr="00FB43D3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96"/>
                      <w:szCs w:val="96"/>
                      <w:u w:val="single"/>
                    </w:rPr>
                    <w:t>ПРОЕКТ</w:t>
                  </w:r>
                </w:p>
                <w:p w:rsidR="00D558A5" w:rsidRDefault="00D558A5" w:rsidP="00286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F0"/>
                      <w:sz w:val="72"/>
                      <w:szCs w:val="72"/>
                    </w:rPr>
                  </w:pPr>
                </w:p>
                <w:p w:rsidR="002866BE" w:rsidRPr="00D7096C" w:rsidRDefault="00D7096C" w:rsidP="002866BE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color w:val="FF0000"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68"/>
                      <w:szCs w:val="68"/>
                    </w:rPr>
                    <w:t xml:space="preserve"> </w:t>
                  </w:r>
                  <w:r w:rsidR="002866BE" w:rsidRPr="00D7096C">
                    <w:rPr>
                      <w:rFonts w:ascii="Times New Roman" w:hAnsi="Times New Roman" w:cs="Times New Roman"/>
                      <w:b/>
                      <w:color w:val="FF0000"/>
                      <w:sz w:val="68"/>
                      <w:szCs w:val="68"/>
                    </w:rPr>
                    <w:t>«</w:t>
                  </w:r>
                  <w:r w:rsidR="002866BE" w:rsidRPr="00D7096C">
                    <w:rPr>
                      <w:rFonts w:ascii="Monotype Corsiva" w:hAnsi="Monotype Corsiva" w:cs="Times New Roman"/>
                      <w:b/>
                      <w:color w:val="FF0000"/>
                      <w:sz w:val="68"/>
                      <w:szCs w:val="68"/>
                    </w:rPr>
                    <w:t>ЗДОРОВОЕ</w:t>
                  </w:r>
                </w:p>
                <w:p w:rsidR="002866BE" w:rsidRPr="00D7096C" w:rsidRDefault="00D7096C" w:rsidP="00286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FF0000"/>
                      <w:sz w:val="68"/>
                      <w:szCs w:val="68"/>
                    </w:rPr>
                    <w:t xml:space="preserve"> </w:t>
                  </w:r>
                  <w:r w:rsidR="002866BE" w:rsidRPr="00D7096C">
                    <w:rPr>
                      <w:rFonts w:ascii="Monotype Corsiva" w:hAnsi="Monotype Corsiva" w:cs="Times New Roman"/>
                      <w:b/>
                      <w:color w:val="FF0000"/>
                      <w:sz w:val="68"/>
                      <w:szCs w:val="68"/>
                    </w:rPr>
                    <w:t>БУДУЩЕЕ</w:t>
                  </w:r>
                  <w:r w:rsidR="00FB43D3" w:rsidRPr="00D7096C">
                    <w:rPr>
                      <w:rFonts w:ascii="Monotype Corsiva" w:hAnsi="Monotype Corsiva" w:cs="Times New Roman"/>
                      <w:b/>
                      <w:color w:val="FF0000"/>
                      <w:sz w:val="68"/>
                      <w:szCs w:val="68"/>
                    </w:rPr>
                    <w:t xml:space="preserve"> </w:t>
                  </w:r>
                  <w:r w:rsidR="002866BE" w:rsidRPr="00D7096C">
                    <w:rPr>
                      <w:rFonts w:ascii="Times New Roman" w:hAnsi="Times New Roman" w:cs="Times New Roman"/>
                      <w:b/>
                      <w:color w:val="FF0000"/>
                      <w:sz w:val="68"/>
                      <w:szCs w:val="6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29" type="#_x0000_t202" style="position:absolute;margin-left:131.5pt;margin-top:690pt;width:343.3pt;height:114.8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" filled="f" stroked="f" strokeweight=".5pt">
            <v:textbox style="mso-next-textbox:#Поле 10">
              <w:txbxContent>
                <w:p w:rsidR="00D32F29" w:rsidRPr="00D32F29" w:rsidRDefault="00D32F29" w:rsidP="00D32F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D32F2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Дата нача</w:t>
                  </w:r>
                  <w:r w:rsidR="00D558A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ла реализации проекта: </w:t>
                  </w:r>
                  <w:r w:rsidR="00D7096C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0</w:t>
                  </w:r>
                  <w:r w:rsidR="00D558A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1.01.2013</w:t>
                  </w:r>
                </w:p>
                <w:p w:rsidR="00D32F29" w:rsidRPr="00D32F29" w:rsidRDefault="00D32F29" w:rsidP="00D32F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D32F2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Дата окончания реализации прое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</w:t>
                  </w:r>
                  <w:r w:rsidR="00D558A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та:</w:t>
                  </w:r>
                  <w:r w:rsidR="00D7096C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0</w:t>
                  </w:r>
                  <w:r w:rsidR="00D558A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1.06.2013</w:t>
                  </w:r>
                </w:p>
                <w:p w:rsidR="00D32F29" w:rsidRDefault="00D32F29"/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0" type="#_x0000_t202" style="position:absolute;margin-left:62.6pt;margin-top:627pt;width:466.85pt;height:193.2pt;z-index:2516643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" filled="f" stroked="f" strokeweight=".5pt">
            <v:textbox style="mso-next-textbox:#Поле 8">
              <w:txbxContent>
                <w:p w:rsidR="00D32F29" w:rsidRDefault="00D32F2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B937A9" wp14:editId="39990E75">
                        <wp:extent cx="5897217" cy="245034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246703_a213abdb8995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1819" cy="2460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2" type="#_x0000_t202" style="position:absolute;margin-left:91.5pt;margin-top:561pt;width:422.95pt;height:109.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" filled="f" stroked="f" strokeweight=".5pt">
            <v:textbox>
              <w:txbxContent>
                <w:p w:rsidR="002866BE" w:rsidRPr="00D32F29" w:rsidRDefault="00D558A5" w:rsidP="00D558A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Автор: с</w:t>
                  </w:r>
                  <w:r w:rsidR="002866BE" w:rsidRPr="00D32F2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оциальный педагог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C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ВК «Молодежный»:  </w:t>
                  </w:r>
                  <w:r w:rsidR="002866BE" w:rsidRPr="00D32F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ПАВЛОВА М.В.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1" type="#_x0000_t202" style="position:absolute;margin-left:514.45pt;margin-top:730.45pt;width:35.4pt;height: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" filled="f" stroked="f" strokeweight=".5pt">
            <v:textbox>
              <w:txbxContent>
                <w:p w:rsidR="00D32F29" w:rsidRDefault="00D32F29"/>
              </w:txbxContent>
            </v:textbox>
          </v:shape>
        </w:pict>
      </w:r>
      <w:r w:rsidR="00535535">
        <w:rPr>
          <w:noProof/>
          <w:lang w:eastAsia="ru-RU"/>
        </w:rPr>
        <w:drawing>
          <wp:inline distT="0" distB="0" distL="0" distR="0">
            <wp:extent cx="7552411" cy="1070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CAA" w:rsidRDefault="002B0F7D">
      <w:r>
        <w:rPr>
          <w:noProof/>
          <w:lang w:eastAsia="ru-RU"/>
        </w:rPr>
        <w:lastRenderedPageBreak/>
        <w:pict>
          <v:shape id="Поле 14" o:spid="_x0000_s1035" type="#_x0000_t202" style="position:absolute;margin-left:73.05pt;margin-top:18.8pt;width:488.35pt;height:769.05pt;z-index:2516684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" filled="f" stroked="f" strokeweight=".5pt">
            <v:textbox>
              <w:txbxContent>
                <w:p w:rsidR="0015227C" w:rsidRPr="00D921FA" w:rsidRDefault="0015227C" w:rsidP="002B3CA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Описание проекта.</w:t>
                  </w:r>
                </w:p>
                <w:p w:rsidR="002B3CAA" w:rsidRPr="00D921FA" w:rsidRDefault="00123576" w:rsidP="002B3CA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Аннотация.</w:t>
                  </w:r>
                </w:p>
                <w:p w:rsidR="00123576" w:rsidRDefault="00123576" w:rsidP="0099605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Данный проект направлен на пропаганду здорового образа жизни, </w:t>
                  </w:r>
                  <w:r w:rsidR="00AC17F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формирование отрицательного отношения </w:t>
                  </w:r>
                  <w:proofErr w:type="gramStart"/>
                  <w:r w:rsidR="00AC17F1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</w:t>
                  </w:r>
                  <w:proofErr w:type="gramEnd"/>
                  <w:r w:rsidR="00AC17F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ПАВ, создание стенда социального профилактического значения</w:t>
                  </w:r>
                  <w:r w:rsidR="0099605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воспитанниками Центра</w:t>
                  </w:r>
                  <w:r w:rsidR="00AC17F1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99605B" w:rsidRDefault="0099605B" w:rsidP="0099605B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Участники проекта – подростки </w:t>
                  </w:r>
                  <w:r w:rsid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 возрасте 14-16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лет.</w:t>
                  </w:r>
                </w:p>
                <w:p w:rsidR="0099605B" w:rsidRDefault="0015227C" w:rsidP="0099605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Именно в этом возрасте социальные ценности подвергаются испытаниям, и именно в этом возрасте важно самореализоваться. Способы самореализации зависят от того, во что верит подросток. </w:t>
                  </w:r>
                </w:p>
                <w:p w:rsidR="0015227C" w:rsidRDefault="0015227C" w:rsidP="0099605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Представленный проект позволит найти себя через социально значимую деятельность, привлечет интерес к социальным проблемам, позволит воспитанникам принять активное участие в их решении, сможет повлиять на формирование социальных ценностей. Он позволит так же разнообразить формы работы с детьми таким образом, чтобы эта деятельность была для них интересна. В ходе проекта воспитанники приобретут навыки, которые пригодятся им в дальнейшей жизни, и будут способствовать социальной адаптации.</w:t>
                  </w:r>
                </w:p>
                <w:p w:rsidR="00123576" w:rsidRDefault="00123576" w:rsidP="0099605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Отказ от вредных привычек и употребления ПАВ лучше всего проводит</w:t>
                  </w:r>
                  <w:r w:rsidR="0099605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не в форме бесед, лекций, а в форме  тренингов, современных методов работы, направленных на вовлечение воспитанников в активную деятельность, результатом которой станет создание</w:t>
                  </w:r>
                  <w:r w:rsidR="0099605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99605B" w:rsidRPr="0099605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стенда социального профилактического значения</w:t>
                  </w:r>
                  <w:r w:rsidR="0099605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самими воспитанниками, а не взрослыми.</w:t>
                  </w:r>
                </w:p>
                <w:p w:rsidR="00123576" w:rsidRDefault="00123576" w:rsidP="00537174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23576" w:rsidRDefault="00123576" w:rsidP="0012357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23576" w:rsidRPr="00123576" w:rsidRDefault="00123576" w:rsidP="0012357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B3CAA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 id="Поле 23" o:spid="_x0000_s1036" type="#_x0000_t202" style="position:absolute;margin-left:67.85pt;margin-top:20.85pt;width:495.65pt;height:80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" filled="f" stroked="f" strokeweight=".5pt">
            <v:textbox>
              <w:txbxContent>
                <w:p w:rsidR="009E7015" w:rsidRPr="00FE07D7" w:rsidRDefault="00B371AB" w:rsidP="00FE07D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Постановка проблемы, ее обоснование.</w:t>
                  </w:r>
                </w:p>
                <w:p w:rsidR="00537174" w:rsidRDefault="00537174" w:rsidP="00EE66B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3717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Проблема наркомании, токсикомании и табакокурения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обществе на сегодняшний день является самой болезненной и актуальной. Употребление наркотических и токсических средств</w:t>
                  </w:r>
                  <w:r w:rsidR="00EE66B8">
                    <w:rPr>
                      <w:rFonts w:ascii="Times New Roman" w:hAnsi="Times New Roman" w:cs="Times New Roman"/>
                      <w:sz w:val="36"/>
                      <w:szCs w:val="36"/>
                    </w:rPr>
                    <w:t>, алкоголя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сейчас является повсеместным. Оно встречается среди женщин</w:t>
                  </w:r>
                  <w:r w:rsid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и</w:t>
                  </w:r>
                  <w:r w:rsidR="00EE66B8" w:rsidRPr="00EE66B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EE66B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мужчин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 Однако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особую тревогу вызывает употребление этих средств среди подрастающего поколения, поскольку </w:t>
                  </w:r>
                  <w:r w:rsidR="00D32FE1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молодежь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еще плохо знает</w:t>
                  </w:r>
                  <w:r w:rsidR="00D32FE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окружающий мир и самого себя, она торопится ж</w:t>
                  </w:r>
                  <w:r w:rsid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ить и войти в мир взрослых</w:t>
                  </w:r>
                  <w:r w:rsidR="00D32FE1">
                    <w:rPr>
                      <w:rFonts w:ascii="Times New Roman" w:hAnsi="Times New Roman" w:cs="Times New Roman"/>
                      <w:sz w:val="36"/>
                      <w:szCs w:val="36"/>
                    </w:rPr>
                    <w:t>, все хочет попробовать, обо всем хочет составить собственное мнение. Поэтому для  позитивного развития личности по</w:t>
                  </w:r>
                  <w:r w:rsidR="0091193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дростков необходим процесс самоос</w:t>
                  </w:r>
                  <w:r w:rsidR="00D32FE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ознания и самовоспитания. </w:t>
                  </w:r>
                </w:p>
                <w:p w:rsidR="00AC17F1" w:rsidRPr="00537174" w:rsidRDefault="00AC17F1" w:rsidP="00537174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537174" w:rsidRPr="00B371AB" w:rsidRDefault="00AC17F1" w:rsidP="00537174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 xml:space="preserve">  </w:t>
                  </w:r>
                  <w:r w:rsidR="00EE66B8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4310689" cy="4055640"/>
                        <wp:effectExtent l="38100" t="19050" r="13970" b="1278890"/>
                        <wp:docPr id="2" name="Рисунок 1" descr="F:\Мамино!!!\картинки зож\zdo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Мамино!!!\картинки зож\zdo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9799" cy="405480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668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 id="Поле 24" o:spid="_x0000_s1037" type="#_x0000_t202" style="position:absolute;margin-left:74.1pt;margin-top:21.9pt;width:488.35pt;height:79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" filled="f" stroked="f" strokeweight=".5pt">
            <v:textbox>
              <w:txbxContent>
                <w:p w:rsidR="00C34FB2" w:rsidRPr="00FE07D7" w:rsidRDefault="00FE07D7" w:rsidP="00C34FB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В</w:t>
                  </w:r>
                  <w:r w:rsidR="00C34FB2"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ид проект</w:t>
                  </w:r>
                  <w:proofErr w:type="gramStart"/>
                  <w:r w:rsidR="00C34FB2"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а</w:t>
                  </w:r>
                  <w:r w:rsidR="00C34FB2" w:rsidRPr="003925FD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-</w:t>
                  </w:r>
                  <w:proofErr w:type="gramEnd"/>
                  <w:r w:rsidRPr="003925FD"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</w:rPr>
                    <w:t xml:space="preserve"> 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практический.</w:t>
                  </w:r>
                </w:p>
                <w:p w:rsidR="00FE07D7" w:rsidRPr="00FE07D7" w:rsidRDefault="00FE07D7" w:rsidP="00C34FB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Направление деятельност</w:t>
                  </w:r>
                  <w:proofErr w:type="gramStart"/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и</w:t>
                  </w:r>
                  <w:r w:rsidRPr="003925FD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-</w:t>
                  </w:r>
                  <w:proofErr w:type="gramEnd"/>
                  <w:r w:rsidRPr="003925FD"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  <w:vertAlign w:val="subscript"/>
                    </w:rPr>
                    <w:t xml:space="preserve"> 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создание социального стенда профилактической направл</w:t>
                  </w:r>
                  <w:r w:rsidR="003925FD"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енности воспитанниками учреждения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FE07D7" w:rsidRPr="00FE07D7" w:rsidRDefault="00FE07D7" w:rsidP="00C34FB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Срок реализаци</w:t>
                  </w:r>
                  <w:proofErr w:type="gramStart"/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и</w:t>
                  </w:r>
                  <w:r w:rsidRPr="003925FD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-</w:t>
                  </w:r>
                  <w:proofErr w:type="gramEnd"/>
                  <w:r w:rsidRPr="003925FD"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</w:rPr>
                    <w:t xml:space="preserve"> 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краткосрочный.</w:t>
                  </w:r>
                </w:p>
                <w:p w:rsidR="00FE07D7" w:rsidRDefault="00FE07D7" w:rsidP="00C34FB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Особенности финансировани</w:t>
                  </w:r>
                  <w:proofErr w:type="gramStart"/>
                  <w:r w:rsidRPr="00C63D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я</w:t>
                  </w:r>
                  <w:r w:rsidRPr="003925FD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  <w:u w:val="single"/>
                    </w:rPr>
                    <w:t>-</w:t>
                  </w:r>
                  <w:proofErr w:type="gramEnd"/>
                  <w:r w:rsidRPr="003925F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склад СРЦН и денежные средства, вырученные с продажи </w:t>
                  </w:r>
                  <w:r w:rsidR="003925FD"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овощей, 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картин и панно</w:t>
                  </w:r>
                  <w:r w:rsidR="003925FD"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ежегодной осенней ярмарке</w:t>
                  </w:r>
                  <w:r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r w:rsidR="00C63D8E" w:rsidRPr="003651B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3925FD" w:rsidRPr="00FE07D7" w:rsidRDefault="003925FD" w:rsidP="00C34FB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371AB" w:rsidRPr="00D921FA" w:rsidRDefault="00B371AB" w:rsidP="00B371A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Цели:</w:t>
                  </w:r>
                </w:p>
                <w:p w:rsidR="00D32FE1" w:rsidRDefault="00D32FE1" w:rsidP="003925FD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Профилактика асоциальных проявлений и злоупотребления ПАВ.</w:t>
                  </w:r>
                </w:p>
                <w:p w:rsidR="00D32FE1" w:rsidRDefault="00D32FE1" w:rsidP="003925FD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Выпуск социального стенда.</w:t>
                  </w:r>
                </w:p>
                <w:p w:rsidR="00D32FE1" w:rsidRPr="00D32FE1" w:rsidRDefault="00D32FE1" w:rsidP="00D32FE1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371AB" w:rsidRPr="00D921FA" w:rsidRDefault="00B371AB" w:rsidP="00B371A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Задачи:</w:t>
                  </w:r>
                </w:p>
                <w:p w:rsidR="00D32FE1" w:rsidRPr="003925FD" w:rsidRDefault="009E7015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Организация в отделении конкурса</w:t>
                  </w:r>
                  <w:r w:rsidR="00D32FE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социальных плакатов</w:t>
                  </w:r>
                  <w:r w:rsid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и стенда</w:t>
                  </w:r>
                  <w:r w:rsidR="003925FD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 целью их дальнейшего обозрения другими детьми (как реклама).</w:t>
                  </w:r>
                </w:p>
                <w:p w:rsidR="00D32FE1" w:rsidRPr="003925FD" w:rsidRDefault="003925FD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Пропаганда здорового образа жизни, в</w:t>
                  </w:r>
                  <w:r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</w:t>
                  </w:r>
                  <w:r w:rsidR="009E7015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влечение</w:t>
                  </w:r>
                  <w:r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воспитанников в различные виды</w:t>
                  </w:r>
                  <w:r w:rsidR="00D32FE1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деятельности</w:t>
                  </w:r>
                  <w:r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, организация и проведение</w:t>
                  </w:r>
                  <w:r w:rsidR="00C34FB2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различных мероприятий по здоровому образу жизни (</w:t>
                  </w:r>
                  <w:proofErr w:type="spellStart"/>
                  <w:r w:rsidR="00C34FB2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взаимосотрудничество</w:t>
                  </w:r>
                  <w:proofErr w:type="spellEnd"/>
                  <w:r w:rsidR="00C34FB2" w:rsidRPr="003925FD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  <w:p w:rsidR="009E7015" w:rsidRDefault="009E7015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Профилактика вредных и асоциальных привычек.</w:t>
                  </w:r>
                </w:p>
                <w:p w:rsidR="003925FD" w:rsidRDefault="009E7015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Формирование отрицательного отношения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ПАВ.</w:t>
                  </w:r>
                </w:p>
                <w:p w:rsidR="003925FD" w:rsidRDefault="003925FD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Формирование социальных ценностей здорового образа жизни.</w:t>
                  </w:r>
                </w:p>
                <w:p w:rsidR="003925FD" w:rsidRDefault="003925FD" w:rsidP="003925FD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Поощрение активных участников проекта ценными призами.</w:t>
                  </w:r>
                </w:p>
                <w:p w:rsidR="009E7015" w:rsidRPr="00D32FE1" w:rsidRDefault="009E7015" w:rsidP="003925FD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52" type="#_x0000_t103" style="position:absolute;margin-left:408pt;margin-top:82.45pt;width:94.95pt;height:213.9pt;z-index:25168384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1" type="#_x0000_t102" style="position:absolute;margin-left:96pt;margin-top:82.45pt;width:92.85pt;height:213.9pt;z-index:25168281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noProof/>
          <w:lang w:eastAsia="ru-RU"/>
        </w:rPr>
        <w:pict>
          <v:shape id="Поле 25" o:spid="_x0000_s1038" type="#_x0000_t202" style="position:absolute;margin-left:15.65pt;margin-top:26.1pt;width:561.3pt;height:79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" filled="f" stroked="f" strokeweight=".5pt">
            <v:textbox>
              <w:txbxContent>
                <w:p w:rsidR="00A90CAB" w:rsidRPr="00D921FA" w:rsidRDefault="00A90CAB" w:rsidP="00A90CA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Формы работы</w:t>
                  </w:r>
                </w:p>
                <w:p w:rsidR="00C34FB2" w:rsidRPr="00A90CAB" w:rsidRDefault="00C34FB2" w:rsidP="00A90CAB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5E04467E" wp14:editId="6511403D">
                        <wp:extent cx="6679096" cy="10031896"/>
                        <wp:effectExtent l="228600" t="0" r="255270" b="0"/>
                        <wp:docPr id="31" name="Схема 3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80" cy="105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54" type="#_x0000_t53" style="position:absolute;margin-left:63.65pt;margin-top:494.6pt;width:483.85pt;height:249.4pt;z-index:251684864" fillcolor="#c2d69b [1942]" strokecolor="black [3213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055" type="#_x0000_t202" style="position:absolute;margin-left:133.55pt;margin-top:559.3pt;width:348.55pt;height:134.6pt;z-index:251685888">
            <v:fill r:id="rId20" o:title="Водяные капли" type="tile"/>
            <v:textbox>
              <w:txbxContent>
                <w:p w:rsidR="0034144D" w:rsidRDefault="0034144D"/>
                <w:p w:rsidR="0034144D" w:rsidRDefault="0034144D"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3A5335F7" wp14:editId="254A08C4">
                        <wp:extent cx="4121426" cy="845901"/>
                        <wp:effectExtent l="76200" t="76200" r="107950" b="106680"/>
                        <wp:docPr id="25" name="Рисунок 2" descr="F:\Мамино!!!\картинки зож\1298391280_826f5fb0e91af6a477d8245ff9bf4007a01f4b75.previ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Мамино!!!\картинки зож\1298391280_826f5fb0e91af6a477d8245ff9bf4007a01f4b75.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t="28363" b="489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15094" cy="844601"/>
                                </a:xfrm>
                                <a:prstGeom prst="rect">
                                  <a:avLst/>
                                </a:prstGeom>
                                <a:ln w="38100" cap="sq" cmpd="sng" algn="ctr">
                                  <a:solidFill>
                                    <a:schemeClr val="tx2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39" type="#_x0000_t202" style="position:absolute;margin-left:70.95pt;margin-top:33.4pt;width:476.55pt;height:786.8pt;z-index:251672576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" filled="f" stroked="f" strokeweight=".5pt">
            <v:textbox style="mso-next-textbox:#Поле 26">
              <w:txbxContent>
                <w:p w:rsidR="00A90CAB" w:rsidRDefault="00A90CAB" w:rsidP="00A90CA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D921F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Обоснование эффективности проекта</w:t>
                  </w:r>
                </w:p>
                <w:p w:rsidR="000B45D2" w:rsidRDefault="000B45D2" w:rsidP="00A90CA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</w:p>
                <w:p w:rsidR="000B45D2" w:rsidRDefault="00D95417" w:rsidP="0083634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Данный проект</w:t>
                  </w:r>
                  <w:r w:rsidR="00862B70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7834F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является эффективным</w:t>
                  </w:r>
                  <w:r w:rsidR="00542E26"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r w:rsidR="007834F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так как основной деятельностью является творческая целенаправленная работа воспитанников по созданию рисунков и стенда профилактической направленности</w:t>
                  </w:r>
                  <w:r w:rsidR="00542E2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. Заинтересованность детей в данной проблеме </w:t>
                  </w:r>
                  <w:r w:rsidR="000B45D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и </w:t>
                  </w:r>
                  <w:r w:rsidR="00542E2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ее понимание будет отражено в рисунках, в творческом подходе к данной проблеме. </w:t>
                  </w:r>
                </w:p>
                <w:p w:rsidR="00D95417" w:rsidRDefault="00542E26" w:rsidP="0083634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Рисуя, воспитанники более глубоко и осмысленно почувствуют данную проблему. Дух соревновательности</w:t>
                  </w:r>
                  <w:r w:rsidR="000B45D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подкрепит их интерес к данной теме проекта.  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</w:t>
                  </w:r>
                </w:p>
                <w:p w:rsidR="000B45D2" w:rsidRDefault="000B45D2" w:rsidP="0083634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Продукт (стенд), созданный старшим товарищем в группе вызовет интерес у младших воспитанников отделения. </w:t>
                  </w:r>
                </w:p>
                <w:p w:rsidR="00C64EAB" w:rsidRDefault="00C64EAB" w:rsidP="00D9541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0B45D2" w:rsidRDefault="000B45D2" w:rsidP="00D9541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0B45D2" w:rsidRPr="00D95417" w:rsidRDefault="000B45D2" w:rsidP="00D9541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 id="Поле 27" o:spid="_x0000_s1040" type="#_x0000_t202" style="position:absolute;margin-left:68.85pt;margin-top:20.85pt;width:7in;height:80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" filled="f" stroked="f" strokeweight=".5pt">
            <v:textbox style="mso-next-textbox:#Поле 27">
              <w:txbxContent>
                <w:p w:rsidR="00A0229B" w:rsidRDefault="00A0229B" w:rsidP="00A0229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B61911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Этапы реализации проекта</w:t>
                  </w:r>
                </w:p>
                <w:p w:rsidR="002C7447" w:rsidRDefault="003C2C33" w:rsidP="002C744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1 этап. </w:t>
                  </w:r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Работа по формированию отрицательного отношения </w:t>
                  </w:r>
                  <w:proofErr w:type="gramStart"/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</w:t>
                  </w:r>
                  <w:proofErr w:type="gramEnd"/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gramStart"/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ПАВ</w:t>
                  </w:r>
                  <w:proofErr w:type="gramEnd"/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>, пропаганда здорового образа жизни, предупреждение возникновения у воспитанников установки на желание попробовать ПАВ, формирование первичной антинаркотической установки.</w:t>
                  </w:r>
                </w:p>
                <w:p w:rsidR="00CA1E73" w:rsidRDefault="009E347D" w:rsidP="002C744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2 </w:t>
                  </w:r>
                  <w:r w:rsidR="00CA1E73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этап.</w:t>
                  </w:r>
                  <w:r w:rsidR="00867F5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CA1E7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Организация активного досуга воспитанников, </w:t>
                  </w:r>
                  <w:r w:rsidR="00867F5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вовлечение в различные виды спорта, активное участие в мероприятиях отделения.</w:t>
                  </w:r>
                </w:p>
                <w:p w:rsidR="00867F5E" w:rsidRDefault="00867F5E" w:rsidP="002C744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3 этап.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Организа</w:t>
                  </w:r>
                  <w:r w:rsidR="008363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ция конкурса рисунков на тему «З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доровый образ ж</w:t>
                  </w:r>
                  <w:r w:rsidR="008363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изни» среди подростков учреждения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 Подведение итогов, выбор победителя. Награждения всех участников.</w:t>
                  </w:r>
                </w:p>
                <w:p w:rsidR="00867F5E" w:rsidRPr="00867F5E" w:rsidRDefault="00867F5E" w:rsidP="002C7447">
                  <w:p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4 этап.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Создание победителем конкурса рисунков социального стенда профилактической направленности как рекламы (под руководством взрослого). Презентация стенда. Награждение победителя.</w:t>
                  </w:r>
                </w:p>
                <w:p w:rsidR="00AC17F1" w:rsidRDefault="00AC17F1" w:rsidP="00AC17F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B61911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Календарный план реализации проекта</w:t>
                  </w:r>
                </w:p>
                <w:tbl>
                  <w:tblPr>
                    <w:tblStyle w:val="a5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905"/>
                    <w:gridCol w:w="1992"/>
                  </w:tblGrid>
                  <w:tr w:rsidR="00D348C4" w:rsidTr="00D348C4">
                    <w:trPr>
                      <w:trHeight w:val="806"/>
                    </w:trPr>
                    <w:tc>
                      <w:tcPr>
                        <w:tcW w:w="7905" w:type="dxa"/>
                      </w:tcPr>
                      <w:p w:rsidR="00D348C4" w:rsidRDefault="00D348C4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Формирование представлений о ПАВ, закрепление ранее полученных знаний.</w:t>
                        </w:r>
                      </w:p>
                      <w:p w:rsidR="00334D1F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D348C4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Январь </w:t>
                        </w:r>
                      </w:p>
                    </w:tc>
                  </w:tr>
                  <w:tr w:rsidR="00D348C4" w:rsidTr="00D348C4">
                    <w:trPr>
                      <w:trHeight w:val="806"/>
                    </w:trPr>
                    <w:tc>
                      <w:tcPr>
                        <w:tcW w:w="7905" w:type="dxa"/>
                      </w:tcPr>
                      <w:p w:rsidR="00D348C4" w:rsidRDefault="00D348C4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Формирование отрицательного отношения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ПАВ (показы видеопрезентаций, видеороликов, беседы, решение проблемных и жизненных ситуаций).</w:t>
                        </w:r>
                      </w:p>
                      <w:p w:rsidR="00334D1F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D348C4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Январь - май</w:t>
                        </w:r>
                      </w:p>
                    </w:tc>
                  </w:tr>
                  <w:tr w:rsidR="00D348C4" w:rsidTr="00D348C4">
                    <w:trPr>
                      <w:trHeight w:val="806"/>
                    </w:trPr>
                    <w:tc>
                      <w:tcPr>
                        <w:tcW w:w="7905" w:type="dxa"/>
                      </w:tcPr>
                      <w:p w:rsidR="00D348C4" w:rsidRPr="00D348C4" w:rsidRDefault="00D348C4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Вовлечение в различные виды деятельности, мероприятия отделения, участие в спортивных мероприятиях Центра (соревнования, конкурсы)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Январь- май</w:t>
                        </w:r>
                      </w:p>
                    </w:tc>
                  </w:tr>
                  <w:tr w:rsidR="00D348C4" w:rsidTr="00D348C4">
                    <w:trPr>
                      <w:trHeight w:val="879"/>
                    </w:trPr>
                    <w:tc>
                      <w:tcPr>
                        <w:tcW w:w="7905" w:type="dxa"/>
                      </w:tcPr>
                      <w:p w:rsidR="00334D1F" w:rsidRPr="00D348C4" w:rsidRDefault="00334D1F" w:rsidP="00334D1F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Организация и проведение конкурса рисунков. Выявление и награждение победителя. Награждение участников.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Май </w:t>
                        </w:r>
                      </w:p>
                    </w:tc>
                  </w:tr>
                  <w:tr w:rsidR="00D348C4" w:rsidTr="00334D1F">
                    <w:trPr>
                      <w:trHeight w:val="536"/>
                    </w:trPr>
                    <w:tc>
                      <w:tcPr>
                        <w:tcW w:w="7905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Создание социального плаката. Презентация.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Июнь </w:t>
                        </w:r>
                      </w:p>
                    </w:tc>
                  </w:tr>
                  <w:tr w:rsidR="00D348C4" w:rsidTr="00D348C4">
                    <w:trPr>
                      <w:trHeight w:val="879"/>
                    </w:trPr>
                    <w:tc>
                      <w:tcPr>
                        <w:tcW w:w="7905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Награждения. Подведение итогов.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D348C4" w:rsidRPr="00D348C4" w:rsidRDefault="00334D1F" w:rsidP="000B2F3D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Июнь</w:t>
                        </w:r>
                      </w:p>
                    </w:tc>
                  </w:tr>
                </w:tbl>
                <w:p w:rsidR="000B2F3D" w:rsidRPr="000B2F3D" w:rsidRDefault="000B2F3D" w:rsidP="000B2F3D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AC17F1" w:rsidRPr="00B61911" w:rsidRDefault="00AC17F1" w:rsidP="00A0229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7C" w:rsidRDefault="002B0F7D">
      <w:r>
        <w:rPr>
          <w:noProof/>
          <w:lang w:eastAsia="ru-RU"/>
        </w:rPr>
        <w:lastRenderedPageBreak/>
        <w:pict>
          <v:shape id="Поле 30" o:spid="_x0000_s1043" type="#_x0000_t202" style="position:absolute;margin-left:70.95pt;margin-top:20.85pt;width:500.85pt;height:79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" filled="f" stroked="f" strokeweight=".5pt">
            <v:textbox>
              <w:txbxContent>
                <w:p w:rsidR="00A0229B" w:rsidRDefault="003439B1" w:rsidP="00A0229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Смета проекта</w:t>
                  </w:r>
                </w:p>
                <w:p w:rsidR="003439B1" w:rsidRPr="003439B1" w:rsidRDefault="003439B1" w:rsidP="00A0229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(при участии 6-ти воспитанников)</w:t>
                  </w:r>
                </w:p>
                <w:tbl>
                  <w:tblPr>
                    <w:tblStyle w:val="a5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90"/>
                    <w:gridCol w:w="2753"/>
                    <w:gridCol w:w="2028"/>
                    <w:gridCol w:w="1304"/>
                    <w:gridCol w:w="1883"/>
                    <w:gridCol w:w="1281"/>
                  </w:tblGrid>
                  <w:tr w:rsidR="0032247F" w:rsidTr="00AC17F1">
                    <w:trPr>
                      <w:trHeight w:val="919"/>
                    </w:trPr>
                    <w:tc>
                      <w:tcPr>
                        <w:tcW w:w="690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4E39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№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4E39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Наименование расходов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К</w:t>
                        </w:r>
                        <w:r w:rsidRPr="004E39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оличество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4E39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Цена за шт.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Наличие 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4E39F5" w:rsidRDefault="0032247F" w:rsidP="00A0229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В</w:t>
                        </w:r>
                        <w:r w:rsidRPr="004E39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сего</w:t>
                        </w:r>
                      </w:p>
                    </w:tc>
                  </w:tr>
                  <w:tr w:rsidR="0032247F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32247F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Ватман 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2.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Альбом 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1053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3.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Краски гуашевые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4.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Акварель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5.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Фломастеры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1053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6.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Карандаш простой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1053"/>
                    </w:trPr>
                    <w:tc>
                      <w:tcPr>
                        <w:tcW w:w="690" w:type="dxa"/>
                      </w:tcPr>
                      <w:p w:rsidR="0032247F" w:rsidRP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7.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Карандаши цветные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8.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32247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Ластик 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9.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ДСП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270,00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270,00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10.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Клей ПВА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6458F" w:rsidP="0036458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11.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Фрукты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2247F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 кг.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12.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Шоколад 100гр.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2247F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 С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РЦН</w:t>
                        </w: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439B1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----------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13.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Сувенир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2247F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50,00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300,00</w:t>
                        </w:r>
                      </w:p>
                    </w:tc>
                  </w:tr>
                  <w:tr w:rsidR="0032247F" w:rsidTr="00AC17F1">
                    <w:trPr>
                      <w:trHeight w:val="514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14.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021AF3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Брелок с фонариком</w:t>
                        </w:r>
                        <w:r w:rsidR="00021AF3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32247F" w:rsidRPr="003439B1" w:rsidRDefault="00021AF3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(3 место)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836346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100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,00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100</w:t>
                        </w:r>
                        <w:r w:rsidR="0036458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,00</w:t>
                        </w:r>
                      </w:p>
                    </w:tc>
                  </w:tr>
                  <w:tr w:rsidR="0032247F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32247F" w:rsidRDefault="0032247F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15.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Игра «Тетрис»</w:t>
                        </w:r>
                        <w:r w:rsidR="00021AF3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(2 место)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32247F" w:rsidRPr="003439B1" w:rsidRDefault="0032247F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26</w:t>
                        </w:r>
                        <w:r w:rsidR="0032247F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0,00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32247F" w:rsidRPr="003439B1" w:rsidRDefault="0032247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81" w:type="dxa"/>
                      </w:tcPr>
                      <w:p w:rsidR="0032247F" w:rsidRPr="003439B1" w:rsidRDefault="0036458F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260,00</w:t>
                        </w:r>
                      </w:p>
                    </w:tc>
                  </w:tr>
                  <w:tr w:rsidR="00836346" w:rsidTr="00AC17F1">
                    <w:trPr>
                      <w:trHeight w:val="539"/>
                    </w:trPr>
                    <w:tc>
                      <w:tcPr>
                        <w:tcW w:w="690" w:type="dxa"/>
                      </w:tcPr>
                      <w:p w:rsidR="00836346" w:rsidRDefault="00836346" w:rsidP="00A0229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16.</w:t>
                        </w:r>
                      </w:p>
                    </w:tc>
                    <w:tc>
                      <w:tcPr>
                        <w:tcW w:w="2753" w:type="dxa"/>
                      </w:tcPr>
                      <w:p w:rsidR="00021AF3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МП3-колонка</w:t>
                        </w:r>
                        <w:r w:rsidR="00021AF3"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836346" w:rsidRPr="003439B1" w:rsidRDefault="00021AF3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(1 место)</w:t>
                        </w:r>
                      </w:p>
                    </w:tc>
                    <w:tc>
                      <w:tcPr>
                        <w:tcW w:w="2028" w:type="dxa"/>
                      </w:tcPr>
                      <w:p w:rsidR="00836346" w:rsidRPr="003439B1" w:rsidRDefault="00836346" w:rsidP="0032247F">
                        <w:pPr>
                          <w:ind w:left="54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836346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600,00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836346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81" w:type="dxa"/>
                      </w:tcPr>
                      <w:p w:rsidR="00836346" w:rsidRPr="003439B1" w:rsidRDefault="00836346" w:rsidP="00A0229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39B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600,0</w:t>
                        </w:r>
                      </w:p>
                    </w:tc>
                  </w:tr>
                </w:tbl>
                <w:p w:rsidR="003439B1" w:rsidRDefault="00021AF3" w:rsidP="00021AF3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                                                                </w:t>
                  </w:r>
                </w:p>
                <w:p w:rsidR="00AC17F1" w:rsidRPr="00021AF3" w:rsidRDefault="003439B1" w:rsidP="003439B1">
                  <w:pPr>
                    <w:ind w:left="5664" w:firstLine="708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="00021AF3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4E39F5" w:rsidRPr="00836346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Итого:</w:t>
                  </w:r>
                  <w:r w:rsidR="00836346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1 </w:t>
                  </w:r>
                  <w:r w:rsidR="00021AF3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530</w:t>
                  </w:r>
                  <w:r w:rsidR="00887E47" w:rsidRPr="00836346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 рублей.</w:t>
                  </w:r>
                  <w:r w:rsidR="007A2DED" w:rsidRPr="00836346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887E47" w:rsidRPr="00836346" w:rsidRDefault="00887E47" w:rsidP="00021AF3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Данные денежные средства будут взяты</w:t>
                  </w:r>
                  <w:r w:rsidR="00911938"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 вырученных денежных средств от</w:t>
                  </w: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продажи </w:t>
                  </w:r>
                  <w:r w:rsidR="00836346"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овощей, </w:t>
                  </w: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картин и панно</w:t>
                  </w:r>
                  <w:r w:rsidR="00836346"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созданных воспитанниками 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течение 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года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836346"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осенней </w:t>
                  </w:r>
                  <w:r w:rsidR="00021AF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83634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ярмарке-распродаже.</w:t>
                  </w:r>
                </w:p>
                <w:p w:rsidR="004E39F5" w:rsidRDefault="004E39F5" w:rsidP="00A0229B">
                  <w:pPr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AC17F1" w:rsidRPr="00A0229B" w:rsidRDefault="00AC17F1" w:rsidP="00A0229B">
                  <w:pPr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5227C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75" w:rsidRDefault="002B0F7D">
      <w:r>
        <w:rPr>
          <w:noProof/>
          <w:lang w:eastAsia="ru-RU"/>
        </w:rPr>
        <w:lastRenderedPageBreak/>
        <w:pict>
          <v:shape id="Поле 33" o:spid="_x0000_s1044" type="#_x0000_t202" style="position:absolute;margin-left:78.25pt;margin-top:18.8pt;width:486.25pt;height:799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" filled="f" stroked="f" strokeweight=".5pt">
            <v:textbox>
              <w:txbxContent>
                <w:p w:rsidR="001B3870" w:rsidRDefault="001B3870" w:rsidP="001B387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  <w:r w:rsidRPr="001B3870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  <w:t>Ожидаемые результаты от реализации проекта:</w:t>
                  </w:r>
                </w:p>
                <w:p w:rsidR="00EC4C9E" w:rsidRDefault="00EC4C9E" w:rsidP="001B387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u w:val="single"/>
                    </w:rPr>
                  </w:pPr>
                </w:p>
                <w:p w:rsidR="006C0273" w:rsidRDefault="00004806" w:rsidP="006C0273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Формирование</w:t>
                  </w:r>
                  <w:r w:rsidR="006C0273" w:rsidRPr="006C027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первичного отрицательного отношения</w:t>
                  </w:r>
                  <w:r w:rsidR="006C0273" w:rsidRPr="006C027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 употреблению ПАВ. </w:t>
                  </w:r>
                </w:p>
                <w:p w:rsidR="00EC4C9E" w:rsidRPr="006C0273" w:rsidRDefault="00EC4C9E" w:rsidP="00EC4C9E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EC4C9E" w:rsidRDefault="006C0273" w:rsidP="006C0273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C027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Организация а</w:t>
                  </w:r>
                  <w:r w:rsidR="009E347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ктивной досуговой деятельности, </w:t>
                  </w:r>
                  <w:r w:rsidR="0000480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фи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зкультурно-оздоровительна</w:t>
                  </w:r>
                  <w:r w:rsidR="0000480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я работа.</w:t>
                  </w:r>
                  <w:r w:rsidR="00EC4C9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Регулярная и систематическая занятость воспитанников.</w:t>
                  </w:r>
                </w:p>
                <w:p w:rsidR="00EC4C9E" w:rsidRPr="00EC4C9E" w:rsidRDefault="00EC4C9E" w:rsidP="00EC4C9E">
                  <w:pPr>
                    <w:pStyle w:val="a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6C0273" w:rsidRDefault="00004806" w:rsidP="00EC4C9E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004806" w:rsidRDefault="00004806" w:rsidP="006C0273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Самовыражение, самораскрытие воспитанников через творческую деятельность</w:t>
                  </w:r>
                  <w:r w:rsidR="00EC4C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EC4C9E" w:rsidRDefault="00EC4C9E" w:rsidP="00EC4C9E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EC4C9E" w:rsidRDefault="00EC4C9E" w:rsidP="003439B1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Создание рисунков на данную тематику.</w:t>
                  </w:r>
                </w:p>
                <w:p w:rsidR="003439B1" w:rsidRPr="003439B1" w:rsidRDefault="003439B1" w:rsidP="003439B1">
                  <w:pPr>
                    <w:pStyle w:val="a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3439B1" w:rsidRPr="003439B1" w:rsidRDefault="003439B1" w:rsidP="003439B1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9E347D" w:rsidRPr="003439B1" w:rsidRDefault="00EC4C9E" w:rsidP="003439B1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Создание и презентация социального стенда.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60.7pt;margin-top:581.2pt;width:278.6pt;height:213.95pt;z-index:251681792" fillcolor="#ffc000">
            <v:textbox>
              <w:txbxContent>
                <w:p w:rsidR="00FC3CF3" w:rsidRDefault="00FC3CF3">
                  <w: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3C2D88" wp14:editId="19AB845D">
                        <wp:extent cx="3213735" cy="2549439"/>
                        <wp:effectExtent l="0" t="0" r="0" b="0"/>
                        <wp:docPr id="23" name="Рисунок 23" descr="C:\Users\Марина\Desktop\МОЯ\63040860_1282484150_1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арина\Desktop\МОЯ\63040860_1282484150_1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735" cy="2549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3870">
        <w:rPr>
          <w:noProof/>
          <w:lang w:eastAsia="ru-RU"/>
        </w:rPr>
        <w:drawing>
          <wp:inline distT="0" distB="0" distL="0" distR="0">
            <wp:extent cx="7553580" cy="105752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8b76dfa6be465b3b12670e55d1b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D75" w:rsidSect="001E4C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6648"/>
    <w:multiLevelType w:val="hybridMultilevel"/>
    <w:tmpl w:val="6270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928C4"/>
    <w:multiLevelType w:val="hybridMultilevel"/>
    <w:tmpl w:val="0916E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C7F00"/>
    <w:multiLevelType w:val="hybridMultilevel"/>
    <w:tmpl w:val="82C8B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1130A"/>
    <w:multiLevelType w:val="hybridMultilevel"/>
    <w:tmpl w:val="928EE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48004E"/>
    <w:multiLevelType w:val="hybridMultilevel"/>
    <w:tmpl w:val="AA34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34300C"/>
    <w:multiLevelType w:val="hybridMultilevel"/>
    <w:tmpl w:val="E3E698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F221B"/>
    <w:multiLevelType w:val="hybridMultilevel"/>
    <w:tmpl w:val="475E386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4CA3"/>
    <w:rsid w:val="00004806"/>
    <w:rsid w:val="00021AF3"/>
    <w:rsid w:val="00047209"/>
    <w:rsid w:val="00057C38"/>
    <w:rsid w:val="00087DC8"/>
    <w:rsid w:val="000A4C30"/>
    <w:rsid w:val="000B2F3D"/>
    <w:rsid w:val="000B3296"/>
    <w:rsid w:val="000B3346"/>
    <w:rsid w:val="000B45D2"/>
    <w:rsid w:val="000F07A9"/>
    <w:rsid w:val="00104ECF"/>
    <w:rsid w:val="00123576"/>
    <w:rsid w:val="00126BEA"/>
    <w:rsid w:val="0015227C"/>
    <w:rsid w:val="0016242C"/>
    <w:rsid w:val="00183748"/>
    <w:rsid w:val="00196276"/>
    <w:rsid w:val="001B3870"/>
    <w:rsid w:val="001C20AE"/>
    <w:rsid w:val="001E4410"/>
    <w:rsid w:val="001E4CA3"/>
    <w:rsid w:val="001F0A22"/>
    <w:rsid w:val="00210CA1"/>
    <w:rsid w:val="00230BB9"/>
    <w:rsid w:val="0026609D"/>
    <w:rsid w:val="00267E7E"/>
    <w:rsid w:val="002759CE"/>
    <w:rsid w:val="002866BE"/>
    <w:rsid w:val="00293DE1"/>
    <w:rsid w:val="002953BE"/>
    <w:rsid w:val="002B0F7D"/>
    <w:rsid w:val="002B3CAA"/>
    <w:rsid w:val="002C7447"/>
    <w:rsid w:val="002E2ED1"/>
    <w:rsid w:val="002E36E9"/>
    <w:rsid w:val="00305D5D"/>
    <w:rsid w:val="0031302E"/>
    <w:rsid w:val="00321B6C"/>
    <w:rsid w:val="0032247F"/>
    <w:rsid w:val="00332B0B"/>
    <w:rsid w:val="00334D1F"/>
    <w:rsid w:val="0034144D"/>
    <w:rsid w:val="003439B1"/>
    <w:rsid w:val="00350E96"/>
    <w:rsid w:val="0036458F"/>
    <w:rsid w:val="003651B5"/>
    <w:rsid w:val="003925FD"/>
    <w:rsid w:val="003A6443"/>
    <w:rsid w:val="003B3F5F"/>
    <w:rsid w:val="003C2C33"/>
    <w:rsid w:val="003C7D4B"/>
    <w:rsid w:val="003F6769"/>
    <w:rsid w:val="00402339"/>
    <w:rsid w:val="0040660C"/>
    <w:rsid w:val="00471A49"/>
    <w:rsid w:val="004E39F5"/>
    <w:rsid w:val="004E6EE5"/>
    <w:rsid w:val="004E7F76"/>
    <w:rsid w:val="00505D75"/>
    <w:rsid w:val="00513275"/>
    <w:rsid w:val="0053142F"/>
    <w:rsid w:val="00535535"/>
    <w:rsid w:val="00537174"/>
    <w:rsid w:val="00542E26"/>
    <w:rsid w:val="005D681A"/>
    <w:rsid w:val="005F1F34"/>
    <w:rsid w:val="005F40A1"/>
    <w:rsid w:val="0060152A"/>
    <w:rsid w:val="0062457D"/>
    <w:rsid w:val="00653CE2"/>
    <w:rsid w:val="00655E77"/>
    <w:rsid w:val="006B5ED2"/>
    <w:rsid w:val="006C0273"/>
    <w:rsid w:val="006F11CF"/>
    <w:rsid w:val="0071213E"/>
    <w:rsid w:val="00725262"/>
    <w:rsid w:val="007453F7"/>
    <w:rsid w:val="007645B0"/>
    <w:rsid w:val="00764F29"/>
    <w:rsid w:val="007834FF"/>
    <w:rsid w:val="007859A4"/>
    <w:rsid w:val="007A2DED"/>
    <w:rsid w:val="007A3331"/>
    <w:rsid w:val="007B3E91"/>
    <w:rsid w:val="007E2AFC"/>
    <w:rsid w:val="007F07FF"/>
    <w:rsid w:val="0083558A"/>
    <w:rsid w:val="00836346"/>
    <w:rsid w:val="00851C26"/>
    <w:rsid w:val="008578B1"/>
    <w:rsid w:val="00862B70"/>
    <w:rsid w:val="00867F5E"/>
    <w:rsid w:val="00887E47"/>
    <w:rsid w:val="008C70F5"/>
    <w:rsid w:val="008D1BB3"/>
    <w:rsid w:val="00911938"/>
    <w:rsid w:val="0092026C"/>
    <w:rsid w:val="00933B82"/>
    <w:rsid w:val="0094058C"/>
    <w:rsid w:val="00961D80"/>
    <w:rsid w:val="0099605B"/>
    <w:rsid w:val="0099695C"/>
    <w:rsid w:val="009B6261"/>
    <w:rsid w:val="009E347D"/>
    <w:rsid w:val="009E7015"/>
    <w:rsid w:val="00A0229B"/>
    <w:rsid w:val="00A149AA"/>
    <w:rsid w:val="00A27177"/>
    <w:rsid w:val="00A3172E"/>
    <w:rsid w:val="00A723AF"/>
    <w:rsid w:val="00A90CAB"/>
    <w:rsid w:val="00A90D8A"/>
    <w:rsid w:val="00AA4975"/>
    <w:rsid w:val="00AC17F1"/>
    <w:rsid w:val="00AC1BA9"/>
    <w:rsid w:val="00AE4B1D"/>
    <w:rsid w:val="00B06CD9"/>
    <w:rsid w:val="00B371AB"/>
    <w:rsid w:val="00B50703"/>
    <w:rsid w:val="00B60C55"/>
    <w:rsid w:val="00B61911"/>
    <w:rsid w:val="00B756F6"/>
    <w:rsid w:val="00BD56E1"/>
    <w:rsid w:val="00BD738C"/>
    <w:rsid w:val="00BE29EF"/>
    <w:rsid w:val="00C27FDE"/>
    <w:rsid w:val="00C303B3"/>
    <w:rsid w:val="00C34591"/>
    <w:rsid w:val="00C34FB2"/>
    <w:rsid w:val="00C5151C"/>
    <w:rsid w:val="00C56C52"/>
    <w:rsid w:val="00C63D8E"/>
    <w:rsid w:val="00C64EAB"/>
    <w:rsid w:val="00CA1E73"/>
    <w:rsid w:val="00CA3D1E"/>
    <w:rsid w:val="00CC0BF0"/>
    <w:rsid w:val="00D25E09"/>
    <w:rsid w:val="00D32F29"/>
    <w:rsid w:val="00D32FE1"/>
    <w:rsid w:val="00D348C4"/>
    <w:rsid w:val="00D35DD5"/>
    <w:rsid w:val="00D558A5"/>
    <w:rsid w:val="00D7096C"/>
    <w:rsid w:val="00D8450A"/>
    <w:rsid w:val="00D90E04"/>
    <w:rsid w:val="00D921FA"/>
    <w:rsid w:val="00D95417"/>
    <w:rsid w:val="00DB0B9B"/>
    <w:rsid w:val="00DD4A11"/>
    <w:rsid w:val="00DD7476"/>
    <w:rsid w:val="00E31893"/>
    <w:rsid w:val="00E35161"/>
    <w:rsid w:val="00E42A35"/>
    <w:rsid w:val="00E7099F"/>
    <w:rsid w:val="00EC4C9E"/>
    <w:rsid w:val="00ED09E1"/>
    <w:rsid w:val="00EE1378"/>
    <w:rsid w:val="00EE66B8"/>
    <w:rsid w:val="00F12097"/>
    <w:rsid w:val="00F565E8"/>
    <w:rsid w:val="00FA48A8"/>
    <w:rsid w:val="00FB43D3"/>
    <w:rsid w:val="00FC3CF3"/>
    <w:rsid w:val="00FE07D7"/>
    <w:rsid w:val="00FF5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5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2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32F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diagramColors" Target="diagrams/colors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5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82688D-4F75-4823-97A4-FDF3365EE955}" type="doc">
      <dgm:prSet loTypeId="urn:microsoft.com/office/officeart/2005/8/layout/venn2" loCatId="relationship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C69C460-1B84-4C74-9DED-4E996A1E11F5}">
      <dgm:prSet phldrT="[Текст]" custT="1"/>
      <dgm:spPr>
        <a:solidFill>
          <a:schemeClr val="bg1">
            <a:lumMod val="75000"/>
          </a:schemeClr>
        </a:solidFill>
        <a:ln>
          <a:solidFill>
            <a:schemeClr val="bg1">
              <a:lumMod val="75000"/>
            </a:schemeClr>
          </a:solidFill>
        </a:ln>
        <a:effectLst>
          <a:glow rad="2286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просмотр презентаций, видеороликов</a:t>
          </a:r>
        </a:p>
      </dgm:t>
    </dgm:pt>
    <dgm:pt modelId="{E1901558-D532-4A76-B5F4-491629BF8F41}" type="parTrans" cxnId="{69DD2B1C-58B9-42AF-B59E-70785393504E}">
      <dgm:prSet/>
      <dgm:spPr/>
      <dgm:t>
        <a:bodyPr/>
        <a:lstStyle/>
        <a:p>
          <a:endParaRPr lang="ru-RU"/>
        </a:p>
      </dgm:t>
    </dgm:pt>
    <dgm:pt modelId="{D2FDFCA0-EBFE-46C4-910A-C99404ADCB7B}" type="sibTrans" cxnId="{69DD2B1C-58B9-42AF-B59E-70785393504E}">
      <dgm:prSet/>
      <dgm:spPr/>
      <dgm:t>
        <a:bodyPr/>
        <a:lstStyle/>
        <a:p>
          <a:endParaRPr lang="ru-RU"/>
        </a:p>
      </dgm:t>
    </dgm:pt>
    <dgm:pt modelId="{B75D956E-EA9E-4657-97A8-ADA4F281BB10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создание стендов, плакатов</a:t>
          </a:r>
        </a:p>
      </dgm:t>
    </dgm:pt>
    <dgm:pt modelId="{EBFD41DF-569F-4D05-842D-A1A9DA3EF9D2}" type="parTrans" cxnId="{8FD24678-977D-4262-B9DE-4C47F77C3F51}">
      <dgm:prSet/>
      <dgm:spPr/>
      <dgm:t>
        <a:bodyPr/>
        <a:lstStyle/>
        <a:p>
          <a:endParaRPr lang="ru-RU"/>
        </a:p>
      </dgm:t>
    </dgm:pt>
    <dgm:pt modelId="{06AA8700-827B-48BC-A7B5-64B5AF58F613}" type="sibTrans" cxnId="{8FD24678-977D-4262-B9DE-4C47F77C3F51}">
      <dgm:prSet/>
      <dgm:spPr/>
      <dgm:t>
        <a:bodyPr/>
        <a:lstStyle/>
        <a:p>
          <a:endParaRPr lang="ru-RU"/>
        </a:p>
      </dgm:t>
    </dgm:pt>
    <dgm:pt modelId="{2F770751-1BEE-4116-8A53-31EDBA964167}">
      <dgm:prSet phldrT="[Текст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дискуссии, решение проблемных проблемных  ситуаций</a:t>
          </a:r>
        </a:p>
      </dgm:t>
    </dgm:pt>
    <dgm:pt modelId="{937001C7-2353-4637-B23A-5F9918721960}" type="parTrans" cxnId="{2AA98BB9-4746-4CCC-8A91-D08C385800F8}">
      <dgm:prSet/>
      <dgm:spPr/>
      <dgm:t>
        <a:bodyPr/>
        <a:lstStyle/>
        <a:p>
          <a:endParaRPr lang="ru-RU"/>
        </a:p>
      </dgm:t>
    </dgm:pt>
    <dgm:pt modelId="{7B9F23E0-0201-446C-AF61-87901500C9FF}" type="sibTrans" cxnId="{2AA98BB9-4746-4CCC-8A91-D08C385800F8}">
      <dgm:prSet/>
      <dgm:spPr/>
      <dgm:t>
        <a:bodyPr/>
        <a:lstStyle/>
        <a:p>
          <a:endParaRPr lang="ru-RU"/>
        </a:p>
      </dgm:t>
    </dgm:pt>
    <dgm:pt modelId="{B2B0EEFE-E4D4-4A07-8EA4-980FB0C5978E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конкурсы рисунков</a:t>
          </a:r>
        </a:p>
      </dgm:t>
    </dgm:pt>
    <dgm:pt modelId="{E7E4642E-D24D-4830-ADB2-55E0223ADA90}" type="parTrans" cxnId="{05F8F3AE-C48D-463C-90B2-8B82432443CB}">
      <dgm:prSet/>
      <dgm:spPr/>
      <dgm:t>
        <a:bodyPr/>
        <a:lstStyle/>
        <a:p>
          <a:endParaRPr lang="ru-RU"/>
        </a:p>
      </dgm:t>
    </dgm:pt>
    <dgm:pt modelId="{8AE3423D-8B68-4CDB-A4C2-D9842FE6A7E9}" type="sibTrans" cxnId="{05F8F3AE-C48D-463C-90B2-8B82432443CB}">
      <dgm:prSet/>
      <dgm:spPr/>
      <dgm:t>
        <a:bodyPr/>
        <a:lstStyle/>
        <a:p>
          <a:endParaRPr lang="ru-RU"/>
        </a:p>
      </dgm:t>
    </dgm:pt>
    <dgm:pt modelId="{9BA06DFB-4CC0-4CEB-BE6D-067D4D47D946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 (индивидуальные и групповые</a:t>
          </a:r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907BF5B7-A3BB-439A-821F-821FB049E0CA}" type="parTrans" cxnId="{8A74CB5B-5304-42B1-82D5-096843F1ADB9}">
      <dgm:prSet/>
      <dgm:spPr/>
      <dgm:t>
        <a:bodyPr/>
        <a:lstStyle/>
        <a:p>
          <a:endParaRPr lang="ru-RU"/>
        </a:p>
      </dgm:t>
    </dgm:pt>
    <dgm:pt modelId="{259A60A6-B8E2-4065-A8C9-599351ABF5A3}" type="sibTrans" cxnId="{8A74CB5B-5304-42B1-82D5-096843F1ADB9}">
      <dgm:prSet/>
      <dgm:spPr/>
      <dgm:t>
        <a:bodyPr/>
        <a:lstStyle/>
        <a:p>
          <a:endParaRPr lang="ru-RU"/>
        </a:p>
      </dgm:t>
    </dgm:pt>
    <dgm:pt modelId="{33C2D618-5319-4E04-B7D0-5624D559F62C}">
      <dgm:prSet custT="1"/>
      <dgm:spPr>
        <a:solidFill>
          <a:srgbClr val="99FF66"/>
        </a:solidFill>
      </dgm:spPr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тренинги</a:t>
          </a:r>
        </a:p>
      </dgm:t>
    </dgm:pt>
    <dgm:pt modelId="{752309EF-1CBE-4169-8CE6-848643A0961A}" type="parTrans" cxnId="{B9D15209-1C63-42D4-BC4F-F9B1A7AA8F10}">
      <dgm:prSet/>
      <dgm:spPr/>
      <dgm:t>
        <a:bodyPr/>
        <a:lstStyle/>
        <a:p>
          <a:endParaRPr lang="ru-RU"/>
        </a:p>
      </dgm:t>
    </dgm:pt>
    <dgm:pt modelId="{B106EA41-8E99-4E5E-9322-D522EECC0E9D}" type="sibTrans" cxnId="{B9D15209-1C63-42D4-BC4F-F9B1A7AA8F10}">
      <dgm:prSet/>
      <dgm:spPr/>
      <dgm:t>
        <a:bodyPr/>
        <a:lstStyle/>
        <a:p>
          <a:endParaRPr lang="ru-RU"/>
        </a:p>
      </dgm:t>
    </dgm:pt>
    <dgm:pt modelId="{36A74E3C-EEA7-4AE7-A9B4-62A712E7CFA9}" type="pres">
      <dgm:prSet presAssocID="{E082688D-4F75-4823-97A4-FDF3365EE95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267AA8-EA2F-4E41-A033-DAB328F4FC60}" type="pres">
      <dgm:prSet presAssocID="{E082688D-4F75-4823-97A4-FDF3365EE955}" presName="comp1" presStyleCnt="0"/>
      <dgm:spPr/>
    </dgm:pt>
    <dgm:pt modelId="{D8ADBCED-0721-45C5-975A-F74B7C4B205B}" type="pres">
      <dgm:prSet presAssocID="{E082688D-4F75-4823-97A4-FDF3365EE955}" presName="circle1" presStyleLbl="node1" presStyleIdx="0" presStyleCnt="6" custScaleY="102132"/>
      <dgm:spPr/>
      <dgm:t>
        <a:bodyPr/>
        <a:lstStyle/>
        <a:p>
          <a:endParaRPr lang="ru-RU"/>
        </a:p>
      </dgm:t>
    </dgm:pt>
    <dgm:pt modelId="{CBE90447-0B79-4768-B9A3-7CEA8DAD54D9}" type="pres">
      <dgm:prSet presAssocID="{E082688D-4F75-4823-97A4-FDF3365EE955}" presName="c1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D3DBB8-2ABD-4373-898C-E8D1641E7AA7}" type="pres">
      <dgm:prSet presAssocID="{E082688D-4F75-4823-97A4-FDF3365EE955}" presName="comp2" presStyleCnt="0"/>
      <dgm:spPr/>
    </dgm:pt>
    <dgm:pt modelId="{8492B50C-30EE-43CD-8F42-317133D4CBA1}" type="pres">
      <dgm:prSet presAssocID="{E082688D-4F75-4823-97A4-FDF3365EE955}" presName="circle2" presStyleLbl="node1" presStyleIdx="1" presStyleCnt="6" custScaleX="117647"/>
      <dgm:spPr/>
      <dgm:t>
        <a:bodyPr/>
        <a:lstStyle/>
        <a:p>
          <a:endParaRPr lang="ru-RU"/>
        </a:p>
      </dgm:t>
    </dgm:pt>
    <dgm:pt modelId="{F30942C6-7A37-42D8-866C-193A715D5D6F}" type="pres">
      <dgm:prSet presAssocID="{E082688D-4F75-4823-97A4-FDF3365EE955}" presName="c2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F65FF-5036-476C-A2D6-2B2F3578C47F}" type="pres">
      <dgm:prSet presAssocID="{E082688D-4F75-4823-97A4-FDF3365EE955}" presName="comp3" presStyleCnt="0"/>
      <dgm:spPr/>
    </dgm:pt>
    <dgm:pt modelId="{05D83564-D96C-475B-9D0C-067937458811}" type="pres">
      <dgm:prSet presAssocID="{E082688D-4F75-4823-97A4-FDF3365EE955}" presName="circle3" presStyleLbl="node1" presStyleIdx="2" presStyleCnt="6" custScaleX="128236"/>
      <dgm:spPr/>
      <dgm:t>
        <a:bodyPr/>
        <a:lstStyle/>
        <a:p>
          <a:endParaRPr lang="ru-RU"/>
        </a:p>
      </dgm:t>
    </dgm:pt>
    <dgm:pt modelId="{53FF511A-3941-405E-8F21-6243E8DBAA9D}" type="pres">
      <dgm:prSet presAssocID="{E082688D-4F75-4823-97A4-FDF3365EE955}" presName="c3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2A0D38-96B3-49F9-8242-676CD7520EBD}" type="pres">
      <dgm:prSet presAssocID="{E082688D-4F75-4823-97A4-FDF3365EE955}" presName="comp4" presStyleCnt="0"/>
      <dgm:spPr/>
    </dgm:pt>
    <dgm:pt modelId="{9E6874DB-C5A1-4C70-AC69-D79A8E90BBF3}" type="pres">
      <dgm:prSet presAssocID="{E082688D-4F75-4823-97A4-FDF3365EE955}" presName="circle4" presStyleLbl="node1" presStyleIdx="3" presStyleCnt="6" custScaleX="138399"/>
      <dgm:spPr/>
      <dgm:t>
        <a:bodyPr/>
        <a:lstStyle/>
        <a:p>
          <a:endParaRPr lang="ru-RU"/>
        </a:p>
      </dgm:t>
    </dgm:pt>
    <dgm:pt modelId="{C013A88F-052D-426A-9756-0C018B269DA5}" type="pres">
      <dgm:prSet presAssocID="{E082688D-4F75-4823-97A4-FDF3365EE955}" presName="c4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0FAEAE-B906-4F75-A277-6A69A25CEC06}" type="pres">
      <dgm:prSet presAssocID="{E082688D-4F75-4823-97A4-FDF3365EE955}" presName="comp5" presStyleCnt="0"/>
      <dgm:spPr/>
    </dgm:pt>
    <dgm:pt modelId="{BAA241D2-D37B-47BF-853A-7A0F2F993B1E}" type="pres">
      <dgm:prSet presAssocID="{E082688D-4F75-4823-97A4-FDF3365EE955}" presName="circle5" presStyleLbl="node1" presStyleIdx="4" presStyleCnt="6" custScaleX="181770"/>
      <dgm:spPr/>
      <dgm:t>
        <a:bodyPr/>
        <a:lstStyle/>
        <a:p>
          <a:endParaRPr lang="ru-RU"/>
        </a:p>
      </dgm:t>
    </dgm:pt>
    <dgm:pt modelId="{CD24975C-7FDF-4ED0-AD87-5236309D42FC}" type="pres">
      <dgm:prSet presAssocID="{E082688D-4F75-4823-97A4-FDF3365EE955}" presName="c5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B5FEDB-EA93-492D-9B22-9D30608AD95B}" type="pres">
      <dgm:prSet presAssocID="{E082688D-4F75-4823-97A4-FDF3365EE955}" presName="comp6" presStyleCnt="0"/>
      <dgm:spPr/>
    </dgm:pt>
    <dgm:pt modelId="{1C30DCCF-8838-4C3C-BF1C-B168BA69FA76}" type="pres">
      <dgm:prSet presAssocID="{E082688D-4F75-4823-97A4-FDF3365EE955}" presName="circle6" presStyleLbl="node1" presStyleIdx="5" presStyleCnt="6" custScaleX="253305"/>
      <dgm:spPr/>
      <dgm:t>
        <a:bodyPr/>
        <a:lstStyle/>
        <a:p>
          <a:endParaRPr lang="ru-RU"/>
        </a:p>
      </dgm:t>
    </dgm:pt>
    <dgm:pt modelId="{618CD9AC-D53B-403A-8D42-A3882BAC6915}" type="pres">
      <dgm:prSet presAssocID="{E082688D-4F75-4823-97A4-FDF3365EE955}" presName="c6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2ECC7A-18BA-4AF8-89BC-CEBD7DF5529D}" type="presOf" srcId="{CC69C460-1B84-4C74-9DED-4E996A1E11F5}" destId="{D8ADBCED-0721-45C5-975A-F74B7C4B205B}" srcOrd="0" destOrd="0" presId="urn:microsoft.com/office/officeart/2005/8/layout/venn2"/>
    <dgm:cxn modelId="{B9D15209-1C63-42D4-BC4F-F9B1A7AA8F10}" srcId="{E082688D-4F75-4823-97A4-FDF3365EE955}" destId="{33C2D618-5319-4E04-B7D0-5624D559F62C}" srcOrd="5" destOrd="0" parTransId="{752309EF-1CBE-4169-8CE6-848643A0961A}" sibTransId="{B106EA41-8E99-4E5E-9322-D522EECC0E9D}"/>
    <dgm:cxn modelId="{BE17A1C3-E611-4581-A976-2D02D4FE220A}" type="presOf" srcId="{B75D956E-EA9E-4657-97A8-ADA4F281BB10}" destId="{8492B50C-30EE-43CD-8F42-317133D4CBA1}" srcOrd="0" destOrd="0" presId="urn:microsoft.com/office/officeart/2005/8/layout/venn2"/>
    <dgm:cxn modelId="{05F8F3AE-C48D-463C-90B2-8B82432443CB}" srcId="{E082688D-4F75-4823-97A4-FDF3365EE955}" destId="{B2B0EEFE-E4D4-4A07-8EA4-980FB0C5978E}" srcOrd="4" destOrd="0" parTransId="{E7E4642E-D24D-4830-ADB2-55E0223ADA90}" sibTransId="{8AE3423D-8B68-4CDB-A4C2-D9842FE6A7E9}"/>
    <dgm:cxn modelId="{593D6124-6D34-4E6A-91C3-B029F80C3F9C}" type="presOf" srcId="{2F770751-1BEE-4116-8A53-31EDBA964167}" destId="{53FF511A-3941-405E-8F21-6243E8DBAA9D}" srcOrd="1" destOrd="0" presId="urn:microsoft.com/office/officeart/2005/8/layout/venn2"/>
    <dgm:cxn modelId="{5C4A008C-84DB-453A-9089-75A11051BF1B}" type="presOf" srcId="{E082688D-4F75-4823-97A4-FDF3365EE955}" destId="{36A74E3C-EEA7-4AE7-A9B4-62A712E7CFA9}" srcOrd="0" destOrd="0" presId="urn:microsoft.com/office/officeart/2005/8/layout/venn2"/>
    <dgm:cxn modelId="{BF615061-F5E4-4149-A89F-AAA4E6567331}" type="presOf" srcId="{B75D956E-EA9E-4657-97A8-ADA4F281BB10}" destId="{F30942C6-7A37-42D8-866C-193A715D5D6F}" srcOrd="1" destOrd="0" presId="urn:microsoft.com/office/officeart/2005/8/layout/venn2"/>
    <dgm:cxn modelId="{8A74CB5B-5304-42B1-82D5-096843F1ADB9}" srcId="{E082688D-4F75-4823-97A4-FDF3365EE955}" destId="{9BA06DFB-4CC0-4CEB-BE6D-067D4D47D946}" srcOrd="3" destOrd="0" parTransId="{907BF5B7-A3BB-439A-821F-821FB049E0CA}" sibTransId="{259A60A6-B8E2-4065-A8C9-599351ABF5A3}"/>
    <dgm:cxn modelId="{8FD24678-977D-4262-B9DE-4C47F77C3F51}" srcId="{E082688D-4F75-4823-97A4-FDF3365EE955}" destId="{B75D956E-EA9E-4657-97A8-ADA4F281BB10}" srcOrd="1" destOrd="0" parTransId="{EBFD41DF-569F-4D05-842D-A1A9DA3EF9D2}" sibTransId="{06AA8700-827B-48BC-A7B5-64B5AF58F613}"/>
    <dgm:cxn modelId="{CC06BC3E-83F6-48A0-8425-A4FF89A01D17}" type="presOf" srcId="{B2B0EEFE-E4D4-4A07-8EA4-980FB0C5978E}" destId="{BAA241D2-D37B-47BF-853A-7A0F2F993B1E}" srcOrd="0" destOrd="0" presId="urn:microsoft.com/office/officeart/2005/8/layout/venn2"/>
    <dgm:cxn modelId="{2AA98BB9-4746-4CCC-8A91-D08C385800F8}" srcId="{E082688D-4F75-4823-97A4-FDF3365EE955}" destId="{2F770751-1BEE-4116-8A53-31EDBA964167}" srcOrd="2" destOrd="0" parTransId="{937001C7-2353-4637-B23A-5F9918721960}" sibTransId="{7B9F23E0-0201-446C-AF61-87901500C9FF}"/>
    <dgm:cxn modelId="{3B4D8885-527B-47E5-B7F3-45492B9D14FD}" type="presOf" srcId="{33C2D618-5319-4E04-B7D0-5624D559F62C}" destId="{1C30DCCF-8838-4C3C-BF1C-B168BA69FA76}" srcOrd="0" destOrd="0" presId="urn:microsoft.com/office/officeart/2005/8/layout/venn2"/>
    <dgm:cxn modelId="{615B5F99-A35F-46E8-840E-BB3863A2F5C6}" type="presOf" srcId="{2F770751-1BEE-4116-8A53-31EDBA964167}" destId="{05D83564-D96C-475B-9D0C-067937458811}" srcOrd="0" destOrd="0" presId="urn:microsoft.com/office/officeart/2005/8/layout/venn2"/>
    <dgm:cxn modelId="{A7B5C448-C097-4B4F-BB80-32A5246EA09E}" type="presOf" srcId="{B2B0EEFE-E4D4-4A07-8EA4-980FB0C5978E}" destId="{CD24975C-7FDF-4ED0-AD87-5236309D42FC}" srcOrd="1" destOrd="0" presId="urn:microsoft.com/office/officeart/2005/8/layout/venn2"/>
    <dgm:cxn modelId="{69DD2B1C-58B9-42AF-B59E-70785393504E}" srcId="{E082688D-4F75-4823-97A4-FDF3365EE955}" destId="{CC69C460-1B84-4C74-9DED-4E996A1E11F5}" srcOrd="0" destOrd="0" parTransId="{E1901558-D532-4A76-B5F4-491629BF8F41}" sibTransId="{D2FDFCA0-EBFE-46C4-910A-C99404ADCB7B}"/>
    <dgm:cxn modelId="{451BB1C0-6B88-4860-B8A7-0946ADD54413}" type="presOf" srcId="{33C2D618-5319-4E04-B7D0-5624D559F62C}" destId="{618CD9AC-D53B-403A-8D42-A3882BAC6915}" srcOrd="1" destOrd="0" presId="urn:microsoft.com/office/officeart/2005/8/layout/venn2"/>
    <dgm:cxn modelId="{42B2517F-B9C3-42E0-BF51-B485565611B8}" type="presOf" srcId="{9BA06DFB-4CC0-4CEB-BE6D-067D4D47D946}" destId="{C013A88F-052D-426A-9756-0C018B269DA5}" srcOrd="1" destOrd="0" presId="urn:microsoft.com/office/officeart/2005/8/layout/venn2"/>
    <dgm:cxn modelId="{226CF0E2-CC06-4A38-B406-A7E98BC5B8C9}" type="presOf" srcId="{CC69C460-1B84-4C74-9DED-4E996A1E11F5}" destId="{CBE90447-0B79-4768-B9A3-7CEA8DAD54D9}" srcOrd="1" destOrd="0" presId="urn:microsoft.com/office/officeart/2005/8/layout/venn2"/>
    <dgm:cxn modelId="{D944CD8A-D0E2-4829-BE92-34F21965BF03}" type="presOf" srcId="{9BA06DFB-4CC0-4CEB-BE6D-067D4D47D946}" destId="{9E6874DB-C5A1-4C70-AC69-D79A8E90BBF3}" srcOrd="0" destOrd="0" presId="urn:microsoft.com/office/officeart/2005/8/layout/venn2"/>
    <dgm:cxn modelId="{30FE48EA-2763-4615-8231-59156F27DC6C}" type="presParOf" srcId="{36A74E3C-EEA7-4AE7-A9B4-62A712E7CFA9}" destId="{C4267AA8-EA2F-4E41-A033-DAB328F4FC60}" srcOrd="0" destOrd="0" presId="urn:microsoft.com/office/officeart/2005/8/layout/venn2"/>
    <dgm:cxn modelId="{8BF32082-77A5-40D4-B238-606D470E06A2}" type="presParOf" srcId="{C4267AA8-EA2F-4E41-A033-DAB328F4FC60}" destId="{D8ADBCED-0721-45C5-975A-F74B7C4B205B}" srcOrd="0" destOrd="0" presId="urn:microsoft.com/office/officeart/2005/8/layout/venn2"/>
    <dgm:cxn modelId="{9665961F-29F8-459F-8AB7-39090E78BB97}" type="presParOf" srcId="{C4267AA8-EA2F-4E41-A033-DAB328F4FC60}" destId="{CBE90447-0B79-4768-B9A3-7CEA8DAD54D9}" srcOrd="1" destOrd="0" presId="urn:microsoft.com/office/officeart/2005/8/layout/venn2"/>
    <dgm:cxn modelId="{E11419D8-35FE-4100-AC3E-D6D4D18BC9AF}" type="presParOf" srcId="{36A74E3C-EEA7-4AE7-A9B4-62A712E7CFA9}" destId="{CCD3DBB8-2ABD-4373-898C-E8D1641E7AA7}" srcOrd="1" destOrd="0" presId="urn:microsoft.com/office/officeart/2005/8/layout/venn2"/>
    <dgm:cxn modelId="{6A477982-B196-4A32-AD28-39E2C431D0AC}" type="presParOf" srcId="{CCD3DBB8-2ABD-4373-898C-E8D1641E7AA7}" destId="{8492B50C-30EE-43CD-8F42-317133D4CBA1}" srcOrd="0" destOrd="0" presId="urn:microsoft.com/office/officeart/2005/8/layout/venn2"/>
    <dgm:cxn modelId="{CCA7C37C-0443-420A-8688-859289D6557A}" type="presParOf" srcId="{CCD3DBB8-2ABD-4373-898C-E8D1641E7AA7}" destId="{F30942C6-7A37-42D8-866C-193A715D5D6F}" srcOrd="1" destOrd="0" presId="urn:microsoft.com/office/officeart/2005/8/layout/venn2"/>
    <dgm:cxn modelId="{02783AB0-239E-435E-82ED-D49C76783A49}" type="presParOf" srcId="{36A74E3C-EEA7-4AE7-A9B4-62A712E7CFA9}" destId="{550F65FF-5036-476C-A2D6-2B2F3578C47F}" srcOrd="2" destOrd="0" presId="urn:microsoft.com/office/officeart/2005/8/layout/venn2"/>
    <dgm:cxn modelId="{12FA68A8-BA49-4AC7-8EE0-BE623AE5E2A8}" type="presParOf" srcId="{550F65FF-5036-476C-A2D6-2B2F3578C47F}" destId="{05D83564-D96C-475B-9D0C-067937458811}" srcOrd="0" destOrd="0" presId="urn:microsoft.com/office/officeart/2005/8/layout/venn2"/>
    <dgm:cxn modelId="{421B72E5-2525-4645-B60A-EEEF3852AF37}" type="presParOf" srcId="{550F65FF-5036-476C-A2D6-2B2F3578C47F}" destId="{53FF511A-3941-405E-8F21-6243E8DBAA9D}" srcOrd="1" destOrd="0" presId="urn:microsoft.com/office/officeart/2005/8/layout/venn2"/>
    <dgm:cxn modelId="{2A9F1A5E-BDD7-414D-BA6C-0B635B00897D}" type="presParOf" srcId="{36A74E3C-EEA7-4AE7-A9B4-62A712E7CFA9}" destId="{462A0D38-96B3-49F9-8242-676CD7520EBD}" srcOrd="3" destOrd="0" presId="urn:microsoft.com/office/officeart/2005/8/layout/venn2"/>
    <dgm:cxn modelId="{9864121C-24E9-4286-A363-6CEC665C7AB0}" type="presParOf" srcId="{462A0D38-96B3-49F9-8242-676CD7520EBD}" destId="{9E6874DB-C5A1-4C70-AC69-D79A8E90BBF3}" srcOrd="0" destOrd="0" presId="urn:microsoft.com/office/officeart/2005/8/layout/venn2"/>
    <dgm:cxn modelId="{B58543C2-A609-447B-8795-7C7B78FB70BB}" type="presParOf" srcId="{462A0D38-96B3-49F9-8242-676CD7520EBD}" destId="{C013A88F-052D-426A-9756-0C018B269DA5}" srcOrd="1" destOrd="0" presId="urn:microsoft.com/office/officeart/2005/8/layout/venn2"/>
    <dgm:cxn modelId="{A503340D-C4F7-4BB1-9B54-26BEDB79FAF7}" type="presParOf" srcId="{36A74E3C-EEA7-4AE7-A9B4-62A712E7CFA9}" destId="{B90FAEAE-B906-4F75-A277-6A69A25CEC06}" srcOrd="4" destOrd="0" presId="urn:microsoft.com/office/officeart/2005/8/layout/venn2"/>
    <dgm:cxn modelId="{19832888-51FB-4474-99C4-29524DF9355E}" type="presParOf" srcId="{B90FAEAE-B906-4F75-A277-6A69A25CEC06}" destId="{BAA241D2-D37B-47BF-853A-7A0F2F993B1E}" srcOrd="0" destOrd="0" presId="urn:microsoft.com/office/officeart/2005/8/layout/venn2"/>
    <dgm:cxn modelId="{C8DD418F-71C9-4D2B-A7E4-6E082DA0022A}" type="presParOf" srcId="{B90FAEAE-B906-4F75-A277-6A69A25CEC06}" destId="{CD24975C-7FDF-4ED0-AD87-5236309D42FC}" srcOrd="1" destOrd="0" presId="urn:microsoft.com/office/officeart/2005/8/layout/venn2"/>
    <dgm:cxn modelId="{E68B95AB-4F6E-4190-BFFE-07E4C90AF2E5}" type="presParOf" srcId="{36A74E3C-EEA7-4AE7-A9B4-62A712E7CFA9}" destId="{ADB5FEDB-EA93-492D-9B22-9D30608AD95B}" srcOrd="5" destOrd="0" presId="urn:microsoft.com/office/officeart/2005/8/layout/venn2"/>
    <dgm:cxn modelId="{71EFE997-C3D1-4E84-9CA9-D4AFB4FDE28E}" type="presParOf" srcId="{ADB5FEDB-EA93-492D-9B22-9D30608AD95B}" destId="{1C30DCCF-8838-4C3C-BF1C-B168BA69FA76}" srcOrd="0" destOrd="0" presId="urn:microsoft.com/office/officeart/2005/8/layout/venn2"/>
    <dgm:cxn modelId="{A42DDA69-532F-4AED-8307-0E12C98BFEFD}" type="presParOf" srcId="{ADB5FEDB-EA93-492D-9B22-9D30608AD95B}" destId="{618CD9AC-D53B-403A-8D42-A3882BAC6915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ADBCED-0721-45C5-975A-F74B7C4B205B}">
      <dsp:nvSpPr>
        <dsp:cNvPr id="0" name=""/>
        <dsp:cNvSpPr/>
      </dsp:nvSpPr>
      <dsp:spPr>
        <a:xfrm>
          <a:off x="0" y="1605200"/>
          <a:ext cx="6679096" cy="6821494"/>
        </a:xfrm>
        <a:prstGeom prst="ellipse">
          <a:avLst/>
        </a:prstGeom>
        <a:solidFill>
          <a:schemeClr val="bg1">
            <a:lumMod val="75000"/>
          </a:schemeClr>
        </a:solidFill>
        <a:ln>
          <a:solidFill>
            <a:schemeClr val="bg1">
              <a:lumMod val="75000"/>
            </a:schemeClr>
          </a:solidFill>
        </a:ln>
        <a:effectLst>
          <a:glow rad="228600">
            <a:schemeClr val="accent6">
              <a:satMod val="175000"/>
              <a:alpha val="40000"/>
            </a:schemeClr>
          </a:glo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просмотр презентаций, видеороликов</a:t>
          </a:r>
        </a:p>
      </dsp:txBody>
      <dsp:txXfrm>
        <a:off x="2087217" y="1946275"/>
        <a:ext cx="2504661" cy="682149"/>
      </dsp:txXfrm>
    </dsp:sp>
    <dsp:sp modelId="{8492B50C-30EE-43CD-8F42-317133D4CBA1}">
      <dsp:nvSpPr>
        <dsp:cNvPr id="0" name=""/>
        <dsp:cNvSpPr/>
      </dsp:nvSpPr>
      <dsp:spPr>
        <a:xfrm>
          <a:off x="1" y="2678264"/>
          <a:ext cx="6679092" cy="5677231"/>
        </a:xfrm>
        <a:prstGeom prst="ellipse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создание стендов, плакатов</a:t>
          </a:r>
        </a:p>
      </dsp:txBody>
      <dsp:txXfrm>
        <a:off x="1899368" y="3004705"/>
        <a:ext cx="2880358" cy="652881"/>
      </dsp:txXfrm>
    </dsp:sp>
    <dsp:sp modelId="{05D83564-D96C-475B-9D0C-067937458811}">
      <dsp:nvSpPr>
        <dsp:cNvPr id="0" name=""/>
        <dsp:cNvSpPr/>
      </dsp:nvSpPr>
      <dsp:spPr>
        <a:xfrm>
          <a:off x="341796" y="3680128"/>
          <a:ext cx="5995503" cy="4675367"/>
        </a:xfrm>
        <a:prstGeom prst="ellipse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дискуссии, решение проблемных проблемных  ситуаций</a:t>
          </a:r>
        </a:p>
      </dsp:txBody>
      <dsp:txXfrm>
        <a:off x="1788211" y="4002729"/>
        <a:ext cx="3102673" cy="645200"/>
      </dsp:txXfrm>
    </dsp:sp>
    <dsp:sp modelId="{9E6874DB-C5A1-4C70-AC69-D79A8E90BBF3}">
      <dsp:nvSpPr>
        <dsp:cNvPr id="0" name=""/>
        <dsp:cNvSpPr/>
      </dsp:nvSpPr>
      <dsp:spPr>
        <a:xfrm>
          <a:off x="797502" y="4681993"/>
          <a:ext cx="5084091" cy="3673502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 (индивидуальные и групповые</a:t>
          </a:r>
          <a:r>
            <a:rPr lang="ru-RU" sz="1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1966843" y="5012608"/>
        <a:ext cx="2745409" cy="661230"/>
      </dsp:txXfrm>
    </dsp:sp>
    <dsp:sp modelId="{BAA241D2-D37B-47BF-853A-7A0F2F993B1E}">
      <dsp:nvSpPr>
        <dsp:cNvPr id="0" name=""/>
        <dsp:cNvSpPr/>
      </dsp:nvSpPr>
      <dsp:spPr>
        <a:xfrm>
          <a:off x="911429" y="5683857"/>
          <a:ext cx="4856237" cy="2671638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конкурсы рисунков</a:t>
          </a:r>
        </a:p>
      </dsp:txBody>
      <dsp:txXfrm>
        <a:off x="1761270" y="6017812"/>
        <a:ext cx="3156554" cy="667909"/>
      </dsp:txXfrm>
    </dsp:sp>
    <dsp:sp modelId="{1C30DCCF-8838-4C3C-BF1C-B168BA69FA76}">
      <dsp:nvSpPr>
        <dsp:cNvPr id="0" name=""/>
        <dsp:cNvSpPr/>
      </dsp:nvSpPr>
      <dsp:spPr>
        <a:xfrm>
          <a:off x="1224737" y="6685721"/>
          <a:ext cx="4229621" cy="1669774"/>
        </a:xfrm>
        <a:prstGeom prst="ellipse">
          <a:avLst/>
        </a:prstGeom>
        <a:solidFill>
          <a:srgbClr val="99FF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тренинги</a:t>
          </a:r>
        </a:p>
      </dsp:txBody>
      <dsp:txXfrm>
        <a:off x="1844151" y="7103165"/>
        <a:ext cx="2990793" cy="834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Марина</Manager>
  <Company>Home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20</cp:revision>
  <cp:lastPrinted>2012-10-17T08:25:00Z</cp:lastPrinted>
  <dcterms:created xsi:type="dcterms:W3CDTF">2013-11-30T12:19:00Z</dcterms:created>
  <dcterms:modified xsi:type="dcterms:W3CDTF">2014-02-22T13:35:00Z</dcterms:modified>
</cp:coreProperties>
</file>