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36" w:rsidRPr="00341AC2" w:rsidRDefault="00A23D36" w:rsidP="00801CD1">
      <w:pPr>
        <w:spacing w:line="264" w:lineRule="auto"/>
        <w:ind w:firstLine="68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41AC2">
        <w:rPr>
          <w:rFonts w:ascii="Times New Roman" w:hAnsi="Times New Roman" w:cs="Times New Roman"/>
          <w:b/>
          <w:spacing w:val="-2"/>
          <w:sz w:val="28"/>
          <w:szCs w:val="28"/>
        </w:rPr>
        <w:t>Слайд 1</w:t>
      </w:r>
    </w:p>
    <w:p w:rsidR="00A23D36" w:rsidRPr="00341AC2" w:rsidRDefault="00801CD1" w:rsidP="00801CD1">
      <w:pPr>
        <w:spacing w:line="264" w:lineRule="auto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41AC2">
        <w:rPr>
          <w:rFonts w:ascii="Times New Roman" w:hAnsi="Times New Roman" w:cs="Times New Roman"/>
          <w:spacing w:val="-2"/>
          <w:sz w:val="28"/>
          <w:szCs w:val="28"/>
        </w:rPr>
        <w:t>Проблема нравственного воспитания подрастающего поколения является актуальной  на протяжении всей истории общественного развития.</w:t>
      </w:r>
    </w:p>
    <w:p w:rsidR="00971B52" w:rsidRPr="00341AC2" w:rsidRDefault="00A23D36" w:rsidP="00801CD1">
      <w:pPr>
        <w:spacing w:line="264" w:lineRule="auto"/>
        <w:ind w:firstLine="68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41AC2">
        <w:rPr>
          <w:rFonts w:ascii="Times New Roman" w:hAnsi="Times New Roman" w:cs="Times New Roman"/>
          <w:b/>
          <w:spacing w:val="-2"/>
          <w:sz w:val="28"/>
          <w:szCs w:val="28"/>
        </w:rPr>
        <w:t>Слайд 2</w:t>
      </w:r>
      <w:r w:rsidR="00801CD1" w:rsidRPr="00341AC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7A6D52" w:rsidRPr="00341AC2" w:rsidRDefault="00801CD1" w:rsidP="007A6D52">
      <w:pPr>
        <w:spacing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AC2">
        <w:rPr>
          <w:rFonts w:ascii="Times New Roman" w:hAnsi="Times New Roman" w:cs="Times New Roman"/>
          <w:bCs/>
          <w:sz w:val="28"/>
          <w:szCs w:val="28"/>
        </w:rPr>
        <w:t xml:space="preserve">Нравственное становление подростков – важнейшая составляющая общественного развития, реализующаяся через систему образования. </w:t>
      </w:r>
      <w:r w:rsidR="003E6839" w:rsidRPr="00341AC2">
        <w:rPr>
          <w:rFonts w:ascii="Times New Roman" w:hAnsi="Times New Roman" w:cs="Times New Roman"/>
          <w:bCs/>
          <w:sz w:val="28"/>
          <w:szCs w:val="28"/>
        </w:rPr>
        <w:t xml:space="preserve">В.В. Путин в приветствии </w:t>
      </w:r>
      <w:r w:rsidRPr="00341AC2">
        <w:rPr>
          <w:rFonts w:ascii="Times New Roman" w:hAnsi="Times New Roman" w:cs="Times New Roman"/>
          <w:bCs/>
          <w:sz w:val="28"/>
          <w:szCs w:val="28"/>
        </w:rPr>
        <w:t xml:space="preserve"> Всемирному Русскому Народному Собору подчеркнул, что для успешного решения социально-экономических программ государства огромное значение имеет состояние нравственного здоровья общества</w:t>
      </w:r>
      <w:r w:rsidR="007A6D52" w:rsidRPr="00341AC2">
        <w:rPr>
          <w:rFonts w:ascii="Times New Roman" w:hAnsi="Times New Roman" w:cs="Times New Roman"/>
          <w:bCs/>
          <w:sz w:val="28"/>
          <w:szCs w:val="28"/>
        </w:rPr>
        <w:t>.</w:t>
      </w:r>
    </w:p>
    <w:p w:rsidR="00742CAB" w:rsidRPr="00341AC2" w:rsidRDefault="00801CD1" w:rsidP="007A6D52">
      <w:pPr>
        <w:spacing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Нормативно-правовые и научно-методические документы (Закон РФ «Об образовании», «Национальная доктрина образования РФ», «</w:t>
      </w:r>
      <w:r w:rsidRPr="00341AC2">
        <w:rPr>
          <w:rFonts w:ascii="Times New Roman" w:hAnsi="Times New Roman" w:cs="Times New Roman"/>
          <w:bCs/>
          <w:sz w:val="28"/>
          <w:szCs w:val="28"/>
        </w:rPr>
        <w:t>Концепция духовно-нравственного развития и воспитания личности гражданина России»</w:t>
      </w:r>
      <w:r w:rsidRPr="00341AC2">
        <w:rPr>
          <w:rFonts w:ascii="Times New Roman" w:hAnsi="Times New Roman" w:cs="Times New Roman"/>
          <w:sz w:val="28"/>
          <w:szCs w:val="28"/>
        </w:rPr>
        <w:t xml:space="preserve"> и др.) называют одним из приоритетных направлений нравственное воспитание подрастающего поколения. </w:t>
      </w:r>
    </w:p>
    <w:p w:rsidR="0024251A" w:rsidRPr="00341AC2" w:rsidRDefault="0024251A" w:rsidP="00801CD1">
      <w:pPr>
        <w:spacing w:line="264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C2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A6D52" w:rsidRPr="00341AC2" w:rsidRDefault="007A6D52" w:rsidP="007A6D52">
      <w:pPr>
        <w:spacing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Представляю вашему вниманию результаты диагностики нравственной воспитанности по методике М.Шиловой ( начальный этап)</w:t>
      </w:r>
    </w:p>
    <w:p w:rsidR="007A6D52" w:rsidRPr="00341AC2" w:rsidRDefault="007A6D52" w:rsidP="007A6D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41AC2">
        <w:rPr>
          <w:rFonts w:ascii="Times New Roman" w:hAnsi="Times New Roman" w:cs="Times New Roman"/>
          <w:color w:val="000000"/>
          <w:sz w:val="28"/>
          <w:szCs w:val="28"/>
          <w:u w:val="single"/>
        </w:rPr>
        <w:t>Ход опыта:</w:t>
      </w:r>
      <w:r w:rsidRPr="00341AC2">
        <w:rPr>
          <w:rFonts w:ascii="Times New Roman" w:hAnsi="Times New Roman" w:cs="Times New Roman"/>
          <w:color w:val="000000"/>
          <w:sz w:val="28"/>
          <w:szCs w:val="28"/>
        </w:rPr>
        <w:t> Испытатель даёт испытуемым бланк методики, содержащий инструкции и задания. Каждый человек оценивает свои способности, возможности, характер. Бланки содержат таблицу с главами:</w:t>
      </w:r>
    </w:p>
    <w:p w:rsidR="007A6D52" w:rsidRPr="00341AC2" w:rsidRDefault="007A6D52" w:rsidP="007A6D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41AC2">
        <w:rPr>
          <w:rFonts w:ascii="Times New Roman" w:hAnsi="Times New Roman" w:cs="Times New Roman"/>
          <w:color w:val="000000"/>
          <w:sz w:val="28"/>
          <w:szCs w:val="28"/>
        </w:rPr>
        <w:t>1) Патриотизм; 2) Любознательность; 3) Трудолюбие; 4) Доброта и отзывчивость; 5) Самодисциплина.</w:t>
      </w:r>
    </w:p>
    <w:p w:rsidR="007A6D52" w:rsidRPr="00341AC2" w:rsidRDefault="007A6D52" w:rsidP="007A6D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41AC2">
        <w:rPr>
          <w:rFonts w:ascii="Times New Roman" w:hAnsi="Times New Roman" w:cs="Times New Roman"/>
          <w:color w:val="000000"/>
          <w:sz w:val="28"/>
          <w:szCs w:val="28"/>
        </w:rPr>
        <w:t>Обработка результатов:По каждому показателю сформулированы признаки и уровни формирующихся качеств (от 3-го уровня до нулевого уровня). Баллы по каждому показателю независимо друг от друга выставляют учитель и родители. Полученные в ходе диагностики баллы суммируются по каждому показателю и делятся на два (вычисляем средний балл). Полученные средние баллы по каждому показателю вносятся в сводный лист. Затем средние баллы по всем показателям суммируются. Полученное числовое значение определяет уровень нравственной воспитанности (УНВ) личности ученика:</w:t>
      </w:r>
    </w:p>
    <w:p w:rsidR="007A6D52" w:rsidRPr="00341AC2" w:rsidRDefault="007A6D52" w:rsidP="007A6D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41AC2">
        <w:rPr>
          <w:rFonts w:ascii="Times New Roman" w:hAnsi="Times New Roman" w:cs="Times New Roman"/>
          <w:color w:val="000000"/>
          <w:sz w:val="28"/>
          <w:szCs w:val="28"/>
          <w:u w:val="single"/>
        </w:rPr>
        <w:t>Низкий уровень воспитанности</w:t>
      </w:r>
      <w:r w:rsidRPr="00341AC2">
        <w:rPr>
          <w:rFonts w:ascii="Times New Roman" w:hAnsi="Times New Roman" w:cs="Times New Roman"/>
          <w:color w:val="000000"/>
          <w:sz w:val="28"/>
          <w:szCs w:val="28"/>
        </w:rPr>
        <w:t xml:space="preserve"> (от 11 до 20 баллов) представляется слабым, еще неустойчивым опытом положительного поведения, которое регулируется </w:t>
      </w:r>
      <w:r w:rsidRPr="00341A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основном требованиями старших и другими внешними стимулами и побудителями, при этом саморегуляция и самоорганизация ситуативны.</w:t>
      </w:r>
    </w:p>
    <w:p w:rsidR="007A6D52" w:rsidRPr="00341AC2" w:rsidRDefault="007A6D52" w:rsidP="007A6D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41AC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Средний уровень</w:t>
      </w:r>
      <w:r w:rsidRPr="00341AC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воспитанности (от 21 до 40 баллов) характеризуется самостоятельностью, проявлениями саморегуляции и самоорганизации, хотя активная общественная позиция еще не вполне сформирована.</w:t>
      </w:r>
    </w:p>
    <w:p w:rsidR="007A6D52" w:rsidRPr="00341AC2" w:rsidRDefault="007A6D52" w:rsidP="007A6D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41AC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Высокий уровень </w:t>
      </w:r>
      <w:r w:rsidRPr="00341AC2">
        <w:rPr>
          <w:rFonts w:ascii="Times New Roman" w:hAnsi="Times New Roman" w:cs="Times New Roman"/>
          <w:color w:val="000000"/>
          <w:sz w:val="28"/>
          <w:szCs w:val="28"/>
        </w:rPr>
        <w:t>воспитанности (от 31 до 40 баллов) определяется устойчивой и положительной самостоятельностью в деятельности и поведении на основе активной общественной, гражданской позиции.</w:t>
      </w:r>
    </w:p>
    <w:p w:rsidR="007A6D52" w:rsidRPr="00341AC2" w:rsidRDefault="007A6D52" w:rsidP="007A6D5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/>
          <w:sz w:val="28"/>
          <w:szCs w:val="28"/>
        </w:rPr>
        <w:t>Слайд 4</w:t>
      </w:r>
    </w:p>
    <w:p w:rsidR="0024251A" w:rsidRPr="00341AC2" w:rsidRDefault="00801CD1" w:rsidP="0024251A">
      <w:pPr>
        <w:spacing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bCs/>
          <w:sz w:val="28"/>
          <w:szCs w:val="28"/>
        </w:rPr>
        <w:t>Ключевым моментом в решении данной проблемы является привлечение учащихся к волонтерской деятельности, которая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влияет на нравственное становление   подростков,  обеспечивает реализацию потребности в социально активном поведении и  оказании помощи другому человеку; способствует  познавательному и эмоциональному развитию, совершенствует такие стороны личности как отзывчивость, сочувствие и сопереживание. </w:t>
      </w:r>
    </w:p>
    <w:p w:rsidR="0024251A" w:rsidRPr="00341AC2" w:rsidRDefault="007A6D52" w:rsidP="007A6D52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C2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7A6D52" w:rsidRPr="00341AC2" w:rsidRDefault="007A6D52" w:rsidP="007A6D52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C2">
        <w:rPr>
          <w:rFonts w:ascii="Times New Roman" w:hAnsi="Times New Roman" w:cs="Times New Roman"/>
          <w:b/>
          <w:sz w:val="28"/>
          <w:szCs w:val="28"/>
        </w:rPr>
        <w:t>Команда волонтеров « Протяни руку помощи»</w:t>
      </w:r>
    </w:p>
    <w:p w:rsidR="00E14986" w:rsidRPr="00341AC2" w:rsidRDefault="00801CD1" w:rsidP="00801CD1">
      <w:pPr>
        <w:spacing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Волонтерство формирует готовность подростков к  самостоятельному принятию решений, развивает  восприимчивость к проблемам другого человека и общества в целом. Все эти качества способствуют успешному нравственному становлению подростков.</w:t>
      </w:r>
    </w:p>
    <w:p w:rsidR="007A6D52" w:rsidRPr="00341AC2" w:rsidRDefault="007A6D52" w:rsidP="007A6D52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C2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24251A" w:rsidRPr="00341AC2" w:rsidRDefault="007A6D52" w:rsidP="007A6D52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C2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b/>
          <w:sz w:val="28"/>
          <w:szCs w:val="28"/>
        </w:rPr>
        <w:t>Волонтерская деятельность</w:t>
      </w:r>
    </w:p>
    <w:p w:rsidR="00041086" w:rsidRPr="00341AC2" w:rsidRDefault="0034031A" w:rsidP="007A6D52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C2">
        <w:rPr>
          <w:rFonts w:ascii="Times New Roman" w:hAnsi="Times New Roman" w:cs="Times New Roman"/>
          <w:b/>
          <w:sz w:val="28"/>
          <w:szCs w:val="28"/>
        </w:rPr>
        <w:t>-влияет на нравственное становление подростков, обеспечивает реализацию потребности в социально активном поведении и оказании помощи другому человеку;</w:t>
      </w:r>
    </w:p>
    <w:p w:rsidR="007A6D52" w:rsidRPr="00341AC2" w:rsidRDefault="0034031A" w:rsidP="007A6D52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C2">
        <w:rPr>
          <w:rFonts w:ascii="Times New Roman" w:hAnsi="Times New Roman" w:cs="Times New Roman"/>
          <w:b/>
          <w:sz w:val="28"/>
          <w:szCs w:val="28"/>
        </w:rPr>
        <w:t>-способствует  познавательному и эм</w:t>
      </w:r>
      <w:r w:rsidR="007A6D52" w:rsidRPr="00341AC2">
        <w:rPr>
          <w:rFonts w:ascii="Times New Roman" w:hAnsi="Times New Roman" w:cs="Times New Roman"/>
          <w:b/>
          <w:sz w:val="28"/>
          <w:szCs w:val="28"/>
        </w:rPr>
        <w:t xml:space="preserve">оциональному развитию , совершенствует такие стороны личности как отзывчивость, сочувствие , сопереживание. </w:t>
      </w:r>
    </w:p>
    <w:p w:rsidR="00742CAB" w:rsidRPr="00341AC2" w:rsidRDefault="007A6D52" w:rsidP="007A6D52">
      <w:pPr>
        <w:spacing w:line="264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C2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801CD1" w:rsidRPr="00341AC2" w:rsidRDefault="00801CD1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41AC2">
        <w:rPr>
          <w:rFonts w:ascii="Times New Roman" w:hAnsi="Times New Roman" w:cs="Times New Roman"/>
          <w:color w:val="333333"/>
          <w:sz w:val="28"/>
          <w:szCs w:val="28"/>
        </w:rPr>
        <w:t xml:space="preserve">направления </w:t>
      </w:r>
      <w:r w:rsidR="003E6839" w:rsidRPr="00341AC2">
        <w:rPr>
          <w:rFonts w:ascii="Times New Roman" w:hAnsi="Times New Roman" w:cs="Times New Roman"/>
          <w:color w:val="333333"/>
          <w:sz w:val="28"/>
          <w:szCs w:val="28"/>
        </w:rPr>
        <w:t xml:space="preserve"> и задачи </w:t>
      </w:r>
      <w:r w:rsidRPr="00341AC2">
        <w:rPr>
          <w:rFonts w:ascii="Times New Roman" w:hAnsi="Times New Roman" w:cs="Times New Roman"/>
          <w:color w:val="333333"/>
          <w:sz w:val="28"/>
          <w:szCs w:val="28"/>
        </w:rPr>
        <w:t>волонтерского движения:</w:t>
      </w:r>
    </w:p>
    <w:p w:rsidR="00801CD1" w:rsidRPr="00341AC2" w:rsidRDefault="00801CD1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41AC2">
        <w:rPr>
          <w:rFonts w:ascii="Times New Roman" w:hAnsi="Times New Roman" w:cs="Times New Roman"/>
          <w:color w:val="333333"/>
          <w:sz w:val="28"/>
          <w:szCs w:val="28"/>
        </w:rPr>
        <w:lastRenderedPageBreak/>
        <w:t>1.  психолого-педагогическое направление - воздействие на самочувствие и поведение участников движения;</w:t>
      </w:r>
    </w:p>
    <w:p w:rsidR="00801CD1" w:rsidRPr="00341AC2" w:rsidRDefault="00801CD1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41AC2">
        <w:rPr>
          <w:rFonts w:ascii="Times New Roman" w:hAnsi="Times New Roman" w:cs="Times New Roman"/>
          <w:color w:val="333333"/>
          <w:sz w:val="28"/>
          <w:szCs w:val="28"/>
        </w:rPr>
        <w:t>2.  социально-бытовое - воздействие на материальные, моральные, национальные, семейные и другие интересы;</w:t>
      </w:r>
    </w:p>
    <w:p w:rsidR="00801CD1" w:rsidRPr="00341AC2" w:rsidRDefault="00801CD1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41AC2">
        <w:rPr>
          <w:rFonts w:ascii="Times New Roman" w:hAnsi="Times New Roman" w:cs="Times New Roman"/>
          <w:color w:val="333333"/>
          <w:sz w:val="28"/>
          <w:szCs w:val="28"/>
        </w:rPr>
        <w:t>3.  социокультурное - влияние на уровень культуры, организацию досуга;</w:t>
      </w:r>
    </w:p>
    <w:p w:rsidR="00801CD1" w:rsidRPr="00341AC2" w:rsidRDefault="00801CD1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41AC2">
        <w:rPr>
          <w:rFonts w:ascii="Times New Roman" w:hAnsi="Times New Roman" w:cs="Times New Roman"/>
          <w:color w:val="333333"/>
          <w:sz w:val="28"/>
          <w:szCs w:val="28"/>
        </w:rPr>
        <w:t>4.  трудовое - организация трудовой занятости, профориентационная работа;</w:t>
      </w:r>
    </w:p>
    <w:p w:rsidR="00801CD1" w:rsidRPr="00341AC2" w:rsidRDefault="00801CD1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41AC2">
        <w:rPr>
          <w:rFonts w:ascii="Times New Roman" w:hAnsi="Times New Roman" w:cs="Times New Roman"/>
          <w:color w:val="333333"/>
          <w:sz w:val="28"/>
          <w:szCs w:val="28"/>
        </w:rPr>
        <w:t>5.  валеологическое - формирование здорового образа жизни;</w:t>
      </w:r>
    </w:p>
    <w:p w:rsidR="00801CD1" w:rsidRPr="00341AC2" w:rsidRDefault="00801CD1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41AC2">
        <w:rPr>
          <w:rFonts w:ascii="Times New Roman" w:hAnsi="Times New Roman" w:cs="Times New Roman"/>
          <w:color w:val="333333"/>
          <w:sz w:val="28"/>
          <w:szCs w:val="28"/>
        </w:rPr>
        <w:t>6. социально-правовое - повышение уровня правовой культуры, защита прав человека;</w:t>
      </w:r>
    </w:p>
    <w:p w:rsidR="00801CD1" w:rsidRPr="00341AC2" w:rsidRDefault="00801CD1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41AC2">
        <w:rPr>
          <w:rFonts w:ascii="Times New Roman" w:hAnsi="Times New Roman" w:cs="Times New Roman"/>
          <w:color w:val="333333"/>
          <w:sz w:val="28"/>
          <w:szCs w:val="28"/>
        </w:rPr>
        <w:t>7. профилактическое - предотвращение возникновения социально-запущенной, маргинальной молодежи;</w:t>
      </w:r>
    </w:p>
    <w:p w:rsidR="00801CD1" w:rsidRPr="00341AC2" w:rsidRDefault="00801CD1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41AC2">
        <w:rPr>
          <w:rFonts w:ascii="Times New Roman" w:hAnsi="Times New Roman" w:cs="Times New Roman"/>
          <w:color w:val="333333"/>
          <w:sz w:val="28"/>
          <w:szCs w:val="28"/>
        </w:rPr>
        <w:t>8. лидерское - формирование активной жизненной позиции, развитие инициативы, укрепление и развитие демократических норм жизни;</w:t>
      </w:r>
    </w:p>
    <w:p w:rsidR="00801CD1" w:rsidRPr="00341AC2" w:rsidRDefault="00801CD1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41AC2">
        <w:rPr>
          <w:rFonts w:ascii="Times New Roman" w:hAnsi="Times New Roman" w:cs="Times New Roman"/>
          <w:color w:val="333333"/>
          <w:sz w:val="28"/>
          <w:szCs w:val="28"/>
        </w:rPr>
        <w:t>9. патриотическое - воспитание любви и уважения к Родине, обучение основам взаимопонимания, уважения к своей национальной и другим культурам;</w:t>
      </w:r>
    </w:p>
    <w:p w:rsidR="00801CD1" w:rsidRPr="00341AC2" w:rsidRDefault="00801CD1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41AC2">
        <w:rPr>
          <w:rFonts w:ascii="Times New Roman" w:hAnsi="Times New Roman" w:cs="Times New Roman"/>
          <w:color w:val="333333"/>
          <w:sz w:val="28"/>
          <w:szCs w:val="28"/>
        </w:rPr>
        <w:t>10. информационное - внедрение новых технологий, обеспечение взаимосвязи между специалистами, пропаганда новых форм, методов, методик.</w:t>
      </w:r>
    </w:p>
    <w:p w:rsidR="007A6D52" w:rsidRPr="00341AC2" w:rsidRDefault="007A6D52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8</w:t>
      </w:r>
      <w:r w:rsidRPr="00341AC2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</w:t>
      </w:r>
    </w:p>
    <w:p w:rsidR="007A6D52" w:rsidRPr="00341AC2" w:rsidRDefault="00C50D5C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Маршрутный лист</w:t>
      </w:r>
      <w:r w:rsidR="007A6D52"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A6D52" w:rsidRPr="00341A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работы отряда волонтеров  «Протяни руку помощи!»</w:t>
      </w:r>
    </w:p>
    <w:p w:rsidR="00C459A0" w:rsidRPr="00341AC2" w:rsidRDefault="00C459A0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9</w:t>
      </w:r>
    </w:p>
    <w:p w:rsidR="00C459A0" w:rsidRPr="00341AC2" w:rsidRDefault="00C459A0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59A0" w:rsidRPr="00341AC2" w:rsidRDefault="00C459A0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Ведение летописи работы волонтерской команды в дневник.ру </w:t>
      </w:r>
    </w:p>
    <w:p w:rsidR="00C459A0" w:rsidRPr="00341AC2" w:rsidRDefault="00C459A0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Экологический десант 2013 год</w:t>
      </w:r>
    </w:p>
    <w:p w:rsidR="00C459A0" w:rsidRPr="00341AC2" w:rsidRDefault="00C459A0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10</w:t>
      </w:r>
    </w:p>
    <w:p w:rsidR="00C459A0" w:rsidRPr="00341AC2" w:rsidRDefault="00C459A0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Акция «А ты поздравил свою маму?» 24.10.2013 год</w:t>
      </w:r>
    </w:p>
    <w:p w:rsidR="00C459A0" w:rsidRPr="00341AC2" w:rsidRDefault="00C459A0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11</w:t>
      </w:r>
    </w:p>
    <w:p w:rsidR="00C459A0" w:rsidRPr="00341AC2" w:rsidRDefault="00C459A0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Акция «Праздник к вам приходит»  22.12.2013 год</w:t>
      </w:r>
    </w:p>
    <w:p w:rsidR="00C459A0" w:rsidRPr="00341AC2" w:rsidRDefault="00C459A0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12</w:t>
      </w:r>
    </w:p>
    <w:p w:rsidR="00C459A0" w:rsidRPr="00341AC2" w:rsidRDefault="00C459A0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Волонтерский проект « Делать добро спешите!» 22.01.2014год</w:t>
      </w:r>
    </w:p>
    <w:p w:rsidR="00C459A0" w:rsidRPr="00341AC2" w:rsidRDefault="00C459A0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Слайд 13</w:t>
      </w:r>
    </w:p>
    <w:p w:rsidR="00C459A0" w:rsidRPr="00341AC2" w:rsidRDefault="00C459A0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Волонтерский проект « Спасибо деду за ПОБЕДУ»  </w:t>
      </w:r>
      <w:r w:rsidR="00341AC2"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2009……….</w:t>
      </w:r>
    </w:p>
    <w:p w:rsidR="00341AC2" w:rsidRPr="00341AC2" w:rsidRDefault="00341AC2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14</w:t>
      </w:r>
    </w:p>
    <w:p w:rsidR="00341AC2" w:rsidRPr="00341AC2" w:rsidRDefault="00341AC2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Диагностика нравственной воспитанности по методике М.Шиловой.</w:t>
      </w:r>
    </w:p>
    <w:p w:rsidR="00341AC2" w:rsidRPr="00341AC2" w:rsidRDefault="00341AC2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15</w:t>
      </w:r>
    </w:p>
    <w:p w:rsidR="00041086" w:rsidRPr="00341AC2" w:rsidRDefault="0034031A" w:rsidP="00341AC2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Низкий уровень нравственности</w:t>
      </w:r>
      <w:r w:rsidRPr="0034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 11 до 20 баллов) представляется слабым, еще неустойчивым опытом положительного поведения, которое регулируется в основном требованиями старших и другими внешними стимулами и побудителями, при этом </w:t>
      </w:r>
      <w:r w:rsidRPr="00341A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саморегуляция и самоорганизация ситуативны.</w:t>
      </w:r>
    </w:p>
    <w:p w:rsidR="00041086" w:rsidRPr="00341AC2" w:rsidRDefault="0034031A" w:rsidP="00341AC2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Средний уровень нравственности</w:t>
      </w:r>
      <w:r w:rsidRPr="0034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 21 до 40 баллов) характеризуется самостоятельностью, проявлениями саморегуляции и самоорганизации, хотя </w:t>
      </w:r>
      <w:r w:rsidRPr="00341A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активная общественная позиция еще не вполне сформирована.</w:t>
      </w:r>
    </w:p>
    <w:p w:rsidR="00041086" w:rsidRPr="00341AC2" w:rsidRDefault="0034031A" w:rsidP="00341AC2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Высокий уровень нравственности</w:t>
      </w:r>
      <w:r w:rsidRPr="0034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 31 до 40 баллов) определяется </w:t>
      </w:r>
      <w:r w:rsidRPr="00341A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устойчивой и положительной самостоятельностью </w:t>
      </w:r>
      <w:r w:rsidRPr="0034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деятельности и поведении на основе </w:t>
      </w:r>
      <w:r w:rsidRPr="00341A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активной общественной, гражданской позиции</w:t>
      </w:r>
      <w:r w:rsidRPr="00341A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AC2" w:rsidRPr="00341AC2" w:rsidRDefault="00341AC2" w:rsidP="00C459A0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16</w:t>
      </w:r>
    </w:p>
    <w:p w:rsidR="00341AC2" w:rsidRDefault="00341AC2" w:rsidP="00341AC2">
      <w:pPr>
        <w:pStyle w:val="a7"/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 волонтерской работы</w:t>
      </w:r>
    </w:p>
    <w:p w:rsidR="00341AC2" w:rsidRDefault="00341AC2" w:rsidP="00341AC2">
      <w:pPr>
        <w:pStyle w:val="a7"/>
        <w:shd w:val="clear" w:color="auto" w:fill="FFFFFF"/>
        <w:spacing w:after="120" w:line="240" w:lineRule="atLeast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341AC2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• Формирует здоровый жизненный стиль, активную гражданскую позицию и правовую грамотность успешной, конкурентоспособной личности человека, через привлечение к профилактической работе самих подростков, что особенно ценно в условиях ограниченности времени школьной действительности.</w:t>
      </w:r>
    </w:p>
    <w:p w:rsidR="00341AC2" w:rsidRDefault="00341AC2" w:rsidP="00341AC2">
      <w:pPr>
        <w:pStyle w:val="a7"/>
        <w:shd w:val="clear" w:color="auto" w:fill="FFFFFF"/>
        <w:spacing w:after="120" w:line="240" w:lineRule="atLeast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341AC2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• Формирует устойчивые конструктивные установки, как у самих волонтеров, так и у тех ребят, с кем они занимаются.</w:t>
      </w:r>
    </w:p>
    <w:p w:rsidR="00341AC2" w:rsidRDefault="00341AC2" w:rsidP="00341AC2">
      <w:pPr>
        <w:pStyle w:val="a7"/>
        <w:shd w:val="clear" w:color="auto" w:fill="FFFFFF"/>
        <w:spacing w:after="120" w:line="240" w:lineRule="atLeast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341AC2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• В процессе работы происходит мощнейшее восполнение дефицита социальной востребованности и реализацию лидерского потенциала, зачастую мнимо реализуемых в асоциальной и даже антисоциальной сферах.</w:t>
      </w:r>
    </w:p>
    <w:p w:rsidR="00341AC2" w:rsidRPr="00341AC2" w:rsidRDefault="00341AC2" w:rsidP="00341AC2">
      <w:pPr>
        <w:pStyle w:val="a7"/>
        <w:shd w:val="clear" w:color="auto" w:fill="FFFFFF"/>
        <w:spacing w:after="120" w:line="240" w:lineRule="atLeast"/>
        <w:rPr>
          <w:rStyle w:val="a9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341AC2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• Развиваются навыки и совершенствуются знания, которые пригодятся ребятам для взрослой жизни и будущей профессиональной деятельности.</w:t>
      </w:r>
    </w:p>
    <w:p w:rsidR="00341AC2" w:rsidRPr="00341AC2" w:rsidRDefault="00341AC2" w:rsidP="00341AC2">
      <w:pPr>
        <w:pStyle w:val="1"/>
        <w:rPr>
          <w:rStyle w:val="a9"/>
          <w:rFonts w:ascii="Times New Roman" w:hAnsi="Times New Roman" w:cs="Times New Roman"/>
          <w:color w:val="000000" w:themeColor="text1"/>
        </w:rPr>
      </w:pPr>
      <w:r w:rsidRPr="00341AC2">
        <w:rPr>
          <w:rStyle w:val="a9"/>
          <w:rFonts w:ascii="Times New Roman" w:hAnsi="Times New Roman" w:cs="Times New Roman"/>
          <w:color w:val="000000" w:themeColor="text1"/>
        </w:rPr>
        <w:lastRenderedPageBreak/>
        <w:t>• Происходит подготовка детей к благополучной социальной адаптации в современном обществе.</w:t>
      </w:r>
    </w:p>
    <w:p w:rsidR="007A6D52" w:rsidRPr="00341AC2" w:rsidRDefault="007A6D52" w:rsidP="00801CD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30DA" w:rsidRPr="00341AC2" w:rsidRDefault="009A30DA" w:rsidP="009A30DA">
      <w:pPr>
        <w:spacing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Нравственное становление подростков в волонтерской деятельностью, проявляется в готовности изменять себя и свое поведение  с учетом понимания проблем другого человека, корректировать свои желания и потребности в соответствии с общественными условиями. Данный процесс характеризуется готовностью подростка  к творческой самореализации, к самосовершенствованию. В ходе волонтерской деятельности подростки осознают необходимость оказания безвозмездной помощи другому человеку, готовность пожертвовать своими интересами для приобретения новых жизненных ценностей, благодаря чему происходит нравственное становление.</w:t>
      </w:r>
    </w:p>
    <w:sectPr w:rsidR="009A30DA" w:rsidRPr="00341AC2" w:rsidSect="00E1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F4C" w:rsidRDefault="00791F4C" w:rsidP="00801CD1">
      <w:pPr>
        <w:spacing w:after="0" w:line="240" w:lineRule="auto"/>
      </w:pPr>
      <w:r>
        <w:separator/>
      </w:r>
    </w:p>
  </w:endnote>
  <w:endnote w:type="continuationSeparator" w:id="1">
    <w:p w:rsidR="00791F4C" w:rsidRDefault="00791F4C" w:rsidP="0080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F4C" w:rsidRDefault="00791F4C" w:rsidP="00801CD1">
      <w:pPr>
        <w:spacing w:after="0" w:line="240" w:lineRule="auto"/>
      </w:pPr>
      <w:r>
        <w:separator/>
      </w:r>
    </w:p>
  </w:footnote>
  <w:footnote w:type="continuationSeparator" w:id="1">
    <w:p w:rsidR="00791F4C" w:rsidRDefault="00791F4C" w:rsidP="00801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874"/>
    <w:multiLevelType w:val="hybridMultilevel"/>
    <w:tmpl w:val="51AED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171BA7"/>
    <w:multiLevelType w:val="hybridMultilevel"/>
    <w:tmpl w:val="3D184F00"/>
    <w:lvl w:ilvl="0" w:tplc="2E1E8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82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EF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6E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6C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AC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8E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03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48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DA2AB7"/>
    <w:multiLevelType w:val="hybridMultilevel"/>
    <w:tmpl w:val="EFF2BFF8"/>
    <w:lvl w:ilvl="0" w:tplc="09AA2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42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05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AC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6E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A2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65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05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EE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D1"/>
    <w:rsid w:val="00041086"/>
    <w:rsid w:val="000F7196"/>
    <w:rsid w:val="00157217"/>
    <w:rsid w:val="001A4458"/>
    <w:rsid w:val="0024251A"/>
    <w:rsid w:val="0034031A"/>
    <w:rsid w:val="00341AC2"/>
    <w:rsid w:val="003E6839"/>
    <w:rsid w:val="00466FA7"/>
    <w:rsid w:val="00476E43"/>
    <w:rsid w:val="005E6A9F"/>
    <w:rsid w:val="006E7A41"/>
    <w:rsid w:val="00742CAB"/>
    <w:rsid w:val="00791F4C"/>
    <w:rsid w:val="007A6D52"/>
    <w:rsid w:val="00801CD1"/>
    <w:rsid w:val="0089567D"/>
    <w:rsid w:val="00926D2B"/>
    <w:rsid w:val="00971B52"/>
    <w:rsid w:val="009A30DA"/>
    <w:rsid w:val="00A23D36"/>
    <w:rsid w:val="00AF1EBD"/>
    <w:rsid w:val="00B73044"/>
    <w:rsid w:val="00C11809"/>
    <w:rsid w:val="00C459A0"/>
    <w:rsid w:val="00C50D5C"/>
    <w:rsid w:val="00C76980"/>
    <w:rsid w:val="00D233E7"/>
    <w:rsid w:val="00E1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86"/>
  </w:style>
  <w:style w:type="paragraph" w:styleId="1">
    <w:name w:val="heading 1"/>
    <w:basedOn w:val="a"/>
    <w:next w:val="a"/>
    <w:link w:val="10"/>
    <w:uiPriority w:val="9"/>
    <w:qFormat/>
    <w:rsid w:val="00341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01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01CD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801CD1"/>
    <w:rPr>
      <w:vertAlign w:val="superscript"/>
    </w:rPr>
  </w:style>
  <w:style w:type="character" w:styleId="a6">
    <w:name w:val="Hyperlink"/>
    <w:rsid w:val="00801CD1"/>
    <w:rPr>
      <w:color w:val="0000FF"/>
      <w:u w:val="single"/>
    </w:rPr>
  </w:style>
  <w:style w:type="paragraph" w:styleId="a7">
    <w:name w:val="Normal (Web)"/>
    <w:basedOn w:val="a"/>
    <w:uiPriority w:val="99"/>
    <w:rsid w:val="00801CD1"/>
    <w:pPr>
      <w:spacing w:before="100" w:beforeAutospacing="1" w:after="100" w:afterAutospacing="1" w:line="288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A4458"/>
  </w:style>
  <w:style w:type="character" w:customStyle="1" w:styleId="plpdescrcnttext">
    <w:name w:val="plp_descrcnttext"/>
    <w:basedOn w:val="a0"/>
    <w:rsid w:val="00C459A0"/>
  </w:style>
  <w:style w:type="character" w:customStyle="1" w:styleId="modal-link">
    <w:name w:val="modal-link"/>
    <w:basedOn w:val="a0"/>
    <w:rsid w:val="00C459A0"/>
  </w:style>
  <w:style w:type="paragraph" w:styleId="a8">
    <w:name w:val="No Spacing"/>
    <w:uiPriority w:val="1"/>
    <w:qFormat/>
    <w:rsid w:val="00341A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1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341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CE1D-1CE8-4EC5-B665-FF1D89E5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2014-02-02T09:32:00Z</dcterms:created>
  <dcterms:modified xsi:type="dcterms:W3CDTF">2014-02-04T16:58:00Z</dcterms:modified>
</cp:coreProperties>
</file>