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1EA" w:rsidRDefault="001221EA" w:rsidP="00E83B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u w:val="single"/>
          <w:lang w:eastAsia="ru-RU"/>
        </w:rPr>
      </w:pPr>
      <w:r w:rsidRPr="001221EA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u w:val="single"/>
          <w:lang w:eastAsia="ru-RU"/>
        </w:rPr>
        <w:t>День Героев Отечества</w:t>
      </w:r>
    </w:p>
    <w:p w:rsidR="00E83BF0" w:rsidRDefault="00E83BF0" w:rsidP="00E83B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lang w:eastAsia="ru-RU"/>
        </w:rPr>
      </w:pPr>
      <w:r w:rsidRPr="00E83BF0">
        <w:rPr>
          <w:rFonts w:ascii="Times New Roman" w:eastAsia="Times New Roman" w:hAnsi="Times New Roman" w:cs="Times New Roman"/>
          <w:bCs/>
          <w:i/>
          <w:color w:val="000000"/>
          <w:kern w:val="36"/>
          <w:lang w:eastAsia="ru-RU"/>
        </w:rPr>
        <w:t>(вечер-чест</w:t>
      </w:r>
      <w:r>
        <w:rPr>
          <w:rFonts w:ascii="Times New Roman" w:eastAsia="Times New Roman" w:hAnsi="Times New Roman" w:cs="Times New Roman"/>
          <w:bCs/>
          <w:i/>
          <w:color w:val="000000"/>
          <w:kern w:val="36"/>
          <w:lang w:eastAsia="ru-RU"/>
        </w:rPr>
        <w:t>в</w:t>
      </w:r>
      <w:r w:rsidRPr="00E83BF0">
        <w:rPr>
          <w:rFonts w:ascii="Times New Roman" w:eastAsia="Times New Roman" w:hAnsi="Times New Roman" w:cs="Times New Roman"/>
          <w:bCs/>
          <w:i/>
          <w:color w:val="000000"/>
          <w:kern w:val="36"/>
          <w:lang w:eastAsia="ru-RU"/>
        </w:rPr>
        <w:t>ование)</w:t>
      </w:r>
    </w:p>
    <w:p w:rsidR="00561EBE" w:rsidRDefault="00561EBE" w:rsidP="00E83B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lang w:eastAsia="ru-RU"/>
        </w:rPr>
      </w:pPr>
    </w:p>
    <w:p w:rsidR="00561EBE" w:rsidRDefault="00561EBE" w:rsidP="00561EBE">
      <w:pPr>
        <w:pStyle w:val="c14"/>
        <w:spacing w:before="0" w:beforeAutospacing="0" w:after="0" w:afterAutospacing="0" w:line="216" w:lineRule="atLeast"/>
        <w:rPr>
          <w:bCs/>
          <w:i/>
          <w:color w:val="000000"/>
          <w:kern w:val="36"/>
        </w:rPr>
      </w:pPr>
      <w:r w:rsidRPr="00561EBE">
        <w:rPr>
          <w:rStyle w:val="c11"/>
          <w:b/>
          <w:i/>
          <w:color w:val="000000"/>
          <w:sz w:val="28"/>
          <w:szCs w:val="28"/>
        </w:rPr>
        <w:t>Цель</w:t>
      </w:r>
      <w:r w:rsidRPr="00561EBE">
        <w:rPr>
          <w:rStyle w:val="c11"/>
          <w:i/>
          <w:color w:val="000000"/>
          <w:sz w:val="28"/>
          <w:szCs w:val="28"/>
        </w:rPr>
        <w:t>:  сформировать представление о Дне Героя России, его истории; воспитывать чувство патриотизма и гордости за свою стр</w:t>
      </w:r>
      <w:r w:rsidR="006D5AAC">
        <w:rPr>
          <w:rStyle w:val="c11"/>
          <w:i/>
          <w:color w:val="000000"/>
          <w:sz w:val="28"/>
          <w:szCs w:val="28"/>
        </w:rPr>
        <w:t>а</w:t>
      </w:r>
      <w:r w:rsidRPr="00561EBE">
        <w:rPr>
          <w:rStyle w:val="c11"/>
          <w:i/>
          <w:color w:val="000000"/>
          <w:sz w:val="28"/>
          <w:szCs w:val="28"/>
        </w:rPr>
        <w:t>ну, героизм народа; знать и чтить память героев страны.</w:t>
      </w:r>
    </w:p>
    <w:p w:rsidR="00EB1FFE" w:rsidRDefault="00EB1FFE" w:rsidP="00E83B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lang w:eastAsia="ru-RU"/>
        </w:rPr>
      </w:pPr>
    </w:p>
    <w:p w:rsidR="00EB1FFE" w:rsidRPr="001221EA" w:rsidRDefault="00EB1FFE" w:rsidP="00E83B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lang w:eastAsia="ru-RU"/>
        </w:rPr>
      </w:pPr>
      <w:r w:rsidRPr="00EB1F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Pr="007167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вучит песня «Солдаты войны </w:t>
      </w:r>
      <w:r w:rsidRPr="00716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EB1FFE" w:rsidRDefault="007167BD" w:rsidP="005B6E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1: </w:t>
      </w:r>
      <w:r w:rsidRPr="0071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день уважаемые учителя и учащиеся! </w:t>
      </w:r>
      <w:r w:rsidRPr="00716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3BF0" w:rsidRDefault="007167BD" w:rsidP="005B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10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16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1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BF0" w:rsidRPr="0012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декабря в России отмечается новая памятная дата – День Героев Отечества. Она была установлена Государственной Думой в 2007 году. </w:t>
      </w:r>
    </w:p>
    <w:p w:rsidR="00EB1FFE" w:rsidRDefault="00EB1FFE" w:rsidP="00E83B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BF0" w:rsidRPr="001221EA" w:rsidRDefault="007167BD" w:rsidP="005B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10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16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1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BF0" w:rsidRPr="001221E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праздник очень важен для современной России, ведь он концентрирует в себя весь исторический опыт и славные ратные традиции наших Вооруженных сил; объединяет историю воинских подвигов и героев армии России со дня ее создания и до сегодняшних дней.</w:t>
      </w:r>
    </w:p>
    <w:p w:rsidR="00EB1FFE" w:rsidRDefault="00EB1FFE" w:rsidP="00E83B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FFE" w:rsidRDefault="001017FE" w:rsidP="005B6E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</w:t>
      </w:r>
      <w:r w:rsidR="007167BD" w:rsidRPr="00716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167BD" w:rsidRPr="0071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Традиции отмечать этот праздник в России заложены после того, как 26 ноября 1769 года императрица Екатерина II учредила высшую воинскую награду – Орден Святого Георгия Победоносца. По статусу получить этот орден мог тот, кто «презрев очевидную опасность и явив доблестный пример неустрашимости, присутствия духа и самоотвержения, совершил отличный воинский подвиг, венчанный полным успехом и доставивший явную пользу». Этим орденом были награждены как выдающиеся российские полководцы, в том числе Александр Суворов и Михаил Кутузов, так и простые солдаты, матросы и казаки. </w:t>
      </w:r>
      <w:r w:rsidR="007167BD" w:rsidRPr="00716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3BF0" w:rsidRDefault="007167BD" w:rsidP="005B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10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16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1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BF0" w:rsidRPr="001221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советское время были учреждены звания Героя Советского Союза и Героя Социалистического труда, а также Орден Славы трех степеней, который в новых исторических условиях как бы продолжил традиции офицерского Ордена Святого Георгия и солдатского Георгиевского креста. В годы Великой Отечественной, особенно в казачьих войсковых формированиях, многие ветераны носили на груди рядом с советскими орденами и медалями также и Георгиевские кресты, которыми они были награждены еще в годы Первой мировой войны.</w:t>
      </w:r>
    </w:p>
    <w:p w:rsidR="00EB1FFE" w:rsidRDefault="00EB1FFE" w:rsidP="00E83B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FFE" w:rsidRDefault="00E83BF0" w:rsidP="005B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10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83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последний раз праздник Георгиевских кавалеров торжественно отмечался в 1916 году. В Советское время Георгиевский Орден сменил орден Славы трех степеней, который был украшен желто-черной лентой. Позже георгиевской лентой украсили многие российские медали. </w:t>
      </w:r>
    </w:p>
    <w:p w:rsidR="00EB1FFE" w:rsidRDefault="00EB1FFE" w:rsidP="00EB1F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BF0" w:rsidRPr="001221EA" w:rsidRDefault="00EB1FFE" w:rsidP="005B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10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B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BF0" w:rsidRPr="0012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1991 года в нашей стране было сохранено высокое звание, которое ныне символизирует Золотая звезда Героя России. А в 2000 году Президентом Российской Федерации Владимиром Владимировичем Путиным </w:t>
      </w:r>
      <w:proofErr w:type="gramStart"/>
      <w:r w:rsidR="00E83BF0" w:rsidRPr="001221E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proofErr w:type="gramEnd"/>
      <w:r w:rsidR="00E83BF0" w:rsidRPr="0012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подписал Указ “Об утверждении статута ордена Святого Георгия”. Это наглядный пример преемственности традиций, уважения к ратному труду, и в целом к самоотверженному служению Отечеству.</w:t>
      </w:r>
    </w:p>
    <w:p w:rsidR="00EB1FFE" w:rsidRDefault="00EB1FFE" w:rsidP="00EB1F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FFE" w:rsidRDefault="007167BD" w:rsidP="005B6E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10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16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1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нашей стране много героев. Героев не только ратных, но и трудовых свершений. Через 10 лет после Октябрьской революции Центральный исполнительный Комитет и Совет народных Комиссаров постановили присваивать звание Героя Труда лицам, имеющим особые заслуги в области производства, научной деятельности, государственной или общественной службы. Позже, звание «Герой труда» получило свое </w:t>
      </w:r>
      <w:r w:rsidRPr="007167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определение – Герой Социалистического труда. Обладатели звания Героя – наи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почитаемые люди в стране.</w:t>
      </w:r>
      <w:r w:rsidRPr="00716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B1FFE" w:rsidRDefault="007167BD" w:rsidP="005B6E5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6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1:</w:t>
      </w:r>
      <w:r w:rsidRPr="0071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Тем, что мы жив</w:t>
      </w:r>
      <w:r w:rsidR="00405681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в таком прекрасном районе</w:t>
      </w:r>
      <w:r w:rsidRPr="007167B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мы можем учиться, что у нас счастливое безоблачное детство, мы обязаны нашим Героям – ветеранам войны и труда, труженикам тыла</w:t>
      </w:r>
      <w:r w:rsidR="00405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6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B1FFE" w:rsidRDefault="00E83BF0" w:rsidP="00EB1F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B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="007167BD" w:rsidRPr="007167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вучит песня «Белый снег войны»</w:t>
      </w:r>
      <w:proofErr w:type="gramStart"/>
      <w:r w:rsidR="007167BD" w:rsidRPr="007167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.</w:t>
      </w:r>
      <w:proofErr w:type="gramEnd"/>
      <w:r w:rsidR="007167BD" w:rsidRPr="007167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167BD" w:rsidRPr="007167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EB1FFE" w:rsidRDefault="007167BD" w:rsidP="005B6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10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16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7167B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B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2009 году </w:t>
      </w:r>
      <w:r w:rsidRPr="0071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слезами на глазах мы отмечали 65-летие Великой Победы в Великой Отечественной войне. Воины защитники, герои – ваш подвиг бессмертен. </w:t>
      </w:r>
      <w:r w:rsidRPr="00716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3BF0" w:rsidRDefault="007167BD" w:rsidP="00EB1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1:</w:t>
      </w:r>
      <w:r w:rsidRPr="0071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68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подвиг на</w:t>
      </w:r>
      <w:r w:rsidRPr="007167BD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r w:rsidR="00E8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егда останется в памяти у нас. </w:t>
      </w:r>
    </w:p>
    <w:p w:rsidR="00EB1FFE" w:rsidRDefault="00EB1FFE" w:rsidP="00E83B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BF0" w:rsidRDefault="001017FE" w:rsidP="005B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</w:t>
      </w:r>
      <w:r w:rsidR="007167BD" w:rsidRPr="00716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167BD" w:rsidRPr="0071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Родина, Отечество, </w:t>
      </w:r>
      <w:r w:rsidR="00E83BF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167BD" w:rsidRPr="0071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тчизна – с этими словами на устах шли в бой и свершение трудовых подвигов наши старшие поколения. Как важно сейчас, чтобы эти великие победы и свершения находили отклик в сердцах молодежи, чтобы также мы могли гордиться Великой Россией. </w:t>
      </w:r>
    </w:p>
    <w:p w:rsidR="00EB1FFE" w:rsidRDefault="00EB1FFE" w:rsidP="00EB1F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BF0" w:rsidRPr="001221EA" w:rsidRDefault="00EB1FFE" w:rsidP="005B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BF0" w:rsidRPr="0012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каждой стране есть свои герои, и именно на их опыте, на их подвигах воспитывается молодое поколение. Наша Родина, Россия, - страна героическая. В тысячелетней ее истории военных лет в общей сложности было больше, чем годов мирных. Но, какие бы враги нам ни бросали вызов, мы выстояли. И чтобы в любых условиях молодежь была готова вновь встать на защиту страны – нужны примеры героизма, не показушного, а истинного. </w:t>
      </w:r>
    </w:p>
    <w:p w:rsidR="00EB1FFE" w:rsidRDefault="00EB1FFE" w:rsidP="00EB1F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BF0" w:rsidRPr="001221EA" w:rsidRDefault="00EB1FFE" w:rsidP="005B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10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B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BF0" w:rsidRPr="001221EA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 это, прежде всего, труженик войны, где бы ему для этого ратная судьба ни назначила место – в окопе или в Генеральном штабе. Если он командир, то, прежде всего, такой, который бережет своих солдат, выполняет поставленные задачи не числом, а умением, не только личной храбростью, но и за счет опыта, настойчивости, самых скрупулезных расчетов в период подготовки к сражению.</w:t>
      </w:r>
    </w:p>
    <w:p w:rsidR="00EB1FFE" w:rsidRDefault="00EB1FFE" w:rsidP="00E83B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FFE" w:rsidRDefault="007167BD" w:rsidP="005B6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10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16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1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Мы, </w:t>
      </w:r>
      <w:r w:rsidR="00E83BF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1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отомки, обещаем хранить память о </w:t>
      </w:r>
      <w:r w:rsidR="00E83B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подвиг</w:t>
      </w:r>
      <w:r w:rsidRPr="0071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и победах, надежно охранять рубежи Родины и заверяем, что будущее России в надежных руках. </w:t>
      </w:r>
      <w:r w:rsidRPr="00716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67BD" w:rsidRPr="007167BD" w:rsidRDefault="007167BD" w:rsidP="00E83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10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bookmarkStart w:id="0" w:name="_GoBack"/>
      <w:bookmarkEnd w:id="0"/>
      <w:r w:rsidRPr="00716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1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этом наша </w:t>
      </w:r>
      <w:r w:rsidR="00E83BF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</w:t>
      </w:r>
      <w:r w:rsidRPr="0071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закончена. Дорогие </w:t>
      </w:r>
      <w:r w:rsidR="00E83B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7167B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здоровья вам, любви родных и близких.</w:t>
      </w:r>
    </w:p>
    <w:p w:rsidR="007167BD" w:rsidRDefault="007167BD" w:rsidP="00716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1FFE" w:rsidRDefault="00EB1FFE" w:rsidP="00716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1FFE" w:rsidRDefault="00EB1FFE" w:rsidP="00716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6E58" w:rsidRDefault="005B6E58" w:rsidP="00716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6E58" w:rsidRDefault="005B6E58" w:rsidP="00716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6E58" w:rsidRDefault="005B6E58" w:rsidP="00716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6E58" w:rsidRDefault="005B6E58" w:rsidP="00716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6E58" w:rsidRDefault="005B6E58" w:rsidP="00716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1FFE" w:rsidRDefault="00EB1FFE" w:rsidP="00716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сценария: О. И. Белоусова, </w:t>
      </w:r>
      <w:r w:rsidR="006A6F89">
        <w:rPr>
          <w:rFonts w:ascii="Times New Roman" w:hAnsi="Times New Roman" w:cs="Times New Roman"/>
          <w:sz w:val="24"/>
          <w:szCs w:val="24"/>
        </w:rPr>
        <w:t>воспитатель КОУ СКОШИ VIII вида</w:t>
      </w:r>
    </w:p>
    <w:p w:rsidR="006A6F89" w:rsidRPr="00E83BF0" w:rsidRDefault="006A6F89" w:rsidP="006A6F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2014-12-04</w:t>
      </w:r>
    </w:p>
    <w:sectPr w:rsidR="006A6F89" w:rsidRPr="00E83BF0" w:rsidSect="00D90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8C5"/>
    <w:rsid w:val="000D5F5A"/>
    <w:rsid w:val="001017FE"/>
    <w:rsid w:val="001221EA"/>
    <w:rsid w:val="002A0988"/>
    <w:rsid w:val="00405681"/>
    <w:rsid w:val="00561EBE"/>
    <w:rsid w:val="005B6E58"/>
    <w:rsid w:val="006A6F89"/>
    <w:rsid w:val="006D5AAC"/>
    <w:rsid w:val="007167BD"/>
    <w:rsid w:val="00A566AC"/>
    <w:rsid w:val="00AD28C5"/>
    <w:rsid w:val="00D904DB"/>
    <w:rsid w:val="00E83BF0"/>
    <w:rsid w:val="00EB1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DB"/>
  </w:style>
  <w:style w:type="paragraph" w:styleId="1">
    <w:name w:val="heading 1"/>
    <w:basedOn w:val="a"/>
    <w:link w:val="10"/>
    <w:uiPriority w:val="9"/>
    <w:qFormat/>
    <w:rsid w:val="001221EA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1EA"/>
    <w:rPr>
      <w:rFonts w:ascii="Times New Roman" w:eastAsia="Times New Roman" w:hAnsi="Times New Roman" w:cs="Times New Roman"/>
      <w:b/>
      <w:bCs/>
      <w:color w:val="000000"/>
      <w:kern w:val="36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2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61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21EA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1EA"/>
    <w:rPr>
      <w:rFonts w:ascii="Times New Roman" w:eastAsia="Times New Roman" w:hAnsi="Times New Roman" w:cs="Times New Roman"/>
      <w:b/>
      <w:bCs/>
      <w:color w:val="000000"/>
      <w:kern w:val="36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2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7</cp:revision>
  <dcterms:created xsi:type="dcterms:W3CDTF">2011-11-15T04:12:00Z</dcterms:created>
  <dcterms:modified xsi:type="dcterms:W3CDTF">2014-12-09T12:16:00Z</dcterms:modified>
</cp:coreProperties>
</file>