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42" w:rsidRDefault="00967591" w:rsidP="00D53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2F">
        <w:rPr>
          <w:rFonts w:ascii="Times New Roman" w:hAnsi="Times New Roman" w:cs="Times New Roman"/>
          <w:b/>
          <w:sz w:val="24"/>
          <w:szCs w:val="24"/>
        </w:rPr>
        <w:t>Алгоритм деятельности классного руководителя по предупреждению безнадзорности и пра</w:t>
      </w:r>
      <w:r w:rsidR="00E562F1" w:rsidRPr="00D5372F">
        <w:rPr>
          <w:rFonts w:ascii="Times New Roman" w:hAnsi="Times New Roman" w:cs="Times New Roman"/>
          <w:b/>
          <w:sz w:val="24"/>
          <w:szCs w:val="24"/>
        </w:rPr>
        <w:t>вонарушений несовершеннолетних</w:t>
      </w:r>
    </w:p>
    <w:p w:rsidR="00D5372F" w:rsidRPr="00D5372F" w:rsidRDefault="00D5372F" w:rsidP="00D53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91" w:rsidRPr="00E562F1" w:rsidRDefault="00967591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>1.</w:t>
      </w:r>
      <w:r w:rsidR="00E562F1" w:rsidRPr="00E562F1">
        <w:rPr>
          <w:rFonts w:ascii="Times New Roman" w:hAnsi="Times New Roman" w:cs="Times New Roman"/>
          <w:sz w:val="24"/>
          <w:szCs w:val="24"/>
        </w:rPr>
        <w:t xml:space="preserve"> </w:t>
      </w:r>
      <w:r w:rsidRPr="00E562F1">
        <w:rPr>
          <w:rFonts w:ascii="Times New Roman" w:hAnsi="Times New Roman" w:cs="Times New Roman"/>
          <w:sz w:val="24"/>
          <w:szCs w:val="24"/>
        </w:rPr>
        <w:t>Знакомство с документами ученика.</w:t>
      </w:r>
    </w:p>
    <w:p w:rsidR="00967591" w:rsidRPr="00E562F1" w:rsidRDefault="00967591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 xml:space="preserve">2. </w:t>
      </w:r>
      <w:r w:rsidR="00E562F1" w:rsidRPr="00E562F1">
        <w:rPr>
          <w:rFonts w:ascii="Times New Roman" w:hAnsi="Times New Roman" w:cs="Times New Roman"/>
          <w:sz w:val="24"/>
          <w:szCs w:val="24"/>
        </w:rPr>
        <w:t xml:space="preserve"> </w:t>
      </w:r>
      <w:r w:rsidRPr="00E562F1">
        <w:rPr>
          <w:rFonts w:ascii="Times New Roman" w:hAnsi="Times New Roman" w:cs="Times New Roman"/>
          <w:sz w:val="24"/>
          <w:szCs w:val="24"/>
        </w:rPr>
        <w:t>Знакомство с детьми на медицинском осмотре перед началом учебных занятий.</w:t>
      </w:r>
    </w:p>
    <w:p w:rsidR="00967591" w:rsidRPr="00E562F1" w:rsidRDefault="00967591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 xml:space="preserve">3. </w:t>
      </w:r>
      <w:r w:rsidR="00E562F1" w:rsidRPr="00E562F1">
        <w:rPr>
          <w:rFonts w:ascii="Times New Roman" w:hAnsi="Times New Roman" w:cs="Times New Roman"/>
          <w:sz w:val="24"/>
          <w:szCs w:val="24"/>
        </w:rPr>
        <w:t xml:space="preserve"> </w:t>
      </w:r>
      <w:r w:rsidRPr="00E562F1">
        <w:rPr>
          <w:rFonts w:ascii="Times New Roman" w:hAnsi="Times New Roman" w:cs="Times New Roman"/>
          <w:sz w:val="24"/>
          <w:szCs w:val="24"/>
        </w:rPr>
        <w:t>Проведение анкетирования среди детей и их родителей.</w:t>
      </w:r>
    </w:p>
    <w:p w:rsidR="00967591" w:rsidRPr="00E562F1" w:rsidRDefault="00967591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>4. Составление социального паспорта класса до 30 сентября.</w:t>
      </w:r>
    </w:p>
    <w:p w:rsidR="00967591" w:rsidRPr="00E562F1" w:rsidRDefault="00967591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 xml:space="preserve">5. Проведение тематических классных часов </w:t>
      </w:r>
      <w:r w:rsidR="00E562F1">
        <w:rPr>
          <w:rFonts w:ascii="Times New Roman" w:hAnsi="Times New Roman" w:cs="Times New Roman"/>
          <w:sz w:val="24"/>
          <w:szCs w:val="24"/>
        </w:rPr>
        <w:t>(</w:t>
      </w:r>
      <w:r w:rsidRPr="00E562F1">
        <w:rPr>
          <w:rFonts w:ascii="Times New Roman" w:hAnsi="Times New Roman" w:cs="Times New Roman"/>
          <w:sz w:val="24"/>
          <w:szCs w:val="24"/>
        </w:rPr>
        <w:t>не реже одного раза в неделю</w:t>
      </w:r>
      <w:r w:rsidR="00E562F1">
        <w:rPr>
          <w:rFonts w:ascii="Times New Roman" w:hAnsi="Times New Roman" w:cs="Times New Roman"/>
          <w:sz w:val="24"/>
          <w:szCs w:val="24"/>
        </w:rPr>
        <w:t>)</w:t>
      </w:r>
      <w:r w:rsidRPr="00E562F1">
        <w:rPr>
          <w:rFonts w:ascii="Times New Roman" w:hAnsi="Times New Roman" w:cs="Times New Roman"/>
          <w:sz w:val="24"/>
          <w:szCs w:val="24"/>
        </w:rPr>
        <w:t>.</w:t>
      </w:r>
    </w:p>
    <w:p w:rsidR="00967591" w:rsidRPr="00E562F1" w:rsidRDefault="00967591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>6. Проведение тематических родительских собраний (не реже одного раза в четверть).</w:t>
      </w:r>
    </w:p>
    <w:p w:rsidR="00967591" w:rsidRPr="00E562F1" w:rsidRDefault="00967591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>7. Ежедневный контроль за пос</w:t>
      </w:r>
      <w:r w:rsidR="00E562F1">
        <w:rPr>
          <w:rFonts w:ascii="Times New Roman" w:hAnsi="Times New Roman" w:cs="Times New Roman"/>
          <w:sz w:val="24"/>
          <w:szCs w:val="24"/>
        </w:rPr>
        <w:t>ещаемость учащегося (заполнение журнала посещаемости).</w:t>
      </w:r>
    </w:p>
    <w:p w:rsidR="00B236B4" w:rsidRPr="00E562F1" w:rsidRDefault="00B236B4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 xml:space="preserve">8. Еженедельный </w:t>
      </w:r>
      <w:proofErr w:type="gramStart"/>
      <w:r w:rsidRPr="00E562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62F1">
        <w:rPr>
          <w:rFonts w:ascii="Times New Roman" w:hAnsi="Times New Roman" w:cs="Times New Roman"/>
          <w:sz w:val="24"/>
          <w:szCs w:val="24"/>
        </w:rPr>
        <w:t xml:space="preserve"> успеваемостью учащегося (заполнение дневников не реже одного раза в неделю, отчет об успеваемости учащихся завучу школы в конце </w:t>
      </w:r>
      <w:r w:rsidR="00E562F1">
        <w:rPr>
          <w:rFonts w:ascii="Times New Roman" w:hAnsi="Times New Roman" w:cs="Times New Roman"/>
          <w:sz w:val="24"/>
          <w:szCs w:val="24"/>
        </w:rPr>
        <w:t>каждой четверти).</w:t>
      </w:r>
    </w:p>
    <w:p w:rsidR="00B236B4" w:rsidRPr="00E562F1" w:rsidRDefault="00B236B4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 xml:space="preserve">9. Организация </w:t>
      </w:r>
      <w:proofErr w:type="spellStart"/>
      <w:r w:rsidRPr="00E562F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562F1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236B4" w:rsidRPr="00E562F1" w:rsidRDefault="00B236B4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 xml:space="preserve">10. Организация внеклассной работы с учащимися (не </w:t>
      </w:r>
      <w:r w:rsidR="00E562F1">
        <w:rPr>
          <w:rFonts w:ascii="Times New Roman" w:hAnsi="Times New Roman" w:cs="Times New Roman"/>
          <w:sz w:val="24"/>
          <w:szCs w:val="24"/>
        </w:rPr>
        <w:t>менее одного внеклассного</w:t>
      </w:r>
      <w:r w:rsidRPr="00E562F1">
        <w:rPr>
          <w:rFonts w:ascii="Times New Roman" w:hAnsi="Times New Roman" w:cs="Times New Roman"/>
          <w:sz w:val="24"/>
          <w:szCs w:val="24"/>
        </w:rPr>
        <w:t xml:space="preserve"> мероприятия в четверть).</w:t>
      </w:r>
    </w:p>
    <w:p w:rsidR="00E562F1" w:rsidRDefault="00B236B4" w:rsidP="00967591">
      <w:pPr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>11. Участие классного коллектива в обще</w:t>
      </w:r>
      <w:r w:rsidR="002119D5" w:rsidRPr="00E562F1">
        <w:rPr>
          <w:rFonts w:ascii="Times New Roman" w:hAnsi="Times New Roman" w:cs="Times New Roman"/>
          <w:sz w:val="24"/>
          <w:szCs w:val="24"/>
        </w:rPr>
        <w:t>школьных мероприятиях.</w:t>
      </w:r>
    </w:p>
    <w:p w:rsidR="002119D5" w:rsidRPr="00E562F1" w:rsidRDefault="002119D5" w:rsidP="00E56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2F1">
        <w:rPr>
          <w:rFonts w:ascii="Times New Roman" w:hAnsi="Times New Roman" w:cs="Times New Roman"/>
          <w:sz w:val="24"/>
          <w:szCs w:val="24"/>
        </w:rPr>
        <w:t>Действия классного руководителя в ситуации: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4360"/>
      </w:tblGrid>
      <w:tr w:rsidR="002119D5" w:rsidRPr="00E562F1" w:rsidTr="002119D5">
        <w:tc>
          <w:tcPr>
            <w:tcW w:w="675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4360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Действия классного руководителя</w:t>
            </w:r>
          </w:p>
        </w:tc>
      </w:tr>
      <w:tr w:rsidR="002119D5" w:rsidRPr="00E562F1" w:rsidTr="002119D5">
        <w:tc>
          <w:tcPr>
            <w:tcW w:w="675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Учащийся систематически пропускает занятия без уважительной причины.</w:t>
            </w:r>
          </w:p>
        </w:tc>
        <w:tc>
          <w:tcPr>
            <w:tcW w:w="4360" w:type="dxa"/>
          </w:tcPr>
          <w:p w:rsidR="002119D5" w:rsidRPr="00E562F1" w:rsidRDefault="002119D5" w:rsidP="0021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Своевременно письменно информировать родителей о пропусках.</w:t>
            </w:r>
          </w:p>
          <w:p w:rsidR="002119D5" w:rsidRPr="00E562F1" w:rsidRDefault="002119D5" w:rsidP="0021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Вызвать родителей в школу для беседы. Отметить в журнале посещаемость.</w:t>
            </w:r>
          </w:p>
          <w:p w:rsidR="002119D5" w:rsidRDefault="002119D5" w:rsidP="0021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Если пропуски продолжаются, предоставить соц</w:t>
            </w:r>
            <w:proofErr w:type="gramStart"/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едагогу докладную записку.</w:t>
            </w:r>
          </w:p>
          <w:p w:rsidR="003076C3" w:rsidRPr="00E562F1" w:rsidRDefault="003076C3" w:rsidP="0021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Пригласить на заседание Совета по профилактике правонарушений (родителей и учащегося).</w:t>
            </w:r>
          </w:p>
        </w:tc>
      </w:tr>
      <w:tr w:rsidR="002119D5" w:rsidRPr="00E562F1" w:rsidTr="002119D5">
        <w:tc>
          <w:tcPr>
            <w:tcW w:w="675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Учащийся нарушает правила поведения в школе.</w:t>
            </w:r>
          </w:p>
        </w:tc>
        <w:tc>
          <w:tcPr>
            <w:tcW w:w="4360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Провести беседу с учащимся.</w:t>
            </w:r>
          </w:p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Потребовать объяснительную записку.</w:t>
            </w:r>
          </w:p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Если нарушения продолжаются, пригласить для беседы родителей ребенка.</w:t>
            </w:r>
          </w:p>
          <w:p w:rsidR="002119D5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Если поведение учащегося не исправляется, предоставить докладную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записку соц</w:t>
            </w:r>
            <w:proofErr w:type="gramStart"/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едагогу.</w:t>
            </w:r>
          </w:p>
          <w:p w:rsidR="003076C3" w:rsidRPr="00E562F1" w:rsidRDefault="003076C3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Пригласить на заседание Совета по профилактике правонарушений (родителей и учащегося).</w:t>
            </w:r>
          </w:p>
        </w:tc>
      </w:tr>
      <w:tr w:rsidR="002119D5" w:rsidRPr="00E562F1" w:rsidTr="002119D5">
        <w:tc>
          <w:tcPr>
            <w:tcW w:w="675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Учащийся нанесет травму ученику школы.</w:t>
            </w:r>
          </w:p>
        </w:tc>
        <w:tc>
          <w:tcPr>
            <w:tcW w:w="4360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Оказать первую медицинскую помощь пострадавшему.</w:t>
            </w:r>
          </w:p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Выяснить причину ссоры.</w:t>
            </w:r>
          </w:p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62F1" w:rsidRPr="00E5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Потребовать объяснительные записки от участников инцидента.</w:t>
            </w:r>
          </w:p>
          <w:p w:rsidR="002119D5" w:rsidRPr="00E562F1" w:rsidRDefault="00E562F1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4. Предоставить в школьную Совет по профилактике правонарушений докладную записку о случившемся.</w:t>
            </w:r>
          </w:p>
          <w:p w:rsidR="00E562F1" w:rsidRPr="00E562F1" w:rsidRDefault="00E562F1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5. Пригласить на заседание Совета родителей виновного и пострадавшего.</w:t>
            </w:r>
          </w:p>
        </w:tc>
      </w:tr>
      <w:tr w:rsidR="002119D5" w:rsidRPr="00E562F1" w:rsidTr="002119D5">
        <w:tc>
          <w:tcPr>
            <w:tcW w:w="675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119D5" w:rsidRPr="00E562F1" w:rsidRDefault="002119D5" w:rsidP="009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Учащийся имеет неудовлетворительные оценки по предметам школьной программы.</w:t>
            </w:r>
          </w:p>
        </w:tc>
        <w:tc>
          <w:tcPr>
            <w:tcW w:w="4360" w:type="dxa"/>
          </w:tcPr>
          <w:p w:rsidR="002119D5" w:rsidRPr="00E562F1" w:rsidRDefault="00E562F1" w:rsidP="00E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1.Своевременно выставлять текущие оценки в дневник учащегося.</w:t>
            </w:r>
          </w:p>
          <w:p w:rsidR="00E562F1" w:rsidRPr="00E562F1" w:rsidRDefault="00E562F1" w:rsidP="00E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2.Требовать от учащегося подписи родителей в дневниках.</w:t>
            </w:r>
          </w:p>
          <w:p w:rsidR="00E562F1" w:rsidRPr="00E562F1" w:rsidRDefault="00E562F1" w:rsidP="00E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3. Приглашать родителей в школу для беседы с учителями-предметниками.</w:t>
            </w:r>
          </w:p>
          <w:p w:rsidR="00E562F1" w:rsidRPr="00E562F1" w:rsidRDefault="00E562F1" w:rsidP="00E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4.  Контролировать посещение учащимся консультативных часов по предметам.</w:t>
            </w:r>
          </w:p>
          <w:p w:rsidR="00E562F1" w:rsidRPr="00E562F1" w:rsidRDefault="00E562F1" w:rsidP="00E5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5. Если успеваемость продолжает снижаться, предоставить докладную записку зам</w:t>
            </w:r>
            <w:proofErr w:type="gramStart"/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62F1">
              <w:rPr>
                <w:rFonts w:ascii="Times New Roman" w:hAnsi="Times New Roman" w:cs="Times New Roman"/>
                <w:sz w:val="24"/>
                <w:szCs w:val="24"/>
              </w:rPr>
              <w:t>иректора по УВР.</w:t>
            </w:r>
          </w:p>
        </w:tc>
      </w:tr>
    </w:tbl>
    <w:p w:rsidR="002119D5" w:rsidRDefault="002119D5" w:rsidP="00967591"/>
    <w:sectPr w:rsidR="002119D5" w:rsidSect="00BE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E44"/>
    <w:multiLevelType w:val="hybridMultilevel"/>
    <w:tmpl w:val="AC9C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C1A1F"/>
    <w:multiLevelType w:val="hybridMultilevel"/>
    <w:tmpl w:val="D28A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717C"/>
    <w:multiLevelType w:val="hybridMultilevel"/>
    <w:tmpl w:val="7D5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D4526"/>
    <w:multiLevelType w:val="hybridMultilevel"/>
    <w:tmpl w:val="47EE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846B6"/>
    <w:multiLevelType w:val="hybridMultilevel"/>
    <w:tmpl w:val="3132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80CAA"/>
    <w:multiLevelType w:val="hybridMultilevel"/>
    <w:tmpl w:val="D2A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12AD"/>
    <w:multiLevelType w:val="hybridMultilevel"/>
    <w:tmpl w:val="EB142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E2FE6"/>
    <w:multiLevelType w:val="hybridMultilevel"/>
    <w:tmpl w:val="AF167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A063C"/>
    <w:multiLevelType w:val="hybridMultilevel"/>
    <w:tmpl w:val="1B68B986"/>
    <w:lvl w:ilvl="0" w:tplc="B0BEF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F32A44"/>
    <w:multiLevelType w:val="hybridMultilevel"/>
    <w:tmpl w:val="8788D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85E7C"/>
    <w:multiLevelType w:val="hybridMultilevel"/>
    <w:tmpl w:val="36B0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591"/>
    <w:rsid w:val="002119D5"/>
    <w:rsid w:val="003076C3"/>
    <w:rsid w:val="00967591"/>
    <w:rsid w:val="00B236B4"/>
    <w:rsid w:val="00BE2242"/>
    <w:rsid w:val="00D5372F"/>
    <w:rsid w:val="00E5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591"/>
    <w:pPr>
      <w:ind w:left="720"/>
      <w:contextualSpacing/>
    </w:pPr>
  </w:style>
  <w:style w:type="table" w:styleId="a4">
    <w:name w:val="Table Grid"/>
    <w:basedOn w:val="a1"/>
    <w:uiPriority w:val="59"/>
    <w:rsid w:val="00211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Синягин</dc:creator>
  <cp:keywords/>
  <dc:description/>
  <cp:lastModifiedBy>Синягин</cp:lastModifiedBy>
  <cp:revision>3</cp:revision>
  <dcterms:created xsi:type="dcterms:W3CDTF">2013-12-23T19:40:00Z</dcterms:created>
  <dcterms:modified xsi:type="dcterms:W3CDTF">2013-12-23T20:26:00Z</dcterms:modified>
</cp:coreProperties>
</file>