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E3" w:rsidRDefault="00CB56E3" w:rsidP="00CB56E3">
      <w:pPr>
        <w:pStyle w:val="a3"/>
        <w:jc w:val="both"/>
      </w:pPr>
      <w:r>
        <w:rPr>
          <w:rStyle w:val="a4"/>
        </w:rPr>
        <w:t>Стать военным</w:t>
      </w:r>
      <w:r>
        <w:t xml:space="preserve"> я захотел еще в детстве, когда сидел на коленях у дедушки, ветерана Великой Отечественной, и восхищенно перебирал медали на его груди. Они были тяжелые, прохладные и каждая со своей историей. Часами, раскрыв рот, я слушал рассказы о кровопролитной войне, живо рисуя в своем детском воображении картины тех страшных боев.</w:t>
      </w:r>
    </w:p>
    <w:p w:rsidR="00CB56E3" w:rsidRDefault="00CB56E3" w:rsidP="00CB56E3">
      <w:pPr>
        <w:pStyle w:val="a3"/>
        <w:jc w:val="both"/>
      </w:pPr>
      <w:r>
        <w:t xml:space="preserve">В </w:t>
      </w:r>
      <w:r>
        <w:rPr>
          <w:rStyle w:val="a4"/>
        </w:rPr>
        <w:t>День Победы</w:t>
      </w:r>
      <w:r>
        <w:t xml:space="preserve"> дедушка </w:t>
      </w:r>
      <w:proofErr w:type="gramStart"/>
      <w:r>
        <w:t>одевал</w:t>
      </w:r>
      <w:proofErr w:type="gramEnd"/>
      <w:r>
        <w:t xml:space="preserve"> парадный мундир, я его пилотку со звездой, и мы отправлялись на военный парад. А вокруг такие же орденоносные дедушки и бабушки, окруженные толпой счастливых, смеющихся, беззаботных детей и взрослых, поздравляли друг друга, обнимались и плакали. Каждый на этом празднике старался подойти поближе к ветерану, подарить цветы, склонить голову в знак благодарности за </w:t>
      </w:r>
      <w:r>
        <w:rPr>
          <w:rStyle w:val="a4"/>
        </w:rPr>
        <w:t>святую победу</w:t>
      </w:r>
      <w:r>
        <w:t>. Я страшно гордился своим дедом.</w:t>
      </w:r>
    </w:p>
    <w:p w:rsidR="00CB56E3" w:rsidRDefault="00CB56E3" w:rsidP="00CB56E3">
      <w:pPr>
        <w:pStyle w:val="a3"/>
        <w:jc w:val="both"/>
      </w:pPr>
      <w:r>
        <w:rPr>
          <w:rStyle w:val="a4"/>
        </w:rPr>
        <w:t>Профессия военного</w:t>
      </w:r>
      <w:r>
        <w:t xml:space="preserve"> стала выбором и моего папы. Сразу после службы в армии он поступил в военное училище, и молодым лейтенантом уехал воевать в Афганистан. Он </w:t>
      </w:r>
      <w:proofErr w:type="gramStart"/>
      <w:r>
        <w:t>вернулся</w:t>
      </w:r>
      <w:proofErr w:type="gramEnd"/>
      <w:r>
        <w:t xml:space="preserve"> живим и здоровым, но с какой-то затаенной болью в мужественном взгляде серо-стальных глаз и плотно сжатых бледных губах. Он никогда и никому не рассказывал об этой войне, кроме своего отца, когда изредка они закрывались на кухне и говорили до утра. Повзрослев, я сам многое узнал об </w:t>
      </w:r>
      <w:proofErr w:type="spellStart"/>
      <w:r>
        <w:t>Афгане</w:t>
      </w:r>
      <w:proofErr w:type="spellEnd"/>
      <w:r>
        <w:t xml:space="preserve"> из документальных фильмов, интернета, прессы. И проникся к своему папе величайшей гордостью и, конечно же, глубочайшим уважением.</w:t>
      </w:r>
    </w:p>
    <w:p w:rsidR="00CB56E3" w:rsidRDefault="00CB56E3" w:rsidP="00CB56E3">
      <w:pPr>
        <w:pStyle w:val="a3"/>
        <w:jc w:val="both"/>
      </w:pPr>
      <w:r>
        <w:rPr>
          <w:rStyle w:val="a4"/>
        </w:rPr>
        <w:t>Моя будущая профессия</w:t>
      </w:r>
      <w:r>
        <w:t xml:space="preserve"> – офицер Вооруженных Сил. Почему мужчины становятся военными? Наверное, кто-то из-за всевозможных материальных благ и льгот. Но хочется верить, что многие наши парни испытывают чувство патриотизма. Они хотят быть полезными своей стране, стать ее опорой и защитой.</w:t>
      </w:r>
    </w:p>
    <w:p w:rsidR="00CB56E3" w:rsidRDefault="00CB56E3" w:rsidP="00CB56E3">
      <w:pPr>
        <w:pStyle w:val="a3"/>
        <w:jc w:val="both"/>
      </w:pPr>
      <w:r>
        <w:t>Все мы знаем, что когда пограничник</w:t>
      </w:r>
      <w:r>
        <w:rPr>
          <w:rStyle w:val="a4"/>
        </w:rPr>
        <w:t xml:space="preserve"> </w:t>
      </w:r>
      <w:r>
        <w:t xml:space="preserve">с собакой бежит в ночи в поисках диверсантов, он бережет неприкосновенность границ. Когда военный моряк стоит с биноклем на борту корабля или у перископа подводной лодки, он охраняет территориальные воды. Ну а когда солдат ПВО зорко следит за небом, он контролирует воздушное пространство страны. Каждый род войск выполняет определенную функцию, стараясь воспитать в своих рядах достойных, грамотных, ну а главное, отважных </w:t>
      </w:r>
      <w:r>
        <w:rPr>
          <w:rStyle w:val="a4"/>
        </w:rPr>
        <w:t>защитников Отечества</w:t>
      </w:r>
      <w:r>
        <w:t>.</w:t>
      </w:r>
    </w:p>
    <w:p w:rsidR="00CB56E3" w:rsidRDefault="00CB56E3" w:rsidP="00CB56E3">
      <w:pPr>
        <w:pStyle w:val="a3"/>
        <w:jc w:val="both"/>
      </w:pPr>
      <w:r>
        <w:t xml:space="preserve">Мальчишка, вчерашний </w:t>
      </w:r>
      <w:r>
        <w:rPr>
          <w:rStyle w:val="a4"/>
        </w:rPr>
        <w:t>школьник или студент</w:t>
      </w:r>
      <w:r>
        <w:t xml:space="preserve">, уходит на срочную службу, чтобы буквально через год вернуться окрепшим, повзрослевшим и возмужавшим гражданином своей Родины. Армейская школа дает осознание значимости каждого в отдельности </w:t>
      </w:r>
      <w:proofErr w:type="gramStart"/>
      <w:r>
        <w:t>для</w:t>
      </w:r>
      <w:proofErr w:type="gramEnd"/>
      <w:r>
        <w:t xml:space="preserve"> всеобщего блага.</w:t>
      </w:r>
    </w:p>
    <w:p w:rsidR="00CB56E3" w:rsidRDefault="00CB56E3" w:rsidP="00CB56E3">
      <w:pPr>
        <w:pStyle w:val="a3"/>
        <w:jc w:val="both"/>
      </w:pPr>
      <w:r>
        <w:rPr>
          <w:rStyle w:val="a4"/>
        </w:rPr>
        <w:t>Почему я хочу стать военным</w:t>
      </w:r>
      <w:r>
        <w:t xml:space="preserve">? Ответ очевиден. </w:t>
      </w:r>
      <w:r>
        <w:rPr>
          <w:rStyle w:val="a4"/>
        </w:rPr>
        <w:t>Профессия военного</w:t>
      </w:r>
      <w:r>
        <w:t xml:space="preserve"> накладывает огромную ответственность на людей, сделавших данный выбор. Лично я хочу продолжить традицию своей семьи, стать грамотным профессионалом, защищать свою </w:t>
      </w:r>
      <w:r>
        <w:rPr>
          <w:rStyle w:val="a4"/>
        </w:rPr>
        <w:t>Родину</w:t>
      </w:r>
      <w:r>
        <w:t>, а значит всех своих близких и своих земляков, гордо нести звание кадрового офицера. Из целеустремленного курсанта я хочу вырасти в боевого командира. Быть для своих солдат не только наставником, но и другом, и старшим братом, и надежным товарищем. Хочу пройти по жизни уверенно и благородно, не посрамив боевой чести, наград и ранений своих героических ветеранов – деда и отца.</w:t>
      </w:r>
    </w:p>
    <w:p w:rsidR="00CB56E3" w:rsidRDefault="00CB56E3"/>
    <w:sectPr w:rsidR="00CB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B56E3"/>
    <w:rsid w:val="006A1CE2"/>
    <w:rsid w:val="00CB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B56E3"/>
    <w:pPr>
      <w:spacing w:before="100" w:beforeAutospacing="1" w:after="100" w:afterAutospacing="1"/>
    </w:pPr>
  </w:style>
  <w:style w:type="character" w:styleId="a4">
    <w:name w:val="Strong"/>
    <w:basedOn w:val="a0"/>
    <w:qFormat/>
    <w:rsid w:val="00CB5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Алексей</cp:lastModifiedBy>
  <cp:revision>2</cp:revision>
  <dcterms:created xsi:type="dcterms:W3CDTF">2015-01-29T06:21:00Z</dcterms:created>
  <dcterms:modified xsi:type="dcterms:W3CDTF">2015-01-29T06:21:00Z</dcterms:modified>
</cp:coreProperties>
</file>