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4" w:rsidRDefault="001472D4" w:rsidP="001472D4">
      <w:pPr>
        <w:pStyle w:val="a3"/>
        <w:jc w:val="center"/>
        <w:rPr>
          <w:rFonts w:ascii="Times New Roman" w:hAnsi="Times New Roman" w:cs="Times New Roman"/>
          <w:sz w:val="28"/>
        </w:rPr>
      </w:pPr>
      <w:r w:rsidRPr="00135352">
        <w:rPr>
          <w:rFonts w:ascii="Times New Roman" w:hAnsi="Times New Roman" w:cs="Times New Roman"/>
          <w:sz w:val="32"/>
        </w:rPr>
        <w:t>Урок</w:t>
      </w:r>
      <w:r w:rsidRPr="00135352">
        <w:rPr>
          <w:rFonts w:ascii="Times New Roman" w:hAnsi="Times New Roman" w:cs="Times New Roman"/>
          <w:sz w:val="40"/>
        </w:rPr>
        <w:t xml:space="preserve"> </w:t>
      </w:r>
      <w:r w:rsidRPr="00135352">
        <w:rPr>
          <w:rFonts w:ascii="Times New Roman" w:hAnsi="Times New Roman" w:cs="Times New Roman"/>
          <w:sz w:val="32"/>
        </w:rPr>
        <w:t>в 7 классе</w:t>
      </w:r>
      <w:r w:rsidRPr="00C75499">
        <w:rPr>
          <w:rFonts w:ascii="Times New Roman" w:hAnsi="Times New Roman" w:cs="Times New Roman"/>
          <w:sz w:val="28"/>
        </w:rPr>
        <w:t>.</w:t>
      </w:r>
    </w:p>
    <w:p w:rsidR="001472D4" w:rsidRDefault="001472D4" w:rsidP="001472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«Ночная сорочка».</w:t>
      </w:r>
    </w:p>
    <w:p w:rsidR="001472D4" w:rsidRDefault="001472D4" w:rsidP="001472D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472D4" w:rsidRDefault="001472D4" w:rsidP="0014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499">
        <w:rPr>
          <w:rFonts w:ascii="Times New Roman" w:hAnsi="Times New Roman" w:cs="Times New Roman"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 о ночной сорочке, как об одном из видов нательного белья для сна.</w:t>
      </w:r>
    </w:p>
    <w:p w:rsidR="001472D4" w:rsidRDefault="001472D4" w:rsidP="0014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2D4" w:rsidRDefault="001472D4" w:rsidP="0014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472D4" w:rsidRDefault="001472D4" w:rsidP="0014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1.Образовательные: познакомить с историей появления ночной сорочки; совершенствовать планирующие действия учащихся в процессе подготовки и выполнения практической работы «Выбор фасона ночной сорочки и ткани для её изготовления».</w:t>
      </w:r>
    </w:p>
    <w:p w:rsidR="001472D4" w:rsidRDefault="001472D4" w:rsidP="0014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2D4" w:rsidRDefault="001472D4" w:rsidP="001472D4">
      <w:pPr>
        <w:pStyle w:val="a3"/>
        <w:rPr>
          <w:rFonts w:ascii="Times New Roman" w:hAnsi="Times New Roman" w:cs="Times New Roman"/>
          <w:sz w:val="28"/>
        </w:rPr>
      </w:pPr>
      <w:r w:rsidRPr="00D109D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Коррекционно-развивающие: развивать внимание, наблюдательность через включение в урок заданий практического характера; развивать умение выполнять самоанализ своей деятельности, деятельности других учащихся группы; развивать мыслительные процессы, мелкую моторику, умение работать самостоятельно.</w:t>
      </w:r>
    </w:p>
    <w:p w:rsidR="001472D4" w:rsidRDefault="001472D4" w:rsidP="001472D4">
      <w:pPr>
        <w:pStyle w:val="a3"/>
        <w:rPr>
          <w:rFonts w:ascii="Times New Roman" w:hAnsi="Times New Roman" w:cs="Times New Roman"/>
          <w:sz w:val="28"/>
        </w:rPr>
      </w:pPr>
    </w:p>
    <w:p w:rsidR="001472D4" w:rsidRDefault="001472D4" w:rsidP="001472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3.Воспитательные: воспитывать положительную мотивацию и стремление к аккуратности  при  выполнении практических работ; учить взаимопомощи; воспитывать трудолюбие, эстетический вкус.</w:t>
      </w:r>
    </w:p>
    <w:p w:rsidR="001472D4" w:rsidRDefault="001472D4" w:rsidP="001472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472D4" w:rsidRPr="00D109DC" w:rsidRDefault="001472D4" w:rsidP="001472D4">
      <w:pPr>
        <w:pStyle w:val="a3"/>
        <w:rPr>
          <w:rFonts w:ascii="Times New Roman" w:hAnsi="Times New Roman" w:cs="Times New Roman"/>
          <w:sz w:val="28"/>
        </w:rPr>
      </w:pPr>
      <w:r w:rsidRPr="00D109DC">
        <w:rPr>
          <w:rFonts w:ascii="Times New Roman" w:hAnsi="Times New Roman" w:cs="Times New Roman"/>
          <w:sz w:val="28"/>
        </w:rPr>
        <w:t>Материально-техническое оснащение:</w:t>
      </w:r>
    </w:p>
    <w:p w:rsidR="001472D4" w:rsidRPr="00C75499" w:rsidRDefault="001472D4" w:rsidP="0014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2D4" w:rsidRPr="00D109DC" w:rsidRDefault="001472D4" w:rsidP="001472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109DC">
        <w:rPr>
          <w:rFonts w:ascii="Times New Roman" w:hAnsi="Times New Roman" w:cs="Times New Roman"/>
          <w:sz w:val="28"/>
        </w:rPr>
        <w:t>компьютер;</w:t>
      </w:r>
    </w:p>
    <w:p w:rsidR="001472D4" w:rsidRPr="00D109DC" w:rsidRDefault="001472D4" w:rsidP="001472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109DC">
        <w:rPr>
          <w:rFonts w:ascii="Times New Roman" w:hAnsi="Times New Roman" w:cs="Times New Roman"/>
          <w:sz w:val="28"/>
        </w:rPr>
        <w:t>демонстрационный экран;</w:t>
      </w:r>
    </w:p>
    <w:p w:rsidR="001472D4" w:rsidRPr="00D109DC" w:rsidRDefault="001472D4" w:rsidP="001472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D109DC">
        <w:rPr>
          <w:rFonts w:ascii="Times New Roman" w:hAnsi="Times New Roman" w:cs="Times New Roman"/>
          <w:sz w:val="28"/>
        </w:rPr>
        <w:t>мультимедийный</w:t>
      </w:r>
      <w:proofErr w:type="spellEnd"/>
      <w:r w:rsidRPr="00D109DC">
        <w:rPr>
          <w:rFonts w:ascii="Times New Roman" w:hAnsi="Times New Roman" w:cs="Times New Roman"/>
          <w:sz w:val="28"/>
        </w:rPr>
        <w:t xml:space="preserve"> проектор;</w:t>
      </w:r>
    </w:p>
    <w:p w:rsidR="001472D4" w:rsidRPr="00D109DC" w:rsidRDefault="001472D4" w:rsidP="001472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109DC">
        <w:rPr>
          <w:rFonts w:ascii="Times New Roman" w:hAnsi="Times New Roman" w:cs="Times New Roman"/>
          <w:sz w:val="28"/>
        </w:rPr>
        <w:t>программное обеспечение:</w:t>
      </w:r>
    </w:p>
    <w:p w:rsidR="001472D4" w:rsidRPr="00D109DC" w:rsidRDefault="001472D4" w:rsidP="001472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109DC">
        <w:rPr>
          <w:rFonts w:ascii="Times New Roman" w:hAnsi="Times New Roman" w:cs="Times New Roman"/>
          <w:sz w:val="28"/>
        </w:rPr>
        <w:t xml:space="preserve">- операционная система </w:t>
      </w:r>
      <w:r w:rsidRPr="00D109DC">
        <w:rPr>
          <w:rFonts w:ascii="Times New Roman" w:hAnsi="Times New Roman" w:cs="Times New Roman"/>
          <w:sz w:val="28"/>
          <w:lang w:val="en-US"/>
        </w:rPr>
        <w:t>Microsoft</w:t>
      </w:r>
      <w:r w:rsidRPr="00D109DC">
        <w:rPr>
          <w:rFonts w:ascii="Times New Roman" w:hAnsi="Times New Roman" w:cs="Times New Roman"/>
          <w:sz w:val="28"/>
        </w:rPr>
        <w:t xml:space="preserve"> </w:t>
      </w:r>
      <w:r w:rsidRPr="00D109DC">
        <w:rPr>
          <w:rFonts w:ascii="Times New Roman" w:hAnsi="Times New Roman" w:cs="Times New Roman"/>
          <w:sz w:val="28"/>
          <w:lang w:val="en-US"/>
        </w:rPr>
        <w:t>Windows</w:t>
      </w:r>
      <w:r w:rsidRPr="00D109DC">
        <w:rPr>
          <w:rFonts w:ascii="Times New Roman" w:hAnsi="Times New Roman" w:cs="Times New Roman"/>
          <w:sz w:val="28"/>
        </w:rPr>
        <w:t>;</w:t>
      </w:r>
    </w:p>
    <w:p w:rsidR="001472D4" w:rsidRPr="00D109DC" w:rsidRDefault="001472D4" w:rsidP="001472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109DC">
        <w:rPr>
          <w:rFonts w:ascii="Times New Roman" w:hAnsi="Times New Roman" w:cs="Times New Roman"/>
          <w:sz w:val="28"/>
        </w:rPr>
        <w:t xml:space="preserve">- программа разработки презентаций </w:t>
      </w:r>
      <w:r w:rsidRPr="00D109DC">
        <w:rPr>
          <w:rFonts w:ascii="Times New Roman" w:hAnsi="Times New Roman" w:cs="Times New Roman"/>
          <w:sz w:val="28"/>
          <w:lang w:val="en-US"/>
        </w:rPr>
        <w:t>Microsoft</w:t>
      </w:r>
      <w:r w:rsidRPr="00D109DC">
        <w:rPr>
          <w:rFonts w:ascii="Times New Roman" w:hAnsi="Times New Roman" w:cs="Times New Roman"/>
          <w:sz w:val="28"/>
        </w:rPr>
        <w:t xml:space="preserve"> </w:t>
      </w:r>
      <w:r w:rsidRPr="00D109DC">
        <w:rPr>
          <w:rFonts w:ascii="Times New Roman" w:hAnsi="Times New Roman" w:cs="Times New Roman"/>
          <w:sz w:val="28"/>
          <w:lang w:val="en-US"/>
        </w:rPr>
        <w:t>Power</w:t>
      </w:r>
      <w:r w:rsidRPr="00D109DC">
        <w:rPr>
          <w:rFonts w:ascii="Times New Roman" w:hAnsi="Times New Roman" w:cs="Times New Roman"/>
          <w:sz w:val="28"/>
        </w:rPr>
        <w:t xml:space="preserve"> </w:t>
      </w:r>
      <w:r w:rsidRPr="00D109DC">
        <w:rPr>
          <w:rFonts w:ascii="Times New Roman" w:hAnsi="Times New Roman" w:cs="Times New Roman"/>
          <w:sz w:val="28"/>
          <w:lang w:val="en-US"/>
        </w:rPr>
        <w:t>Point</w:t>
      </w:r>
      <w:r w:rsidRPr="00D109DC">
        <w:rPr>
          <w:rFonts w:ascii="Times New Roman" w:hAnsi="Times New Roman" w:cs="Times New Roman"/>
          <w:sz w:val="28"/>
        </w:rPr>
        <w:t>.</w:t>
      </w:r>
    </w:p>
    <w:p w:rsidR="001472D4" w:rsidRPr="00D109DC" w:rsidRDefault="001472D4" w:rsidP="001472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Pr="00D109DC">
        <w:rPr>
          <w:rFonts w:ascii="Times New Roman" w:hAnsi="Times New Roman" w:cs="Times New Roman"/>
          <w:sz w:val="28"/>
        </w:rPr>
        <w:t>ультимедийная</w:t>
      </w:r>
      <w:proofErr w:type="spellEnd"/>
      <w:r w:rsidRPr="00D109DC">
        <w:rPr>
          <w:rFonts w:ascii="Times New Roman" w:hAnsi="Times New Roman" w:cs="Times New Roman"/>
          <w:sz w:val="28"/>
        </w:rPr>
        <w:t xml:space="preserve"> презентация «</w:t>
      </w:r>
      <w:r>
        <w:rPr>
          <w:rFonts w:ascii="Times New Roman" w:hAnsi="Times New Roman" w:cs="Times New Roman"/>
          <w:sz w:val="28"/>
        </w:rPr>
        <w:t>История ночной сорочки</w:t>
      </w:r>
      <w:r w:rsidRPr="00D109DC">
        <w:rPr>
          <w:rFonts w:ascii="Times New Roman" w:hAnsi="Times New Roman" w:cs="Times New Roman"/>
          <w:sz w:val="28"/>
        </w:rPr>
        <w:t>»</w:t>
      </w:r>
    </w:p>
    <w:p w:rsidR="001472D4" w:rsidRPr="00D109DC" w:rsidRDefault="001472D4" w:rsidP="001472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D109DC">
        <w:rPr>
          <w:rFonts w:ascii="Times New Roman" w:hAnsi="Times New Roman" w:cs="Times New Roman"/>
          <w:sz w:val="28"/>
        </w:rPr>
        <w:t>раздаточный материал: (</w:t>
      </w:r>
      <w:r>
        <w:rPr>
          <w:rFonts w:ascii="Times New Roman" w:hAnsi="Times New Roman" w:cs="Times New Roman"/>
          <w:sz w:val="28"/>
        </w:rPr>
        <w:t>задание для самостоятельной работы (карта самоанализа), образцы ткани, ниток, отделочных материалов, ножницы, клей</w:t>
      </w:r>
      <w:r w:rsidRPr="00D109DC">
        <w:rPr>
          <w:rFonts w:ascii="Times New Roman" w:hAnsi="Times New Roman" w:cs="Times New Roman"/>
          <w:sz w:val="28"/>
        </w:rPr>
        <w:t>)</w:t>
      </w:r>
      <w:proofErr w:type="gramEnd"/>
    </w:p>
    <w:p w:rsidR="001472D4" w:rsidRPr="00D109DC" w:rsidRDefault="001472D4" w:rsidP="001472D4">
      <w:pPr>
        <w:pStyle w:val="a3"/>
        <w:rPr>
          <w:rFonts w:ascii="Times New Roman" w:hAnsi="Times New Roman" w:cs="Times New Roman"/>
          <w:sz w:val="28"/>
        </w:rPr>
      </w:pPr>
    </w:p>
    <w:p w:rsidR="001472D4" w:rsidRDefault="001472D4" w:rsidP="0014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1472D4" w:rsidRDefault="001472D4" w:rsidP="0014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2D4" w:rsidRDefault="001472D4" w:rsidP="00147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2D4" w:rsidRPr="00AC67A1" w:rsidRDefault="001472D4" w:rsidP="001472D4">
      <w:pPr>
        <w:spacing w:before="100" w:beforeAutospacing="1" w:after="100" w:afterAutospacing="1"/>
        <w:ind w:left="1080"/>
        <w:rPr>
          <w:rFonts w:ascii="Times New Roman" w:hAnsi="Times New Roman" w:cs="Times New Roman"/>
          <w:color w:val="CC0000"/>
          <w:spacing w:val="-20"/>
          <w:sz w:val="28"/>
          <w:szCs w:val="28"/>
        </w:rPr>
      </w:pPr>
      <w:r w:rsidRPr="00AC67A1">
        <w:rPr>
          <w:rFonts w:ascii="Times New Roman" w:hAnsi="Times New Roman" w:cs="Times New Roman"/>
          <w:b/>
          <w:sz w:val="28"/>
          <w:szCs w:val="28"/>
        </w:rPr>
        <w:t xml:space="preserve">Информационные  ресурсы: </w:t>
      </w:r>
    </w:p>
    <w:p w:rsidR="001472D4" w:rsidRPr="00B30817" w:rsidRDefault="001472D4" w:rsidP="001472D4">
      <w:pPr>
        <w:pStyle w:val="aa"/>
        <w:widowControl w:val="0"/>
        <w:numPr>
          <w:ilvl w:val="0"/>
          <w:numId w:val="6"/>
        </w:numPr>
        <w:tabs>
          <w:tab w:val="left" w:pos="6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B30817">
        <w:rPr>
          <w:rFonts w:ascii="Times New Roman CYR" w:hAnsi="Times New Roman CYR" w:cs="Times New Roman CYR"/>
          <w:sz w:val="28"/>
          <w:szCs w:val="28"/>
        </w:rPr>
        <w:t xml:space="preserve">"Швейное дело"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B30817">
        <w:rPr>
          <w:rFonts w:ascii="Times New Roman CYR" w:hAnsi="Times New Roman CYR" w:cs="Times New Roman CYR"/>
          <w:sz w:val="28"/>
          <w:szCs w:val="28"/>
        </w:rPr>
        <w:t xml:space="preserve"> класс. Г. Б. </w:t>
      </w:r>
      <w:proofErr w:type="spellStart"/>
      <w:r w:rsidRPr="00B30817">
        <w:rPr>
          <w:rFonts w:ascii="Times New Roman CYR" w:hAnsi="Times New Roman CYR" w:cs="Times New Roman CYR"/>
          <w:sz w:val="28"/>
          <w:szCs w:val="28"/>
        </w:rPr>
        <w:t>Картушина</w:t>
      </w:r>
      <w:proofErr w:type="spellEnd"/>
      <w:r w:rsidRPr="00B30817">
        <w:rPr>
          <w:rFonts w:ascii="Times New Roman CYR" w:hAnsi="Times New Roman CYR" w:cs="Times New Roman CYR"/>
          <w:sz w:val="28"/>
          <w:szCs w:val="28"/>
        </w:rPr>
        <w:t>, Г. Р. Мозговая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B30817">
        <w:rPr>
          <w:rFonts w:ascii="Times New Roman CYR" w:hAnsi="Times New Roman CYR" w:cs="Times New Roman CYR"/>
          <w:sz w:val="28"/>
          <w:szCs w:val="28"/>
        </w:rPr>
        <w:t xml:space="preserve"> Москва «Просвещение» 2007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1472D4" w:rsidRPr="00B30817" w:rsidRDefault="001472D4" w:rsidP="001472D4">
      <w:pPr>
        <w:pStyle w:val="aa"/>
        <w:widowControl w:val="0"/>
        <w:numPr>
          <w:ilvl w:val="0"/>
          <w:numId w:val="6"/>
        </w:numPr>
        <w:tabs>
          <w:tab w:val="left" w:pos="6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Н. Павленко «Постельное бельё и домашняя одежда своими руками».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Москва 2007 год.</w:t>
      </w:r>
      <w:r w:rsidRPr="00B30817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1472D4" w:rsidRPr="00D76183" w:rsidRDefault="001472D4" w:rsidP="001472D4">
      <w:pPr>
        <w:pStyle w:val="aa"/>
        <w:numPr>
          <w:ilvl w:val="0"/>
          <w:numId w:val="6"/>
        </w:numPr>
        <w:tabs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183">
        <w:rPr>
          <w:rFonts w:ascii="Times New Roman" w:hAnsi="Times New Roman" w:cs="Times New Roman"/>
          <w:sz w:val="28"/>
          <w:szCs w:val="28"/>
        </w:rPr>
        <w:t xml:space="preserve">«Модная одежда. Моделирование и изготовление одежды  </w:t>
      </w:r>
      <w:proofErr w:type="gramStart"/>
      <w:r w:rsidRPr="00D7618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618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72D4" w:rsidRPr="00D76183" w:rsidRDefault="001472D4" w:rsidP="001472D4">
      <w:pPr>
        <w:tabs>
          <w:tab w:val="left" w:pos="6180"/>
        </w:tabs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6183">
        <w:rPr>
          <w:rFonts w:ascii="Times New Roman" w:hAnsi="Times New Roman" w:cs="Times New Roman"/>
          <w:sz w:val="28"/>
          <w:szCs w:val="28"/>
        </w:rPr>
        <w:t xml:space="preserve"> материалов с различными пошивочными свойствами». Самоучитель.</w:t>
      </w:r>
    </w:p>
    <w:p w:rsidR="001472D4" w:rsidRPr="00D76183" w:rsidRDefault="001472D4" w:rsidP="001472D4">
      <w:pPr>
        <w:pStyle w:val="aa"/>
        <w:tabs>
          <w:tab w:val="left" w:pos="6180"/>
        </w:tabs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18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D76183">
        <w:rPr>
          <w:rFonts w:ascii="Times New Roman" w:hAnsi="Times New Roman" w:cs="Times New Roman"/>
          <w:sz w:val="28"/>
          <w:szCs w:val="28"/>
        </w:rPr>
        <w:t>Соприкина</w:t>
      </w:r>
      <w:proofErr w:type="spellEnd"/>
      <w:r w:rsidRPr="00D76183">
        <w:rPr>
          <w:rFonts w:ascii="Times New Roman" w:hAnsi="Times New Roman" w:cs="Times New Roman"/>
          <w:sz w:val="28"/>
          <w:szCs w:val="28"/>
        </w:rPr>
        <w:t xml:space="preserve">,  Москва «АСТ; </w:t>
      </w:r>
      <w:proofErr w:type="spellStart"/>
      <w:r w:rsidRPr="00D7618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76183">
        <w:rPr>
          <w:rFonts w:ascii="Times New Roman" w:hAnsi="Times New Roman" w:cs="Times New Roman"/>
          <w:sz w:val="28"/>
          <w:szCs w:val="28"/>
        </w:rPr>
        <w:t>»  2008 год.</w:t>
      </w:r>
    </w:p>
    <w:p w:rsidR="001472D4" w:rsidRDefault="00897D7C" w:rsidP="00147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472D4" w:rsidRPr="00916C0A">
          <w:rPr>
            <w:rStyle w:val="a9"/>
            <w:rFonts w:ascii="Times New Roman" w:hAnsi="Times New Roman" w:cs="Times New Roman"/>
            <w:color w:val="auto"/>
            <w:sz w:val="28"/>
          </w:rPr>
          <w:t>http://www.liveinternet.ru/users/arduvan/post132712077/</w:t>
        </w:r>
      </w:hyperlink>
      <w:r w:rsidR="001472D4">
        <w:rPr>
          <w:rFonts w:ascii="Times New Roman" w:hAnsi="Times New Roman" w:cs="Times New Roman"/>
          <w:sz w:val="28"/>
        </w:rPr>
        <w:t xml:space="preserve"> «Весёлые </w:t>
      </w:r>
      <w:proofErr w:type="spellStart"/>
      <w:r w:rsidR="001472D4">
        <w:rPr>
          <w:rFonts w:ascii="Times New Roman" w:hAnsi="Times New Roman" w:cs="Times New Roman"/>
          <w:sz w:val="28"/>
        </w:rPr>
        <w:t>физминутки</w:t>
      </w:r>
      <w:proofErr w:type="spellEnd"/>
      <w:r w:rsidR="001472D4">
        <w:rPr>
          <w:rFonts w:ascii="Times New Roman" w:hAnsi="Times New Roman" w:cs="Times New Roman"/>
          <w:sz w:val="28"/>
        </w:rPr>
        <w:t>».</w:t>
      </w:r>
    </w:p>
    <w:p w:rsidR="001472D4" w:rsidRPr="00D76183" w:rsidRDefault="001472D4" w:rsidP="001472D4">
      <w:pPr>
        <w:spacing w:before="100" w:beforeAutospacing="1" w:after="100" w:afterAutospacing="1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472D4" w:rsidRPr="001472D4" w:rsidRDefault="001472D4" w:rsidP="001472D4">
      <w:pPr>
        <w:pStyle w:val="aa"/>
        <w:rPr>
          <w:rFonts w:ascii="Times New Roman CYR" w:hAnsi="Times New Roman CYR" w:cs="Times New Roman CYR"/>
          <w:sz w:val="28"/>
          <w:szCs w:val="28"/>
        </w:rPr>
      </w:pPr>
    </w:p>
    <w:p w:rsidR="001472D4" w:rsidRDefault="001472D4" w:rsidP="001472D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1472D4" w:rsidRDefault="001472D4" w:rsidP="001472D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1472D4" w:rsidRDefault="001472D4" w:rsidP="001472D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1472D4" w:rsidRDefault="00135352" w:rsidP="00135352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Урок-презентация</w:t>
      </w:r>
    </w:p>
    <w:p w:rsidR="00135352" w:rsidRDefault="00135352" w:rsidP="00135352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«История ночной сорочки».</w:t>
      </w:r>
    </w:p>
    <w:p w:rsidR="001472D4" w:rsidRPr="001472D4" w:rsidRDefault="001472D4" w:rsidP="001472D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407676" w:rsidRDefault="00407676" w:rsidP="008E5019">
      <w:pPr>
        <w:pStyle w:val="a3"/>
        <w:rPr>
          <w:rFonts w:ascii="Times New Roman" w:hAnsi="Times New Roman" w:cs="Times New Roman"/>
          <w:sz w:val="28"/>
        </w:rPr>
      </w:pPr>
    </w:p>
    <w:p w:rsidR="002D768A" w:rsidRDefault="00ED5C18" w:rsidP="00ED5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 учащихся. Проверка списочного состава.</w:t>
      </w:r>
    </w:p>
    <w:p w:rsidR="00ED5C18" w:rsidRDefault="00ED5C18" w:rsidP="00407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828AA">
        <w:rPr>
          <w:rFonts w:ascii="Times New Roman" w:hAnsi="Times New Roman" w:cs="Times New Roman"/>
          <w:sz w:val="28"/>
        </w:rPr>
        <w:t>овторение пройденного материала.</w:t>
      </w:r>
      <w:r w:rsidR="00076D0F">
        <w:rPr>
          <w:rFonts w:ascii="Times New Roman" w:hAnsi="Times New Roman" w:cs="Times New Roman"/>
          <w:sz w:val="28"/>
        </w:rPr>
        <w:t xml:space="preserve">  </w:t>
      </w:r>
    </w:p>
    <w:p w:rsidR="00E828AA" w:rsidRPr="001472D4" w:rsidRDefault="00E828AA" w:rsidP="00E828AA">
      <w:pPr>
        <w:pStyle w:val="2"/>
        <w:rPr>
          <w:rFonts w:ascii="Times New Roman" w:hAnsi="Times New Roman" w:cs="Times New Roman"/>
          <w:color w:val="auto"/>
          <w:sz w:val="28"/>
          <w:szCs w:val="31"/>
        </w:rPr>
      </w:pPr>
      <w:r w:rsidRPr="001472D4">
        <w:rPr>
          <w:rFonts w:ascii="Times New Roman" w:hAnsi="Times New Roman" w:cs="Times New Roman"/>
          <w:color w:val="auto"/>
          <w:sz w:val="28"/>
          <w:szCs w:val="31"/>
        </w:rPr>
        <w:t>Какая одежда?</w:t>
      </w:r>
      <w:r w:rsidR="00F05DD5" w:rsidRPr="001472D4">
        <w:rPr>
          <w:rFonts w:ascii="Times New Roman" w:hAnsi="Times New Roman" w:cs="Times New Roman"/>
          <w:color w:val="auto"/>
          <w:sz w:val="28"/>
          <w:szCs w:val="31"/>
        </w:rPr>
        <w:t xml:space="preserve">                 </w:t>
      </w:r>
    </w:p>
    <w:p w:rsidR="00E828AA" w:rsidRPr="00F05DD5" w:rsidRDefault="00E828AA" w:rsidP="00E828AA">
      <w:pPr>
        <w:spacing w:before="100" w:beforeAutospacing="1" w:after="129" w:line="240" w:lineRule="auto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Летом, в жаркие часы –</w:t>
      </w:r>
      <w:r w:rsidRPr="00F05DD5">
        <w:rPr>
          <w:rFonts w:ascii="Times New Roman" w:hAnsi="Times New Roman" w:cs="Times New Roman"/>
          <w:sz w:val="28"/>
          <w:szCs w:val="28"/>
        </w:rPr>
        <w:br/>
      </w: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Только майка и трусы.</w:t>
      </w:r>
      <w:r w:rsidRPr="00F05DD5">
        <w:rPr>
          <w:rFonts w:ascii="Times New Roman" w:hAnsi="Times New Roman" w:cs="Times New Roman"/>
          <w:sz w:val="28"/>
          <w:szCs w:val="28"/>
        </w:rPr>
        <w:br/>
      </w: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 xml:space="preserve">А зимою нам </w:t>
      </w:r>
      <w:proofErr w:type="gramStart"/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Pr="00F05DD5">
        <w:rPr>
          <w:rFonts w:ascii="Times New Roman" w:hAnsi="Times New Roman" w:cs="Times New Roman"/>
          <w:sz w:val="28"/>
          <w:szCs w:val="28"/>
        </w:rPr>
        <w:br/>
      </w: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Свитер, теплые штаны,</w:t>
      </w:r>
      <w:r w:rsidRPr="00F05DD5">
        <w:rPr>
          <w:rFonts w:ascii="Times New Roman" w:hAnsi="Times New Roman" w:cs="Times New Roman"/>
          <w:sz w:val="28"/>
          <w:szCs w:val="28"/>
        </w:rPr>
        <w:br/>
      </w: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Шарф, пальто, сандалии,</w:t>
      </w:r>
      <w:r w:rsidRPr="00F05DD5">
        <w:rPr>
          <w:rFonts w:ascii="Times New Roman" w:hAnsi="Times New Roman" w:cs="Times New Roman"/>
          <w:sz w:val="28"/>
          <w:szCs w:val="28"/>
        </w:rPr>
        <w:br/>
      </w: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Шапка и так далее.</w:t>
      </w:r>
      <w:r w:rsidRPr="00F05DD5">
        <w:rPr>
          <w:rFonts w:ascii="Times New Roman" w:hAnsi="Times New Roman" w:cs="Times New Roman"/>
          <w:sz w:val="28"/>
          <w:szCs w:val="28"/>
        </w:rPr>
        <w:br/>
      </w: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Шапка …, свитер</w:t>
      </w:r>
      <w:proofErr w:type="gramStart"/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…</w:t>
      </w:r>
      <w:r w:rsidRPr="00F05DD5">
        <w:rPr>
          <w:rFonts w:ascii="Times New Roman" w:hAnsi="Times New Roman" w:cs="Times New Roman"/>
          <w:sz w:val="28"/>
          <w:szCs w:val="28"/>
        </w:rPr>
        <w:br/>
      </w: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proofErr w:type="gramEnd"/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прочем, я…</w:t>
      </w:r>
      <w:r w:rsidRPr="00F05DD5">
        <w:rPr>
          <w:rFonts w:ascii="Times New Roman" w:hAnsi="Times New Roman" w:cs="Times New Roman"/>
          <w:sz w:val="28"/>
          <w:szCs w:val="28"/>
        </w:rPr>
        <w:br/>
      </w:r>
      <w:r w:rsidRPr="00F05DD5">
        <w:rPr>
          <w:rStyle w:val="apple-style-span"/>
          <w:rFonts w:ascii="Times New Roman" w:hAnsi="Times New Roman" w:cs="Times New Roman"/>
          <w:sz w:val="28"/>
          <w:szCs w:val="28"/>
        </w:rPr>
        <w:t>Я запуталась, друзья!</w:t>
      </w:r>
      <w:r w:rsidRPr="00F05DD5">
        <w:rPr>
          <w:rFonts w:ascii="Times New Roman" w:hAnsi="Times New Roman" w:cs="Times New Roman"/>
          <w:sz w:val="36"/>
          <w:szCs w:val="28"/>
        </w:rPr>
        <w:br/>
      </w:r>
      <w:r w:rsidRPr="00F05DD5">
        <w:rPr>
          <w:rFonts w:ascii="Times New Roman" w:hAnsi="Times New Roman" w:cs="Times New Roman"/>
          <w:sz w:val="36"/>
          <w:szCs w:val="28"/>
        </w:rPr>
        <w:br/>
      </w:r>
      <w:r w:rsidRPr="00F05DD5">
        <w:rPr>
          <w:rStyle w:val="a4"/>
          <w:rFonts w:ascii="Times New Roman" w:hAnsi="Times New Roman" w:cs="Times New Roman"/>
          <w:sz w:val="28"/>
          <w:szCs w:val="28"/>
        </w:rPr>
        <w:t>А. Шибаев</w:t>
      </w:r>
    </w:p>
    <w:p w:rsidR="00E828AA" w:rsidRDefault="001472D4" w:rsidP="004B7D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7D07">
        <w:rPr>
          <w:rFonts w:ascii="Times New Roman" w:hAnsi="Times New Roman" w:cs="Times New Roman"/>
          <w:sz w:val="28"/>
        </w:rPr>
        <w:t>(На доску вывешивается  те</w:t>
      </w:r>
      <w:proofErr w:type="gramStart"/>
      <w:r w:rsidR="004B7D07">
        <w:rPr>
          <w:rFonts w:ascii="Times New Roman" w:hAnsi="Times New Roman" w:cs="Times New Roman"/>
          <w:sz w:val="28"/>
        </w:rPr>
        <w:t>кст ст</w:t>
      </w:r>
      <w:proofErr w:type="gramEnd"/>
      <w:r w:rsidR="004B7D07">
        <w:rPr>
          <w:rFonts w:ascii="Times New Roman" w:hAnsi="Times New Roman" w:cs="Times New Roman"/>
          <w:sz w:val="28"/>
        </w:rPr>
        <w:t>ихотворения).</w:t>
      </w:r>
    </w:p>
    <w:p w:rsidR="00ED5C18" w:rsidRDefault="00E828AA" w:rsidP="00E828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здесь лишнее? Правильно, сандалии – это летняя обувь.  Давайте вспомним классификацию одежды. </w:t>
      </w:r>
      <w:proofErr w:type="gramStart"/>
      <w:r w:rsidR="002D0EE3">
        <w:rPr>
          <w:rFonts w:ascii="Times New Roman" w:hAnsi="Times New Roman" w:cs="Times New Roman"/>
          <w:sz w:val="28"/>
        </w:rPr>
        <w:t>(</w:t>
      </w:r>
      <w:r w:rsidR="004B7D07">
        <w:rPr>
          <w:rFonts w:ascii="Times New Roman" w:hAnsi="Times New Roman" w:cs="Times New Roman"/>
          <w:sz w:val="28"/>
        </w:rPr>
        <w:t>Разбираем стихотворение.</w:t>
      </w:r>
      <w:proofErr w:type="gramEnd"/>
      <w:r w:rsidR="004B7D07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После опроса составляем на доске схему классификации одежды по способу употребления.</w:t>
      </w:r>
      <w:r w:rsidR="00076D0F">
        <w:rPr>
          <w:rFonts w:ascii="Times New Roman" w:hAnsi="Times New Roman" w:cs="Times New Roman"/>
          <w:sz w:val="28"/>
        </w:rPr>
        <w:t>)</w:t>
      </w:r>
      <w:proofErr w:type="gramEnd"/>
    </w:p>
    <w:p w:rsidR="006D230A" w:rsidRDefault="006D230A" w:rsidP="00E828AA">
      <w:pPr>
        <w:pStyle w:val="a3"/>
        <w:rPr>
          <w:rFonts w:ascii="Times New Roman" w:hAnsi="Times New Roman" w:cs="Times New Roman"/>
          <w:sz w:val="28"/>
        </w:rPr>
      </w:pPr>
    </w:p>
    <w:p w:rsidR="006D230A" w:rsidRDefault="002D0EE3" w:rsidP="00E828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135AE" w:rsidRDefault="00897D7C" w:rsidP="00F135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4.1pt;height:24.05pt;z-index:251660288;mso-height-percent:200;mso-position-horizontal:center;mso-height-percent:200;mso-width-relative:margin;mso-height-relative:margin">
            <v:textbox style="mso-fit-shape-to-text:t">
              <w:txbxContent>
                <w:p w:rsidR="00F135AE" w:rsidRPr="004B7D07" w:rsidRDefault="004B7D07" w:rsidP="004B7D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О</w:t>
                  </w:r>
                  <w:r w:rsidRPr="004B7D07">
                    <w:rPr>
                      <w:rFonts w:ascii="Times New Roman" w:hAnsi="Times New Roman" w:cs="Times New Roman"/>
                      <w:sz w:val="32"/>
                    </w:rPr>
                    <w:t>дежда</w:t>
                  </w:r>
                </w:p>
              </w:txbxContent>
            </v:textbox>
          </v:shape>
        </w:pict>
      </w:r>
    </w:p>
    <w:p w:rsidR="00F135AE" w:rsidRPr="00F135AE" w:rsidRDefault="00897D7C" w:rsidP="00F135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5.05pt;margin-top:8.5pt;width:129.75pt;height:67.2pt;z-index:25166233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41.3pt;margin-top:8.5pt;width:74.25pt;height:67.2pt;flip:x;z-index:251661312" o:connectortype="straight">
            <v:stroke endarrow="block"/>
          </v:shape>
        </w:pict>
      </w:r>
    </w:p>
    <w:p w:rsidR="00F135AE" w:rsidRPr="00F135AE" w:rsidRDefault="00F135AE" w:rsidP="00F135AE"/>
    <w:p w:rsidR="00F135AE" w:rsidRDefault="00F135AE" w:rsidP="00F135AE"/>
    <w:tbl>
      <w:tblPr>
        <w:tblStyle w:val="a7"/>
        <w:tblW w:w="0" w:type="auto"/>
        <w:tblInd w:w="1242" w:type="dxa"/>
        <w:tblLook w:val="04A0"/>
      </w:tblPr>
      <w:tblGrid>
        <w:gridCol w:w="3828"/>
        <w:gridCol w:w="1984"/>
        <w:gridCol w:w="3083"/>
      </w:tblGrid>
      <w:tr w:rsidR="0026560C" w:rsidRPr="0026560C" w:rsidTr="006D230A">
        <w:tc>
          <w:tcPr>
            <w:tcW w:w="3828" w:type="dxa"/>
          </w:tcPr>
          <w:p w:rsidR="0026560C" w:rsidRPr="0026560C" w:rsidRDefault="0026560C" w:rsidP="006D230A">
            <w:pPr>
              <w:jc w:val="center"/>
              <w:rPr>
                <w:rFonts w:ascii="Times New Roman" w:hAnsi="Times New Roman" w:cs="Times New Roman"/>
              </w:rPr>
            </w:pPr>
            <w:r w:rsidRPr="0026560C">
              <w:rPr>
                <w:rFonts w:ascii="Times New Roman" w:hAnsi="Times New Roman" w:cs="Times New Roman"/>
                <w:sz w:val="28"/>
              </w:rPr>
              <w:t>Бытовая одежда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560C" w:rsidRDefault="0026560C" w:rsidP="00AE6CBE"/>
        </w:tc>
        <w:tc>
          <w:tcPr>
            <w:tcW w:w="3083" w:type="dxa"/>
          </w:tcPr>
          <w:p w:rsidR="0026560C" w:rsidRPr="0026560C" w:rsidRDefault="0026560C" w:rsidP="00AE6CBE">
            <w:pPr>
              <w:jc w:val="center"/>
              <w:rPr>
                <w:rFonts w:ascii="Times New Roman" w:hAnsi="Times New Roman" w:cs="Times New Roman"/>
              </w:rPr>
            </w:pPr>
            <w:r w:rsidRPr="0026560C">
              <w:rPr>
                <w:rFonts w:ascii="Times New Roman" w:hAnsi="Times New Roman" w:cs="Times New Roman"/>
                <w:sz w:val="28"/>
              </w:rPr>
              <w:t>Производственная одежда</w:t>
            </w:r>
          </w:p>
        </w:tc>
      </w:tr>
    </w:tbl>
    <w:p w:rsidR="0026560C" w:rsidRDefault="00897D7C" w:rsidP="00F135AE">
      <w:r>
        <w:rPr>
          <w:noProof/>
        </w:rPr>
        <w:pict>
          <v:shape id="_x0000_s1040" type="#_x0000_t32" style="position:absolute;margin-left:476.55pt;margin-top:-.05pt;width:0;height:76.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76.8pt;margin-top:-.05pt;width:.75pt;height:76.5pt;flip:x;z-index:251667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15.55pt;margin-top:-.05pt;width:75.75pt;height:76.5pt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00.55pt;margin-top:-.05pt;width:0;height:76.5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01.55pt;margin-top:-.05pt;width:.75pt;height:76.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3.8pt;margin-top:-.05pt;width:78.75pt;height:76.5pt;flip:x;z-index:251663360;mso-position-horizontal-relative:text;mso-position-vertical-relative:text" o:connectortype="straight">
            <v:stroke endarrow="block"/>
          </v:shape>
        </w:pict>
      </w:r>
    </w:p>
    <w:p w:rsidR="0026560C" w:rsidRDefault="0026560C" w:rsidP="00F135AE"/>
    <w:p w:rsidR="0026560C" w:rsidRDefault="0026560C" w:rsidP="00F135AE"/>
    <w:tbl>
      <w:tblPr>
        <w:tblStyle w:val="a7"/>
        <w:tblW w:w="0" w:type="auto"/>
        <w:tblLook w:val="04A0"/>
      </w:tblPr>
      <w:tblGrid>
        <w:gridCol w:w="921"/>
        <w:gridCol w:w="921"/>
        <w:gridCol w:w="922"/>
        <w:gridCol w:w="921"/>
        <w:gridCol w:w="921"/>
        <w:gridCol w:w="921"/>
        <w:gridCol w:w="922"/>
        <w:gridCol w:w="922"/>
        <w:gridCol w:w="922"/>
        <w:gridCol w:w="922"/>
        <w:gridCol w:w="922"/>
      </w:tblGrid>
      <w:tr w:rsidR="006D230A" w:rsidRPr="006D230A" w:rsidTr="006D230A">
        <w:trPr>
          <w:cantSplit/>
          <w:trHeight w:val="2733"/>
        </w:trPr>
        <w:tc>
          <w:tcPr>
            <w:tcW w:w="921" w:type="dxa"/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6D230A">
              <w:rPr>
                <w:rFonts w:ascii="Times New Roman" w:hAnsi="Times New Roman" w:cs="Times New Roman"/>
                <w:sz w:val="28"/>
              </w:rPr>
              <w:t>Верхняя одежда</w:t>
            </w:r>
          </w:p>
        </w:tc>
        <w:tc>
          <w:tcPr>
            <w:tcW w:w="921" w:type="dxa"/>
            <w:tcBorders>
              <w:top w:val="nil"/>
              <w:bottom w:val="nil"/>
            </w:tcBorders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" w:type="dxa"/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Лёгкая одежда</w:t>
            </w:r>
          </w:p>
        </w:tc>
        <w:tc>
          <w:tcPr>
            <w:tcW w:w="921" w:type="dxa"/>
            <w:tcBorders>
              <w:top w:val="nil"/>
              <w:bottom w:val="nil"/>
            </w:tcBorders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" w:type="dxa"/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Нательное бельё</w:t>
            </w:r>
          </w:p>
        </w:tc>
        <w:tc>
          <w:tcPr>
            <w:tcW w:w="921" w:type="dxa"/>
            <w:tcBorders>
              <w:top w:val="nil"/>
              <w:bottom w:val="nil"/>
            </w:tcBorders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" w:type="dxa"/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Головные уборы</w:t>
            </w:r>
          </w:p>
        </w:tc>
        <w:tc>
          <w:tcPr>
            <w:tcW w:w="922" w:type="dxa"/>
            <w:tcBorders>
              <w:top w:val="nil"/>
              <w:bottom w:val="nil"/>
            </w:tcBorders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" w:type="dxa"/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Специальная </w:t>
            </w:r>
          </w:p>
        </w:tc>
        <w:tc>
          <w:tcPr>
            <w:tcW w:w="922" w:type="dxa"/>
            <w:tcBorders>
              <w:top w:val="nil"/>
              <w:bottom w:val="nil"/>
            </w:tcBorders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" w:type="dxa"/>
            <w:textDirection w:val="btLr"/>
          </w:tcPr>
          <w:p w:rsidR="006D230A" w:rsidRP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Форменная</w:t>
            </w:r>
          </w:p>
        </w:tc>
      </w:tr>
    </w:tbl>
    <w:p w:rsidR="0026560C" w:rsidRDefault="00897D7C" w:rsidP="00F135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51" type="#_x0000_t32" style="position:absolute;margin-left:208.05pt;margin-top:-.3pt;width:13.5pt;height:85.5pt;z-index:251672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0" type="#_x0000_t32" style="position:absolute;margin-left:128.55pt;margin-top:-.3pt;width:63pt;height:85.5pt;flip:x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margin-left:225.3pt;margin-top:-.3pt;width:90.75pt;height:85.5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32" style="position:absolute;margin-left:37.8pt;margin-top:-.3pt;width:140.25pt;height:85.5pt;flip:x;z-index:251669504;mso-position-horizontal-relative:text;mso-position-vertical-relative:text" o:connectortype="straight">
            <v:stroke endarrow="block"/>
          </v:shape>
        </w:pict>
      </w:r>
    </w:p>
    <w:p w:rsidR="006D230A" w:rsidRDefault="006D230A" w:rsidP="00F135AE">
      <w:pPr>
        <w:rPr>
          <w:rFonts w:ascii="Times New Roman" w:hAnsi="Times New Roman" w:cs="Times New Roman"/>
          <w:sz w:val="28"/>
        </w:rPr>
      </w:pPr>
    </w:p>
    <w:p w:rsidR="006D230A" w:rsidRDefault="006D230A" w:rsidP="00F135AE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850"/>
        <w:gridCol w:w="992"/>
        <w:gridCol w:w="709"/>
        <w:gridCol w:w="1134"/>
        <w:gridCol w:w="709"/>
        <w:gridCol w:w="1134"/>
        <w:gridCol w:w="709"/>
      </w:tblGrid>
      <w:tr w:rsidR="006D230A" w:rsidTr="00076D0F">
        <w:trPr>
          <w:cantSplit/>
          <w:trHeight w:val="2547"/>
        </w:trPr>
        <w:tc>
          <w:tcPr>
            <w:tcW w:w="850" w:type="dxa"/>
            <w:textDirection w:val="btLr"/>
          </w:tcPr>
          <w:p w:rsid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Купальные костюмы</w:t>
            </w:r>
          </w:p>
        </w:tc>
        <w:tc>
          <w:tcPr>
            <w:tcW w:w="992" w:type="dxa"/>
            <w:tcBorders>
              <w:top w:val="nil"/>
              <w:bottom w:val="nil"/>
            </w:tcBorders>
            <w:textDirection w:val="btLr"/>
          </w:tcPr>
          <w:p w:rsid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6D230A" w:rsidRDefault="006D230A" w:rsidP="00076D0F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076D0F">
              <w:rPr>
                <w:rFonts w:ascii="Times New Roman" w:hAnsi="Times New Roman" w:cs="Times New Roman"/>
                <w:sz w:val="28"/>
              </w:rPr>
              <w:t>ижнее</w:t>
            </w:r>
            <w:r>
              <w:rPr>
                <w:rFonts w:ascii="Times New Roman" w:hAnsi="Times New Roman" w:cs="Times New Roman"/>
                <w:sz w:val="28"/>
              </w:rPr>
              <w:t xml:space="preserve"> бельё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</w:tcPr>
          <w:p w:rsid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Пижамы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</w:tcPr>
          <w:p w:rsidR="006D230A" w:rsidRDefault="006D230A" w:rsidP="006D230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6D230A" w:rsidRPr="00076D0F" w:rsidRDefault="006D230A" w:rsidP="006D230A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076D0F">
              <w:rPr>
                <w:rFonts w:ascii="Times New Roman" w:hAnsi="Times New Roman" w:cs="Times New Roman"/>
                <w:b/>
                <w:sz w:val="28"/>
              </w:rPr>
              <w:t>Ночные сорочки</w:t>
            </w:r>
          </w:p>
        </w:tc>
      </w:tr>
    </w:tbl>
    <w:p w:rsidR="006D230A" w:rsidRPr="006D230A" w:rsidRDefault="006D230A" w:rsidP="00F135AE">
      <w:pPr>
        <w:rPr>
          <w:rFonts w:ascii="Times New Roman" w:hAnsi="Times New Roman" w:cs="Times New Roman"/>
          <w:sz w:val="28"/>
        </w:rPr>
      </w:pPr>
    </w:p>
    <w:p w:rsidR="0026560C" w:rsidRDefault="00076D0F" w:rsidP="00076D0F">
      <w:pPr>
        <w:pStyle w:val="a3"/>
        <w:jc w:val="center"/>
        <w:rPr>
          <w:rFonts w:ascii="Times New Roman" w:hAnsi="Times New Roman" w:cs="Times New Roman"/>
          <w:sz w:val="28"/>
        </w:rPr>
      </w:pPr>
      <w:r w:rsidRPr="00076D0F">
        <w:rPr>
          <w:rFonts w:ascii="Times New Roman" w:hAnsi="Times New Roman" w:cs="Times New Roman"/>
          <w:sz w:val="28"/>
        </w:rPr>
        <w:t xml:space="preserve">Тема нашего урока: </w:t>
      </w:r>
      <w:r w:rsidR="004B7D07" w:rsidRPr="001472D4">
        <w:rPr>
          <w:rFonts w:ascii="Times New Roman" w:hAnsi="Times New Roman" w:cs="Times New Roman"/>
          <w:b/>
          <w:sz w:val="28"/>
        </w:rPr>
        <w:t>«Ночная сорочка».</w:t>
      </w:r>
    </w:p>
    <w:p w:rsidR="004B7D07" w:rsidRDefault="004B7D07" w:rsidP="004B7D07">
      <w:pPr>
        <w:pStyle w:val="a3"/>
        <w:rPr>
          <w:rFonts w:ascii="Times New Roman" w:hAnsi="Times New Roman" w:cs="Times New Roman"/>
          <w:sz w:val="28"/>
        </w:rPr>
      </w:pPr>
    </w:p>
    <w:p w:rsidR="004B7D07" w:rsidRDefault="00C75499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Записываем в тетрадь</w:t>
      </w:r>
      <w:r w:rsidR="004B7D07">
        <w:rPr>
          <w:rFonts w:ascii="Times New Roman" w:hAnsi="Times New Roman" w:cs="Times New Roman"/>
          <w:sz w:val="28"/>
        </w:rPr>
        <w:t xml:space="preserve"> тему урока.</w:t>
      </w:r>
    </w:p>
    <w:p w:rsidR="00A96619" w:rsidRDefault="00A96619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75499">
        <w:rPr>
          <w:rFonts w:ascii="Times New Roman" w:hAnsi="Times New Roman" w:cs="Times New Roman"/>
          <w:b/>
          <w:sz w:val="28"/>
        </w:rPr>
        <w:t>Ночная сорочка</w:t>
      </w:r>
      <w:r>
        <w:rPr>
          <w:rFonts w:ascii="Times New Roman" w:hAnsi="Times New Roman" w:cs="Times New Roman"/>
          <w:sz w:val="28"/>
        </w:rPr>
        <w:t xml:space="preserve"> – это одежда, надеваемая на тело, предназначенная для сна. Какими качествами должны обладать ткани для ночной сорочки? </w:t>
      </w:r>
      <w:proofErr w:type="gramStart"/>
      <w:r w:rsidR="003817F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Они должны быть мягким, гигроскопичными, воздухопроницаемыми, износостойкими (прочными), хорошо стираться.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Конечно, лучше всего подходят натуральные </w:t>
      </w:r>
      <w:r>
        <w:rPr>
          <w:rFonts w:ascii="Times New Roman" w:hAnsi="Times New Roman" w:cs="Times New Roman"/>
          <w:sz w:val="28"/>
        </w:rPr>
        <w:lastRenderedPageBreak/>
        <w:t>хлопчатобумажные ткани – это ситец, батист и для холодного времени года – фланель.</w:t>
      </w:r>
      <w:r w:rsidR="003817F2">
        <w:rPr>
          <w:rFonts w:ascii="Times New Roman" w:hAnsi="Times New Roman" w:cs="Times New Roman"/>
          <w:sz w:val="28"/>
        </w:rPr>
        <w:t>)</w:t>
      </w:r>
      <w:proofErr w:type="gramEnd"/>
    </w:p>
    <w:p w:rsidR="00F05DD5" w:rsidRDefault="00F05DD5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5DD5" w:rsidRDefault="00F05DD5" w:rsidP="00F05DD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72D4">
        <w:rPr>
          <w:rFonts w:ascii="Times New Roman" w:hAnsi="Times New Roman" w:cs="Times New Roman"/>
          <w:b/>
          <w:sz w:val="28"/>
        </w:rPr>
        <w:t>Просмотр презентации</w:t>
      </w:r>
      <w:r>
        <w:rPr>
          <w:rFonts w:ascii="Times New Roman" w:hAnsi="Times New Roman" w:cs="Times New Roman"/>
          <w:sz w:val="28"/>
        </w:rPr>
        <w:t>.</w:t>
      </w:r>
    </w:p>
    <w:p w:rsidR="00F05DD5" w:rsidRDefault="00F05DD5" w:rsidP="00F05D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40AA" w:rsidRDefault="00B340AA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</w:t>
      </w:r>
      <w:r w:rsidR="00646E53">
        <w:rPr>
          <w:rFonts w:ascii="Times New Roman" w:hAnsi="Times New Roman" w:cs="Times New Roman"/>
          <w:sz w:val="28"/>
        </w:rPr>
        <w:t>ы 1,</w:t>
      </w:r>
      <w:r w:rsidR="00DB71C0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. В наше время трудно найти женщину, в ночном гардеробе которой не было бы ночной сорочки. Гардероб – это шкаф для хранения одежды или </w:t>
      </w:r>
      <w:r w:rsidR="00DB71C0">
        <w:rPr>
          <w:rFonts w:ascii="Times New Roman" w:hAnsi="Times New Roman" w:cs="Times New Roman"/>
          <w:sz w:val="28"/>
        </w:rPr>
        <w:t>доступная, имеющаяся в наличии (в шкафу) одежда.</w:t>
      </w:r>
    </w:p>
    <w:p w:rsidR="00DB71C0" w:rsidRDefault="00DB71C0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40AA" w:rsidRDefault="00B340AA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</w:t>
      </w:r>
      <w:r w:rsidR="00DB71C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Ночные сорочки могут не только обеспечивать комфортный сон, но и подчёркивать достоинства женской фигуры.</w:t>
      </w:r>
      <w:r w:rsidR="00DB71C0">
        <w:rPr>
          <w:rFonts w:ascii="Times New Roman" w:hAnsi="Times New Roman" w:cs="Times New Roman"/>
          <w:sz w:val="28"/>
        </w:rPr>
        <w:t xml:space="preserve"> Вы видите ночную сорочку на показе мод.</w:t>
      </w:r>
    </w:p>
    <w:p w:rsidR="00DB71C0" w:rsidRDefault="00DB71C0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B71C0" w:rsidRDefault="00DB71C0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4. Сегодня разнообразные женские сорочки настолько органично вписываются в нашу жизнь, что сложно представить себе времена, когда этой одежды в обиходе не было.</w:t>
      </w:r>
    </w:p>
    <w:p w:rsidR="00DB71C0" w:rsidRDefault="00DB71C0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B71C0" w:rsidRDefault="00DB71C0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5. И действительно, до </w:t>
      </w:r>
      <w:r w:rsidR="000B1508"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века женщины не знали, что такое ночной гардероб. </w:t>
      </w:r>
      <w:r w:rsidR="000B1508">
        <w:rPr>
          <w:rFonts w:ascii="Times New Roman" w:hAnsi="Times New Roman" w:cs="Times New Roman"/>
          <w:sz w:val="28"/>
        </w:rPr>
        <w:t xml:space="preserve"> Им приходилось спать в верхней одежде или нагими, что было очень неудобно и негигиенично, а спать обнажённой  было просто холодно!</w:t>
      </w:r>
    </w:p>
    <w:p w:rsidR="000B1508" w:rsidRDefault="000B1508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1508" w:rsidRDefault="000B1508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6. Изобретателями ночной сорочки считаются чехи. Именно в этой стране в </w:t>
      </w:r>
      <w:r>
        <w:rPr>
          <w:rFonts w:ascii="Times New Roman" w:hAnsi="Times New Roman" w:cs="Times New Roman"/>
          <w:sz w:val="28"/>
          <w:lang w:val="en-US"/>
        </w:rPr>
        <w:t>XV</w:t>
      </w:r>
      <w:r w:rsidRPr="000B15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веке появились первые ночные сорочки. Эти изделия были очень объёмными, длинными и назывались «юбкой для сна». На этом слайде видим сорочку, сшитую по старинным эскизам.</w:t>
      </w:r>
    </w:p>
    <w:p w:rsidR="000B1508" w:rsidRDefault="000B1508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1508" w:rsidRDefault="000B1508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7. Постепенно ночные сорочки обрели популярность в Европе. Одежда в те времена стоила недёшево, поэтому приобрести хотя бы один специальный комплект для сна могли только весьма обеспеченные люди. На протяжении </w:t>
      </w:r>
      <w:r>
        <w:rPr>
          <w:rFonts w:ascii="Times New Roman" w:hAnsi="Times New Roman" w:cs="Times New Roman"/>
          <w:sz w:val="28"/>
          <w:lang w:val="en-US"/>
        </w:rPr>
        <w:t>XV</w:t>
      </w:r>
      <w:r w:rsidRPr="000B1508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Pr="000B15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веков ночные сорочки были очень большими. И именно из-за большого количества </w:t>
      </w:r>
      <w:r w:rsidR="00110157">
        <w:rPr>
          <w:rFonts w:ascii="Times New Roman" w:hAnsi="Times New Roman" w:cs="Times New Roman"/>
          <w:sz w:val="28"/>
        </w:rPr>
        <w:t xml:space="preserve">потраченной на них </w:t>
      </w:r>
      <w:r>
        <w:rPr>
          <w:rFonts w:ascii="Times New Roman" w:hAnsi="Times New Roman" w:cs="Times New Roman"/>
          <w:sz w:val="28"/>
        </w:rPr>
        <w:t>ткани</w:t>
      </w:r>
      <w:r w:rsidR="00110157">
        <w:rPr>
          <w:rFonts w:ascii="Times New Roman" w:hAnsi="Times New Roman" w:cs="Times New Roman"/>
          <w:sz w:val="28"/>
        </w:rPr>
        <w:t>, стоили очень дорого.</w:t>
      </w:r>
    </w:p>
    <w:p w:rsidR="00110157" w:rsidRDefault="00110157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0157" w:rsidRDefault="00110157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8. К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1101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сорочка стала неотъемлемым элементом как женского, так и мужского гардероба – многие мужчины тоже спали в подобной одежде. В те времена на ночь одевались и головные уборы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женщины спали в чепцах, мужчины – в ночных колпаках. Кроме того, сорочка уже не считалась роскошью, как раньше.</w:t>
      </w:r>
    </w:p>
    <w:p w:rsidR="00110157" w:rsidRDefault="00110157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0157" w:rsidRDefault="00110157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9. Благодаря такой доступности, каждая женщина имела возможность разнообразить свой гардероб несколькими моделями ночных сорочек. Даже в те времена использовались разные фасоны таких изделий. Наибольшей популярностью пользовались строгие, классические модели</w:t>
      </w:r>
      <w:r w:rsidR="00EE57AB">
        <w:rPr>
          <w:rFonts w:ascii="Times New Roman" w:hAnsi="Times New Roman" w:cs="Times New Roman"/>
          <w:sz w:val="28"/>
        </w:rPr>
        <w:t xml:space="preserve"> ночных сорочек, которые выполняли из хлопка и льна.</w:t>
      </w:r>
    </w:p>
    <w:p w:rsidR="00EE57AB" w:rsidRDefault="00EE57AB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57AB" w:rsidRDefault="00EE57AB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10. Часто поверх сорочки надевалось утреннее платье.</w:t>
      </w:r>
    </w:p>
    <w:p w:rsidR="00EE57AB" w:rsidRDefault="00EE57AB" w:rsidP="004B7D07">
      <w:pPr>
        <w:pStyle w:val="a3"/>
        <w:rPr>
          <w:rFonts w:ascii="Times New Roman" w:hAnsi="Times New Roman" w:cs="Times New Roman"/>
          <w:sz w:val="28"/>
        </w:rPr>
      </w:pPr>
    </w:p>
    <w:p w:rsidR="00EE57AB" w:rsidRDefault="00EE57AB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11. С изобретением пижамы ночные рубашки стали исключительно женской ночной одеждой. Пижама – это мужской или женский домашний комплект, состоящий из брюк и куртки. Пижама стала известна в Европе в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EE57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веке благодаря путешественникам. Молодые путешественники привозили из Стамбула или Алжира идеально подходящую для отдыха одежду – рубашку и брюки из лёгкой ткани и свободного покроя. Это и была первая пижама. Когда именно в пижаме стали спать, не известно. Но известно, что в 60-е годы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EE57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 пижама вытеснила мужские ночные рубашки.</w:t>
      </w:r>
    </w:p>
    <w:p w:rsidR="00EE57AB" w:rsidRDefault="00EE57AB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57AB" w:rsidRDefault="00EE57AB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12. </w:t>
      </w:r>
      <w:r w:rsidR="00086DA6">
        <w:rPr>
          <w:rFonts w:ascii="Times New Roman" w:hAnsi="Times New Roman" w:cs="Times New Roman"/>
          <w:sz w:val="28"/>
        </w:rPr>
        <w:t>Женщины из состоятельных семей отдавали предпочтение роскошным моделям из натурального шёлка. Такие сорочки обычно украшали дорогими кружевами. Благодаря этому, они были похожи, скорее, на платье, чем на одежду для сна.</w:t>
      </w:r>
    </w:p>
    <w:p w:rsidR="00086DA6" w:rsidRDefault="00086DA6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6DA6" w:rsidRDefault="00086DA6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13. А что же носили наши далёкие предки? Рубаха, рубашка, сорочка, </w:t>
      </w:r>
      <w:proofErr w:type="spellStart"/>
      <w:r>
        <w:rPr>
          <w:rFonts w:ascii="Times New Roman" w:hAnsi="Times New Roman" w:cs="Times New Roman"/>
          <w:sz w:val="28"/>
        </w:rPr>
        <w:t>кошуля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тельница</w:t>
      </w:r>
      <w:proofErr w:type="spellEnd"/>
      <w:r>
        <w:rPr>
          <w:rFonts w:ascii="Times New Roman" w:hAnsi="Times New Roman" w:cs="Times New Roman"/>
          <w:sz w:val="28"/>
        </w:rPr>
        <w:t>; одежда из числа белья, надеваемая под низ, на тело.</w:t>
      </w:r>
    </w:p>
    <w:p w:rsidR="003817F2" w:rsidRDefault="003817F2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17F2" w:rsidRDefault="003817F2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14. Что же было предком рубахи? К наиболее древним видам рубашки можно отнести хитон. Хитон – это древнегреческая одежда в виде рубашки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льна или шерсти. По бокам иногда сшивался, на плечах скреплялся застёжкой или завязками, по талии  перетягивался поясом. Он служил древним грекам такой же одеждой, как и наш костюм (только одевали  его на голое тело).</w:t>
      </w:r>
    </w:p>
    <w:p w:rsidR="003817F2" w:rsidRDefault="003817F2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17F2" w:rsidRDefault="003817F2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15. Повседневной домашней одеждой древнему римлянину служила </w:t>
      </w:r>
      <w:proofErr w:type="spellStart"/>
      <w:r>
        <w:rPr>
          <w:rFonts w:ascii="Times New Roman" w:hAnsi="Times New Roman" w:cs="Times New Roman"/>
          <w:sz w:val="28"/>
        </w:rPr>
        <w:t>рубахоподобная</w:t>
      </w:r>
      <w:proofErr w:type="spellEnd"/>
      <w:r>
        <w:rPr>
          <w:rFonts w:ascii="Times New Roman" w:hAnsi="Times New Roman" w:cs="Times New Roman"/>
          <w:sz w:val="28"/>
        </w:rPr>
        <w:t xml:space="preserve"> туника из шерсти или льна. Сшитая из двух полотнищ, туника закрывала оба плеча, надевалась через голову и сначала имела лишь боковые проймы для рук, но потом у неё появились </w:t>
      </w:r>
      <w:r w:rsidR="00F75C46">
        <w:rPr>
          <w:rFonts w:ascii="Times New Roman" w:hAnsi="Times New Roman" w:cs="Times New Roman"/>
          <w:sz w:val="28"/>
        </w:rPr>
        <w:t xml:space="preserve">короткие </w:t>
      </w:r>
      <w:r>
        <w:rPr>
          <w:rFonts w:ascii="Times New Roman" w:hAnsi="Times New Roman" w:cs="Times New Roman"/>
          <w:sz w:val="28"/>
        </w:rPr>
        <w:t>рукава</w:t>
      </w:r>
      <w:r w:rsidR="00F75C46">
        <w:rPr>
          <w:rFonts w:ascii="Times New Roman" w:hAnsi="Times New Roman" w:cs="Times New Roman"/>
          <w:sz w:val="28"/>
        </w:rPr>
        <w:t>. По форме кроя туника напоминает букву</w:t>
      </w:r>
      <w:proofErr w:type="gramStart"/>
      <w:r w:rsidR="00F75C46">
        <w:rPr>
          <w:rFonts w:ascii="Times New Roman" w:hAnsi="Times New Roman" w:cs="Times New Roman"/>
          <w:sz w:val="28"/>
        </w:rPr>
        <w:t xml:space="preserve"> Т</w:t>
      </w:r>
      <w:proofErr w:type="gramEnd"/>
      <w:r w:rsidR="00F75C46">
        <w:rPr>
          <w:rFonts w:ascii="Times New Roman" w:hAnsi="Times New Roman" w:cs="Times New Roman"/>
          <w:sz w:val="28"/>
        </w:rPr>
        <w:t xml:space="preserve"> – прямая, рукава в стороны, тоже прямые. </w:t>
      </w:r>
    </w:p>
    <w:p w:rsidR="00F75C46" w:rsidRDefault="00F75C46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5C46" w:rsidRDefault="00F75C46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16. Вся античная одежда была лишена воротников. В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F75C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веке появились первые признаки превращения туники в рубаху. Появляется воротник стойка. Наличие ворота предполагало разрез  посередине груди или слева (косоворотка), с пуговицами или завязками.</w:t>
      </w:r>
    </w:p>
    <w:p w:rsidR="00F75C46" w:rsidRDefault="00F75C46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5C46" w:rsidRDefault="00F75C46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17. Основой женского костюма служила рубаха, отличавшаяся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мужской только длиной, доходившей до ступней. Рубаха состояла из двух различных частей, сшитых на уровне груди: «рукавов» - верхней части и «стана» - нижней части. На слайде мы видим рубаху-косоворотку. Под мышками вшивали квадратные ластовицы, обычно красного цвета</w:t>
      </w:r>
      <w:r w:rsidR="00721FDC">
        <w:rPr>
          <w:rFonts w:ascii="Times New Roman" w:hAnsi="Times New Roman" w:cs="Times New Roman"/>
          <w:sz w:val="28"/>
        </w:rPr>
        <w:t>.</w:t>
      </w:r>
    </w:p>
    <w:p w:rsidR="00721FDC" w:rsidRDefault="00721FDC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FDC" w:rsidRDefault="00721FDC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18. Рубаха могла гладко облегать шею или собираться на густую сборку.</w:t>
      </w:r>
    </w:p>
    <w:p w:rsidR="00721FDC" w:rsidRDefault="00721FDC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FDC" w:rsidRDefault="00721FDC" w:rsidP="00086D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19. В Европе нижней одеждой была </w:t>
      </w:r>
      <w:proofErr w:type="spellStart"/>
      <w:r>
        <w:rPr>
          <w:rFonts w:ascii="Times New Roman" w:hAnsi="Times New Roman" w:cs="Times New Roman"/>
          <w:sz w:val="28"/>
        </w:rPr>
        <w:t>камиза</w:t>
      </w:r>
      <w:proofErr w:type="spellEnd"/>
      <w:r>
        <w:rPr>
          <w:rFonts w:ascii="Times New Roman" w:hAnsi="Times New Roman" w:cs="Times New Roman"/>
          <w:sz w:val="28"/>
        </w:rPr>
        <w:t xml:space="preserve">. Шилась она из полотна и </w:t>
      </w:r>
      <w:proofErr w:type="gramStart"/>
      <w:r>
        <w:rPr>
          <w:rFonts w:ascii="Times New Roman" w:hAnsi="Times New Roman" w:cs="Times New Roman"/>
          <w:sz w:val="28"/>
        </w:rPr>
        <w:t>представляла из себя</w:t>
      </w:r>
      <w:proofErr w:type="gramEnd"/>
      <w:r>
        <w:rPr>
          <w:rFonts w:ascii="Times New Roman" w:hAnsi="Times New Roman" w:cs="Times New Roman"/>
          <w:sz w:val="28"/>
        </w:rPr>
        <w:t xml:space="preserve"> тунику с длинными рукавами, достаточно узкую. По бокам </w:t>
      </w:r>
      <w:r>
        <w:rPr>
          <w:rFonts w:ascii="Times New Roman" w:hAnsi="Times New Roman" w:cs="Times New Roman"/>
          <w:sz w:val="28"/>
        </w:rPr>
        <w:lastRenderedPageBreak/>
        <w:t xml:space="preserve">имелись небольшие отверстия, в которые вставлялась шнуровка. На старинных рисунках вы видите крестьянку, работающую в поле,  и банщицу в </w:t>
      </w:r>
      <w:proofErr w:type="spellStart"/>
      <w:r>
        <w:rPr>
          <w:rFonts w:ascii="Times New Roman" w:hAnsi="Times New Roman" w:cs="Times New Roman"/>
          <w:sz w:val="28"/>
        </w:rPr>
        <w:t>камизе</w:t>
      </w:r>
      <w:proofErr w:type="spellEnd"/>
      <w:r>
        <w:rPr>
          <w:rFonts w:ascii="Times New Roman" w:hAnsi="Times New Roman" w:cs="Times New Roman"/>
          <w:sz w:val="28"/>
        </w:rPr>
        <w:t xml:space="preserve"> без рукавов.</w:t>
      </w:r>
    </w:p>
    <w:p w:rsidR="00721FDC" w:rsidRDefault="00721FDC" w:rsidP="00086D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2CD5" w:rsidRPr="00C42CD5" w:rsidRDefault="00721FDC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20. Другим названием рубахи в русском языке было «сорочка», «</w:t>
      </w:r>
      <w:proofErr w:type="spellStart"/>
      <w:r>
        <w:rPr>
          <w:rFonts w:ascii="Times New Roman" w:hAnsi="Times New Roman" w:cs="Times New Roman"/>
          <w:sz w:val="28"/>
        </w:rPr>
        <w:t>сорочица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  <w:r w:rsidR="00C42CD5" w:rsidRPr="00C42CD5">
        <w:rPr>
          <w:rFonts w:ascii="Times New Roman" w:hAnsi="Times New Roman" w:cs="Times New Roman"/>
          <w:sz w:val="28"/>
        </w:rPr>
        <w:t>Предполагают, что длинная рубаха делалась из более грубой и толстой материи, тогда как короткая и лёгкая сорочка – из более тонкой и мягкой.</w:t>
      </w:r>
    </w:p>
    <w:p w:rsidR="00C42CD5" w:rsidRDefault="00C42C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 w:rsidRPr="00C42CD5">
        <w:rPr>
          <w:rFonts w:ascii="Times New Roman" w:hAnsi="Times New Roman" w:cs="Times New Roman"/>
          <w:sz w:val="28"/>
        </w:rPr>
        <w:t xml:space="preserve">Так постепенно в </w:t>
      </w:r>
      <w:r w:rsidRPr="00C42CD5">
        <w:rPr>
          <w:rFonts w:ascii="Times New Roman" w:hAnsi="Times New Roman" w:cs="Times New Roman"/>
          <w:sz w:val="28"/>
          <w:lang w:val="en-US"/>
        </w:rPr>
        <w:t>XIII</w:t>
      </w:r>
      <w:r w:rsidRPr="00C42CD5">
        <w:rPr>
          <w:rFonts w:ascii="Times New Roman" w:hAnsi="Times New Roman" w:cs="Times New Roman"/>
          <w:sz w:val="28"/>
        </w:rPr>
        <w:t xml:space="preserve"> веке она и превратилась в бельё («сорочка», «чехол»). </w:t>
      </w:r>
    </w:p>
    <w:p w:rsidR="00C42CD5" w:rsidRDefault="00C42CD5" w:rsidP="00C42CD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2CD5" w:rsidRDefault="00C42C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Слайды  21, 22.</w:t>
      </w:r>
      <w:r w:rsidRPr="00C42CD5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  <w:proofErr w:type="spellStart"/>
      <w:r w:rsidRPr="00C42CD5">
        <w:rPr>
          <w:rFonts w:ascii="Times New Roman" w:hAnsi="Times New Roman" w:cs="Times New Roman"/>
          <w:sz w:val="28"/>
        </w:rPr>
        <w:t>Бургундцы</w:t>
      </w:r>
      <w:proofErr w:type="spellEnd"/>
      <w:r w:rsidRPr="00C42CD5">
        <w:rPr>
          <w:rFonts w:ascii="Times New Roman" w:hAnsi="Times New Roman" w:cs="Times New Roman"/>
          <w:sz w:val="28"/>
        </w:rPr>
        <w:t>, в XIV веке ставшие законодателями моды для всей Европы, использовали "декоративные" свойства рубахи: она виднелась у шеи, в разрезе рукавов, на груди и на спине. Но такая рубаха из тончайшей льняной ткани была доступна далеко не каждому.</w:t>
      </w:r>
      <w:r>
        <w:rPr>
          <w:rFonts w:ascii="Times New Roman" w:hAnsi="Times New Roman" w:cs="Times New Roman"/>
          <w:sz w:val="28"/>
        </w:rPr>
        <w:t xml:space="preserve"> И даже</w:t>
      </w:r>
      <w:r w:rsidRPr="00C42C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богатые дамы были вынуждены ждать в постели, пока высохнет их сорочка  после стирки.</w:t>
      </w:r>
    </w:p>
    <w:p w:rsidR="00C42CD5" w:rsidRDefault="00C42CD5" w:rsidP="00C42CD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2CD5" w:rsidRDefault="00C42C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23. </w:t>
      </w:r>
      <w:r w:rsidRPr="00BB5B20">
        <w:rPr>
          <w:rFonts w:ascii="Times New Roman" w:hAnsi="Times New Roman" w:cs="Times New Roman"/>
          <w:bCs/>
          <w:sz w:val="28"/>
        </w:rPr>
        <w:t>Женская сорочка</w:t>
      </w:r>
      <w:r w:rsidRPr="00C42CD5">
        <w:rPr>
          <w:rFonts w:ascii="Times New Roman" w:hAnsi="Times New Roman" w:cs="Times New Roman"/>
          <w:sz w:val="28"/>
        </w:rPr>
        <w:t xml:space="preserve"> всегда была символом чистоты, женского здоровья, хорошего вкуса и даже благосостояния. Сшитая из батиста и украшенная бантами и кружевами, рюшами, складочками и вышивкой, такая сорочка выглядела в </w:t>
      </w:r>
      <w:r w:rsidRPr="00C42CD5">
        <w:rPr>
          <w:rFonts w:ascii="Times New Roman" w:hAnsi="Times New Roman" w:cs="Times New Roman"/>
          <w:sz w:val="28"/>
          <w:lang w:val="en-US"/>
        </w:rPr>
        <w:t>XIX</w:t>
      </w:r>
      <w:r w:rsidRPr="00C42CD5">
        <w:rPr>
          <w:rFonts w:ascii="Times New Roman" w:hAnsi="Times New Roman" w:cs="Times New Roman"/>
          <w:sz w:val="28"/>
        </w:rPr>
        <w:t xml:space="preserve"> веке как произведение искусств</w:t>
      </w:r>
      <w:r>
        <w:rPr>
          <w:rFonts w:ascii="Times New Roman" w:hAnsi="Times New Roman" w:cs="Times New Roman"/>
          <w:sz w:val="28"/>
        </w:rPr>
        <w:t>а.</w:t>
      </w:r>
    </w:p>
    <w:p w:rsidR="00C42CD5" w:rsidRDefault="00C42CD5" w:rsidP="00C42CD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2CD5" w:rsidRDefault="00C42CD5" w:rsidP="00C42CD5">
      <w:pPr>
        <w:pStyle w:val="a3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Слайды 24, 25. </w:t>
      </w:r>
      <w:r w:rsidRPr="00C42CD5">
        <w:rPr>
          <w:rFonts w:ascii="Times New Roman" w:hAnsi="Times New Roman" w:cs="Times New Roman"/>
          <w:sz w:val="28"/>
        </w:rPr>
        <w:t>Современные сорочки, конечно, существенно отличаются от тех, что носили в прежние времена. Они шикарны и удобны, специально разработаны из хорошего материала, с множеством цветовых и стилевых решений, что позволяет с легкостью подобрать сорочку по фигуре.</w:t>
      </w:r>
      <w:r w:rsidRPr="00C42CD5">
        <w:rPr>
          <w:sz w:val="28"/>
        </w:rPr>
        <w:t xml:space="preserve"> </w:t>
      </w:r>
    </w:p>
    <w:p w:rsidR="00C42CD5" w:rsidRDefault="00C42CD5" w:rsidP="00C42CD5">
      <w:pPr>
        <w:pStyle w:val="a3"/>
        <w:jc w:val="both"/>
        <w:rPr>
          <w:sz w:val="28"/>
        </w:rPr>
      </w:pPr>
    </w:p>
    <w:p w:rsidR="00C42CD5" w:rsidRDefault="00C42CD5" w:rsidP="00C42CD5">
      <w:pPr>
        <w:pStyle w:val="a3"/>
        <w:jc w:val="both"/>
        <w:rPr>
          <w:sz w:val="28"/>
        </w:rPr>
      </w:pPr>
      <w:r w:rsidRPr="00C42CD5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26</w:t>
      </w:r>
      <w:r w:rsidRPr="00C42C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42CD5">
        <w:rPr>
          <w:rFonts w:ascii="Times New Roman" w:hAnsi="Times New Roman" w:cs="Times New Roman"/>
          <w:bCs/>
          <w:sz w:val="28"/>
        </w:rPr>
        <w:t>Сшить ночную сорочку - совсем несложно, и она, сшитая с добрыми мыслями и любовью, - словно оберег, будет хранить ваш сон, снимать усталость и дарить жизненные силы.</w:t>
      </w:r>
      <w:r w:rsidRPr="00C42CD5">
        <w:rPr>
          <w:sz w:val="28"/>
        </w:rPr>
        <w:t xml:space="preserve"> </w:t>
      </w:r>
    </w:p>
    <w:p w:rsidR="001472D4" w:rsidRDefault="001472D4" w:rsidP="00C42CD5">
      <w:pPr>
        <w:pStyle w:val="a3"/>
        <w:jc w:val="both"/>
        <w:rPr>
          <w:sz w:val="28"/>
        </w:rPr>
      </w:pPr>
    </w:p>
    <w:p w:rsidR="00F47774" w:rsidRDefault="00F47774" w:rsidP="00916C0A">
      <w:pPr>
        <w:pStyle w:val="a3"/>
        <w:rPr>
          <w:rFonts w:ascii="Times New Roman" w:hAnsi="Times New Roman" w:cs="Times New Roman"/>
          <w:sz w:val="28"/>
        </w:rPr>
      </w:pPr>
      <w:r w:rsidRPr="00916C0A">
        <w:rPr>
          <w:rFonts w:ascii="Times New Roman" w:hAnsi="Times New Roman" w:cs="Times New Roman"/>
          <w:sz w:val="28"/>
        </w:rPr>
        <w:t>А теперь немного отдохнём.</w:t>
      </w:r>
    </w:p>
    <w:p w:rsidR="001472D4" w:rsidRPr="001472D4" w:rsidRDefault="001472D4" w:rsidP="001472D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72D4">
        <w:rPr>
          <w:rFonts w:ascii="Times New Roman" w:hAnsi="Times New Roman" w:cs="Times New Roman"/>
          <w:b/>
          <w:sz w:val="28"/>
        </w:rPr>
        <w:t>Физкультминутка.</w:t>
      </w:r>
    </w:p>
    <w:p w:rsidR="001472D4" w:rsidRDefault="001472D4" w:rsidP="00C42CD5">
      <w:pPr>
        <w:pStyle w:val="a3"/>
        <w:jc w:val="both"/>
        <w:rPr>
          <w:color w:val="000000" w:themeColor="text1"/>
          <w:szCs w:val="20"/>
          <w:shd w:val="clear" w:color="auto" w:fill="CCFF99"/>
        </w:rPr>
      </w:pPr>
    </w:p>
    <w:p w:rsidR="00F47774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ладонь  к глазам приставим,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Ноги крепкие расставим.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Поворачиваясь вправо,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Оглядимся величаво.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налево надо тоже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Поглядеть из-под ладошек.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– направо! И ещё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левое плечо!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Хватит, 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Выдохнуть, вдохнуть,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Потянуться, отдохнуть!</w:t>
      </w:r>
    </w:p>
    <w:p w:rsidR="00F05DD5" w:rsidRDefault="00F05DD5" w:rsidP="00C42CD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47774" w:rsidRDefault="00F47774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Отдохнули? А теперь давайте  повторим, к какому виду одежды по способу употребления относится ночная сорочка и для чего она предназначена.</w:t>
      </w:r>
      <w:r w:rsidR="00F05D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Какие ткани рекомендуются для изготовления ночных сорочек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какими свойствами они должны обладать?</w:t>
      </w:r>
    </w:p>
    <w:p w:rsidR="00F47774" w:rsidRDefault="00F47774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изготовления ночных сорочек рекомендуются натуральные хлопчатобумажные ткани (ситец, батист). Они тонкие, лёгкие, мягкие. Хорошо пропускают воздух и впитывают влагу. А в холодное время года? Это фланель – мягкая и тёплая ткань с ворсом. Все эти ткани прочные, легко стираются. (Названия тканей </w:t>
      </w:r>
      <w:r w:rsidR="00807FB0">
        <w:rPr>
          <w:rFonts w:ascii="Times New Roman" w:hAnsi="Times New Roman" w:cs="Times New Roman"/>
          <w:sz w:val="28"/>
        </w:rPr>
        <w:t xml:space="preserve">и их свойства </w:t>
      </w:r>
      <w:r>
        <w:rPr>
          <w:rFonts w:ascii="Times New Roman" w:hAnsi="Times New Roman" w:cs="Times New Roman"/>
          <w:sz w:val="28"/>
        </w:rPr>
        <w:t>вывешиваются на доску).</w:t>
      </w:r>
    </w:p>
    <w:p w:rsidR="00807FB0" w:rsidRDefault="00C75499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Запишите в тетрадь</w:t>
      </w:r>
      <w:r w:rsidR="00807FB0">
        <w:rPr>
          <w:rFonts w:ascii="Times New Roman" w:hAnsi="Times New Roman" w:cs="Times New Roman"/>
          <w:sz w:val="28"/>
        </w:rPr>
        <w:t xml:space="preserve"> названия и свойства хлопчатобумажных тканей.</w:t>
      </w:r>
    </w:p>
    <w:p w:rsidR="00807FB0" w:rsidRDefault="00807FB0" w:rsidP="00C42C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выполним небольшую практическ</w:t>
      </w:r>
      <w:r w:rsidR="00916C0A">
        <w:rPr>
          <w:rFonts w:ascii="Times New Roman" w:hAnsi="Times New Roman" w:cs="Times New Roman"/>
          <w:sz w:val="28"/>
        </w:rPr>
        <w:t>ую работу. На ваших столах карта</w:t>
      </w:r>
      <w:r w:rsidR="00F05DD5">
        <w:rPr>
          <w:rFonts w:ascii="Times New Roman" w:hAnsi="Times New Roman" w:cs="Times New Roman"/>
          <w:sz w:val="28"/>
        </w:rPr>
        <w:t xml:space="preserve"> самоанализа</w:t>
      </w:r>
      <w:r w:rsidR="00916C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 заданиями</w:t>
      </w:r>
      <w:r w:rsidR="00916C0A">
        <w:rPr>
          <w:rFonts w:ascii="Times New Roman" w:hAnsi="Times New Roman" w:cs="Times New Roman"/>
          <w:sz w:val="28"/>
        </w:rPr>
        <w:t xml:space="preserve"> для самостоятельной работы.</w:t>
      </w:r>
      <w:r>
        <w:rPr>
          <w:rFonts w:ascii="Times New Roman" w:hAnsi="Times New Roman" w:cs="Times New Roman"/>
          <w:sz w:val="28"/>
        </w:rPr>
        <w:t xml:space="preserve"> </w:t>
      </w:r>
      <w:r w:rsidR="00646E5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Образец на доске.</w:t>
      </w:r>
      <w:r w:rsidR="00646E53">
        <w:rPr>
          <w:rFonts w:ascii="Times New Roman" w:hAnsi="Times New Roman" w:cs="Times New Roman"/>
          <w:sz w:val="28"/>
        </w:rPr>
        <w:t>)</w:t>
      </w:r>
    </w:p>
    <w:p w:rsidR="00646E53" w:rsidRDefault="00646E53" w:rsidP="00C42CD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6E53" w:rsidRPr="001472D4" w:rsidRDefault="00646E53" w:rsidP="00C42CD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472D4">
        <w:rPr>
          <w:rFonts w:ascii="Times New Roman" w:hAnsi="Times New Roman" w:cs="Times New Roman"/>
          <w:b/>
          <w:sz w:val="28"/>
        </w:rPr>
        <w:t>Инструктаж по работе с ножницами и клеем.</w:t>
      </w:r>
    </w:p>
    <w:p w:rsidR="00C42CD5" w:rsidRPr="001472D4" w:rsidRDefault="00C42CD5" w:rsidP="00C42CD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87A6F" w:rsidRPr="001472D4" w:rsidRDefault="00A87A6F" w:rsidP="00A87A6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472D4">
        <w:rPr>
          <w:rFonts w:ascii="Times New Roman" w:hAnsi="Times New Roman" w:cs="Times New Roman"/>
          <w:b/>
          <w:sz w:val="28"/>
        </w:rPr>
        <w:t>Самостоятельная работа.</w:t>
      </w:r>
    </w:p>
    <w:p w:rsidR="00C42CD5" w:rsidRPr="00C42CD5" w:rsidRDefault="00C42CD5" w:rsidP="00C42CD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2CD5" w:rsidRPr="00C42CD5" w:rsidRDefault="00C42CD5" w:rsidP="00C42CD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B7D07" w:rsidRDefault="004B7D07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916C0A" w:rsidRDefault="00F05DD5" w:rsidP="00F05D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самоанализа.</w:t>
      </w:r>
    </w:p>
    <w:p w:rsidR="00916C0A" w:rsidRDefault="00916C0A" w:rsidP="004B7D07">
      <w:pPr>
        <w:pStyle w:val="a3"/>
        <w:rPr>
          <w:rFonts w:ascii="Times New Roman" w:hAnsi="Times New Roman" w:cs="Times New Roman"/>
          <w:sz w:val="28"/>
        </w:rPr>
      </w:pPr>
    </w:p>
    <w:p w:rsidR="00076D0F" w:rsidRDefault="00807FB0" w:rsidP="00076D0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Ночная сорочка. </w:t>
      </w:r>
    </w:p>
    <w:p w:rsidR="00807FB0" w:rsidRDefault="00807FB0" w:rsidP="00076D0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07FB0" w:rsidRPr="00076D0F" w:rsidRDefault="00916C0A" w:rsidP="00807F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Эскиз</w:t>
      </w:r>
      <w:r w:rsidR="00807FB0">
        <w:rPr>
          <w:rFonts w:ascii="Times New Roman" w:hAnsi="Times New Roman" w:cs="Times New Roman"/>
          <w:sz w:val="28"/>
        </w:rPr>
        <w:t xml:space="preserve"> модели сорочки                    </w:t>
      </w:r>
      <w:r w:rsidR="00646E53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807FB0">
        <w:rPr>
          <w:rFonts w:ascii="Times New Roman" w:hAnsi="Times New Roman" w:cs="Times New Roman"/>
          <w:sz w:val="28"/>
        </w:rPr>
        <w:t>Образец ткани</w:t>
      </w:r>
      <w:r w:rsidR="00646E53">
        <w:rPr>
          <w:rFonts w:ascii="Times New Roman" w:hAnsi="Times New Roman" w:cs="Times New Roman"/>
          <w:sz w:val="28"/>
        </w:rPr>
        <w:t>, название</w:t>
      </w:r>
    </w:p>
    <w:p w:rsidR="0026560C" w:rsidRDefault="00897D7C" w:rsidP="00F135AE">
      <w:r>
        <w:rPr>
          <w:noProof/>
        </w:rPr>
        <w:pict>
          <v:rect id="_x0000_s1054" style="position:absolute;margin-left:336.3pt;margin-top:4.5pt;width:156.75pt;height:219.75pt;z-index:251674624"/>
        </w:pict>
      </w:r>
      <w:r>
        <w:rPr>
          <w:noProof/>
        </w:rPr>
        <w:pict>
          <v:rect id="_x0000_s1053" style="position:absolute;margin-left:2.55pt;margin-top:4.5pt;width:156pt;height:219.75pt;z-index:251673600"/>
        </w:pict>
      </w:r>
    </w:p>
    <w:p w:rsidR="00646E53" w:rsidRDefault="00646E53" w:rsidP="00F135AE"/>
    <w:p w:rsidR="00646E53" w:rsidRPr="00646E53" w:rsidRDefault="00646E53" w:rsidP="00646E53"/>
    <w:p w:rsidR="00646E53" w:rsidRPr="00646E53" w:rsidRDefault="00646E53" w:rsidP="00646E53"/>
    <w:p w:rsidR="00646E53" w:rsidRPr="00646E53" w:rsidRDefault="00646E53" w:rsidP="00646E53"/>
    <w:p w:rsidR="00646E53" w:rsidRPr="00646E53" w:rsidRDefault="00646E53" w:rsidP="00646E53"/>
    <w:p w:rsidR="00646E53" w:rsidRPr="00646E53" w:rsidRDefault="00646E53" w:rsidP="00646E53"/>
    <w:p w:rsidR="00646E53" w:rsidRPr="00646E53" w:rsidRDefault="00646E53" w:rsidP="00646E53"/>
    <w:p w:rsidR="00646E53" w:rsidRPr="00646E53" w:rsidRDefault="00646E53" w:rsidP="00646E53"/>
    <w:p w:rsidR="00646E53" w:rsidRDefault="00646E53" w:rsidP="00646E53"/>
    <w:p w:rsidR="0026560C" w:rsidRDefault="00646E53" w:rsidP="00646E53">
      <w:pPr>
        <w:pStyle w:val="a3"/>
        <w:rPr>
          <w:rFonts w:ascii="Times New Roman" w:hAnsi="Times New Roman" w:cs="Times New Roman"/>
          <w:sz w:val="28"/>
        </w:rPr>
      </w:pPr>
      <w:r w:rsidRPr="00646E53">
        <w:rPr>
          <w:rFonts w:ascii="Times New Roman" w:hAnsi="Times New Roman" w:cs="Times New Roman"/>
          <w:sz w:val="28"/>
        </w:rPr>
        <w:t>Свойства ткани: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  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 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Отделочные материалы и нитки: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</w:p>
    <w:p w:rsidR="00646E53" w:rsidRDefault="00897D7C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55" style="position:absolute;margin-left:2.55pt;margin-top:2pt;width:397.5pt;height:129pt;z-index:251675648"/>
        </w:pict>
      </w:r>
    </w:p>
    <w:p w:rsidR="00646E53" w:rsidRPr="00646E53" w:rsidRDefault="00646E53" w:rsidP="00646E53"/>
    <w:p w:rsidR="00646E53" w:rsidRPr="00646E53" w:rsidRDefault="00646E53" w:rsidP="00646E53"/>
    <w:p w:rsidR="00646E53" w:rsidRPr="00646E53" w:rsidRDefault="00646E53" w:rsidP="00646E53"/>
    <w:p w:rsidR="00646E53" w:rsidRPr="00646E53" w:rsidRDefault="00646E53" w:rsidP="00646E53"/>
    <w:p w:rsidR="00646E53" w:rsidRPr="00646E53" w:rsidRDefault="00646E53" w:rsidP="00646E53"/>
    <w:p w:rsidR="00646E53" w:rsidRDefault="00646E53" w:rsidP="00646E53"/>
    <w:p w:rsidR="00BB5B20" w:rsidRDefault="00BB5B20" w:rsidP="00646E53">
      <w:pPr>
        <w:pStyle w:val="a3"/>
        <w:rPr>
          <w:rFonts w:ascii="Times New Roman" w:hAnsi="Times New Roman" w:cs="Times New Roman"/>
          <w:sz w:val="28"/>
        </w:rPr>
      </w:pPr>
    </w:p>
    <w:p w:rsidR="00BB5B20" w:rsidRDefault="00BB5B20" w:rsidP="00646E53">
      <w:pPr>
        <w:pStyle w:val="a3"/>
        <w:rPr>
          <w:rFonts w:ascii="Times New Roman" w:hAnsi="Times New Roman" w:cs="Times New Roman"/>
          <w:sz w:val="28"/>
        </w:rPr>
      </w:pPr>
    </w:p>
    <w:p w:rsidR="00BB5B20" w:rsidRDefault="00BB5B20" w:rsidP="00646E53">
      <w:pPr>
        <w:pStyle w:val="a3"/>
        <w:rPr>
          <w:rFonts w:ascii="Times New Roman" w:hAnsi="Times New Roman" w:cs="Times New Roman"/>
          <w:sz w:val="28"/>
        </w:rPr>
      </w:pPr>
    </w:p>
    <w:p w:rsidR="00BB5B20" w:rsidRDefault="00BB5B20" w:rsidP="00646E53">
      <w:pPr>
        <w:pStyle w:val="a3"/>
        <w:rPr>
          <w:rFonts w:ascii="Times New Roman" w:hAnsi="Times New Roman" w:cs="Times New Roman"/>
          <w:sz w:val="28"/>
        </w:rPr>
      </w:pP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 w:rsidRPr="00646E53">
        <w:rPr>
          <w:rFonts w:ascii="Times New Roman" w:hAnsi="Times New Roman" w:cs="Times New Roman"/>
          <w:sz w:val="28"/>
        </w:rPr>
        <w:t>Оформление работы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Оценка выполненной работы.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урока.</w:t>
      </w:r>
    </w:p>
    <w:p w:rsidR="00646E53" w:rsidRDefault="00646E53" w:rsidP="00646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Уборка рабочих мест.</w:t>
      </w: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916C0A" w:rsidRDefault="00916C0A" w:rsidP="00646E53">
      <w:pPr>
        <w:pStyle w:val="a3"/>
        <w:rPr>
          <w:rFonts w:ascii="Times New Roman" w:hAnsi="Times New Roman" w:cs="Times New Roman"/>
          <w:sz w:val="28"/>
        </w:rPr>
      </w:pPr>
    </w:p>
    <w:p w:rsidR="00C75499" w:rsidRDefault="00C75499" w:rsidP="00646E53">
      <w:pPr>
        <w:pStyle w:val="a3"/>
        <w:rPr>
          <w:rFonts w:ascii="Times New Roman" w:hAnsi="Times New Roman" w:cs="Times New Roman"/>
          <w:sz w:val="28"/>
        </w:rPr>
      </w:pPr>
    </w:p>
    <w:p w:rsidR="00C75499" w:rsidRDefault="00C75499" w:rsidP="00646E53">
      <w:pPr>
        <w:pStyle w:val="a3"/>
        <w:rPr>
          <w:rFonts w:ascii="Times New Roman" w:hAnsi="Times New Roman" w:cs="Times New Roman"/>
          <w:sz w:val="36"/>
        </w:rPr>
      </w:pPr>
    </w:p>
    <w:p w:rsidR="00C75499" w:rsidRDefault="00C7549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D76183" w:rsidRPr="00D76183" w:rsidRDefault="00D76183" w:rsidP="00D76183">
      <w:pPr>
        <w:pStyle w:val="aa"/>
        <w:tabs>
          <w:tab w:val="left" w:pos="6180"/>
        </w:tabs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D761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D76183" w:rsidRPr="00D76183" w:rsidRDefault="00B30817" w:rsidP="00D76183">
      <w:pPr>
        <w:spacing w:before="100" w:beforeAutospacing="1" w:after="100" w:afterAutospacing="1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B308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67A1" w:rsidRPr="00AC67A1" w:rsidRDefault="00AC67A1" w:rsidP="00D76183">
      <w:pPr>
        <w:spacing w:before="100" w:beforeAutospacing="1" w:after="100" w:afterAutospacing="1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AC67A1" w:rsidRPr="00AC67A1" w:rsidRDefault="00AC67A1" w:rsidP="00AC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C67A1" w:rsidRPr="00AC67A1" w:rsidSect="00ED5C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A51"/>
    <w:multiLevelType w:val="hybridMultilevel"/>
    <w:tmpl w:val="55B2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118C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A7C4B"/>
    <w:multiLevelType w:val="hybridMultilevel"/>
    <w:tmpl w:val="9CAACA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7BE6837"/>
    <w:multiLevelType w:val="hybridMultilevel"/>
    <w:tmpl w:val="A47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7467"/>
    <w:multiLevelType w:val="hybridMultilevel"/>
    <w:tmpl w:val="D668E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EB0998"/>
    <w:multiLevelType w:val="hybridMultilevel"/>
    <w:tmpl w:val="9D3EDE24"/>
    <w:lvl w:ilvl="0" w:tplc="E20C8A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A34E8"/>
    <w:multiLevelType w:val="hybridMultilevel"/>
    <w:tmpl w:val="B9AEF98E"/>
    <w:lvl w:ilvl="0" w:tplc="65CCD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C18"/>
    <w:rsid w:val="00076D0F"/>
    <w:rsid w:val="00086DA6"/>
    <w:rsid w:val="000B1508"/>
    <w:rsid w:val="00110157"/>
    <w:rsid w:val="00110F05"/>
    <w:rsid w:val="00135352"/>
    <w:rsid w:val="001472D4"/>
    <w:rsid w:val="001A7831"/>
    <w:rsid w:val="0026560C"/>
    <w:rsid w:val="002C4A1E"/>
    <w:rsid w:val="002D0EE3"/>
    <w:rsid w:val="002D768A"/>
    <w:rsid w:val="00304ACE"/>
    <w:rsid w:val="003817F2"/>
    <w:rsid w:val="00407676"/>
    <w:rsid w:val="0044536A"/>
    <w:rsid w:val="004A26EB"/>
    <w:rsid w:val="004B7D07"/>
    <w:rsid w:val="005964B2"/>
    <w:rsid w:val="00646E53"/>
    <w:rsid w:val="00653947"/>
    <w:rsid w:val="006D230A"/>
    <w:rsid w:val="00721FDC"/>
    <w:rsid w:val="007753C3"/>
    <w:rsid w:val="00781CF3"/>
    <w:rsid w:val="00807FB0"/>
    <w:rsid w:val="008641D5"/>
    <w:rsid w:val="00897D7C"/>
    <w:rsid w:val="008B5BBA"/>
    <w:rsid w:val="008E5019"/>
    <w:rsid w:val="00916C0A"/>
    <w:rsid w:val="00983155"/>
    <w:rsid w:val="00A32E8A"/>
    <w:rsid w:val="00A87A6F"/>
    <w:rsid w:val="00A96619"/>
    <w:rsid w:val="00AC67A1"/>
    <w:rsid w:val="00B30817"/>
    <w:rsid w:val="00B340AA"/>
    <w:rsid w:val="00B76914"/>
    <w:rsid w:val="00BA146B"/>
    <w:rsid w:val="00BB5B20"/>
    <w:rsid w:val="00BE4B10"/>
    <w:rsid w:val="00C113BC"/>
    <w:rsid w:val="00C42CD5"/>
    <w:rsid w:val="00C75499"/>
    <w:rsid w:val="00CB62B8"/>
    <w:rsid w:val="00CE4151"/>
    <w:rsid w:val="00D109DC"/>
    <w:rsid w:val="00D35A97"/>
    <w:rsid w:val="00D46363"/>
    <w:rsid w:val="00D6040E"/>
    <w:rsid w:val="00D76183"/>
    <w:rsid w:val="00DB71C0"/>
    <w:rsid w:val="00E828AA"/>
    <w:rsid w:val="00EA3C29"/>
    <w:rsid w:val="00ED5C18"/>
    <w:rsid w:val="00EE57AB"/>
    <w:rsid w:val="00EE6946"/>
    <w:rsid w:val="00F05DD5"/>
    <w:rsid w:val="00F135AE"/>
    <w:rsid w:val="00F47774"/>
    <w:rsid w:val="00F7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50"/>
        <o:r id="V:Rule14" type="connector" idref="#_x0000_s1038"/>
        <o:r id="V:Rule15" type="connector" idref="#_x0000_s1037"/>
        <o:r id="V:Rule16" type="connector" idref="#_x0000_s1051"/>
        <o:r id="V:Rule17" type="connector" idref="#_x0000_s1036"/>
        <o:r id="V:Rule18" type="connector" idref="#_x0000_s1048"/>
        <o:r id="V:Rule19" type="connector" idref="#_x0000_s1034"/>
        <o:r id="V:Rule20" type="connector" idref="#_x0000_s1049"/>
        <o:r id="V:Rule21" type="connector" idref="#_x0000_s1039"/>
        <o:r id="V:Rule22" type="connector" idref="#_x0000_s1035"/>
        <o:r id="V:Rule23" type="connector" idref="#_x0000_s1040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C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2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E828AA"/>
  </w:style>
  <w:style w:type="character" w:styleId="a4">
    <w:name w:val="Emphasis"/>
    <w:basedOn w:val="a0"/>
    <w:uiPriority w:val="20"/>
    <w:qFormat/>
    <w:rsid w:val="00E828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5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5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16C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users/arduvan/post1327120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16</cp:revision>
  <cp:lastPrinted>2012-01-16T13:42:00Z</cp:lastPrinted>
  <dcterms:created xsi:type="dcterms:W3CDTF">2011-10-30T09:27:00Z</dcterms:created>
  <dcterms:modified xsi:type="dcterms:W3CDTF">2012-12-07T15:17:00Z</dcterms:modified>
</cp:coreProperties>
</file>