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33" w:rsidRPr="004722CC" w:rsidRDefault="004722CC" w:rsidP="0047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C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4722CC" w:rsidRPr="004722CC" w:rsidRDefault="004722CC" w:rsidP="0047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CC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4722CC" w:rsidRDefault="004722CC" w:rsidP="0047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CC">
        <w:rPr>
          <w:rFonts w:ascii="Times New Roman" w:hAnsi="Times New Roman" w:cs="Times New Roman"/>
          <w:b/>
          <w:sz w:val="24"/>
          <w:szCs w:val="24"/>
        </w:rPr>
        <w:t>5-8 классы</w:t>
      </w:r>
    </w:p>
    <w:p w:rsidR="004722CC" w:rsidRPr="004722CC" w:rsidRDefault="004722CC" w:rsidP="00472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bookmarkStart w:id="0" w:name="_GoBack"/>
      <w:bookmarkEnd w:id="0"/>
    </w:p>
    <w:tbl>
      <w:tblPr>
        <w:tblStyle w:val="a3"/>
        <w:tblW w:w="10980" w:type="dxa"/>
        <w:tblInd w:w="-972" w:type="dxa"/>
        <w:tblLook w:val="01E0" w:firstRow="1" w:lastRow="1" w:firstColumn="1" w:lastColumn="1" w:noHBand="0" w:noVBand="0"/>
      </w:tblPr>
      <w:tblGrid>
        <w:gridCol w:w="1144"/>
        <w:gridCol w:w="2527"/>
        <w:gridCol w:w="14"/>
        <w:gridCol w:w="4279"/>
        <w:gridCol w:w="71"/>
        <w:gridCol w:w="1428"/>
        <w:gridCol w:w="748"/>
        <w:gridCol w:w="769"/>
      </w:tblGrid>
      <w:tr w:rsidR="004722CC" w:rsidRPr="004722CC" w:rsidTr="002F3611">
        <w:trPr>
          <w:trHeight w:val="255"/>
        </w:trPr>
        <w:tc>
          <w:tcPr>
            <w:tcW w:w="1144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79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  <w:gridSpan w:val="2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722CC" w:rsidRPr="004722CC" w:rsidTr="002F3611">
        <w:trPr>
          <w:trHeight w:val="285"/>
        </w:trPr>
        <w:tc>
          <w:tcPr>
            <w:tcW w:w="1144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факт</w:t>
            </w: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(Осенние работы).</w:t>
            </w: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Условия, необходимые для выращивания культурных растений.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Условия, необходимые для выращивания культурных растений.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осенней обработки почвы.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Осенняя обработка почвы на учебно-опытном участке.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proofErr w:type="spellStart"/>
            <w:r w:rsidRPr="004722CC">
              <w:rPr>
                <w:sz w:val="24"/>
                <w:szCs w:val="24"/>
              </w:rPr>
              <w:t>Подзимые</w:t>
            </w:r>
            <w:proofErr w:type="spellEnd"/>
            <w:r w:rsidRPr="004722CC">
              <w:rPr>
                <w:sz w:val="24"/>
                <w:szCs w:val="24"/>
              </w:rPr>
              <w:t xml:space="preserve"> посевы и посадки.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(7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и учёт урожая овощных культур.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(8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и учёт урожая овощных культур.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(9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посевного и посадочного материала цветочно-декоративных растений.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(10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посевного и посадочного материала цветочно-декоративных растений.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Создание изделий из конструкционных и поделочных материалов.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(11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Древесина. Пиломатериалы и древесные материалы.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(12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Рабочее место и инструменты для ручной обработки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(13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Графическое изображение изделий.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(14 </w:t>
            </w:r>
            <w:r w:rsidRPr="004722CC">
              <w:rPr>
                <w:sz w:val="24"/>
                <w:szCs w:val="24"/>
              </w:rPr>
              <w:lastRenderedPageBreak/>
              <w:t>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Последовательность изготовления </w:t>
            </w:r>
            <w:r w:rsidRPr="004722CC">
              <w:rPr>
                <w:sz w:val="24"/>
                <w:szCs w:val="24"/>
              </w:rPr>
              <w:lastRenderedPageBreak/>
              <w:t>деталей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(15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(16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Пиление заготовок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(17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(18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Сверление отверстий в деталях из древесины.</w:t>
            </w:r>
          </w:p>
        </w:tc>
        <w:tc>
          <w:tcPr>
            <w:tcW w:w="142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(19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деталей из древесины с помощью гвоздей.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(20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деталей из древесины с помощью гвоздей.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(21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деталей из древесины шурупами.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(22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деталей из древесины клеем.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rPr>
          <w:trHeight w:val="699"/>
        </w:trPr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(23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Зачистка поверхностей деталей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(24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Понятие о машине и механизме.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(25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Тонколистовой металл и проволока.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(26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Рабочее место для ручной обработки металлов.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(27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Технология изготовления изделий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Правка заготовок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(29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Разметка заготовок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(30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Резание заготовок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(31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Зачистка заготовок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(32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proofErr w:type="gramStart"/>
            <w:r w:rsidRPr="004722CC">
              <w:rPr>
                <w:sz w:val="24"/>
                <w:szCs w:val="24"/>
              </w:rPr>
              <w:t>Гибка</w:t>
            </w:r>
            <w:proofErr w:type="gramEnd"/>
            <w:r w:rsidRPr="004722CC">
              <w:rPr>
                <w:sz w:val="24"/>
                <w:szCs w:val="24"/>
              </w:rPr>
              <w:t xml:space="preserve"> заготовок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(33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Получение отверстий в металлических заготовках.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(34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Устройство настольного сверлильного станка.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(35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Сборка изделий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(36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Отделка изделий из тонколистового металла и проволоки.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  3.3.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Декоративно-прикладное </w:t>
            </w:r>
            <w:r w:rsidRPr="004722CC">
              <w:rPr>
                <w:b/>
                <w:sz w:val="24"/>
                <w:szCs w:val="24"/>
              </w:rPr>
              <w:lastRenderedPageBreak/>
              <w:t>творчество.</w:t>
            </w: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(37 урок)</w:t>
            </w:r>
          </w:p>
        </w:tc>
        <w:tc>
          <w:tcPr>
            <w:tcW w:w="25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Традиционные виды декоративно-прикладного творчества. Народные промыслы России.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История выжигания по дереву. Сущность и назначение процесса выжигание.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(39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Материалы и инструменты, применяемые для выжигания. Правила безопасного труда. Организация рабочего места.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(40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Подготовка материала к работе. Приёмы выжигания.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(41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История выпиливания лобзиком. Материалы и инструменты, применяемые для выпиливания.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(42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Организация рабочего места. Приёмы выпиливания.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(43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Зачистка и лакирование поверхности.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(44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Черчение и графика.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(45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Способы графического изображения изделия. Эскиз. Чертёж. Технический рисунок.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(46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Материалы, чертёжные инструменты, приспособления для построения чертежа. Масштаб.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(47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одеждой из хлопчатобумажных и льняных тканей. Значение символов на ярлыках одежды из натуральных тканей.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(48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обувью. Чистка обуви.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(49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Гигиена жилого помещения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(50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Правила безопасного пользования бытовой техникой.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(51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Обоснование темы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(52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Разработка эскизов деталей изделия.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(53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(54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(55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(56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(57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(58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(59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(Весенние работы).</w:t>
            </w: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(60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выращивания культурных растений. Полевой опыт.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(61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Подготовка семян и посадочного материала к посеву.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(62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Весенние посевы и посадки.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(63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ухода за растениями.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(64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ухода за растениями моркови, петрушки, свеклы.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(65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ухода за растениями чеснока и лука.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(66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ухода за растениями огурца.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(67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цветочно-декоративными растениями.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4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(68 урок)</w:t>
            </w:r>
          </w:p>
        </w:tc>
        <w:tc>
          <w:tcPr>
            <w:tcW w:w="252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цветочно-декоративными растениями.</w:t>
            </w:r>
          </w:p>
        </w:tc>
        <w:tc>
          <w:tcPr>
            <w:tcW w:w="149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22CC" w:rsidRPr="004722CC" w:rsidRDefault="004722CC" w:rsidP="0047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80" w:type="dxa"/>
        <w:tblInd w:w="-972" w:type="dxa"/>
        <w:tblLook w:val="01E0" w:firstRow="1" w:lastRow="1" w:firstColumn="1" w:lastColumn="1" w:noHBand="0" w:noVBand="0"/>
      </w:tblPr>
      <w:tblGrid>
        <w:gridCol w:w="1132"/>
        <w:gridCol w:w="2614"/>
        <w:gridCol w:w="16"/>
        <w:gridCol w:w="4211"/>
        <w:gridCol w:w="1499"/>
        <w:gridCol w:w="748"/>
        <w:gridCol w:w="18"/>
        <w:gridCol w:w="18"/>
        <w:gridCol w:w="18"/>
        <w:gridCol w:w="706"/>
      </w:tblGrid>
      <w:tr w:rsidR="004722CC" w:rsidRPr="004722CC" w:rsidTr="002F3611">
        <w:trPr>
          <w:trHeight w:val="300"/>
        </w:trPr>
        <w:tc>
          <w:tcPr>
            <w:tcW w:w="1181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№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722CC">
              <w:rPr>
                <w:b/>
                <w:sz w:val="24"/>
                <w:szCs w:val="24"/>
              </w:rPr>
              <w:t>п</w:t>
            </w:r>
            <w:proofErr w:type="gramEnd"/>
            <w:r w:rsidRPr="004722C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7" w:type="dxa"/>
            <w:gridSpan w:val="2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419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94" w:type="dxa"/>
            <w:gridSpan w:val="5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722CC" w:rsidRPr="004722CC" w:rsidTr="002F3611">
        <w:trPr>
          <w:trHeight w:val="240"/>
        </w:trPr>
        <w:tc>
          <w:tcPr>
            <w:tcW w:w="1181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9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факт</w:t>
            </w: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(Осенние работы).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урожая.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Отбор семенников двулетних овощных культур и закладка их на </w:t>
            </w:r>
            <w:r w:rsidRPr="004722CC">
              <w:rPr>
                <w:sz w:val="24"/>
                <w:szCs w:val="24"/>
              </w:rPr>
              <w:lastRenderedPageBreak/>
              <w:t>хранение.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(4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Значение овощеводства. Краткая характеристика основных овощных культур.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Капуста. Томат.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Горох. Картофель.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(7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Характеристика почв.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(8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Севооборот.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(9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Севооборот.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(10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Мелиорация сельскохозяйственных угодий.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Создание изделий из конструкционных и поделочных материалов.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(11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Лесная и деревообрабатывающая промышленность. Заготовка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(12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(13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Пороки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(14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Производство и применение пиломатериалов.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(15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Чертёж детали и </w:t>
            </w:r>
            <w:proofErr w:type="spellStart"/>
            <w:r w:rsidRPr="004722CC">
              <w:rPr>
                <w:sz w:val="24"/>
                <w:szCs w:val="24"/>
              </w:rPr>
              <w:t>сборочныё</w:t>
            </w:r>
            <w:proofErr w:type="spellEnd"/>
            <w:r w:rsidRPr="004722CC">
              <w:rPr>
                <w:sz w:val="24"/>
                <w:szCs w:val="24"/>
              </w:rPr>
              <w:t xml:space="preserve"> чертёж.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(16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Основы конструирования и моделирования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(17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брусков.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(18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Изготовление цилиндрических и конических деталей ручным инструментом.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(19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Составные части машин.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(20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Устройство токарного станка для точения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(21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Технология точения древесины на токарном станке.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(22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Окрашивание изделия из древесины красками.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(23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Создание декоративно-прикладных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(24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proofErr w:type="gramStart"/>
            <w:r w:rsidRPr="004722CC">
              <w:rPr>
                <w:sz w:val="24"/>
                <w:szCs w:val="24"/>
              </w:rPr>
              <w:t xml:space="preserve">Бережное и рациональной отношение к технике, оборудованию, </w:t>
            </w:r>
            <w:r w:rsidRPr="004722CC">
              <w:rPr>
                <w:sz w:val="24"/>
                <w:szCs w:val="24"/>
              </w:rPr>
              <w:lastRenderedPageBreak/>
              <w:t>инструментам и материалам.</w:t>
            </w:r>
            <w:proofErr w:type="gramEnd"/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(25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Свойства чёрных и цветных металлов.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(26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Сортовой прокат.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(27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Чертежи деталей из сортового проката.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Измерение размеров деталей с помощью штангенциркуля.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(29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Изготовление изделий из сортового проката.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(30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Изготовление изделий из сортового проката.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(31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Изготовление изделий из сортового проката.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(32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Резание металла слесарной ножовкой.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(33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Рубка металла.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(34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Опиливание заготовок из сортового проката.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(35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Отделка металлических изделий.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(36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Отделка металлических изделий.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  3.3.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Декоративно-прикладное творчество.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(37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История создания художественных изделий. Применяемые для породы древесины точения на токарном станке.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Инструменты для точения. Правила безопасного точения.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(39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Мозаика на изделиях из древесины. Разновидности мозаики.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(40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Технологии и инструменты, применяемые для изготовления мозаики.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(41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(42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Художественное тиснение по фольге.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(43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Декоративное изделие из проволоки.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(44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Декоративное изделие из проволоки.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Черчение и графика.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(45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Чертёж детали. Сборочный чертёж. Спецификация.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(46 урок)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Размеры, материалы, основная надпись. Сборочная единица. Чтение чертежа.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87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441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(47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одеждой из шерстяных и шёлковых тканей.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(48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Роль освещения в интерьере. Естественное и искусственное освещение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Санитарно-технические работы.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(49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Ремонтно-отделочные работы.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(50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Характеристика распространённых технологий ремонта и отделки жилых домов.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(51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Обоснование темы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(52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Разработка эскизов деталей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(53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(54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(55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(56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(57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(58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(59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(Весенние работы).</w:t>
            </w: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(60 </w:t>
            </w:r>
            <w:r w:rsidRPr="004722CC">
              <w:rPr>
                <w:sz w:val="24"/>
                <w:szCs w:val="24"/>
              </w:rPr>
              <w:lastRenderedPageBreak/>
              <w:t>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Понятие о сорте.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(61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Рассада. 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(62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Виды защищённого грунта.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(63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Пикировка и уход за растениями.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(64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Высадка рассады в грунт.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(65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культурных растений от сорняков.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(66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культурных растений от сорняков.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(67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овощных культур от вредителей.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81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(68 урок)</w:t>
            </w:r>
          </w:p>
        </w:tc>
        <w:tc>
          <w:tcPr>
            <w:tcW w:w="26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овощных культур от вредителей.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22CC" w:rsidRPr="004722CC" w:rsidRDefault="004722CC" w:rsidP="0047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80" w:type="dxa"/>
        <w:tblInd w:w="-972" w:type="dxa"/>
        <w:tblLook w:val="01E0" w:firstRow="1" w:lastRow="1" w:firstColumn="1" w:lastColumn="1" w:noHBand="0" w:noVBand="0"/>
      </w:tblPr>
      <w:tblGrid>
        <w:gridCol w:w="1145"/>
        <w:gridCol w:w="2687"/>
        <w:gridCol w:w="4142"/>
        <w:gridCol w:w="1499"/>
        <w:gridCol w:w="748"/>
        <w:gridCol w:w="18"/>
        <w:gridCol w:w="18"/>
        <w:gridCol w:w="723"/>
      </w:tblGrid>
      <w:tr w:rsidR="004722CC" w:rsidRPr="004722CC" w:rsidTr="002F3611">
        <w:trPr>
          <w:trHeight w:val="240"/>
        </w:trPr>
        <w:tc>
          <w:tcPr>
            <w:tcW w:w="1145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№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722CC">
              <w:rPr>
                <w:b/>
                <w:sz w:val="24"/>
                <w:szCs w:val="24"/>
              </w:rPr>
              <w:t>п</w:t>
            </w:r>
            <w:proofErr w:type="gramEnd"/>
            <w:r w:rsidRPr="004722C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7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142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7" w:type="dxa"/>
            <w:gridSpan w:val="4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722CC" w:rsidRPr="004722CC" w:rsidTr="002F3611">
        <w:trPr>
          <w:trHeight w:val="300"/>
        </w:trPr>
        <w:tc>
          <w:tcPr>
            <w:tcW w:w="1145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факт</w:t>
            </w: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(Осенние работы).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Значение плодоводства. Краткая характеристика важнейших плодовых и ягодных культур.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Размножение плодовых и ягодных культур.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Посадка плодовых культур.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Посадка ягодных культур.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штамбами плодовых деревьев. Удобрение и обработка почвы в приствольных кругах. Полив.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Обрезка ягодных кустарников.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Заготовка черенков чёрной смородины.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Удобрение, обработка почвы. Полив на участке ягодных кустарников.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Закладка опытов с плодовыми и ягодными кустарниками.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Создание изделий из конструкционных и поделочных материалов.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Физико-механические свойства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Заточка дереворежущих инструментов.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Настройка рубанков, фуганков, шерхебелей.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Отклонения и допуски на размеры деталей.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Шиповые столярные соединения.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Соединения изделий </w:t>
            </w:r>
            <w:proofErr w:type="spellStart"/>
            <w:r w:rsidRPr="004722CC">
              <w:rPr>
                <w:sz w:val="24"/>
                <w:szCs w:val="24"/>
              </w:rPr>
              <w:t>шкантами</w:t>
            </w:r>
            <w:proofErr w:type="spellEnd"/>
            <w:r w:rsidRPr="004722CC">
              <w:rPr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Точение конических и фасонных деталей.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Точение конических и фасонных деталей.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Точение декоративных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Точение декоративных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Точение декоративных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Профессии и специальности рабочих, занятых в лесной и деревообрабатывающей промышленности.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Классификация сталей.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Термическая обработка сталей.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Назначение и устройство токарно-винторезного станка ТВ-4.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Виды и назначение резцов.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Управление токарно-винторезным станком.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 xml:space="preserve">(31 </w:t>
            </w:r>
            <w:r w:rsidRPr="004722CC">
              <w:rPr>
                <w:sz w:val="24"/>
                <w:szCs w:val="24"/>
              </w:rPr>
              <w:lastRenderedPageBreak/>
              <w:t>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работы на токарно-</w:t>
            </w:r>
            <w:r w:rsidRPr="004722CC">
              <w:rPr>
                <w:sz w:val="24"/>
                <w:szCs w:val="24"/>
              </w:rPr>
              <w:lastRenderedPageBreak/>
              <w:t>винторезном станке.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(32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работы на токарно-винторезном станке.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Устройство настольного горизонтально-фрезерного станка.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Нарезание резьбы.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  3.3.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Декоративно-прикладное творчество.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История создания и стили художественных изделий из древесины.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Виды резьбы и технологии их выполнения.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Оборудования рабочего места резчика. Инструменты для резьбы изделий из древесины, их конструкции и назначение.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Разметка рисунка.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резания.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резания.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Приёмы резания.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Правила безопасного труда.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Черчение и графика.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одеждой из искусственных и синтетических тканей.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Ремонт одежды декоративной заплатой.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Роль комнатных растений в жизни людей. Уход за комнатными растениями.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(50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Понятие «ландшафтный дизайн». Использование декоративных растений для оформления приусадебного участка.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Обоснование темы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Разработка эскизов деталей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(59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Растениеводство.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Основы аграрной технологии.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(Весенние работы).</w:t>
            </w: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(60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Обрезка плодовых деревьев и ягодных кустарников.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(61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Посадка черенков чёрной смородины.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(62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Удобрение почвы в приствольных кругах.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(63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Обработка почвы в приствольных кругах.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(64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земляникой.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(65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сада от вредителей и болезней.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(66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Защита сада от вредителей и болезней.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(67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урожая.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45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(68 урок)</w:t>
            </w:r>
          </w:p>
        </w:tc>
        <w:tc>
          <w:tcPr>
            <w:tcW w:w="2687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Уборка урожая.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22CC" w:rsidRPr="004722CC" w:rsidRDefault="004722CC" w:rsidP="0047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CC" w:rsidRPr="004722CC" w:rsidRDefault="004722CC" w:rsidP="0047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722CC" w:rsidRPr="004722CC" w:rsidRDefault="004722CC" w:rsidP="0047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80" w:type="dxa"/>
        <w:tblInd w:w="-972" w:type="dxa"/>
        <w:tblLook w:val="01E0" w:firstRow="1" w:lastRow="1" w:firstColumn="1" w:lastColumn="1" w:noHBand="0" w:noVBand="0"/>
      </w:tblPr>
      <w:tblGrid>
        <w:gridCol w:w="1160"/>
        <w:gridCol w:w="2964"/>
        <w:gridCol w:w="15"/>
        <w:gridCol w:w="3835"/>
        <w:gridCol w:w="1499"/>
        <w:gridCol w:w="748"/>
        <w:gridCol w:w="18"/>
        <w:gridCol w:w="18"/>
        <w:gridCol w:w="723"/>
      </w:tblGrid>
      <w:tr w:rsidR="004722CC" w:rsidRPr="004722CC" w:rsidTr="002F3611">
        <w:trPr>
          <w:trHeight w:val="300"/>
        </w:trPr>
        <w:tc>
          <w:tcPr>
            <w:tcW w:w="1160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№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722CC">
              <w:rPr>
                <w:b/>
                <w:sz w:val="24"/>
                <w:szCs w:val="24"/>
              </w:rPr>
              <w:t>п</w:t>
            </w:r>
            <w:proofErr w:type="gramEnd"/>
            <w:r w:rsidRPr="004722C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9" w:type="dxa"/>
            <w:gridSpan w:val="2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835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99" w:type="dxa"/>
            <w:vMerge w:val="restart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7" w:type="dxa"/>
            <w:gridSpan w:val="4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722CC" w:rsidRPr="004722CC" w:rsidTr="002F3611">
        <w:trPr>
          <w:trHeight w:val="240"/>
        </w:trPr>
        <w:tc>
          <w:tcPr>
            <w:tcW w:w="1160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факт</w:t>
            </w: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lastRenderedPageBreak/>
              <w:t>1.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Вводный урок.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Животноводство.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Выращивание кроликов.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Основные виды и породы кроликов.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содержания кроликов.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Уход за кроликами.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Основные виды кормов для кроликов.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Состав кормов и их питательность.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(7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кормления кроликов.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(8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Подготовка кормов к скармливанию и раздаче.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(9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Рациональное кормление, нормы и рацион кормления.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(10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Животноводческая ферма.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Создание изделий из конструкционных и поделочных материалов.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 xml:space="preserve">  3.1.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Декоративно-прикладное творчество.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(11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История плетения из ивы. Плетёные изделия в быту различных народов России.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(12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Материалы и инструменты, применяемые для плетения.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(13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Правила безопасного труда.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(14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Организация рабочего места. Оборудование и подготовительные процессы для плетения из ивовых прутьев.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(15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Заготовка материала и очистка ивового прута от коры.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(16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Простейшие приёмы плетения.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(17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Ажурное плетение.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(18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Ажурное плетение.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Семейная экономика.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(19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Семья как экономическая ячейка общества. Потребности семьи.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(20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Семья как экономическая ячейка общества. Потребности семьи.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(21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Семья как экономическая ячейка общества. Потребности семьи.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(22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Информация о товарах. Торговые символы, этикетки и штриховой код.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(23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Информация о товарах. Торговые символы, этикетки и штриховой код.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(24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Бюджет семьи. Доходная и расходная части бюджета.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(25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Бюджет семьи. Доходная и расходная части бюджета.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(26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Расходы на питания.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(27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Сбережения. Личный бюджет.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(28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Предпринимательство в семье.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(29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Предпринимательство в семье.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(30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(31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(32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Экономика приусадебного участка.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(33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(34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(35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Потребители и источники электроэнергии.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Параметры потребителей и источников электроэнергии.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Устройство защиты электрических цепей.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(36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Потребители и источники электроэнергии.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Параметры потребителей и источников электроэнергии.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Устройство защиты электрических цепей.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(37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(38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Правила безопасности на уроках электротехнологии.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Организация рабочего места для электротехнических работ.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(39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Электрические провода.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электрических проводов.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(40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Электрические провода.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Соединение электрических проводов.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(41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Монтаж электрической цепи.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Электромагниты и их применение.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(42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Электроосветительные приборы.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Электронагревательные элементы открытого типа.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Электронагревательные элементы закрытого типа.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Трубчатые электронагревательные элементы.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Биметаллический терморегулятор.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Техника безопасности при работе с бытовыми электроприборами.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(43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Электроосветительные приборы.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Электронагревательные элементы открытого типа.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Электронагревательные элементы закрытого типа.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Трубчатые электронагревательные элементы.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Биметаллический терморегулятор.</w:t>
            </w:r>
          </w:p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Техника безопасности при работе с бытовыми электроприборами.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(44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Двигатели постоянного тока.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(45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Электромагнитные волны и передача информации.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(46 урок)</w:t>
            </w:r>
          </w:p>
        </w:tc>
        <w:tc>
          <w:tcPr>
            <w:tcW w:w="2979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Цифровые приборы вашего окружения.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Проектная деятельность.</w:t>
            </w: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(47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Обоснование темы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(48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Разработка эскизов деталей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(49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(50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(51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(52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(53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(54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(55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(56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(57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(58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(59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Выполнение творческого проекта.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Животноводство.</w:t>
            </w:r>
          </w:p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Молочное скотоводство.</w:t>
            </w: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b/>
                <w:sz w:val="24"/>
                <w:szCs w:val="24"/>
              </w:rPr>
            </w:pPr>
            <w:r w:rsidRPr="004722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(60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Основные виды и породы коров.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(61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Интенсификация животноводства.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(62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Содержание животных и механизация технологических процессов на молочно-товарной ферме.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(63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Подготовка кормов к скармливанию и раздаче.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(64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Состав кормов и их питательность.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lastRenderedPageBreak/>
              <w:t>(65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Рациональное кормление коров, нормы и рацион кормов.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(66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Рациональное кормление коров, нормы и рацион кормов.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(67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кормления телят.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  <w:tr w:rsidR="004722CC" w:rsidRPr="004722CC" w:rsidTr="002F3611">
        <w:tc>
          <w:tcPr>
            <w:tcW w:w="1160" w:type="dxa"/>
          </w:tcPr>
          <w:p w:rsidR="004722CC" w:rsidRPr="004722CC" w:rsidRDefault="004722CC" w:rsidP="004722CC">
            <w:pPr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(68 урок)</w:t>
            </w:r>
          </w:p>
        </w:tc>
        <w:tc>
          <w:tcPr>
            <w:tcW w:w="2964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Особенности кормления телят.</w:t>
            </w:r>
          </w:p>
        </w:tc>
        <w:tc>
          <w:tcPr>
            <w:tcW w:w="1499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  <w:r w:rsidRPr="004722C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722CC" w:rsidRPr="004722CC" w:rsidRDefault="004722CC" w:rsidP="00472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22CC" w:rsidRDefault="004722CC"/>
    <w:sectPr w:rsidR="0047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CC"/>
    <w:rsid w:val="004722CC"/>
    <w:rsid w:val="00A9549C"/>
    <w:rsid w:val="00D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722CC"/>
  </w:style>
  <w:style w:type="table" w:styleId="a3">
    <w:name w:val="Table Grid"/>
    <w:basedOn w:val="a1"/>
    <w:rsid w:val="004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722CC"/>
  </w:style>
  <w:style w:type="table" w:styleId="a3">
    <w:name w:val="Table Grid"/>
    <w:basedOn w:val="a1"/>
    <w:rsid w:val="004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2877</Words>
  <Characters>16399</Characters>
  <Application>Microsoft Office Word</Application>
  <DocSecurity>0</DocSecurity>
  <Lines>136</Lines>
  <Paragraphs>38</Paragraphs>
  <ScaleCrop>false</ScaleCrop>
  <Company>Krokoz™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2014-11-18T18:13:00Z</dcterms:created>
  <dcterms:modified xsi:type="dcterms:W3CDTF">2014-11-18T18:15:00Z</dcterms:modified>
</cp:coreProperties>
</file>