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E4" w:rsidRDefault="00B53FE4" w:rsidP="00B53FE4">
      <w:pPr>
        <w:pStyle w:val="a3"/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3FE4">
        <w:rPr>
          <w:rFonts w:ascii="Times New Roman" w:eastAsia="Times New Roman" w:hAnsi="Times New Roman" w:cs="Times New Roman"/>
          <w:b/>
          <w:sz w:val="28"/>
          <w:szCs w:val="28"/>
        </w:rPr>
        <w:t>Формы и методы профилактической работы по воспитанию негативного отношения к вредным привычкам.</w:t>
      </w:r>
    </w:p>
    <w:p w:rsidR="00B53FE4" w:rsidRPr="00B53FE4" w:rsidRDefault="00B53FE4" w:rsidP="00B53FE4">
      <w:pPr>
        <w:pStyle w:val="a3"/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(доклад</w:t>
      </w:r>
      <w:r w:rsidR="00503906">
        <w:rPr>
          <w:rFonts w:ascii="Times New Roman" w:eastAsia="Times New Roman" w:hAnsi="Times New Roman" w:cs="Times New Roman"/>
          <w:sz w:val="24"/>
          <w:szCs w:val="24"/>
        </w:rPr>
        <w:t xml:space="preserve"> для выступления на заседании ШМО воспитателей из опыта работы воспитателя </w:t>
      </w:r>
      <w:proofErr w:type="spellStart"/>
      <w:r w:rsidR="00503906">
        <w:rPr>
          <w:rFonts w:ascii="Times New Roman" w:eastAsia="Times New Roman" w:hAnsi="Times New Roman" w:cs="Times New Roman"/>
          <w:sz w:val="24"/>
          <w:szCs w:val="24"/>
        </w:rPr>
        <w:t>Л.А.Щербанёвой</w:t>
      </w:r>
      <w:proofErr w:type="spellEnd"/>
      <w:r w:rsidR="0050390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53FE4" w:rsidRDefault="00630373" w:rsidP="00B53FE4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FE4">
        <w:rPr>
          <w:rFonts w:ascii="Times New Roman" w:eastAsia="Times New Roman" w:hAnsi="Times New Roman" w:cs="Times New Roman"/>
          <w:sz w:val="28"/>
          <w:szCs w:val="28"/>
        </w:rPr>
        <w:t xml:space="preserve">На современном  этапе развития педагогической науки обострились проблемы теоретического и практического характера. Одна из таких проблем - возрастающие в массовых масштабах многообразные формы вредных привычек, к которым следует отнести: алкоголизацию, </w:t>
      </w:r>
      <w:proofErr w:type="spellStart"/>
      <w:r w:rsidRPr="00B53FE4">
        <w:rPr>
          <w:rFonts w:ascii="Times New Roman" w:eastAsia="Times New Roman" w:hAnsi="Times New Roman" w:cs="Times New Roman"/>
          <w:sz w:val="28"/>
          <w:szCs w:val="28"/>
        </w:rPr>
        <w:t>табакокурение</w:t>
      </w:r>
      <w:proofErr w:type="spellEnd"/>
      <w:r w:rsidRPr="00B53FE4">
        <w:rPr>
          <w:rFonts w:ascii="Times New Roman" w:eastAsia="Times New Roman" w:hAnsi="Times New Roman" w:cs="Times New Roman"/>
          <w:sz w:val="28"/>
          <w:szCs w:val="28"/>
        </w:rPr>
        <w:t xml:space="preserve">, наркотизацию, токсикоманию, компьютерную зависимость и другие явления. Наиболее распространенными формами вредных привычек являются алкоголизация и </w:t>
      </w:r>
      <w:proofErr w:type="spellStart"/>
      <w:r w:rsidRPr="00B53FE4">
        <w:rPr>
          <w:rFonts w:ascii="Times New Roman" w:eastAsia="Times New Roman" w:hAnsi="Times New Roman" w:cs="Times New Roman"/>
          <w:sz w:val="28"/>
          <w:szCs w:val="28"/>
        </w:rPr>
        <w:t>табакокурение</w:t>
      </w:r>
      <w:proofErr w:type="spellEnd"/>
      <w:r w:rsidRPr="00B53FE4">
        <w:rPr>
          <w:rFonts w:ascii="Times New Roman" w:eastAsia="Times New Roman" w:hAnsi="Times New Roman" w:cs="Times New Roman"/>
          <w:sz w:val="28"/>
          <w:szCs w:val="28"/>
        </w:rPr>
        <w:t>. Происходит неуклонное «омоложение» подростков, употребляющих никотин и алкоголь. Как показывают исследования, представления детей 7-8 лет об алко</w:t>
      </w:r>
      <w:r w:rsidRPr="00B53FE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голе и никотине весьма противоречивы. С одной стороны, дети знают, что они опасны, вредны, их нельзя употреблять. С другой стороны, они постоянно наблюдают за тем, как эти вещества используют окружающие их люди — родители, знакомые взрослые, подростки. Для многих детей алкоголь и никотин становится символом взрослости, самостоятельности. Это, в свою очередь, пробуждает интерес и желание самому познакомиться с одурманивающим веществом,  которое является не только «пропуском» в определенную компанию, но и используются школьниками как способ снятия напряжения, скованности при общении. Наконец, младшим школьникам, в значительной степени присуще подчинение внешнему давлению, подражание человеку, который им интересен, для них привлекателен, авторитетен.  Ребенок 6-7 лет должен освоить эффективные схемы поведения, позволяющие ему устанавливать контакт   с малознакомым человеком, снимать напряжение в ситуации возможного конфликта с окружающими, а также уметь отказаться от предложения знакомого, не обижая его. Таким образом, ведение профилактической работы среди младших школьников с целью формирования и развития у детей устойчивых </w:t>
      </w:r>
      <w:proofErr w:type="spellStart"/>
      <w:r w:rsidRPr="00B53FE4">
        <w:rPr>
          <w:rFonts w:ascii="Times New Roman" w:eastAsia="Times New Roman" w:hAnsi="Times New Roman" w:cs="Times New Roman"/>
          <w:sz w:val="28"/>
          <w:szCs w:val="28"/>
        </w:rPr>
        <w:t>внутриличностных</w:t>
      </w:r>
      <w:proofErr w:type="spellEnd"/>
      <w:r w:rsidRPr="00B53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3FE4">
        <w:rPr>
          <w:rFonts w:ascii="Times New Roman" w:eastAsia="Times New Roman" w:hAnsi="Times New Roman" w:cs="Times New Roman"/>
          <w:sz w:val="28"/>
          <w:szCs w:val="28"/>
        </w:rPr>
        <w:lastRenderedPageBreak/>
        <w:t>механизмов поведения в рамках здорового и безопасного образа жизни не только необходима, но и сможет создать достаточно прочный барьер для возможного вовлечения в наркотизацию.</w:t>
      </w:r>
    </w:p>
    <w:p w:rsidR="00630373" w:rsidRPr="00B53FE4" w:rsidRDefault="00630373" w:rsidP="00B53FE4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FE4">
        <w:rPr>
          <w:rFonts w:ascii="Times New Roman" w:eastAsia="Times New Roman" w:hAnsi="Times New Roman" w:cs="Times New Roman"/>
          <w:sz w:val="28"/>
          <w:szCs w:val="28"/>
        </w:rPr>
        <w:t xml:space="preserve">В сознании ребёнка возникает одновременное присутствие противоречивых сведений об алкоголе или курении. Именно эти противоречия являются основой для возникновения любопытства к одурманивающим веществам.   Чем раньше знакомится ребёнок с одурманивающими веществами, тем выше риск того, что в более «зрелом» возрасте у него возникнет пристрастие к алкоголю, курению. В младшем школьном возрасте ребёнок проходит через так называемый кризис 7 лет. Ситуация в школе во многом может повлиять на формирование определённого отношения к алкоголю, курению. Ребёнок, не нашедший себя в школе, чувствующий себя изгоем, пытается найти способы компенсации позиции отстающего. Нужно позаботиться о том, чтобы у ребёнка не сформировался комплекс неполноценности. Нужно дать ему шанс почувствовать себя хоть в каком-нибудь деле успешным.   Наиболее типичной схемой поведения младших школьников является подражание.   Чаще всего образцом для младшего школьника являются его родители. Огромное значение имеет нравственная атмосфера в доме, эмоциональная близость и доверие домочадцев друг другу.  </w:t>
      </w:r>
    </w:p>
    <w:p w:rsidR="00630373" w:rsidRPr="00B53FE4" w:rsidRDefault="00630373" w:rsidP="00B53FE4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3FE4">
        <w:rPr>
          <w:rFonts w:ascii="Times New Roman" w:eastAsia="Times New Roman" w:hAnsi="Times New Roman" w:cs="Times New Roman"/>
          <w:b/>
          <w:i/>
          <w:iCs/>
          <w:spacing w:val="3"/>
          <w:sz w:val="28"/>
          <w:szCs w:val="28"/>
        </w:rPr>
        <w:t xml:space="preserve">Основным направлением работы по предупреждению </w:t>
      </w:r>
      <w:proofErr w:type="spellStart"/>
      <w:r w:rsidRPr="00B53FE4">
        <w:rPr>
          <w:rFonts w:ascii="Times New Roman" w:eastAsia="Times New Roman" w:hAnsi="Times New Roman" w:cs="Times New Roman"/>
          <w:b/>
          <w:i/>
          <w:iCs/>
          <w:spacing w:val="3"/>
          <w:sz w:val="28"/>
          <w:szCs w:val="28"/>
        </w:rPr>
        <w:t>табакокурения</w:t>
      </w:r>
      <w:proofErr w:type="spellEnd"/>
      <w:r w:rsidRPr="00B53FE4">
        <w:rPr>
          <w:rFonts w:ascii="Times New Roman" w:eastAsia="Times New Roman" w:hAnsi="Times New Roman" w:cs="Times New Roman"/>
          <w:b/>
          <w:i/>
          <w:iCs/>
          <w:spacing w:val="3"/>
          <w:sz w:val="28"/>
          <w:szCs w:val="28"/>
        </w:rPr>
        <w:t xml:space="preserve">, алкоголизма должно стать обоснование необходимости </w:t>
      </w:r>
      <w:r w:rsidRPr="00B53FE4">
        <w:rPr>
          <w:rFonts w:ascii="Times New Roman" w:eastAsia="Times New Roman" w:hAnsi="Times New Roman" w:cs="Times New Roman"/>
          <w:b/>
          <w:i/>
          <w:iCs/>
          <w:spacing w:val="6"/>
          <w:sz w:val="28"/>
          <w:szCs w:val="28"/>
        </w:rPr>
        <w:t xml:space="preserve">сохранения и поддержания здоровья в любом возрасте, условием чего является отказ от вредных </w:t>
      </w:r>
      <w:r w:rsidRPr="00B53FE4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</w:rPr>
        <w:t>привычек.</w:t>
      </w:r>
    </w:p>
    <w:p w:rsidR="00630373" w:rsidRPr="00B53FE4" w:rsidRDefault="00630373" w:rsidP="00B53FE4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FE4">
        <w:rPr>
          <w:rFonts w:ascii="Times New Roman" w:eastAsia="Times New Roman" w:hAnsi="Times New Roman" w:cs="Times New Roman"/>
          <w:spacing w:val="5"/>
          <w:sz w:val="28"/>
          <w:szCs w:val="28"/>
        </w:rPr>
        <w:t>Такая постановка вопроса создает основу для формирования здорового образа жизни в целом. А в</w:t>
      </w:r>
      <w:r w:rsidRPr="00B53FE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от запугивание последствиями курения не только перестает со временем восприниматься детьми, но и </w:t>
      </w:r>
      <w:r w:rsidRPr="00B53FE4">
        <w:rPr>
          <w:rFonts w:ascii="Times New Roman" w:eastAsia="Times New Roman" w:hAnsi="Times New Roman" w:cs="Times New Roman"/>
          <w:spacing w:val="5"/>
          <w:sz w:val="28"/>
          <w:szCs w:val="28"/>
        </w:rPr>
        <w:t>формирует у них неосознанный страх за здоровье курящих родителей.</w:t>
      </w:r>
    </w:p>
    <w:p w:rsidR="00630373" w:rsidRPr="00B53FE4" w:rsidRDefault="00630373" w:rsidP="00B53FE4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pacing w:val="6"/>
          <w:sz w:val="28"/>
          <w:szCs w:val="28"/>
        </w:rPr>
      </w:pPr>
      <w:r w:rsidRPr="00B53FE4">
        <w:rPr>
          <w:rFonts w:ascii="Times New Roman" w:eastAsia="Times New Roman" w:hAnsi="Times New Roman" w:cs="Times New Roman"/>
          <w:b/>
          <w:i/>
          <w:spacing w:val="12"/>
          <w:sz w:val="28"/>
          <w:szCs w:val="28"/>
        </w:rPr>
        <w:t xml:space="preserve">Таким образом, основные задачи </w:t>
      </w:r>
      <w:r w:rsidRPr="00B53FE4">
        <w:rPr>
          <w:rFonts w:ascii="Times New Roman" w:eastAsia="Times New Roman" w:hAnsi="Times New Roman" w:cs="Times New Roman"/>
          <w:b/>
          <w:i/>
          <w:spacing w:val="3"/>
          <w:sz w:val="28"/>
          <w:szCs w:val="28"/>
        </w:rPr>
        <w:t xml:space="preserve">предупреждения развития вредных привычек у младших школьников - разъяснение пользы от </w:t>
      </w:r>
      <w:r w:rsidRPr="00B53FE4">
        <w:rPr>
          <w:rFonts w:ascii="Times New Roman" w:eastAsia="Times New Roman" w:hAnsi="Times New Roman" w:cs="Times New Roman"/>
          <w:b/>
          <w:i/>
          <w:spacing w:val="3"/>
          <w:sz w:val="28"/>
          <w:szCs w:val="28"/>
        </w:rPr>
        <w:lastRenderedPageBreak/>
        <w:t xml:space="preserve">физкультуры, закаливания </w:t>
      </w:r>
      <w:r w:rsidRPr="00B53FE4">
        <w:rPr>
          <w:rFonts w:ascii="Times New Roman" w:eastAsia="Times New Roman" w:hAnsi="Times New Roman" w:cs="Times New Roman"/>
          <w:b/>
          <w:i/>
          <w:spacing w:val="7"/>
          <w:sz w:val="28"/>
          <w:szCs w:val="28"/>
        </w:rPr>
        <w:t xml:space="preserve">организма, ведения правильного здорового образа жизни и несовместимости с этим употребления ПАВ, а </w:t>
      </w:r>
      <w:r w:rsidRPr="00B53FE4">
        <w:rPr>
          <w:rFonts w:ascii="Times New Roman" w:eastAsia="Times New Roman" w:hAnsi="Times New Roman" w:cs="Times New Roman"/>
          <w:b/>
          <w:i/>
          <w:spacing w:val="6"/>
          <w:sz w:val="28"/>
          <w:szCs w:val="28"/>
        </w:rPr>
        <w:t>также рассмотрение причин курения взрослых и вреда от пассивного курения.</w:t>
      </w:r>
    </w:p>
    <w:p w:rsidR="00630373" w:rsidRPr="00B53FE4" w:rsidRDefault="00630373" w:rsidP="00B53FE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3FE4">
        <w:rPr>
          <w:rFonts w:ascii="Times New Roman" w:eastAsia="Times New Roman" w:hAnsi="Times New Roman" w:cs="Times New Roman"/>
          <w:b/>
          <w:sz w:val="28"/>
          <w:szCs w:val="28"/>
        </w:rPr>
        <w:t xml:space="preserve">    Наиболее эффективные направления деятельности ранней профилактики вредных привычек у младших школьников являются: </w:t>
      </w:r>
    </w:p>
    <w:p w:rsidR="00630373" w:rsidRPr="00B53FE4" w:rsidRDefault="00B53FE4" w:rsidP="00B53FE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30373" w:rsidRPr="00B53FE4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причин и последствий </w:t>
      </w:r>
      <w:proofErr w:type="spellStart"/>
      <w:r w:rsidR="00630373" w:rsidRPr="00B53FE4"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="00630373" w:rsidRPr="00B53FE4">
        <w:rPr>
          <w:rFonts w:ascii="Times New Roman" w:eastAsia="Times New Roman" w:hAnsi="Times New Roman" w:cs="Times New Roman"/>
          <w:sz w:val="28"/>
          <w:szCs w:val="28"/>
        </w:rPr>
        <w:t xml:space="preserve"> и наркомании (используя все средства: беседы, лекции, видеофильмы, плакаты; проведение дискуссий, ролевых игр, экскурсий);</w:t>
      </w:r>
      <w:proofErr w:type="gramEnd"/>
    </w:p>
    <w:p w:rsidR="00630373" w:rsidRPr="00B53FE4" w:rsidRDefault="00B53FE4" w:rsidP="00B53FE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30373" w:rsidRPr="00B53FE4">
        <w:rPr>
          <w:rFonts w:ascii="Times New Roman" w:eastAsia="Times New Roman" w:hAnsi="Times New Roman" w:cs="Times New Roman"/>
          <w:sz w:val="28"/>
          <w:szCs w:val="28"/>
        </w:rPr>
        <w:t>организация свободного времени школьников (деятельность кружков, секций, клубов);</w:t>
      </w:r>
    </w:p>
    <w:p w:rsidR="00630373" w:rsidRPr="00B53FE4" w:rsidRDefault="00B53FE4" w:rsidP="00B53FE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630373" w:rsidRPr="00B53FE4">
        <w:rPr>
          <w:rFonts w:ascii="Times New Roman" w:eastAsia="Times New Roman" w:hAnsi="Times New Roman" w:cs="Times New Roman"/>
          <w:sz w:val="28"/>
          <w:szCs w:val="28"/>
        </w:rPr>
        <w:t>антикурительное</w:t>
      </w:r>
      <w:proofErr w:type="spellEnd"/>
      <w:r w:rsidR="00630373" w:rsidRPr="00B53FE4">
        <w:rPr>
          <w:rFonts w:ascii="Times New Roman" w:eastAsia="Times New Roman" w:hAnsi="Times New Roman" w:cs="Times New Roman"/>
          <w:sz w:val="28"/>
          <w:szCs w:val="28"/>
        </w:rPr>
        <w:t xml:space="preserve"> просвещение педагогического просвещения школы (включить элементы </w:t>
      </w:r>
      <w:proofErr w:type="spellStart"/>
      <w:r w:rsidR="00630373" w:rsidRPr="00B53FE4">
        <w:rPr>
          <w:rFonts w:ascii="Times New Roman" w:eastAsia="Times New Roman" w:hAnsi="Times New Roman" w:cs="Times New Roman"/>
          <w:sz w:val="28"/>
          <w:szCs w:val="28"/>
        </w:rPr>
        <w:t>антикурительного</w:t>
      </w:r>
      <w:proofErr w:type="spellEnd"/>
      <w:r w:rsidR="00630373" w:rsidRPr="00B53FE4">
        <w:rPr>
          <w:rFonts w:ascii="Times New Roman" w:eastAsia="Times New Roman" w:hAnsi="Times New Roman" w:cs="Times New Roman"/>
          <w:sz w:val="28"/>
          <w:szCs w:val="28"/>
        </w:rPr>
        <w:t xml:space="preserve"> воспитания во все предметы школы);</w:t>
      </w:r>
    </w:p>
    <w:p w:rsidR="00B53FE4" w:rsidRPr="00B53FE4" w:rsidRDefault="00B53FE4" w:rsidP="00B53FE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FE4">
        <w:rPr>
          <w:rFonts w:ascii="Times New Roman" w:hAnsi="Times New Roman" w:cs="Times New Roman"/>
          <w:sz w:val="28"/>
          <w:szCs w:val="28"/>
        </w:rPr>
        <w:t>интегрированный подход к обучению, фантазирование, аудио сопровождение, просмотр видеофильмов;</w:t>
      </w:r>
    </w:p>
    <w:p w:rsidR="00630373" w:rsidRPr="00B53FE4" w:rsidRDefault="00B53FE4" w:rsidP="00B53FE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30373" w:rsidRPr="00B53FE4">
        <w:rPr>
          <w:rFonts w:ascii="Times New Roman" w:eastAsia="Times New Roman" w:hAnsi="Times New Roman" w:cs="Times New Roman"/>
          <w:sz w:val="28"/>
          <w:szCs w:val="28"/>
        </w:rPr>
        <w:t>наблюдение (даёт возможность педагогу выяснить социальную подструктуру направленности личности учащегося);</w:t>
      </w:r>
    </w:p>
    <w:p w:rsidR="00630373" w:rsidRPr="00B53FE4" w:rsidRDefault="00B53FE4" w:rsidP="00B53FE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30373" w:rsidRPr="00B53FE4">
        <w:rPr>
          <w:rFonts w:ascii="Times New Roman" w:eastAsia="Times New Roman" w:hAnsi="Times New Roman" w:cs="Times New Roman"/>
          <w:sz w:val="28"/>
          <w:szCs w:val="28"/>
        </w:rPr>
        <w:t>подключение к профилактической работе родителей, учащихся, сотрудников милиции, работников близлежащих предприятий, общественности;</w:t>
      </w:r>
    </w:p>
    <w:p w:rsidR="00630373" w:rsidRPr="00B53FE4" w:rsidRDefault="00B53FE4" w:rsidP="00B53FE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30373" w:rsidRPr="00B53FE4">
        <w:rPr>
          <w:rFonts w:ascii="Times New Roman" w:eastAsia="Times New Roman" w:hAnsi="Times New Roman" w:cs="Times New Roman"/>
          <w:sz w:val="28"/>
          <w:szCs w:val="28"/>
        </w:rPr>
        <w:t>преодоление социально-педагогической запущенности школьника, проявляющейся в виде ограниченности словарного запаса, бедности знаний об окружающем мире (в процессе социального воспитания раскрыть безнрав</w:t>
      </w:r>
      <w:r w:rsidRPr="00B53FE4">
        <w:rPr>
          <w:rFonts w:ascii="Times New Roman" w:eastAsia="Times New Roman" w:hAnsi="Times New Roman" w:cs="Times New Roman"/>
          <w:sz w:val="28"/>
          <w:szCs w:val="28"/>
        </w:rPr>
        <w:t>ственность употребления табака);</w:t>
      </w:r>
    </w:p>
    <w:p w:rsidR="00B53FE4" w:rsidRDefault="00B53FE4" w:rsidP="00B53F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3FE4">
        <w:rPr>
          <w:rFonts w:ascii="Times New Roman" w:hAnsi="Times New Roman" w:cs="Times New Roman"/>
          <w:sz w:val="28"/>
          <w:szCs w:val="28"/>
        </w:rPr>
        <w:t xml:space="preserve">основные формы занятий: игра, заочное путешествие, сообщение доктора Айболита, комбинированный урок, памятки, </w:t>
      </w:r>
      <w:r>
        <w:rPr>
          <w:rFonts w:ascii="Times New Roman" w:hAnsi="Times New Roman" w:cs="Times New Roman"/>
          <w:sz w:val="28"/>
          <w:szCs w:val="28"/>
        </w:rPr>
        <w:t>театрализованные представления;</w:t>
      </w:r>
    </w:p>
    <w:p w:rsidR="00B53FE4" w:rsidRPr="00B53FE4" w:rsidRDefault="00B53FE4" w:rsidP="00B53F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общешкольные тематические линейки.</w:t>
      </w:r>
    </w:p>
    <w:p w:rsidR="00B53FE4" w:rsidRPr="00B53FE4" w:rsidRDefault="00B53FE4" w:rsidP="00B53F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FE4" w:rsidRPr="00B53FE4" w:rsidRDefault="00B53FE4" w:rsidP="00B53FE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373" w:rsidRPr="00B53FE4" w:rsidRDefault="00630373" w:rsidP="00B53FE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5F22" w:rsidRPr="00B53FE4" w:rsidRDefault="00785F22" w:rsidP="00B53F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FE4" w:rsidRPr="00B53FE4" w:rsidRDefault="00B53F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3FE4" w:rsidRPr="00B53FE4" w:rsidSect="00231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961"/>
    <w:multiLevelType w:val="hybridMultilevel"/>
    <w:tmpl w:val="1304F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A0011"/>
    <w:multiLevelType w:val="hybridMultilevel"/>
    <w:tmpl w:val="657A7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5E04968"/>
    <w:multiLevelType w:val="hybridMultilevel"/>
    <w:tmpl w:val="D632E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F0FD5"/>
    <w:multiLevelType w:val="hybridMultilevel"/>
    <w:tmpl w:val="354AD1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986BDD"/>
    <w:multiLevelType w:val="hybridMultilevel"/>
    <w:tmpl w:val="77A69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D23D26"/>
    <w:multiLevelType w:val="multilevel"/>
    <w:tmpl w:val="1486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441BA4"/>
    <w:multiLevelType w:val="multilevel"/>
    <w:tmpl w:val="518E47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027BEB"/>
    <w:multiLevelType w:val="hybridMultilevel"/>
    <w:tmpl w:val="EBE679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7F3557B0"/>
    <w:multiLevelType w:val="hybridMultilevel"/>
    <w:tmpl w:val="75EE8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95B0F"/>
    <w:rsid w:val="000D2288"/>
    <w:rsid w:val="002319F1"/>
    <w:rsid w:val="0029749D"/>
    <w:rsid w:val="002A5832"/>
    <w:rsid w:val="002C349A"/>
    <w:rsid w:val="00395B0F"/>
    <w:rsid w:val="00397F31"/>
    <w:rsid w:val="00450DA7"/>
    <w:rsid w:val="00503906"/>
    <w:rsid w:val="00563284"/>
    <w:rsid w:val="00630373"/>
    <w:rsid w:val="00785F22"/>
    <w:rsid w:val="0079113E"/>
    <w:rsid w:val="007E073E"/>
    <w:rsid w:val="00A308CF"/>
    <w:rsid w:val="00A56128"/>
    <w:rsid w:val="00AE1B57"/>
    <w:rsid w:val="00B53FE4"/>
    <w:rsid w:val="00B748BE"/>
    <w:rsid w:val="00DC0E7E"/>
    <w:rsid w:val="00E30ADE"/>
    <w:rsid w:val="00E9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B0F"/>
    <w:pPr>
      <w:spacing w:after="0" w:line="240" w:lineRule="auto"/>
    </w:pPr>
  </w:style>
  <w:style w:type="paragraph" w:styleId="a4">
    <w:name w:val="Normal (Web)"/>
    <w:basedOn w:val="a"/>
    <w:unhideWhenUsed/>
    <w:rsid w:val="00A308CF"/>
    <w:pPr>
      <w:spacing w:before="68" w:after="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semiHidden/>
    <w:unhideWhenUsed/>
    <w:rsid w:val="00B748BE"/>
    <w:rPr>
      <w:color w:val="0000FF"/>
      <w:u w:val="single"/>
    </w:rPr>
  </w:style>
  <w:style w:type="paragraph" w:customStyle="1" w:styleId="data1">
    <w:name w:val="data1"/>
    <w:basedOn w:val="a"/>
    <w:rsid w:val="00B748BE"/>
    <w:pPr>
      <w:spacing w:before="100" w:beforeAutospacing="1" w:after="240" w:line="240" w:lineRule="auto"/>
    </w:pPr>
    <w:rPr>
      <w:rFonts w:ascii="Times New Roman" w:eastAsia="Times New Roman" w:hAnsi="Times New Roman" w:cs="Times New Roman"/>
      <w:color w:val="999999"/>
      <w:sz w:val="20"/>
      <w:szCs w:val="20"/>
    </w:rPr>
  </w:style>
  <w:style w:type="paragraph" w:customStyle="1" w:styleId="msonospacing0">
    <w:name w:val="msonospacing"/>
    <w:basedOn w:val="a"/>
    <w:rsid w:val="00B748BE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B748BE"/>
    <w:rPr>
      <w:i/>
      <w:iCs/>
    </w:rPr>
  </w:style>
  <w:style w:type="character" w:styleId="a7">
    <w:name w:val="Strong"/>
    <w:basedOn w:val="a0"/>
    <w:qFormat/>
    <w:rsid w:val="00B748BE"/>
    <w:rPr>
      <w:b/>
      <w:bCs/>
    </w:rPr>
  </w:style>
  <w:style w:type="table" w:styleId="a8">
    <w:name w:val="Table Grid"/>
    <w:basedOn w:val="a1"/>
    <w:uiPriority w:val="59"/>
    <w:rsid w:val="00E30A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30ADE"/>
    <w:pPr>
      <w:ind w:left="720"/>
      <w:contextualSpacing/>
    </w:pPr>
  </w:style>
  <w:style w:type="paragraph" w:customStyle="1" w:styleId="Default">
    <w:name w:val="Default"/>
    <w:rsid w:val="006303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2006-07-03T20:11:00Z</cp:lastPrinted>
  <dcterms:created xsi:type="dcterms:W3CDTF">2015-01-16T19:29:00Z</dcterms:created>
  <dcterms:modified xsi:type="dcterms:W3CDTF">2015-01-16T19:29:00Z</dcterms:modified>
</cp:coreProperties>
</file>