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044" w:rsidRPr="0092790A" w:rsidRDefault="00684044" w:rsidP="0092790A">
      <w:pPr>
        <w:spacing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684044" w:rsidRPr="00AE32D6" w:rsidRDefault="00684044" w:rsidP="00A40F6C">
      <w:pPr>
        <w:pStyle w:val="ListParagraph"/>
        <w:spacing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Технологическая</w:t>
      </w:r>
      <w:r w:rsidRPr="00AE32D6">
        <w:rPr>
          <w:rFonts w:ascii="Times New Roman" w:hAnsi="Times New Roman"/>
          <w:b/>
          <w:bCs/>
          <w:sz w:val="28"/>
          <w:szCs w:val="28"/>
        </w:rPr>
        <w:t xml:space="preserve"> карт</w:t>
      </w:r>
      <w:r>
        <w:rPr>
          <w:rFonts w:ascii="Times New Roman" w:hAnsi="Times New Roman"/>
          <w:b/>
          <w:bCs/>
          <w:sz w:val="28"/>
          <w:szCs w:val="28"/>
        </w:rPr>
        <w:t>а</w:t>
      </w:r>
    </w:p>
    <w:p w:rsidR="00684044" w:rsidRPr="00AE32D6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AE32D6">
        <w:rPr>
          <w:rFonts w:ascii="Times New Roman" w:hAnsi="Times New Roman"/>
          <w:bCs/>
          <w:sz w:val="28"/>
          <w:szCs w:val="28"/>
        </w:rPr>
        <w:t>УМК под редакцией Кожиной О.А.</w:t>
      </w:r>
    </w:p>
    <w:p w:rsidR="00684044" w:rsidRPr="00AE32D6" w:rsidRDefault="00684044" w:rsidP="006B6845">
      <w:pPr>
        <w:spacing w:line="240" w:lineRule="auto"/>
        <w:ind w:left="360" w:right="395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ФИО педагога  </w:t>
      </w:r>
      <w:r w:rsidRPr="00AE32D6">
        <w:rPr>
          <w:rFonts w:ascii="Times New Roman" w:hAnsi="Times New Roman"/>
          <w:bCs/>
          <w:sz w:val="28"/>
          <w:szCs w:val="28"/>
          <w:u w:val="single"/>
        </w:rPr>
        <w:t>Руденко И.В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.  </w:t>
      </w:r>
    </w:p>
    <w:p w:rsidR="00684044" w:rsidRPr="00AE32D6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AE32D6">
        <w:rPr>
          <w:rFonts w:ascii="Times New Roman" w:hAnsi="Times New Roman"/>
          <w:bCs/>
          <w:sz w:val="28"/>
          <w:szCs w:val="28"/>
        </w:rPr>
        <w:t>Предмет</w:t>
      </w:r>
      <w:r>
        <w:rPr>
          <w:rFonts w:ascii="Times New Roman" w:hAnsi="Times New Roman"/>
          <w:bCs/>
          <w:sz w:val="28"/>
          <w:szCs w:val="28"/>
        </w:rPr>
        <w:t xml:space="preserve">    </w:t>
      </w:r>
      <w:r w:rsidRPr="00AE32D6">
        <w:rPr>
          <w:rFonts w:ascii="Times New Roman" w:hAnsi="Times New Roman"/>
          <w:bCs/>
          <w:sz w:val="28"/>
          <w:szCs w:val="28"/>
          <w:u w:val="single"/>
        </w:rPr>
        <w:t>Технология</w:t>
      </w:r>
      <w:r w:rsidRPr="00AE32D6">
        <w:rPr>
          <w:rFonts w:ascii="Times New Roman" w:hAnsi="Times New Roman"/>
          <w:bCs/>
          <w:sz w:val="28"/>
          <w:szCs w:val="28"/>
        </w:rPr>
        <w:t>__________________________________________</w:t>
      </w:r>
    </w:p>
    <w:p w:rsidR="00684044" w:rsidRPr="00AE32D6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         </w:t>
      </w:r>
      <w:r w:rsidRPr="00AE32D6">
        <w:rPr>
          <w:rFonts w:ascii="Times New Roman" w:hAnsi="Times New Roman"/>
          <w:bCs/>
          <w:sz w:val="28"/>
          <w:szCs w:val="28"/>
          <w:u w:val="single"/>
        </w:rPr>
        <w:t>5 класс</w:t>
      </w:r>
      <w:r w:rsidRPr="00AE32D6">
        <w:rPr>
          <w:rFonts w:ascii="Times New Roman" w:hAnsi="Times New Roman"/>
          <w:bCs/>
          <w:sz w:val="28"/>
          <w:szCs w:val="28"/>
        </w:rPr>
        <w:t>_______________________________________________</w:t>
      </w:r>
    </w:p>
    <w:p w:rsidR="00684044" w:rsidRPr="00AE32D6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Тип урока  </w:t>
      </w:r>
      <w:r w:rsidRPr="00AE32D6">
        <w:rPr>
          <w:rFonts w:ascii="Times New Roman" w:hAnsi="Times New Roman"/>
          <w:bCs/>
          <w:sz w:val="28"/>
          <w:szCs w:val="28"/>
          <w:u w:val="single"/>
        </w:rPr>
        <w:t>комбинированный</w:t>
      </w:r>
      <w:r w:rsidRPr="00AE32D6">
        <w:rPr>
          <w:rFonts w:ascii="Times New Roman" w:hAnsi="Times New Roman"/>
          <w:bCs/>
          <w:sz w:val="28"/>
          <w:szCs w:val="28"/>
        </w:rPr>
        <w:t>_____________________________________</w:t>
      </w:r>
    </w:p>
    <w:p w:rsidR="00684044" w:rsidRPr="00AE32D6" w:rsidRDefault="00684044" w:rsidP="004E3783">
      <w:pPr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AE32D6">
        <w:rPr>
          <w:rFonts w:ascii="Times New Roman" w:hAnsi="Times New Roman"/>
          <w:bCs/>
          <w:sz w:val="28"/>
          <w:szCs w:val="28"/>
        </w:rPr>
        <w:t>Тема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          </w:t>
      </w:r>
      <w:r w:rsidRPr="00AE32D6">
        <w:rPr>
          <w:rFonts w:ascii="Times New Roman" w:hAnsi="Times New Roman"/>
          <w:sz w:val="28"/>
          <w:szCs w:val="28"/>
          <w:u w:val="single"/>
        </w:rPr>
        <w:t xml:space="preserve"> Построение чертежа фартука в масштабе 1:4</w:t>
      </w:r>
      <w:r w:rsidRPr="00AE32D6">
        <w:rPr>
          <w:rFonts w:ascii="Times New Roman" w:hAnsi="Times New Roman"/>
          <w:sz w:val="28"/>
          <w:szCs w:val="28"/>
        </w:rPr>
        <w:t>__________________</w:t>
      </w:r>
    </w:p>
    <w:p w:rsidR="00684044" w:rsidRPr="00AE32D6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 w:rsidRPr="00AE32D6">
        <w:rPr>
          <w:rFonts w:ascii="Times New Roman" w:hAnsi="Times New Roman"/>
          <w:bCs/>
          <w:sz w:val="28"/>
          <w:szCs w:val="28"/>
        </w:rPr>
        <w:t>Цель урока</w:t>
      </w:r>
      <w:r>
        <w:rPr>
          <w:rFonts w:ascii="Times New Roman" w:hAnsi="Times New Roman"/>
          <w:bCs/>
          <w:sz w:val="28"/>
          <w:szCs w:val="28"/>
        </w:rPr>
        <w:t>: Создать условия для формирования навыка по выполнению чертежа швейного изделия в масштабе и умения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 оценить свою деятельность.</w:t>
      </w:r>
    </w:p>
    <w:p w:rsidR="00684044" w:rsidRPr="00ED1A7C" w:rsidRDefault="00684044" w:rsidP="00A40F6C">
      <w:pPr>
        <w:spacing w:line="240" w:lineRule="auto"/>
        <w:ind w:left="360"/>
        <w:rPr>
          <w:rFonts w:ascii="Times New Roman" w:hAnsi="Times New Roman"/>
          <w:b/>
          <w:bCs/>
          <w:sz w:val="28"/>
          <w:szCs w:val="28"/>
        </w:rPr>
      </w:pPr>
      <w:r w:rsidRPr="00ED1A7C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684044" w:rsidRPr="006B6845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  <w:u w:val="single"/>
        </w:rPr>
      </w:pPr>
      <w:r w:rsidRPr="006B6845">
        <w:rPr>
          <w:rFonts w:ascii="Times New Roman" w:hAnsi="Times New Roman"/>
          <w:bCs/>
          <w:sz w:val="28"/>
          <w:szCs w:val="28"/>
          <w:u w:val="single"/>
        </w:rPr>
        <w:t>Личностные: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формирование навыков самоорганизации, умения грамотного изложения своих мыслей, приведения примеров и выводов;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- формирование</w:t>
      </w:r>
      <w:r w:rsidRPr="00885CE7">
        <w:t xml:space="preserve"> </w:t>
      </w:r>
      <w:r>
        <w:rPr>
          <w:rFonts w:ascii="Times New Roman" w:hAnsi="Times New Roman"/>
          <w:sz w:val="28"/>
          <w:szCs w:val="28"/>
        </w:rPr>
        <w:t>познавательного</w:t>
      </w:r>
      <w:r w:rsidRPr="00885CE7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а, трудовой активности, аккуратности.</w:t>
      </w:r>
    </w:p>
    <w:p w:rsidR="00684044" w:rsidRPr="006B6845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6B6845">
        <w:rPr>
          <w:rFonts w:ascii="Times New Roman" w:hAnsi="Times New Roman"/>
          <w:sz w:val="28"/>
          <w:szCs w:val="28"/>
          <w:u w:val="single"/>
        </w:rPr>
        <w:t>Метапредметные: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формирование умения работать с новой информацией по теме, отбирать, выделять и обобщать информацию;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формирование умения слушать и слышать;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формирование умения работать в статичных и мигрирующих группах;</w:t>
      </w:r>
    </w:p>
    <w:p w:rsidR="00684044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формирование разнообразных форм рефлексии (тестирование).</w:t>
      </w:r>
    </w:p>
    <w:p w:rsidR="00684044" w:rsidRPr="006B6845" w:rsidRDefault="00684044" w:rsidP="00A40F6C">
      <w:pPr>
        <w:spacing w:line="240" w:lineRule="auto"/>
        <w:ind w:left="360"/>
        <w:rPr>
          <w:rFonts w:ascii="Times New Roman" w:hAnsi="Times New Roman"/>
          <w:sz w:val="28"/>
          <w:szCs w:val="28"/>
          <w:u w:val="single"/>
        </w:rPr>
      </w:pPr>
      <w:r w:rsidRPr="006B6845">
        <w:rPr>
          <w:rFonts w:ascii="Times New Roman" w:hAnsi="Times New Roman"/>
          <w:sz w:val="28"/>
          <w:szCs w:val="28"/>
          <w:u w:val="single"/>
        </w:rPr>
        <w:t>Предметные:</w:t>
      </w:r>
    </w:p>
    <w:p w:rsidR="00684044" w:rsidRPr="00885CE7" w:rsidRDefault="00684044" w:rsidP="00A40F6C">
      <w:pPr>
        <w:spacing w:line="240" w:lineRule="auto"/>
        <w:ind w:left="36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- освоение знаний по теме: «Построение чертежа фартука в масштабе 1:4» </w:t>
      </w:r>
    </w:p>
    <w:p w:rsidR="00684044" w:rsidRDefault="00684044" w:rsidP="0094733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Ключевые вопросы для детей: </w:t>
      </w:r>
    </w:p>
    <w:p w:rsidR="00684044" w:rsidRDefault="00684044" w:rsidP="0094733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как определить размер изделия?;</w:t>
      </w:r>
    </w:p>
    <w:p w:rsidR="00684044" w:rsidRDefault="00684044" w:rsidP="0094733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что такое чертёж и для чего он нужен?</w:t>
      </w:r>
    </w:p>
    <w:p w:rsidR="00684044" w:rsidRDefault="00684044" w:rsidP="0094733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- что мы должны знать и уметь для выполнения работы?</w:t>
      </w:r>
    </w:p>
    <w:p w:rsidR="00684044" w:rsidRPr="0094733B" w:rsidRDefault="00684044" w:rsidP="0094733B">
      <w:pPr>
        <w:spacing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6B6845">
        <w:rPr>
          <w:rFonts w:ascii="Times New Roman" w:hAnsi="Times New Roman"/>
          <w:b/>
          <w:bCs/>
          <w:sz w:val="28"/>
          <w:szCs w:val="28"/>
        </w:rPr>
        <w:t>Оборудование урока:</w:t>
      </w:r>
      <w:r>
        <w:rPr>
          <w:rFonts w:ascii="Times New Roman" w:hAnsi="Times New Roman"/>
          <w:bCs/>
          <w:sz w:val="28"/>
          <w:szCs w:val="28"/>
        </w:rPr>
        <w:t xml:space="preserve"> учебник, рабочая тетрадь, измерительные инструменты, презентация, ПК учителя, мультимедийное оборудование,  инструкционные карты.</w:t>
      </w:r>
    </w:p>
    <w:tbl>
      <w:tblPr>
        <w:tblW w:w="0" w:type="auto"/>
        <w:tblInd w:w="339" w:type="dxa"/>
        <w:tblCellMar>
          <w:top w:w="55" w:type="dxa"/>
          <w:left w:w="55" w:type="dxa"/>
          <w:bottom w:w="55" w:type="dxa"/>
          <w:right w:w="55" w:type="dxa"/>
        </w:tblCellMar>
        <w:tblLook w:val="00A0"/>
      </w:tblPr>
      <w:tblGrid>
        <w:gridCol w:w="2551"/>
        <w:gridCol w:w="3686"/>
        <w:gridCol w:w="3827"/>
        <w:gridCol w:w="5411"/>
      </w:tblGrid>
      <w:tr w:rsidR="00684044" w:rsidRPr="00A35973" w:rsidTr="007E0711">
        <w:trPr>
          <w:trHeight w:val="702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Этапы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Деятельность учителя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Формируемые УУД    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Организационный момент. Мотивация к деятельности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Приветствие учителя, подготовка рабочих мест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Воспринимают на слух, визуально контролируют свою готовность к уроку.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AB426C">
            <w:pPr>
              <w:pStyle w:val="a"/>
              <w:jc w:val="both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  <w:r w:rsidRPr="006B6845">
              <w:rPr>
                <w:sz w:val="28"/>
                <w:szCs w:val="28"/>
              </w:rPr>
              <w:t xml:space="preserve"> самоорганизация.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Регулятивные:</w:t>
            </w:r>
            <w:r w:rsidRPr="006B6845">
              <w:rPr>
                <w:sz w:val="28"/>
                <w:szCs w:val="28"/>
              </w:rPr>
              <w:t xml:space="preserve"> способность регулировать свои действия, прогнозировать деятельность на уроке.</w:t>
            </w:r>
          </w:p>
        </w:tc>
      </w:tr>
      <w:tr w:rsidR="00684044" w:rsidRPr="00A35973" w:rsidTr="007E0711">
        <w:trPr>
          <w:trHeight w:val="2871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AB426C">
            <w:pPr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Актуализация знаний 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Вводная речь, историческая справка по фартукам. Демонстрация фартуков на девочках. Назначение фартуков, модели фартуков (презентация)</w:t>
            </w:r>
            <w:r w:rsidRPr="00A35973">
              <w:rPr>
                <w:rFonts w:ascii="Times New Roman" w:hAnsi="Times New Roman"/>
                <w:sz w:val="28"/>
                <w:szCs w:val="28"/>
              </w:rPr>
              <w:br/>
              <w:t xml:space="preserve">    Определение размера изделия. Введение понятия МЕРКА.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Отвечают на вопросы, рассуждают, приводят примеры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  <w:r w:rsidRPr="006B6845">
              <w:rPr>
                <w:sz w:val="28"/>
                <w:szCs w:val="28"/>
              </w:rPr>
              <w:t xml:space="preserve"> умение излагать свои мысли, приводить примеры, делать выводы,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способность к рассуждению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6B6845">
              <w:rPr>
                <w:sz w:val="28"/>
                <w:szCs w:val="28"/>
              </w:rPr>
              <w:t>взаимодействовать  с учителем, группой.</w:t>
            </w:r>
          </w:p>
          <w:p w:rsidR="00684044" w:rsidRPr="006B6845" w:rsidRDefault="00684044" w:rsidP="00AB426C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684044" w:rsidRPr="006B6845" w:rsidRDefault="00684044" w:rsidP="00AB426C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анализировать, выделять и формулировать  задачу; умение осознанно строить речевое высказывание.</w:t>
            </w:r>
            <w:r w:rsidRPr="006B6845">
              <w:rPr>
                <w:b/>
                <w:i/>
                <w:sz w:val="28"/>
                <w:szCs w:val="28"/>
              </w:rPr>
              <w:t xml:space="preserve"> </w:t>
            </w:r>
            <w:r w:rsidRPr="006B6845">
              <w:rPr>
                <w:sz w:val="28"/>
                <w:szCs w:val="28"/>
              </w:rPr>
              <w:t xml:space="preserve">  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Постановка цели урока в начале или в процессе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Постановка проблемной ситуации.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Предложение снятие мерок и построение чертежа.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-Что  нам нужно знать и уметь?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Формулировка </w:t>
            </w:r>
            <w:r w:rsidRPr="00A35973">
              <w:rPr>
                <w:rFonts w:ascii="Times New Roman" w:hAnsi="Times New Roman"/>
                <w:b/>
                <w:sz w:val="28"/>
                <w:szCs w:val="28"/>
              </w:rPr>
              <w:t xml:space="preserve">темы урока и цель </w:t>
            </w:r>
            <w:r w:rsidRPr="00A35973">
              <w:rPr>
                <w:rFonts w:ascii="Times New Roman" w:hAnsi="Times New Roman"/>
                <w:sz w:val="28"/>
                <w:szCs w:val="28"/>
              </w:rPr>
              <w:t>выводятся учащимися в виде плана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  <w:r w:rsidRPr="006B6845">
              <w:rPr>
                <w:sz w:val="28"/>
                <w:szCs w:val="28"/>
              </w:rPr>
              <w:t xml:space="preserve"> умение излагать свои мысли, приводить примеры, делать вывод.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способность к рассуждению. Осознание своих возможностей.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Регулятивные: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 регулировать свои действия.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6B6845">
              <w:rPr>
                <w:sz w:val="28"/>
                <w:szCs w:val="28"/>
              </w:rPr>
              <w:t>взаимодействовать  с учителем  группой.</w:t>
            </w:r>
          </w:p>
          <w:p w:rsidR="00684044" w:rsidRPr="006B6845" w:rsidRDefault="00684044" w:rsidP="00AB426C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Познавательные:</w:t>
            </w:r>
          </w:p>
          <w:p w:rsidR="00684044" w:rsidRPr="006B6845" w:rsidRDefault="00684044" w:rsidP="00AB426C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анализировать, выделять и формулировать  задачу; умение осознанно строить речевое высказывание.</w:t>
            </w:r>
            <w:r w:rsidRPr="006B6845">
              <w:rPr>
                <w:b/>
                <w:i/>
                <w:sz w:val="28"/>
                <w:szCs w:val="28"/>
              </w:rPr>
              <w:t xml:space="preserve"> </w:t>
            </w:r>
            <w:r w:rsidRPr="006B6845">
              <w:rPr>
                <w:sz w:val="28"/>
                <w:szCs w:val="28"/>
              </w:rPr>
              <w:t xml:space="preserve">  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Освоение новых знаний 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Способствовать освоению новых понятий: масштаб, условные обозначения мерок и т.д.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1. Находят значения слов в учебнике, заучивают понятия.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2. Находят ответы на поставленные вопросы.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- умение понимать смысл поставленной задачи проявление интереса и активности в выборе ее решения, установление личностного смысла знания.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Коммуникативные: </w:t>
            </w:r>
            <w:r w:rsidRPr="006B6845">
              <w:rPr>
                <w:sz w:val="28"/>
                <w:szCs w:val="28"/>
              </w:rPr>
              <w:t>работать в сотрудничестве в поиске и выборе информации</w:t>
            </w:r>
          </w:p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применять полученные знания на практике</w:t>
            </w:r>
          </w:p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Познавательные:</w:t>
            </w:r>
            <w:r w:rsidRPr="006B6845">
              <w:rPr>
                <w:sz w:val="28"/>
                <w:szCs w:val="28"/>
              </w:rPr>
              <w:t xml:space="preserve">   умение ориентироваться в понятиях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Игра «Ателье» объяснение роли каждого ученика.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Выполняют работу по инструкционным картам, записывают результаты в тетрадь</w:t>
            </w:r>
            <w:r>
              <w:rPr>
                <w:sz w:val="28"/>
                <w:szCs w:val="28"/>
              </w:rPr>
              <w:t xml:space="preserve">. </w:t>
            </w:r>
            <w:r w:rsidRPr="006B6845">
              <w:rPr>
                <w:sz w:val="28"/>
                <w:szCs w:val="28"/>
              </w:rPr>
              <w:t xml:space="preserve"> Определяют и выполняют технологические операции, осуществляют самоконтроль    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  <w:r w:rsidRPr="006B6845">
              <w:rPr>
                <w:sz w:val="28"/>
                <w:szCs w:val="28"/>
              </w:rPr>
              <w:t xml:space="preserve"> овладение нормами и правилами научной организации труда;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Развитие трудолюбия и ответственности за качество своей    деятельности</w:t>
            </w:r>
          </w:p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применять полученные знания на практике    осуществлять контроль по результату, выявление допущенных ошибок в процессе труда и обоснование способов их исправления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 Познавательные:</w:t>
            </w:r>
            <w:r w:rsidRPr="006B6845">
              <w:rPr>
                <w:sz w:val="28"/>
                <w:szCs w:val="28"/>
              </w:rPr>
              <w:t xml:space="preserve">   умение ориентироваться в понятиях,.  </w:t>
            </w:r>
          </w:p>
          <w:p w:rsidR="00684044" w:rsidRPr="00A35973" w:rsidRDefault="00684044" w:rsidP="007E0711">
            <w:pPr>
              <w:pStyle w:val="ListParagraph"/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 w:rsidRPr="00A3597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Коммуникативные</w:t>
            </w: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взаимодействовать  с учителем  группой.</w:t>
            </w:r>
          </w:p>
        </w:tc>
      </w:tr>
      <w:tr w:rsidR="00684044" w:rsidRPr="00A35973" w:rsidTr="007E0711">
        <w:trPr>
          <w:trHeight w:val="2268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Освоение новых знаний (усвоение нового теоретического учебного материала: правил, понятий, алгоритмов…)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Требованиями к чертежу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 Пример оформления чертежа и запись  формул. Алгоритм работы</w:t>
            </w:r>
            <w:r w:rsidRPr="00A35973">
              <w:rPr>
                <w:rFonts w:ascii="Times New Roman" w:hAnsi="Times New Roman"/>
                <w:b/>
                <w:sz w:val="28"/>
                <w:szCs w:val="28"/>
              </w:rPr>
              <w:t xml:space="preserve"> (</w:t>
            </w:r>
            <w:r w:rsidRPr="00A35973">
              <w:rPr>
                <w:rFonts w:ascii="Times New Roman" w:hAnsi="Times New Roman"/>
                <w:sz w:val="28"/>
                <w:szCs w:val="28"/>
              </w:rPr>
              <w:t>презентация)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Находят ответы на поставленные вопросы.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 xml:space="preserve"> </w:t>
            </w:r>
            <w:r w:rsidRPr="006B6845">
              <w:rPr>
                <w:b/>
                <w:i/>
                <w:sz w:val="28"/>
                <w:szCs w:val="28"/>
              </w:rPr>
              <w:t xml:space="preserve">Регулятивные: 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применять полученные знания на практике</w:t>
            </w:r>
          </w:p>
          <w:p w:rsidR="00684044" w:rsidRPr="00A35973" w:rsidRDefault="00684044" w:rsidP="007E0711">
            <w:pPr>
              <w:pStyle w:val="ListParagraph"/>
              <w:spacing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b/>
                <w:i/>
                <w:sz w:val="28"/>
                <w:szCs w:val="28"/>
              </w:rPr>
              <w:t>Познавательные:</w:t>
            </w: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  умение ориентироваться в понятиях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Применение теоретических положений в условиях выполнения практической части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  Проверка готовности к практической работе.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 (наличие: записи  мерок в тетради, масштабной    линейки, карандаша)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Построение учащимися чертежа фартука совместно с учителем</w:t>
            </w:r>
          </w:p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- Проверка качества построения чертежа 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адекватная самооценка результатов учебной деятельности в сравнении с технической документацией</w:t>
            </w:r>
          </w:p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Познавательные:</w:t>
            </w:r>
            <w:r w:rsidRPr="006B6845">
              <w:rPr>
                <w:sz w:val="28"/>
                <w:szCs w:val="28"/>
              </w:rPr>
              <w:t xml:space="preserve">   </w:t>
            </w:r>
            <w:r w:rsidRPr="006B6845">
              <w:rPr>
                <w:b/>
                <w:i/>
                <w:sz w:val="28"/>
                <w:szCs w:val="28"/>
              </w:rPr>
              <w:t xml:space="preserve"> 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- осознание значимости и ценности технологических знаний в жизни человека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формирование интереса к изучаемому предмету.</w:t>
            </w:r>
            <w:r w:rsidRPr="006B6845"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Контроль за процессом и результатом учебной деятельности  школьника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 xml:space="preserve">Комментирует и объясняет допущенные ошибки, демонстрируя работы учеников.  Сравнивает качество работы  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Умение учащихся самостоятельно находить и исправлять ошибки, определять степень успешности</w:t>
            </w:r>
          </w:p>
        </w:tc>
        <w:tc>
          <w:tcPr>
            <w:tcW w:w="5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Личностные:</w:t>
            </w:r>
            <w:r w:rsidRPr="006B6845">
              <w:rPr>
                <w:sz w:val="28"/>
                <w:szCs w:val="28"/>
              </w:rPr>
              <w:t xml:space="preserve"> умение провести самооценку и организовать взаимооценку (прогнозирование и контроль).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>Регулятивные:</w:t>
            </w:r>
            <w:r w:rsidRPr="006B6845">
              <w:rPr>
                <w:sz w:val="28"/>
                <w:szCs w:val="28"/>
              </w:rPr>
              <w:t xml:space="preserve"> построение логической цепочки рассуждений и доказательство.</w:t>
            </w:r>
          </w:p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  <w:r w:rsidRPr="006B6845">
              <w:rPr>
                <w:b/>
                <w:i/>
                <w:sz w:val="28"/>
                <w:szCs w:val="28"/>
              </w:rPr>
              <w:t xml:space="preserve">Познавательные: </w:t>
            </w:r>
            <w:r w:rsidRPr="006B6845">
              <w:rPr>
                <w:sz w:val="28"/>
                <w:szCs w:val="28"/>
              </w:rPr>
              <w:t>умение сформулировать алгоритм действий; выявлять допущенные ошибки и обосновывать способы их исправления обосновывать показатели качества конечных результатов</w:t>
            </w:r>
            <w:r w:rsidRPr="006B6845">
              <w:rPr>
                <w:b/>
                <w:i/>
                <w:sz w:val="28"/>
                <w:szCs w:val="28"/>
              </w:rPr>
              <w:t xml:space="preserve"> Коммуникативные</w:t>
            </w:r>
            <w:r w:rsidRPr="006B6845">
              <w:rPr>
                <w:sz w:val="28"/>
                <w:szCs w:val="28"/>
              </w:rPr>
              <w:t xml:space="preserve"> сотрудничество на уроке с учителем, одноклассниками в группе и коллективе</w:t>
            </w:r>
          </w:p>
        </w:tc>
      </w:tr>
      <w:tr w:rsidR="00684044" w:rsidRPr="00A35973" w:rsidTr="007E0711">
        <w:trPr>
          <w:trHeight w:val="717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Рефлексия деятельности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Тестирование.     Подведение итогов совместной и индивидуальной деятельности учеников (новое содержание, изученное на уроке и оценка личного вклада в совместную учебную деятельность), достижение поставленной цели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Рассуждают, отвечают на вопросы, дают самооценку результатам своей работы.</w:t>
            </w:r>
          </w:p>
        </w:tc>
        <w:tc>
          <w:tcPr>
            <w:tcW w:w="5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84044" w:rsidRPr="00A35973" w:rsidRDefault="00684044" w:rsidP="007E0711">
            <w:pPr>
              <w:spacing w:line="240" w:lineRule="auto"/>
              <w:rPr>
                <w:b/>
                <w:i/>
                <w:sz w:val="28"/>
                <w:szCs w:val="28"/>
              </w:rPr>
            </w:pPr>
          </w:p>
        </w:tc>
      </w:tr>
      <w:tr w:rsidR="00684044" w:rsidRPr="00A35973" w:rsidTr="007E0711">
        <w:trPr>
          <w:trHeight w:val="434"/>
        </w:trPr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A35973" w:rsidRDefault="00684044" w:rsidP="007E071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35973">
              <w:rPr>
                <w:rFonts w:ascii="Times New Roman" w:hAnsi="Times New Roman"/>
                <w:sz w:val="28"/>
                <w:szCs w:val="28"/>
              </w:rPr>
              <w:t>Построить чертеж фартука в натуральную величину.</w:t>
            </w:r>
          </w:p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Выполнить</w:t>
            </w:r>
            <w:r w:rsidRPr="006B6845">
              <w:rPr>
                <w:sz w:val="28"/>
                <w:szCs w:val="28"/>
              </w:rPr>
              <w:t xml:space="preserve"> эскиз своего фартука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84044" w:rsidRPr="006B6845" w:rsidRDefault="00684044" w:rsidP="007E0711">
            <w:pPr>
              <w:pStyle w:val="a"/>
              <w:rPr>
                <w:sz w:val="28"/>
                <w:szCs w:val="28"/>
              </w:rPr>
            </w:pPr>
            <w:r w:rsidRPr="006B6845">
              <w:rPr>
                <w:sz w:val="28"/>
                <w:szCs w:val="28"/>
              </w:rPr>
              <w:t>Поиск идей для реализации цели</w:t>
            </w:r>
          </w:p>
        </w:tc>
        <w:tc>
          <w:tcPr>
            <w:tcW w:w="5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4044" w:rsidRPr="006B6845" w:rsidRDefault="00684044" w:rsidP="007E0711">
            <w:pPr>
              <w:pStyle w:val="a"/>
              <w:rPr>
                <w:b/>
                <w:i/>
                <w:sz w:val="28"/>
                <w:szCs w:val="28"/>
              </w:rPr>
            </w:pPr>
          </w:p>
        </w:tc>
      </w:tr>
    </w:tbl>
    <w:p w:rsidR="00684044" w:rsidRPr="006B6845" w:rsidRDefault="00684044" w:rsidP="007E0711">
      <w:pPr>
        <w:spacing w:line="240" w:lineRule="auto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84044" w:rsidRPr="005A3A86" w:rsidRDefault="00684044" w:rsidP="007E0711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684044" w:rsidRPr="005A3A86" w:rsidRDefault="00684044" w:rsidP="007E0711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684044" w:rsidRDefault="00684044" w:rsidP="007E0711">
      <w:pPr>
        <w:spacing w:line="240" w:lineRule="auto"/>
      </w:pPr>
    </w:p>
    <w:sectPr w:rsidR="00684044" w:rsidSect="0092790A">
      <w:pgSz w:w="16838" w:h="11906" w:orient="landscape"/>
      <w:pgMar w:top="709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2C6F"/>
    <w:multiLevelType w:val="hybridMultilevel"/>
    <w:tmpl w:val="40DEF97C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1170B6"/>
    <w:multiLevelType w:val="hybridMultilevel"/>
    <w:tmpl w:val="772411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1D1728C"/>
    <w:multiLevelType w:val="hybridMultilevel"/>
    <w:tmpl w:val="6378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05026E"/>
    <w:multiLevelType w:val="hybridMultilevel"/>
    <w:tmpl w:val="61A2F26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339B"/>
    <w:rsid w:val="000255E2"/>
    <w:rsid w:val="000737AE"/>
    <w:rsid w:val="000A1E63"/>
    <w:rsid w:val="00111FC2"/>
    <w:rsid w:val="00113BA8"/>
    <w:rsid w:val="001B339B"/>
    <w:rsid w:val="001F5A15"/>
    <w:rsid w:val="00205FC7"/>
    <w:rsid w:val="00283C89"/>
    <w:rsid w:val="00290908"/>
    <w:rsid w:val="002A10D5"/>
    <w:rsid w:val="003725C4"/>
    <w:rsid w:val="003957DD"/>
    <w:rsid w:val="004512EC"/>
    <w:rsid w:val="00455332"/>
    <w:rsid w:val="004E3783"/>
    <w:rsid w:val="005A3A86"/>
    <w:rsid w:val="005B2B4E"/>
    <w:rsid w:val="005F146C"/>
    <w:rsid w:val="005F2846"/>
    <w:rsid w:val="00684044"/>
    <w:rsid w:val="006B1ED7"/>
    <w:rsid w:val="006B6845"/>
    <w:rsid w:val="006D4650"/>
    <w:rsid w:val="006E4D2A"/>
    <w:rsid w:val="006F3676"/>
    <w:rsid w:val="0072046C"/>
    <w:rsid w:val="00777585"/>
    <w:rsid w:val="007C5194"/>
    <w:rsid w:val="007D103F"/>
    <w:rsid w:val="007E0711"/>
    <w:rsid w:val="007F3D11"/>
    <w:rsid w:val="0087796B"/>
    <w:rsid w:val="00885CE7"/>
    <w:rsid w:val="0092790A"/>
    <w:rsid w:val="0094733B"/>
    <w:rsid w:val="00A03D25"/>
    <w:rsid w:val="00A20FA8"/>
    <w:rsid w:val="00A30EFA"/>
    <w:rsid w:val="00A35973"/>
    <w:rsid w:val="00A40F6C"/>
    <w:rsid w:val="00AB426C"/>
    <w:rsid w:val="00AE32D6"/>
    <w:rsid w:val="00B30E64"/>
    <w:rsid w:val="00C00FC3"/>
    <w:rsid w:val="00C035A2"/>
    <w:rsid w:val="00CC5A61"/>
    <w:rsid w:val="00CE3B9E"/>
    <w:rsid w:val="00DF53CB"/>
    <w:rsid w:val="00E804FB"/>
    <w:rsid w:val="00ED1A7C"/>
    <w:rsid w:val="00F31954"/>
    <w:rsid w:val="00F65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5C4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B339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31954"/>
    <w:pPr>
      <w:ind w:left="720"/>
      <w:contextualSpacing/>
    </w:pPr>
  </w:style>
  <w:style w:type="table" w:styleId="TableGrid">
    <w:name w:val="Table Grid"/>
    <w:basedOn w:val="TableNormal"/>
    <w:uiPriority w:val="99"/>
    <w:rsid w:val="005F146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455332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5</Pages>
  <Words>928</Words>
  <Characters>5291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VIPKRO</dc:creator>
  <cp:keywords/>
  <dc:description/>
  <cp:lastModifiedBy>InWin</cp:lastModifiedBy>
  <cp:revision>5</cp:revision>
  <dcterms:created xsi:type="dcterms:W3CDTF">2014-03-05T08:04:00Z</dcterms:created>
  <dcterms:modified xsi:type="dcterms:W3CDTF">2014-11-14T19:16:00Z</dcterms:modified>
</cp:coreProperties>
</file>