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2E09" w:rsidRPr="007B5EED" w:rsidRDefault="007B5EED" w:rsidP="007B5EED">
      <w:pPr>
        <w:pStyle w:val="2"/>
        <w:framePr w:w="4651" w:h="601" w:hRule="exact" w:wrap="around" w:vAnchor="page" w:hAnchor="page" w:x="3586" w:y="901"/>
        <w:shd w:val="clear" w:color="auto" w:fill="auto"/>
        <w:spacing w:after="0" w:line="230" w:lineRule="exact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Обоянская</w:t>
      </w:r>
      <w:proofErr w:type="spellEnd"/>
      <w:r>
        <w:rPr>
          <w:sz w:val="28"/>
          <w:szCs w:val="28"/>
        </w:rPr>
        <w:t xml:space="preserve"> с (к</w:t>
      </w:r>
      <w:r w:rsidRPr="007B5EED">
        <w:rPr>
          <w:sz w:val="28"/>
          <w:szCs w:val="28"/>
        </w:rPr>
        <w:t>)</w:t>
      </w:r>
      <w:r w:rsidR="00740085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 xml:space="preserve"> школа-интернат</w:t>
      </w:r>
    </w:p>
    <w:p w:rsidR="00740085" w:rsidRDefault="00740085" w:rsidP="00740085">
      <w:pPr>
        <w:pStyle w:val="10"/>
        <w:framePr w:w="9432" w:h="9181" w:hRule="exact" w:wrap="around" w:vAnchor="page" w:hAnchor="page" w:x="1321" w:y="6211"/>
        <w:shd w:val="clear" w:color="auto" w:fill="auto"/>
        <w:spacing w:before="0" w:line="360" w:lineRule="auto"/>
        <w:ind w:left="221"/>
        <w:rPr>
          <w:color w:val="auto"/>
        </w:rPr>
      </w:pPr>
      <w:bookmarkStart w:id="0" w:name="bookmark0"/>
      <w:r>
        <w:rPr>
          <w:color w:val="auto"/>
        </w:rPr>
        <w:t>Конспект открытого внеклассного занятия по чтению</w:t>
      </w:r>
      <w:r w:rsidR="007B5EED" w:rsidRPr="00FD3F4B">
        <w:rPr>
          <w:color w:val="auto"/>
        </w:rPr>
        <w:t xml:space="preserve"> </w:t>
      </w:r>
    </w:p>
    <w:p w:rsidR="00CE2E09" w:rsidRPr="00FD3F4B" w:rsidRDefault="00740085" w:rsidP="00740085">
      <w:pPr>
        <w:pStyle w:val="10"/>
        <w:framePr w:w="9432" w:h="9181" w:hRule="exact" w:wrap="around" w:vAnchor="page" w:hAnchor="page" w:x="1321" w:y="6211"/>
        <w:shd w:val="clear" w:color="auto" w:fill="auto"/>
        <w:spacing w:before="0" w:after="469" w:line="360" w:lineRule="auto"/>
        <w:ind w:left="220"/>
        <w:rPr>
          <w:color w:val="auto"/>
        </w:rPr>
      </w:pPr>
      <w:r>
        <w:rPr>
          <w:color w:val="auto"/>
        </w:rPr>
        <w:t xml:space="preserve">по теме </w:t>
      </w:r>
      <w:r w:rsidRPr="00FD3F4B">
        <w:rPr>
          <w:color w:val="auto"/>
        </w:rPr>
        <w:t>«</w:t>
      </w:r>
      <w:proofErr w:type="spellStart"/>
      <w:r w:rsidRPr="00FD3F4B">
        <w:rPr>
          <w:color w:val="auto"/>
        </w:rPr>
        <w:t>Муму</w:t>
      </w:r>
      <w:proofErr w:type="spellEnd"/>
      <w:r w:rsidRPr="00FD3F4B">
        <w:rPr>
          <w:color w:val="auto"/>
        </w:rPr>
        <w:t>»</w:t>
      </w:r>
      <w:r>
        <w:rPr>
          <w:color w:val="auto"/>
        </w:rPr>
        <w:t xml:space="preserve"> </w:t>
      </w:r>
      <w:r w:rsidR="007B5EED" w:rsidRPr="00FD3F4B">
        <w:rPr>
          <w:color w:val="auto"/>
        </w:rPr>
        <w:t>И. С. Тургенева</w:t>
      </w:r>
      <w:bookmarkEnd w:id="0"/>
    </w:p>
    <w:p w:rsidR="00CF6CC7" w:rsidRPr="00FD3F4B" w:rsidRDefault="00FD3F4B" w:rsidP="00CF6CC7">
      <w:pPr>
        <w:pStyle w:val="21"/>
        <w:framePr w:w="9432" w:h="9181" w:hRule="exact" w:wrap="around" w:vAnchor="page" w:hAnchor="page" w:x="1321" w:y="6211"/>
        <w:shd w:val="clear" w:color="auto" w:fill="auto"/>
        <w:spacing w:before="0" w:after="0" w:line="500" w:lineRule="exact"/>
        <w:ind w:left="2640"/>
        <w:rPr>
          <w:color w:val="auto"/>
        </w:rPr>
      </w:pPr>
      <w:bookmarkStart w:id="1" w:name="bookmark1"/>
      <w:r>
        <w:rPr>
          <w:color w:val="auto"/>
        </w:rPr>
        <w:t xml:space="preserve">      </w:t>
      </w:r>
      <w:bookmarkEnd w:id="1"/>
    </w:p>
    <w:p w:rsidR="00CF6CC7" w:rsidRDefault="00CF6CC7" w:rsidP="00CF6CC7">
      <w:pPr>
        <w:pStyle w:val="21"/>
        <w:framePr w:w="9432" w:h="9181" w:hRule="exact" w:wrap="around" w:vAnchor="page" w:hAnchor="page" w:x="1321" w:y="6211"/>
        <w:shd w:val="clear" w:color="auto" w:fill="auto"/>
        <w:spacing w:before="0" w:after="0" w:line="500" w:lineRule="exact"/>
        <w:ind w:left="2640"/>
      </w:pPr>
    </w:p>
    <w:p w:rsidR="00CF6CC7" w:rsidRDefault="00CF6CC7" w:rsidP="00CF6CC7">
      <w:pPr>
        <w:pStyle w:val="21"/>
        <w:framePr w:w="9432" w:h="9181" w:hRule="exact" w:wrap="around" w:vAnchor="page" w:hAnchor="page" w:x="1321" w:y="6211"/>
        <w:shd w:val="clear" w:color="auto" w:fill="auto"/>
        <w:spacing w:before="0" w:after="0" w:line="500" w:lineRule="exact"/>
        <w:ind w:left="2640"/>
      </w:pPr>
    </w:p>
    <w:p w:rsidR="00CF6CC7" w:rsidRDefault="00CF6CC7" w:rsidP="00CF6CC7">
      <w:pPr>
        <w:pStyle w:val="21"/>
        <w:framePr w:w="9432" w:h="9181" w:hRule="exact" w:wrap="around" w:vAnchor="page" w:hAnchor="page" w:x="1321" w:y="6211"/>
        <w:shd w:val="clear" w:color="auto" w:fill="auto"/>
        <w:spacing w:before="0" w:after="0" w:line="500" w:lineRule="exact"/>
        <w:ind w:left="2640"/>
      </w:pPr>
    </w:p>
    <w:p w:rsidR="00CF6CC7" w:rsidRDefault="00CF6CC7" w:rsidP="00CF6CC7">
      <w:pPr>
        <w:pStyle w:val="21"/>
        <w:framePr w:w="9432" w:h="9181" w:hRule="exact" w:wrap="around" w:vAnchor="page" w:hAnchor="page" w:x="1321" w:y="6211"/>
        <w:shd w:val="clear" w:color="auto" w:fill="auto"/>
        <w:spacing w:before="0" w:after="0" w:line="500" w:lineRule="exact"/>
        <w:ind w:left="2640"/>
      </w:pPr>
    </w:p>
    <w:p w:rsidR="00CF6CC7" w:rsidRDefault="00CF6CC7" w:rsidP="00CF6CC7">
      <w:pPr>
        <w:pStyle w:val="21"/>
        <w:framePr w:w="9432" w:h="9181" w:hRule="exact" w:wrap="around" w:vAnchor="page" w:hAnchor="page" w:x="1321" w:y="6211"/>
        <w:shd w:val="clear" w:color="auto" w:fill="auto"/>
        <w:spacing w:before="0" w:after="0" w:line="500" w:lineRule="exact"/>
        <w:ind w:left="2640"/>
      </w:pPr>
    </w:p>
    <w:p w:rsidR="00CF6CC7" w:rsidRDefault="00CF6CC7" w:rsidP="00CF6CC7">
      <w:pPr>
        <w:pStyle w:val="21"/>
        <w:framePr w:w="9432" w:h="9181" w:hRule="exact" w:wrap="around" w:vAnchor="page" w:hAnchor="page" w:x="1321" w:y="6211"/>
        <w:shd w:val="clear" w:color="auto" w:fill="auto"/>
        <w:spacing w:before="0" w:after="0" w:line="500" w:lineRule="exact"/>
        <w:ind w:left="2640"/>
      </w:pPr>
    </w:p>
    <w:p w:rsidR="00CF6CC7" w:rsidRDefault="00CF6CC7" w:rsidP="00CF6CC7">
      <w:pPr>
        <w:pStyle w:val="21"/>
        <w:framePr w:w="9432" w:h="9181" w:hRule="exact" w:wrap="around" w:vAnchor="page" w:hAnchor="page" w:x="1321" w:y="6211"/>
        <w:shd w:val="clear" w:color="auto" w:fill="auto"/>
        <w:spacing w:before="0" w:after="0" w:line="500" w:lineRule="exact"/>
        <w:ind w:left="2640"/>
      </w:pPr>
    </w:p>
    <w:p w:rsidR="00CF6CC7" w:rsidRDefault="00CF6CC7" w:rsidP="00CF6CC7">
      <w:pPr>
        <w:pStyle w:val="21"/>
        <w:framePr w:w="9432" w:h="9181" w:hRule="exact" w:wrap="around" w:vAnchor="page" w:hAnchor="page" w:x="1321" w:y="6211"/>
        <w:shd w:val="clear" w:color="auto" w:fill="auto"/>
        <w:spacing w:before="0" w:after="0" w:line="500" w:lineRule="exact"/>
        <w:ind w:left="2640"/>
      </w:pPr>
    </w:p>
    <w:p w:rsidR="00CF6CC7" w:rsidRPr="00CF6CC7" w:rsidRDefault="00740085" w:rsidP="00740085">
      <w:pPr>
        <w:pStyle w:val="21"/>
        <w:framePr w:w="9432" w:h="9181" w:hRule="exact" w:wrap="around" w:vAnchor="page" w:hAnchor="page" w:x="1321" w:y="6211"/>
        <w:shd w:val="clear" w:color="auto" w:fill="auto"/>
        <w:spacing w:before="0" w:after="0" w:line="500" w:lineRule="exact"/>
        <w:jc w:val="both"/>
      </w:pPr>
      <w:r>
        <w:t xml:space="preserve">                          </w:t>
      </w:r>
      <w:r w:rsidR="00CF6CC7">
        <w:rPr>
          <w:sz w:val="32"/>
        </w:rPr>
        <w:t>Подготовила и провела:</w:t>
      </w:r>
    </w:p>
    <w:p w:rsidR="00CF6CC7" w:rsidRPr="00CF6CC7" w:rsidRDefault="00740085" w:rsidP="00CF6CC7">
      <w:pPr>
        <w:pStyle w:val="21"/>
        <w:framePr w:w="9432" w:h="9181" w:hRule="exact" w:wrap="around" w:vAnchor="page" w:hAnchor="page" w:x="1321" w:y="6211"/>
        <w:shd w:val="clear" w:color="auto" w:fill="auto"/>
        <w:spacing w:before="0" w:after="0" w:line="500" w:lineRule="exact"/>
        <w:ind w:left="2640"/>
        <w:jc w:val="both"/>
        <w:rPr>
          <w:sz w:val="32"/>
        </w:rPr>
      </w:pPr>
      <w:r>
        <w:rPr>
          <w:sz w:val="32"/>
        </w:rPr>
        <w:t xml:space="preserve">         </w:t>
      </w:r>
      <w:proofErr w:type="spellStart"/>
      <w:r w:rsidR="00CF6CC7">
        <w:rPr>
          <w:sz w:val="32"/>
        </w:rPr>
        <w:t>Самсоненко</w:t>
      </w:r>
      <w:proofErr w:type="spellEnd"/>
      <w:r w:rsidR="00CF6CC7">
        <w:rPr>
          <w:sz w:val="32"/>
        </w:rPr>
        <w:t xml:space="preserve"> Наталья Викторовна</w:t>
      </w:r>
    </w:p>
    <w:p w:rsidR="00CE2E09" w:rsidRDefault="00CE2E09">
      <w:pPr>
        <w:rPr>
          <w:sz w:val="2"/>
          <w:szCs w:val="2"/>
        </w:rPr>
        <w:sectPr w:rsidR="00CE2E09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7B5EED">
      <w:pPr>
        <w:pStyle w:val="a6"/>
        <w:framePr w:w="9365" w:h="262" w:hRule="exact" w:wrap="around" w:vAnchor="page" w:hAnchor="page" w:x="1187" w:y="699"/>
        <w:shd w:val="clear" w:color="auto" w:fill="auto"/>
        <w:spacing w:line="230" w:lineRule="exact"/>
        <w:ind w:left="120"/>
      </w:pPr>
      <w:r>
        <w:lastRenderedPageBreak/>
        <w:t>Цели:</w:t>
      </w:r>
    </w:p>
    <w:p w:rsidR="00CE2E09" w:rsidRDefault="007B5EED">
      <w:pPr>
        <w:pStyle w:val="70"/>
        <w:framePr w:w="9590" w:h="14513" w:hRule="exact" w:wrap="around" w:vAnchor="page" w:hAnchor="page" w:x="1206" w:y="1028"/>
        <w:numPr>
          <w:ilvl w:val="0"/>
          <w:numId w:val="1"/>
        </w:numPr>
        <w:shd w:val="clear" w:color="auto" w:fill="auto"/>
        <w:ind w:left="1640"/>
      </w:pPr>
      <w:bookmarkStart w:id="2" w:name="bookmark3"/>
      <w:r>
        <w:t xml:space="preserve"> </w:t>
      </w:r>
      <w:proofErr w:type="spellStart"/>
      <w:r>
        <w:t>коррекционно</w:t>
      </w:r>
      <w:proofErr w:type="spellEnd"/>
      <w:r>
        <w:t xml:space="preserve"> - обучающие:</w:t>
      </w:r>
      <w:bookmarkEnd w:id="2"/>
    </w:p>
    <w:p w:rsidR="00CE2E09" w:rsidRDefault="007B5EED">
      <w:pPr>
        <w:pStyle w:val="2"/>
        <w:framePr w:w="9590" w:h="14513" w:hRule="exact" w:wrap="around" w:vAnchor="page" w:hAnchor="page" w:x="1206" w:y="1028"/>
        <w:shd w:val="clear" w:color="auto" w:fill="auto"/>
        <w:spacing w:after="0" w:line="302" w:lineRule="exact"/>
        <w:ind w:left="60" w:right="1120"/>
      </w:pPr>
      <w:r>
        <w:t>обобщить и систематизировать знания, полученные при изучении произведения И.С. Тургенева «</w:t>
      </w:r>
      <w:proofErr w:type="spellStart"/>
      <w:r>
        <w:t>Муму</w:t>
      </w:r>
      <w:proofErr w:type="spellEnd"/>
      <w:r>
        <w:t>»;</w:t>
      </w:r>
    </w:p>
    <w:p w:rsidR="00CE2E09" w:rsidRDefault="007B5EED">
      <w:pPr>
        <w:pStyle w:val="2"/>
        <w:framePr w:w="9590" w:h="14513" w:hRule="exact" w:wrap="around" w:vAnchor="page" w:hAnchor="page" w:x="1206" w:y="1028"/>
        <w:shd w:val="clear" w:color="auto" w:fill="auto"/>
        <w:spacing w:after="0" w:line="317" w:lineRule="exact"/>
        <w:ind w:left="60" w:right="1120"/>
      </w:pPr>
      <w:r>
        <w:t xml:space="preserve">продолжать формирование </w:t>
      </w:r>
      <w:proofErr w:type="spellStart"/>
      <w:r>
        <w:t>общеучебных</w:t>
      </w:r>
      <w:proofErr w:type="spellEnd"/>
      <w:r>
        <w:t xml:space="preserve"> умений и навыков (работа с книгой, правильное и выразительное чтение, пересказ); формировать правильную речь, обогащать словарный запас;</w:t>
      </w:r>
    </w:p>
    <w:p w:rsidR="00CE2E09" w:rsidRDefault="007B5EED">
      <w:pPr>
        <w:pStyle w:val="70"/>
        <w:framePr w:w="9590" w:h="14513" w:hRule="exact" w:wrap="around" w:vAnchor="page" w:hAnchor="page" w:x="1206" w:y="1028"/>
        <w:numPr>
          <w:ilvl w:val="0"/>
          <w:numId w:val="1"/>
        </w:numPr>
        <w:shd w:val="clear" w:color="auto" w:fill="auto"/>
        <w:spacing w:line="317" w:lineRule="exact"/>
        <w:ind w:left="1640"/>
      </w:pPr>
      <w:bookmarkStart w:id="3" w:name="bookmark4"/>
      <w:r>
        <w:t xml:space="preserve"> </w:t>
      </w:r>
      <w:proofErr w:type="spellStart"/>
      <w:r>
        <w:t>коррекционно</w:t>
      </w:r>
      <w:proofErr w:type="spellEnd"/>
      <w:r>
        <w:t xml:space="preserve"> - развивающие:</w:t>
      </w:r>
      <w:bookmarkEnd w:id="3"/>
    </w:p>
    <w:p w:rsidR="00CE2E09" w:rsidRDefault="007B5EED">
      <w:pPr>
        <w:pStyle w:val="2"/>
        <w:framePr w:w="9590" w:h="14513" w:hRule="exact" w:wrap="around" w:vAnchor="page" w:hAnchor="page" w:x="1206" w:y="1028"/>
        <w:shd w:val="clear" w:color="auto" w:fill="auto"/>
        <w:spacing w:after="0" w:line="283" w:lineRule="exact"/>
        <w:ind w:left="60" w:right="280"/>
      </w:pPr>
      <w:r>
        <w:t>формировать полноту воспроизведения словесного материала, тренировать образную память;</w:t>
      </w:r>
    </w:p>
    <w:p w:rsidR="00CE2E09" w:rsidRDefault="007B5EED">
      <w:pPr>
        <w:pStyle w:val="2"/>
        <w:framePr w:w="9590" w:h="14513" w:hRule="exact" w:wrap="around" w:vAnchor="page" w:hAnchor="page" w:x="1206" w:y="1028"/>
        <w:shd w:val="clear" w:color="auto" w:fill="auto"/>
        <w:spacing w:after="0" w:line="302" w:lineRule="exact"/>
        <w:ind w:left="60" w:right="280"/>
      </w:pPr>
      <w:r>
        <w:t>развивать умения выделять главное, существенное, обобщать делать выводы; совершенствовать диалогическую и монологическую речь, слуховое и зрительное восприятие;</w:t>
      </w:r>
    </w:p>
    <w:p w:rsidR="00CE2E09" w:rsidRDefault="007B5EED">
      <w:pPr>
        <w:pStyle w:val="2"/>
        <w:framePr w:w="9590" w:h="14513" w:hRule="exact" w:wrap="around" w:vAnchor="page" w:hAnchor="page" w:x="1206" w:y="1028"/>
        <w:shd w:val="clear" w:color="auto" w:fill="auto"/>
        <w:spacing w:after="44" w:line="230" w:lineRule="exact"/>
        <w:ind w:left="60"/>
      </w:pPr>
      <w:r>
        <w:t>вырабатывать правильность, сознательность, выразительность чтения;</w:t>
      </w:r>
    </w:p>
    <w:p w:rsidR="00CE2E09" w:rsidRDefault="007B5EED">
      <w:pPr>
        <w:pStyle w:val="70"/>
        <w:framePr w:w="9590" w:h="14513" w:hRule="exact" w:wrap="around" w:vAnchor="page" w:hAnchor="page" w:x="1206" w:y="1028"/>
        <w:numPr>
          <w:ilvl w:val="0"/>
          <w:numId w:val="1"/>
        </w:numPr>
        <w:shd w:val="clear" w:color="auto" w:fill="auto"/>
        <w:spacing w:line="230" w:lineRule="exact"/>
        <w:ind w:left="1640"/>
      </w:pPr>
      <w:bookmarkStart w:id="4" w:name="bookmark5"/>
      <w:r>
        <w:t xml:space="preserve"> </w:t>
      </w:r>
      <w:proofErr w:type="spellStart"/>
      <w:r>
        <w:t>коррекционно</w:t>
      </w:r>
      <w:proofErr w:type="spellEnd"/>
      <w:r>
        <w:t xml:space="preserve"> - воспитывающие:</w:t>
      </w:r>
      <w:bookmarkEnd w:id="4"/>
    </w:p>
    <w:p w:rsidR="00CE2E09" w:rsidRDefault="007B5EED">
      <w:pPr>
        <w:pStyle w:val="2"/>
        <w:framePr w:w="9590" w:h="14513" w:hRule="exact" w:wrap="around" w:vAnchor="page" w:hAnchor="page" w:x="1206" w:y="1028"/>
        <w:shd w:val="clear" w:color="auto" w:fill="auto"/>
        <w:spacing w:after="296" w:line="317" w:lineRule="exact"/>
        <w:ind w:left="60" w:right="280"/>
      </w:pPr>
      <w:r>
        <w:t>воспитывать целенаправленность, устойчивость внимания; продолжать формирование нравственных свойств личности и положительных черт характера; воспитывать чувства сострадания и милосердия.</w:t>
      </w:r>
    </w:p>
    <w:p w:rsidR="00CE2E09" w:rsidRDefault="007B5EED">
      <w:pPr>
        <w:pStyle w:val="2"/>
        <w:framePr w:w="9590" w:h="14513" w:hRule="exact" w:wrap="around" w:vAnchor="page" w:hAnchor="page" w:x="1206" w:y="1028"/>
        <w:shd w:val="clear" w:color="auto" w:fill="auto"/>
        <w:spacing w:after="673" w:line="322" w:lineRule="exact"/>
        <w:ind w:left="60" w:right="280"/>
      </w:pPr>
      <w:r>
        <w:rPr>
          <w:rStyle w:val="0pt"/>
        </w:rPr>
        <w:t xml:space="preserve">Оборудование: </w:t>
      </w:r>
      <w:r>
        <w:t>иллюстрации к рассказу «</w:t>
      </w:r>
      <w:proofErr w:type="spellStart"/>
      <w:r>
        <w:t>Муму</w:t>
      </w:r>
      <w:proofErr w:type="spellEnd"/>
      <w:r>
        <w:t>» со словами для запоминания, цитатами из рассказа, вопросы на карточки для игры, тесты на карточке, магнитофон, кассета с подборкой музыкальных произведений.</w:t>
      </w:r>
    </w:p>
    <w:p w:rsidR="00CE2E09" w:rsidRDefault="007B5EED">
      <w:pPr>
        <w:pStyle w:val="70"/>
        <w:framePr w:w="9590" w:h="14513" w:hRule="exact" w:wrap="around" w:vAnchor="page" w:hAnchor="page" w:x="1206" w:y="1028"/>
        <w:shd w:val="clear" w:color="auto" w:fill="auto"/>
        <w:spacing w:after="267" w:line="230" w:lineRule="exact"/>
        <w:ind w:left="3940"/>
      </w:pPr>
      <w:bookmarkStart w:id="5" w:name="bookmark6"/>
      <w:r>
        <w:t>Ход</w:t>
      </w:r>
      <w:bookmarkEnd w:id="5"/>
    </w:p>
    <w:p w:rsidR="00CE2E09" w:rsidRDefault="007B5EED">
      <w:pPr>
        <w:pStyle w:val="70"/>
        <w:framePr w:w="9590" w:h="14513" w:hRule="exact" w:wrap="around" w:vAnchor="page" w:hAnchor="page" w:x="1206" w:y="1028"/>
        <w:numPr>
          <w:ilvl w:val="0"/>
          <w:numId w:val="2"/>
        </w:numPr>
        <w:shd w:val="clear" w:color="auto" w:fill="auto"/>
        <w:tabs>
          <w:tab w:val="left" w:pos="394"/>
        </w:tabs>
        <w:spacing w:line="317" w:lineRule="exact"/>
        <w:ind w:left="60"/>
        <w:jc w:val="both"/>
      </w:pPr>
      <w:bookmarkStart w:id="6" w:name="bookmark7"/>
      <w:r>
        <w:rPr>
          <w:rStyle w:val="71"/>
          <w:b/>
          <w:bCs/>
        </w:rPr>
        <w:t>Организационный момент</w:t>
      </w:r>
      <w:bookmarkEnd w:id="6"/>
    </w:p>
    <w:p w:rsidR="00CE2E09" w:rsidRDefault="007B5EED">
      <w:pPr>
        <w:pStyle w:val="23"/>
        <w:framePr w:w="9590" w:h="14513" w:hRule="exact" w:wrap="around" w:vAnchor="page" w:hAnchor="page" w:x="1206" w:y="1028"/>
        <w:shd w:val="clear" w:color="auto" w:fill="auto"/>
        <w:ind w:left="60"/>
      </w:pPr>
      <w:r>
        <w:t>Психологический настрой.</w:t>
      </w:r>
    </w:p>
    <w:p w:rsidR="00CE2E09" w:rsidRDefault="007B5EED">
      <w:pPr>
        <w:pStyle w:val="2"/>
        <w:framePr w:w="9590" w:h="14513" w:hRule="exact" w:wrap="around" w:vAnchor="page" w:hAnchor="page" w:x="1206" w:y="1028"/>
        <w:shd w:val="clear" w:color="auto" w:fill="auto"/>
        <w:spacing w:after="0" w:line="317" w:lineRule="exact"/>
        <w:ind w:left="60"/>
        <w:jc w:val="both"/>
      </w:pPr>
      <w:r>
        <w:t>Книга - учитель, книга - наставник.</w:t>
      </w:r>
    </w:p>
    <w:p w:rsidR="00CE2E09" w:rsidRDefault="007B5EED">
      <w:pPr>
        <w:pStyle w:val="2"/>
        <w:framePr w:w="9590" w:h="14513" w:hRule="exact" w:wrap="around" w:vAnchor="page" w:hAnchor="page" w:x="1206" w:y="1028"/>
        <w:shd w:val="clear" w:color="auto" w:fill="auto"/>
        <w:spacing w:after="0" w:line="317" w:lineRule="exact"/>
        <w:ind w:left="60"/>
        <w:jc w:val="both"/>
      </w:pPr>
      <w:r>
        <w:t>Книга — близкий и верный друг.</w:t>
      </w:r>
    </w:p>
    <w:p w:rsidR="00CE2E09" w:rsidRDefault="007B5EED">
      <w:pPr>
        <w:pStyle w:val="2"/>
        <w:framePr w:w="9590" w:h="14513" w:hRule="exact" w:wrap="around" w:vAnchor="page" w:hAnchor="page" w:x="1206" w:y="1028"/>
        <w:shd w:val="clear" w:color="auto" w:fill="auto"/>
        <w:spacing w:after="296" w:line="317" w:lineRule="exact"/>
        <w:ind w:left="60" w:right="280"/>
      </w:pPr>
      <w:r>
        <w:t>Ум, как ручей - высыхает и сохнет</w:t>
      </w:r>
      <w:r w:rsidR="00740085">
        <w:t>.</w:t>
      </w:r>
      <w:r>
        <w:t xml:space="preserve"> </w:t>
      </w:r>
      <w:proofErr w:type="gramStart"/>
      <w:r>
        <w:t>Е</w:t>
      </w:r>
      <w:proofErr w:type="gramEnd"/>
      <w:r>
        <w:t>сли ты выпустишь книгу из рук.</w:t>
      </w:r>
    </w:p>
    <w:p w:rsidR="00CE2E09" w:rsidRDefault="007B5EED">
      <w:pPr>
        <w:pStyle w:val="70"/>
        <w:framePr w:w="9590" w:h="14513" w:hRule="exact" w:wrap="around" w:vAnchor="page" w:hAnchor="page" w:x="1206" w:y="1028"/>
        <w:shd w:val="clear" w:color="auto" w:fill="auto"/>
        <w:spacing w:line="322" w:lineRule="exact"/>
        <w:ind w:left="60"/>
        <w:jc w:val="both"/>
      </w:pPr>
      <w:bookmarkStart w:id="7" w:name="bookmark8"/>
      <w:r>
        <w:rPr>
          <w:rStyle w:val="71"/>
          <w:b/>
          <w:bCs/>
        </w:rPr>
        <w:t>И. Игровой момент «Восстанови слово».</w:t>
      </w:r>
      <w:bookmarkEnd w:id="7"/>
    </w:p>
    <w:p w:rsidR="00CE2E09" w:rsidRDefault="007B5EED">
      <w:pPr>
        <w:pStyle w:val="2"/>
        <w:framePr w:w="9590" w:h="14513" w:hRule="exact" w:wrap="around" w:vAnchor="page" w:hAnchor="page" w:x="1206" w:y="1028"/>
        <w:numPr>
          <w:ilvl w:val="0"/>
          <w:numId w:val="3"/>
        </w:numPr>
        <w:shd w:val="clear" w:color="auto" w:fill="auto"/>
        <w:spacing w:after="0" w:line="322" w:lineRule="exact"/>
        <w:ind w:left="60" w:right="280"/>
      </w:pPr>
      <w:r>
        <w:t xml:space="preserve"> На таблице написаны буквы И.С. Т...Р...Г...НЛ</w:t>
      </w:r>
      <w:proofErr w:type="gramStart"/>
      <w:r>
        <w:t>.В</w:t>
      </w:r>
      <w:proofErr w:type="gramEnd"/>
      <w:r>
        <w:t xml:space="preserve"> «М...М...».</w:t>
      </w:r>
    </w:p>
    <w:p w:rsidR="00CE2E09" w:rsidRDefault="007B5EED">
      <w:pPr>
        <w:pStyle w:val="2"/>
        <w:framePr w:w="9590" w:h="14513" w:hRule="exact" w:wrap="around" w:vAnchor="page" w:hAnchor="page" w:x="1206" w:y="1028"/>
        <w:numPr>
          <w:ilvl w:val="0"/>
          <w:numId w:val="3"/>
        </w:numPr>
        <w:shd w:val="clear" w:color="auto" w:fill="auto"/>
        <w:spacing w:after="0" w:line="317" w:lineRule="exact"/>
        <w:ind w:left="60" w:right="280"/>
      </w:pPr>
      <w:r>
        <w:t xml:space="preserve"> Прошу вместо точек вставить гласные буквы. В результате вы прочитаете фамилию писателя и название произведения.</w:t>
      </w:r>
    </w:p>
    <w:p w:rsidR="00CE2E09" w:rsidRDefault="007B5EED">
      <w:pPr>
        <w:pStyle w:val="2"/>
        <w:framePr w:w="9590" w:h="14513" w:hRule="exact" w:wrap="around" w:vAnchor="page" w:hAnchor="page" w:x="1206" w:y="1028"/>
        <w:shd w:val="clear" w:color="auto" w:fill="auto"/>
        <w:spacing w:after="300" w:line="317" w:lineRule="exact"/>
        <w:ind w:left="60"/>
        <w:jc w:val="both"/>
      </w:pPr>
      <w:r>
        <w:t>-Правильно! И.С.Тургенев «</w:t>
      </w:r>
      <w:proofErr w:type="spellStart"/>
      <w:r>
        <w:t>Муму</w:t>
      </w:r>
      <w:proofErr w:type="spellEnd"/>
      <w:r>
        <w:t>».</w:t>
      </w:r>
    </w:p>
    <w:p w:rsidR="00CE2E09" w:rsidRDefault="007B5EED">
      <w:pPr>
        <w:pStyle w:val="70"/>
        <w:framePr w:w="9590" w:h="14513" w:hRule="exact" w:wrap="around" w:vAnchor="page" w:hAnchor="page" w:x="1206" w:y="1028"/>
        <w:shd w:val="clear" w:color="auto" w:fill="auto"/>
        <w:spacing w:line="317" w:lineRule="exact"/>
        <w:ind w:left="60"/>
        <w:jc w:val="both"/>
      </w:pPr>
      <w:bookmarkStart w:id="8" w:name="bookmark9"/>
      <w:r>
        <w:rPr>
          <w:rStyle w:val="71"/>
          <w:b/>
          <w:bCs/>
        </w:rPr>
        <w:t>П</w:t>
      </w:r>
      <w:proofErr w:type="gramStart"/>
      <w:r>
        <w:rPr>
          <w:rStyle w:val="71"/>
          <w:b/>
          <w:bCs/>
        </w:rPr>
        <w:t>1</w:t>
      </w:r>
      <w:proofErr w:type="gramEnd"/>
      <w:r>
        <w:rPr>
          <w:rStyle w:val="71"/>
          <w:b/>
          <w:bCs/>
        </w:rPr>
        <w:t>. Сообщение темы занятия</w:t>
      </w:r>
      <w:bookmarkEnd w:id="8"/>
    </w:p>
    <w:p w:rsidR="00CE2E09" w:rsidRDefault="007B5EED">
      <w:pPr>
        <w:pStyle w:val="2"/>
        <w:framePr w:w="9590" w:h="14513" w:hRule="exact" w:wrap="around" w:vAnchor="page" w:hAnchor="page" w:x="1206" w:y="1028"/>
        <w:numPr>
          <w:ilvl w:val="0"/>
          <w:numId w:val="3"/>
        </w:numPr>
        <w:shd w:val="clear" w:color="auto" w:fill="auto"/>
        <w:spacing w:after="0" w:line="317" w:lineRule="exact"/>
        <w:ind w:left="60" w:right="280"/>
      </w:pPr>
      <w:r>
        <w:t xml:space="preserve"> Сегодня у нас, итоговое занятие, не обычное, занятие творческое, на котором мы вспомним самые яркие и значительные эпизоды рассказа</w:t>
      </w:r>
    </w:p>
    <w:p w:rsidR="00CE2E09" w:rsidRDefault="007B5EED">
      <w:pPr>
        <w:pStyle w:val="2"/>
        <w:framePr w:w="9590" w:h="14513" w:hRule="exact" w:wrap="around" w:vAnchor="page" w:hAnchor="page" w:x="1206" w:y="1028"/>
        <w:shd w:val="clear" w:color="auto" w:fill="auto"/>
        <w:spacing w:after="0" w:line="317" w:lineRule="exact"/>
        <w:ind w:left="60" w:right="280"/>
      </w:pPr>
      <w:r>
        <w:t>И.С.Тургенева «</w:t>
      </w:r>
      <w:proofErr w:type="spellStart"/>
      <w:r>
        <w:t>Муму</w:t>
      </w:r>
      <w:proofErr w:type="spellEnd"/>
      <w:r>
        <w:t>». Обсудим их, дадим характеристику главному герою, будем читать, отвечать на вопросы, находить ответы в тексте.</w:t>
      </w:r>
    </w:p>
    <w:p w:rsidR="00CE2E09" w:rsidRDefault="00CE2E09">
      <w:pPr>
        <w:rPr>
          <w:sz w:val="2"/>
          <w:szCs w:val="2"/>
        </w:rPr>
        <w:sectPr w:rsidR="00CE2E09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7B5EED">
      <w:pPr>
        <w:pStyle w:val="30"/>
        <w:framePr w:w="9682" w:h="15468" w:hRule="exact" w:wrap="around" w:vAnchor="page" w:hAnchor="page" w:x="1161" w:y="816"/>
        <w:shd w:val="clear" w:color="auto" w:fill="auto"/>
        <w:spacing w:after="0" w:line="230" w:lineRule="exact"/>
        <w:ind w:left="200"/>
      </w:pPr>
      <w:r>
        <w:rPr>
          <w:rStyle w:val="31"/>
          <w:b/>
          <w:bCs/>
        </w:rPr>
        <w:lastRenderedPageBreak/>
        <w:t>IV. Актуализация знаний.</w:t>
      </w:r>
    </w:p>
    <w:p w:rsidR="00CE2E09" w:rsidRDefault="007B5EED">
      <w:pPr>
        <w:pStyle w:val="2"/>
        <w:framePr w:w="9682" w:h="15468" w:hRule="exact" w:wrap="around" w:vAnchor="page" w:hAnchor="page" w:x="1161" w:y="816"/>
        <w:numPr>
          <w:ilvl w:val="0"/>
          <w:numId w:val="4"/>
        </w:numPr>
        <w:shd w:val="clear" w:color="auto" w:fill="auto"/>
        <w:spacing w:after="0" w:line="298" w:lineRule="exact"/>
        <w:ind w:left="20" w:right="260"/>
      </w:pPr>
      <w:r>
        <w:t xml:space="preserve"> Давайте ответим на некоторые вопросы, относящиеся к содержанию рассказа.</w:t>
      </w:r>
    </w:p>
    <w:p w:rsidR="00CE2E09" w:rsidRDefault="007B5EED">
      <w:pPr>
        <w:pStyle w:val="23"/>
        <w:framePr w:w="9682" w:h="15468" w:hRule="exact" w:wrap="around" w:vAnchor="page" w:hAnchor="page" w:x="1161" w:y="816"/>
        <w:numPr>
          <w:ilvl w:val="0"/>
          <w:numId w:val="4"/>
        </w:numPr>
        <w:shd w:val="clear" w:color="auto" w:fill="auto"/>
        <w:spacing w:after="27" w:line="230" w:lineRule="exact"/>
        <w:ind w:left="20"/>
        <w:jc w:val="left"/>
      </w:pPr>
      <w:r>
        <w:t>Работа с текстом.</w:t>
      </w:r>
    </w:p>
    <w:p w:rsidR="00CE2E09" w:rsidRDefault="007B5EED">
      <w:pPr>
        <w:pStyle w:val="2"/>
        <w:framePr w:w="9682" w:h="15468" w:hRule="exact" w:wrap="around" w:vAnchor="page" w:hAnchor="page" w:x="1161" w:y="816"/>
        <w:numPr>
          <w:ilvl w:val="0"/>
          <w:numId w:val="1"/>
        </w:numPr>
        <w:shd w:val="clear" w:color="auto" w:fill="auto"/>
        <w:spacing w:after="0" w:line="230" w:lineRule="exact"/>
        <w:ind w:left="20"/>
      </w:pPr>
      <w:r>
        <w:t xml:space="preserve"> Кто главный герой рассказа?</w:t>
      </w:r>
    </w:p>
    <w:p w:rsidR="00CE2E09" w:rsidRDefault="007B5EED">
      <w:pPr>
        <w:pStyle w:val="2"/>
        <w:framePr w:w="9682" w:h="15468" w:hRule="exact" w:wrap="around" w:vAnchor="page" w:hAnchor="page" w:x="1161" w:y="816"/>
        <w:numPr>
          <w:ilvl w:val="0"/>
          <w:numId w:val="1"/>
        </w:numPr>
        <w:shd w:val="clear" w:color="auto" w:fill="auto"/>
        <w:spacing w:after="0" w:line="307" w:lineRule="exact"/>
        <w:ind w:left="20" w:right="260"/>
      </w:pPr>
      <w:r>
        <w:t xml:space="preserve"> Найдите в рассказе то место, где автор описывает внешний вид Герасима, отношение к работе физическую силу.</w:t>
      </w:r>
    </w:p>
    <w:p w:rsidR="00CE2E09" w:rsidRDefault="007B5EED">
      <w:pPr>
        <w:pStyle w:val="2"/>
        <w:framePr w:w="9682" w:h="15468" w:hRule="exact" w:wrap="around" w:vAnchor="page" w:hAnchor="page" w:x="1161" w:y="816"/>
        <w:numPr>
          <w:ilvl w:val="0"/>
          <w:numId w:val="1"/>
        </w:numPr>
        <w:shd w:val="clear" w:color="auto" w:fill="auto"/>
        <w:spacing w:after="36" w:line="230" w:lineRule="exact"/>
        <w:ind w:left="20"/>
      </w:pPr>
      <w:r>
        <w:t xml:space="preserve"> Вот как его изобразил художник. (Показ иллюстраций).</w:t>
      </w:r>
    </w:p>
    <w:p w:rsidR="00CE2E09" w:rsidRDefault="007B5EED">
      <w:pPr>
        <w:pStyle w:val="2"/>
        <w:framePr w:w="9682" w:h="15468" w:hRule="exact" w:wrap="around" w:vAnchor="page" w:hAnchor="page" w:x="1161" w:y="816"/>
        <w:numPr>
          <w:ilvl w:val="0"/>
          <w:numId w:val="1"/>
        </w:numPr>
        <w:shd w:val="clear" w:color="auto" w:fill="auto"/>
        <w:spacing w:after="0" w:line="230" w:lineRule="exact"/>
        <w:ind w:left="20"/>
      </w:pPr>
      <w:r>
        <w:t xml:space="preserve"> Какой рост был у Герасима? (12 вершков роста).</w:t>
      </w:r>
    </w:p>
    <w:p w:rsidR="00CE2E09" w:rsidRDefault="007B5EED">
      <w:pPr>
        <w:pStyle w:val="2"/>
        <w:framePr w:w="9682" w:h="15468" w:hRule="exact" w:wrap="around" w:vAnchor="page" w:hAnchor="page" w:x="1161" w:y="816"/>
        <w:numPr>
          <w:ilvl w:val="0"/>
          <w:numId w:val="1"/>
        </w:numPr>
        <w:shd w:val="clear" w:color="auto" w:fill="auto"/>
        <w:spacing w:after="0" w:line="317" w:lineRule="exact"/>
        <w:ind w:left="20" w:right="260"/>
      </w:pPr>
      <w:r>
        <w:t xml:space="preserve"> Вычислите рост Герасима в </w:t>
      </w:r>
      <w:proofErr w:type="gramStart"/>
      <w:r>
        <w:t>см</w:t>
      </w:r>
      <w:proofErr w:type="gramEnd"/>
      <w:r>
        <w:t>, если известно, что рост в вершках измеряется прибавлением к двум аршинам</w:t>
      </w:r>
    </w:p>
    <w:p w:rsidR="00CE2E09" w:rsidRDefault="007B5EED">
      <w:pPr>
        <w:pStyle w:val="2"/>
        <w:framePr w:w="9682" w:h="15468" w:hRule="exact" w:wrap="around" w:vAnchor="page" w:hAnchor="page" w:x="1161" w:y="816"/>
        <w:shd w:val="clear" w:color="auto" w:fill="auto"/>
        <w:spacing w:after="0" w:line="317" w:lineRule="exact"/>
        <w:ind w:left="20"/>
      </w:pPr>
      <w:r>
        <w:t>1 аршин = 0,71 м количества вершков.</w:t>
      </w:r>
    </w:p>
    <w:p w:rsidR="00CE2E09" w:rsidRDefault="007B5EED">
      <w:pPr>
        <w:pStyle w:val="2"/>
        <w:framePr w:w="9682" w:h="15468" w:hRule="exact" w:wrap="around" w:vAnchor="page" w:hAnchor="page" w:x="1161" w:y="816"/>
        <w:shd w:val="clear" w:color="auto" w:fill="auto"/>
        <w:spacing w:after="0" w:line="317" w:lineRule="exact"/>
        <w:ind w:left="20"/>
      </w:pPr>
      <w:r>
        <w:t>1 вершок = 4,45 см</w:t>
      </w:r>
    </w:p>
    <w:p w:rsidR="00CE2E09" w:rsidRDefault="007B5EED">
      <w:pPr>
        <w:pStyle w:val="2"/>
        <w:framePr w:w="9682" w:h="15468" w:hRule="exact" w:wrap="around" w:vAnchor="page" w:hAnchor="page" w:x="1161" w:y="816"/>
        <w:shd w:val="clear" w:color="auto" w:fill="auto"/>
        <w:spacing w:after="0" w:line="230" w:lineRule="exact"/>
        <w:ind w:left="20"/>
      </w:pPr>
      <w:proofErr w:type="gramStart"/>
      <w:r>
        <w:t>(71 2+4,45 12= 142+54=196 (см)</w:t>
      </w:r>
      <w:proofErr w:type="gramEnd"/>
    </w:p>
    <w:p w:rsidR="00CE2E09" w:rsidRDefault="007B5EED">
      <w:pPr>
        <w:pStyle w:val="2"/>
        <w:framePr w:w="9682" w:h="15468" w:hRule="exact" w:wrap="around" w:vAnchor="page" w:hAnchor="page" w:x="1161" w:y="816"/>
        <w:shd w:val="clear" w:color="auto" w:fill="auto"/>
        <w:spacing w:after="0" w:line="317" w:lineRule="exact"/>
        <w:ind w:left="20" w:right="260"/>
      </w:pPr>
      <w:r>
        <w:t>(Производит арифметические действия один ученик, второй отмеряет на степень полученный результат для наглядности).</w:t>
      </w:r>
    </w:p>
    <w:p w:rsidR="00CE2E09" w:rsidRDefault="007B5EED">
      <w:pPr>
        <w:pStyle w:val="2"/>
        <w:framePr w:w="9682" w:h="15468" w:hRule="exact" w:wrap="around" w:vAnchor="page" w:hAnchor="page" w:x="1161" w:y="816"/>
        <w:shd w:val="clear" w:color="auto" w:fill="auto"/>
        <w:spacing w:after="0" w:line="317" w:lineRule="exact"/>
        <w:ind w:left="20"/>
      </w:pPr>
      <w:r>
        <w:t>Рост Герасима 196 см.</w:t>
      </w:r>
    </w:p>
    <w:p w:rsidR="00CE2E09" w:rsidRDefault="007B5EED">
      <w:pPr>
        <w:pStyle w:val="23"/>
        <w:framePr w:w="9682" w:h="15468" w:hRule="exact" w:wrap="around" w:vAnchor="page" w:hAnchor="page" w:x="1161" w:y="816"/>
        <w:numPr>
          <w:ilvl w:val="0"/>
          <w:numId w:val="4"/>
        </w:numPr>
        <w:shd w:val="clear" w:color="auto" w:fill="auto"/>
        <w:ind w:left="20"/>
        <w:jc w:val="left"/>
      </w:pPr>
      <w:r>
        <w:t>Работа по содержанию рассказа</w:t>
      </w:r>
    </w:p>
    <w:p w:rsidR="00CE2E09" w:rsidRDefault="007B5EED">
      <w:pPr>
        <w:pStyle w:val="2"/>
        <w:framePr w:w="9682" w:h="15468" w:hRule="exact" w:wrap="around" w:vAnchor="page" w:hAnchor="page" w:x="1161" w:y="816"/>
        <w:numPr>
          <w:ilvl w:val="0"/>
          <w:numId w:val="1"/>
        </w:numPr>
        <w:shd w:val="clear" w:color="auto" w:fill="auto"/>
        <w:spacing w:after="0" w:line="317" w:lineRule="exact"/>
        <w:ind w:left="20"/>
      </w:pPr>
      <w:r>
        <w:t xml:space="preserve"> Как в рассказе называют люди, служившие барыне?</w:t>
      </w:r>
    </w:p>
    <w:p w:rsidR="00CE2E09" w:rsidRDefault="007B5EED">
      <w:pPr>
        <w:pStyle w:val="2"/>
        <w:framePr w:w="9682" w:h="15468" w:hRule="exact" w:wrap="around" w:vAnchor="page" w:hAnchor="page" w:x="1161" w:y="816"/>
        <w:shd w:val="clear" w:color="auto" w:fill="auto"/>
        <w:spacing w:after="0" w:line="317" w:lineRule="exact"/>
        <w:ind w:left="20"/>
      </w:pPr>
      <w:r>
        <w:t>(Дворовые, дворня, челядь, прислуга, люди)</w:t>
      </w:r>
    </w:p>
    <w:p w:rsidR="00CE2E09" w:rsidRDefault="007B5EED">
      <w:pPr>
        <w:pStyle w:val="2"/>
        <w:framePr w:w="9682" w:h="15468" w:hRule="exact" w:wrap="around" w:vAnchor="page" w:hAnchor="page" w:x="1161" w:y="816"/>
        <w:numPr>
          <w:ilvl w:val="0"/>
          <w:numId w:val="1"/>
        </w:numPr>
        <w:shd w:val="clear" w:color="auto" w:fill="auto"/>
        <w:spacing w:after="32" w:line="230" w:lineRule="exact"/>
        <w:ind w:left="20"/>
      </w:pPr>
      <w:r>
        <w:t xml:space="preserve"> Что объединяет слова: дворецкий, дворня, дворянин? (общий корень)</w:t>
      </w:r>
    </w:p>
    <w:p w:rsidR="00CE2E09" w:rsidRDefault="007B5EED">
      <w:pPr>
        <w:pStyle w:val="2"/>
        <w:framePr w:w="9682" w:h="15468" w:hRule="exact" w:wrap="around" w:vAnchor="page" w:hAnchor="page" w:x="1161" w:y="816"/>
        <w:shd w:val="clear" w:color="auto" w:fill="auto"/>
        <w:spacing w:after="0" w:line="230" w:lineRule="exact"/>
        <w:ind w:left="20"/>
      </w:pPr>
      <w:r>
        <w:t>(Показ на карточках).</w:t>
      </w:r>
    </w:p>
    <w:p w:rsidR="00CE2E09" w:rsidRDefault="007B5EED">
      <w:pPr>
        <w:pStyle w:val="2"/>
        <w:framePr w:w="9682" w:h="15468" w:hRule="exact" w:wrap="around" w:vAnchor="page" w:hAnchor="page" w:x="1161" w:y="816"/>
        <w:numPr>
          <w:ilvl w:val="0"/>
          <w:numId w:val="1"/>
        </w:numPr>
        <w:shd w:val="clear" w:color="auto" w:fill="auto"/>
        <w:spacing w:after="0" w:line="317" w:lineRule="exact"/>
        <w:ind w:left="20" w:right="260"/>
      </w:pPr>
      <w:r>
        <w:t xml:space="preserve"> Расположите таблички со словами так, чтобы было понятно, кто кому подчиняется.</w:t>
      </w:r>
    </w:p>
    <w:p w:rsidR="00CE2E09" w:rsidRDefault="007B5EED">
      <w:pPr>
        <w:pStyle w:val="2"/>
        <w:framePr w:w="9682" w:h="15468" w:hRule="exact" w:wrap="around" w:vAnchor="page" w:hAnchor="page" w:x="1161" w:y="816"/>
        <w:shd w:val="clear" w:color="auto" w:fill="auto"/>
        <w:spacing w:after="0" w:line="317" w:lineRule="exact"/>
        <w:ind w:left="20" w:right="260"/>
      </w:pPr>
      <w:r>
        <w:t>Дворня - самая низкая ступень Дворецкий - Дворянин - высокая.</w:t>
      </w:r>
    </w:p>
    <w:p w:rsidR="00CE2E09" w:rsidRDefault="007B5EED">
      <w:pPr>
        <w:pStyle w:val="2"/>
        <w:framePr w:w="9682" w:h="15468" w:hRule="exact" w:wrap="around" w:vAnchor="page" w:hAnchor="page" w:x="1161" w:y="816"/>
        <w:numPr>
          <w:ilvl w:val="0"/>
          <w:numId w:val="1"/>
        </w:numPr>
        <w:shd w:val="clear" w:color="auto" w:fill="auto"/>
        <w:spacing w:after="0" w:line="317" w:lineRule="exact"/>
        <w:ind w:left="20"/>
      </w:pPr>
      <w:r>
        <w:t xml:space="preserve"> Что означает имя Герасим?</w:t>
      </w:r>
    </w:p>
    <w:p w:rsidR="00CE2E09" w:rsidRDefault="007B5EED">
      <w:pPr>
        <w:pStyle w:val="2"/>
        <w:framePr w:w="9682" w:h="15468" w:hRule="exact" w:wrap="around" w:vAnchor="page" w:hAnchor="page" w:x="1161" w:y="816"/>
        <w:shd w:val="clear" w:color="auto" w:fill="auto"/>
        <w:spacing w:after="0" w:line="317" w:lineRule="exact"/>
        <w:ind w:left="20" w:right="260"/>
      </w:pPr>
      <w:r>
        <w:t>-Герасим в переводе с греческого "почтенный" - внушающий почтение, то есть глубокое уважение. Его уважение за силу, за умение держать слово, за степенность, за то, что во всем любил порядок.</w:t>
      </w:r>
    </w:p>
    <w:p w:rsidR="00CE2E09" w:rsidRDefault="007B5EED">
      <w:pPr>
        <w:pStyle w:val="2"/>
        <w:framePr w:w="9682" w:h="15468" w:hRule="exact" w:wrap="around" w:vAnchor="page" w:hAnchor="page" w:x="1161" w:y="816"/>
        <w:numPr>
          <w:ilvl w:val="0"/>
          <w:numId w:val="1"/>
        </w:numPr>
        <w:shd w:val="clear" w:color="auto" w:fill="auto"/>
        <w:spacing w:after="0" w:line="317" w:lineRule="exact"/>
        <w:ind w:left="20"/>
      </w:pPr>
      <w:r>
        <w:t xml:space="preserve"> Как вы думаете, соответствует ли Герасим своему имени?</w:t>
      </w:r>
    </w:p>
    <w:p w:rsidR="00CE2E09" w:rsidRDefault="007B5EED">
      <w:pPr>
        <w:pStyle w:val="2"/>
        <w:framePr w:w="9682" w:h="15468" w:hRule="exact" w:wrap="around" w:vAnchor="page" w:hAnchor="page" w:x="1161" w:y="816"/>
        <w:shd w:val="clear" w:color="auto" w:fill="auto"/>
        <w:spacing w:after="0" w:line="317" w:lineRule="exact"/>
        <w:ind w:left="20" w:right="260"/>
      </w:pPr>
      <w:r>
        <w:t>(Уважают за силу, чувство собственного достоинства, за то, что любит порядок).</w:t>
      </w:r>
    </w:p>
    <w:p w:rsidR="00CE2E09" w:rsidRDefault="007B5EED">
      <w:pPr>
        <w:pStyle w:val="23"/>
        <w:framePr w:w="9682" w:h="15468" w:hRule="exact" w:wrap="around" w:vAnchor="page" w:hAnchor="page" w:x="1161" w:y="816"/>
        <w:numPr>
          <w:ilvl w:val="0"/>
          <w:numId w:val="4"/>
        </w:numPr>
        <w:shd w:val="clear" w:color="auto" w:fill="auto"/>
        <w:ind w:left="20"/>
        <w:jc w:val="left"/>
      </w:pPr>
      <w:r>
        <w:t xml:space="preserve"> Работа с текстом</w:t>
      </w:r>
    </w:p>
    <w:p w:rsidR="00CE2E09" w:rsidRDefault="007B5EED">
      <w:pPr>
        <w:pStyle w:val="2"/>
        <w:framePr w:w="9682" w:h="15468" w:hRule="exact" w:wrap="around" w:vAnchor="page" w:hAnchor="page" w:x="1161" w:y="816"/>
        <w:shd w:val="clear" w:color="auto" w:fill="auto"/>
        <w:spacing w:after="0" w:line="322" w:lineRule="exact"/>
        <w:ind w:left="20"/>
      </w:pPr>
      <w:r>
        <w:t xml:space="preserve">-Найдите в тексте и прочитайте выразительно отрывок «Спасение </w:t>
      </w:r>
      <w:proofErr w:type="spellStart"/>
      <w:r>
        <w:t>Муму</w:t>
      </w:r>
      <w:proofErr w:type="spellEnd"/>
      <w:r>
        <w:t>».</w:t>
      </w:r>
    </w:p>
    <w:p w:rsidR="00CE2E09" w:rsidRDefault="007B5EED">
      <w:pPr>
        <w:pStyle w:val="2"/>
        <w:framePr w:w="9682" w:h="15468" w:hRule="exact" w:wrap="around" w:vAnchor="page" w:hAnchor="page" w:x="1161" w:y="816"/>
        <w:numPr>
          <w:ilvl w:val="0"/>
          <w:numId w:val="1"/>
        </w:numPr>
        <w:shd w:val="clear" w:color="auto" w:fill="auto"/>
        <w:spacing w:after="0" w:line="322" w:lineRule="exact"/>
        <w:ind w:left="20"/>
      </w:pPr>
      <w:r>
        <w:t xml:space="preserve"> Как вы знаете, счастливая и спокойная жизнь Герасима быстро закончилась?</w:t>
      </w:r>
    </w:p>
    <w:p w:rsidR="00CE2E09" w:rsidRDefault="007B5EED">
      <w:pPr>
        <w:pStyle w:val="2"/>
        <w:framePr w:w="9682" w:h="15468" w:hRule="exact" w:wrap="around" w:vAnchor="page" w:hAnchor="page" w:x="1161" w:y="816"/>
        <w:numPr>
          <w:ilvl w:val="0"/>
          <w:numId w:val="1"/>
        </w:numPr>
        <w:shd w:val="clear" w:color="auto" w:fill="auto"/>
        <w:spacing w:after="0" w:line="322" w:lineRule="exact"/>
        <w:ind w:left="20"/>
      </w:pPr>
      <w:r>
        <w:t xml:space="preserve"> Что же случилось?</w:t>
      </w:r>
    </w:p>
    <w:p w:rsidR="00CE2E09" w:rsidRDefault="007B5EED">
      <w:pPr>
        <w:pStyle w:val="2"/>
        <w:framePr w:w="9682" w:h="15468" w:hRule="exact" w:wrap="around" w:vAnchor="page" w:hAnchor="page" w:x="1161" w:y="816"/>
        <w:shd w:val="clear" w:color="auto" w:fill="auto"/>
        <w:spacing w:after="300" w:line="322" w:lineRule="exact"/>
        <w:ind w:left="20"/>
      </w:pPr>
      <w:r>
        <w:t>(Найдите и прочитайте эпизод в тексте).</w:t>
      </w:r>
    </w:p>
    <w:p w:rsidR="00CE2E09" w:rsidRDefault="007B5EED">
      <w:pPr>
        <w:pStyle w:val="30"/>
        <w:framePr w:w="9682" w:h="15468" w:hRule="exact" w:wrap="around" w:vAnchor="page" w:hAnchor="page" w:x="1161" w:y="816"/>
        <w:numPr>
          <w:ilvl w:val="0"/>
          <w:numId w:val="5"/>
        </w:numPr>
        <w:shd w:val="clear" w:color="auto" w:fill="auto"/>
        <w:tabs>
          <w:tab w:val="left" w:pos="465"/>
        </w:tabs>
        <w:spacing w:after="0" w:line="322" w:lineRule="exact"/>
        <w:ind w:left="20"/>
        <w:jc w:val="both"/>
      </w:pPr>
      <w:proofErr w:type="spellStart"/>
      <w:r>
        <w:rPr>
          <w:rStyle w:val="31"/>
          <w:b/>
          <w:bCs/>
        </w:rPr>
        <w:t>Физминутка</w:t>
      </w:r>
      <w:proofErr w:type="spellEnd"/>
    </w:p>
    <w:p w:rsidR="00CE2E09" w:rsidRDefault="007B5EED">
      <w:pPr>
        <w:pStyle w:val="2"/>
        <w:framePr w:w="9682" w:h="15468" w:hRule="exact" w:wrap="around" w:vAnchor="page" w:hAnchor="page" w:x="1161" w:y="816"/>
        <w:numPr>
          <w:ilvl w:val="0"/>
          <w:numId w:val="1"/>
        </w:numPr>
        <w:shd w:val="clear" w:color="auto" w:fill="auto"/>
        <w:spacing w:after="0" w:line="322" w:lineRule="exact"/>
        <w:ind w:left="20" w:right="260"/>
      </w:pPr>
      <w:r>
        <w:t xml:space="preserve"> Вы работали много и устали, давайте отдохнём. Сидя на </w:t>
      </w:r>
      <w:proofErr w:type="gramStart"/>
      <w:r>
        <w:t>стульях</w:t>
      </w:r>
      <w:proofErr w:type="gramEnd"/>
      <w:r>
        <w:t xml:space="preserve"> сделаем упражнение.</w:t>
      </w:r>
    </w:p>
    <w:p w:rsidR="00CE2E09" w:rsidRDefault="007B5EED">
      <w:pPr>
        <w:pStyle w:val="23"/>
        <w:framePr w:w="9682" w:h="15468" w:hRule="exact" w:wrap="around" w:vAnchor="page" w:hAnchor="page" w:x="1161" w:y="816"/>
        <w:shd w:val="clear" w:color="auto" w:fill="auto"/>
        <w:spacing w:line="322" w:lineRule="exact"/>
        <w:ind w:left="20"/>
      </w:pPr>
      <w:r>
        <w:t>Мы осанку исправляем,</w:t>
      </w:r>
    </w:p>
    <w:p w:rsidR="00CE2E09" w:rsidRDefault="007B5EED">
      <w:pPr>
        <w:pStyle w:val="23"/>
        <w:framePr w:w="9682" w:h="15468" w:hRule="exact" w:wrap="around" w:vAnchor="page" w:hAnchor="page" w:x="1161" w:y="816"/>
        <w:shd w:val="clear" w:color="auto" w:fill="auto"/>
        <w:spacing w:line="322" w:lineRule="exact"/>
        <w:ind w:left="20"/>
      </w:pPr>
      <w:r>
        <w:t>Спину дружно прогибаем.</w:t>
      </w:r>
    </w:p>
    <w:p w:rsidR="00CE2E09" w:rsidRDefault="007B5EED">
      <w:pPr>
        <w:pStyle w:val="23"/>
        <w:framePr w:w="9682" w:h="15468" w:hRule="exact" w:wrap="around" w:vAnchor="page" w:hAnchor="page" w:x="1161" w:y="816"/>
        <w:shd w:val="clear" w:color="auto" w:fill="auto"/>
        <w:spacing w:line="322" w:lineRule="exact"/>
        <w:ind w:left="20"/>
      </w:pPr>
      <w:r>
        <w:t>Вправо, влево - повернулись.</w:t>
      </w:r>
    </w:p>
    <w:p w:rsidR="00CE2E09" w:rsidRDefault="007B5EED">
      <w:pPr>
        <w:pStyle w:val="23"/>
        <w:framePr w:w="9682" w:h="15468" w:hRule="exact" w:wrap="around" w:vAnchor="page" w:hAnchor="page" w:x="1161" w:y="816"/>
        <w:shd w:val="clear" w:color="auto" w:fill="auto"/>
        <w:spacing w:line="322" w:lineRule="exact"/>
        <w:ind w:left="20"/>
      </w:pPr>
      <w:r>
        <w:t>Вверх все дружно потянулись.</w:t>
      </w:r>
    </w:p>
    <w:p w:rsidR="00CE2E09" w:rsidRDefault="007B5EED">
      <w:pPr>
        <w:pStyle w:val="23"/>
        <w:framePr w:w="9682" w:h="15468" w:hRule="exact" w:wrap="around" w:vAnchor="page" w:hAnchor="page" w:x="1161" w:y="816"/>
        <w:shd w:val="clear" w:color="auto" w:fill="auto"/>
        <w:spacing w:line="322" w:lineRule="exact"/>
        <w:ind w:left="20"/>
      </w:pPr>
      <w:r>
        <w:t>Улыбнулись! (2 раза)</w:t>
      </w:r>
    </w:p>
    <w:p w:rsidR="00CE2E09" w:rsidRDefault="00CE2E09">
      <w:pPr>
        <w:rPr>
          <w:sz w:val="2"/>
          <w:szCs w:val="2"/>
        </w:rPr>
        <w:sectPr w:rsidR="00CE2E09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7B5EED">
      <w:pPr>
        <w:pStyle w:val="30"/>
        <w:framePr w:w="9787" w:h="15934" w:hRule="exact" w:wrap="around" w:vAnchor="page" w:hAnchor="page" w:x="1108" w:y="560"/>
        <w:numPr>
          <w:ilvl w:val="0"/>
          <w:numId w:val="5"/>
        </w:numPr>
        <w:shd w:val="clear" w:color="auto" w:fill="auto"/>
        <w:spacing w:after="0" w:line="230" w:lineRule="exact"/>
        <w:ind w:left="180" w:firstLine="200"/>
      </w:pPr>
      <w:r>
        <w:lastRenderedPageBreak/>
        <w:t xml:space="preserve"> Чтение </w:t>
      </w:r>
      <w:r>
        <w:rPr>
          <w:rStyle w:val="31"/>
          <w:b/>
          <w:bCs/>
        </w:rPr>
        <w:t>отрывка рассказа воспитателем.</w:t>
      </w:r>
    </w:p>
    <w:p w:rsidR="00CE2E09" w:rsidRDefault="007B5EED">
      <w:pPr>
        <w:pStyle w:val="2"/>
        <w:framePr w:w="9787" w:h="15934" w:hRule="exact" w:wrap="around" w:vAnchor="page" w:hAnchor="page" w:x="1108" w:y="560"/>
        <w:numPr>
          <w:ilvl w:val="0"/>
          <w:numId w:val="1"/>
        </w:numPr>
        <w:shd w:val="clear" w:color="auto" w:fill="auto"/>
        <w:spacing w:after="418" w:line="302" w:lineRule="exact"/>
        <w:ind w:left="180" w:right="380" w:firstLine="200"/>
      </w:pPr>
      <w:r>
        <w:t xml:space="preserve"> Послушайте внимательно. Сейчас я вам прочту вам самую трагическую часть рассказа. Герасим не мог противиться прихоти барыни, он обязан подчиняться приказу, но мог спасти </w:t>
      </w:r>
      <w:proofErr w:type="spellStart"/>
      <w:r>
        <w:t>Муму</w:t>
      </w:r>
      <w:proofErr w:type="spellEnd"/>
      <w:r>
        <w:t xml:space="preserve"> от ненужных мучений, поэтому сам решил утопить её.</w:t>
      </w:r>
    </w:p>
    <w:p w:rsidR="00CE2E09" w:rsidRDefault="007B5EED">
      <w:pPr>
        <w:pStyle w:val="30"/>
        <w:framePr w:w="9787" w:h="15934" w:hRule="exact" w:wrap="around" w:vAnchor="page" w:hAnchor="page" w:x="1108" w:y="560"/>
        <w:numPr>
          <w:ilvl w:val="0"/>
          <w:numId w:val="5"/>
        </w:numPr>
        <w:shd w:val="clear" w:color="auto" w:fill="auto"/>
        <w:spacing w:after="0" w:line="230" w:lineRule="exact"/>
        <w:ind w:left="180"/>
      </w:pPr>
      <w:r>
        <w:t xml:space="preserve"> Чтен</w:t>
      </w:r>
      <w:r>
        <w:rPr>
          <w:rStyle w:val="31"/>
          <w:b/>
          <w:bCs/>
        </w:rPr>
        <w:t>ие отрывка рассказа детьми.</w:t>
      </w:r>
    </w:p>
    <w:p w:rsidR="00CE2E09" w:rsidRDefault="007B5EED">
      <w:pPr>
        <w:pStyle w:val="2"/>
        <w:framePr w:w="9787" w:h="15934" w:hRule="exact" w:wrap="around" w:vAnchor="page" w:hAnchor="page" w:x="1108" w:y="560"/>
        <w:numPr>
          <w:ilvl w:val="0"/>
          <w:numId w:val="1"/>
        </w:numPr>
        <w:shd w:val="clear" w:color="auto" w:fill="auto"/>
        <w:spacing w:after="0" w:line="230" w:lineRule="exact"/>
        <w:ind w:left="180" w:firstLine="200"/>
      </w:pPr>
      <w:r>
        <w:t xml:space="preserve"> Ребята, я напоминаю вам, что читать надо выразительно, не спеша,</w:t>
      </w:r>
    </w:p>
    <w:p w:rsidR="00CE2E09" w:rsidRDefault="007B5EED">
      <w:pPr>
        <w:pStyle w:val="2"/>
        <w:framePr w:w="9787" w:h="15934" w:hRule="exact" w:wrap="around" w:vAnchor="page" w:hAnchor="page" w:x="1108" w:y="560"/>
        <w:shd w:val="clear" w:color="auto" w:fill="auto"/>
        <w:spacing w:after="364" w:line="235" w:lineRule="exact"/>
        <w:ind w:left="180" w:right="380"/>
      </w:pPr>
      <w:r>
        <w:t>соблюдая знаки препинания. Остальным следить за своим товарищем’ по тексту.</w:t>
      </w:r>
    </w:p>
    <w:p w:rsidR="00CE2E09" w:rsidRDefault="007B5EED">
      <w:pPr>
        <w:pStyle w:val="30"/>
        <w:framePr w:w="9787" w:h="15934" w:hRule="exact" w:wrap="around" w:vAnchor="page" w:hAnchor="page" w:x="1108" w:y="560"/>
        <w:numPr>
          <w:ilvl w:val="0"/>
          <w:numId w:val="5"/>
        </w:numPr>
        <w:shd w:val="clear" w:color="auto" w:fill="auto"/>
        <w:spacing w:after="0" w:line="230" w:lineRule="exact"/>
        <w:ind w:left="180"/>
      </w:pPr>
      <w:r>
        <w:rPr>
          <w:rStyle w:val="31"/>
          <w:b/>
          <w:bCs/>
        </w:rPr>
        <w:t xml:space="preserve"> Беседа по вопросам</w:t>
      </w:r>
    </w:p>
    <w:p w:rsidR="00CE2E09" w:rsidRDefault="007B5EED">
      <w:pPr>
        <w:pStyle w:val="2"/>
        <w:framePr w:w="9787" w:h="15934" w:hRule="exact" w:wrap="around" w:vAnchor="page" w:hAnchor="page" w:x="1108" w:y="560"/>
        <w:numPr>
          <w:ilvl w:val="0"/>
          <w:numId w:val="1"/>
        </w:numPr>
        <w:shd w:val="clear" w:color="auto" w:fill="auto"/>
        <w:spacing w:after="0" w:line="326" w:lineRule="exact"/>
        <w:ind w:left="180"/>
      </w:pPr>
      <w:r>
        <w:t xml:space="preserve"> Как вы думаете, изменился ли взгляд Герасима после смерти </w:t>
      </w:r>
      <w:proofErr w:type="spellStart"/>
      <w:r>
        <w:t>Муму</w:t>
      </w:r>
      <w:proofErr w:type="spellEnd"/>
      <w:r>
        <w:t>?</w:t>
      </w:r>
    </w:p>
    <w:p w:rsidR="00CE2E09" w:rsidRDefault="007B5EED">
      <w:pPr>
        <w:pStyle w:val="2"/>
        <w:framePr w:w="9787" w:h="15934" w:hRule="exact" w:wrap="around" w:vAnchor="page" w:hAnchor="page" w:x="1108" w:y="560"/>
        <w:shd w:val="clear" w:color="auto" w:fill="auto"/>
        <w:spacing w:after="0" w:line="326" w:lineRule="exact"/>
        <w:ind w:left="180"/>
      </w:pPr>
      <w:proofErr w:type="gramStart"/>
      <w:r>
        <w:t xml:space="preserve">(Смерть </w:t>
      </w:r>
      <w:proofErr w:type="spellStart"/>
      <w:r>
        <w:t>Муму</w:t>
      </w:r>
      <w:proofErr w:type="spellEnd"/>
      <w:r>
        <w:t xml:space="preserve"> явилась тем душевным потрясением, которое изменило его</w:t>
      </w:r>
      <w:proofErr w:type="gramEnd"/>
    </w:p>
    <w:p w:rsidR="00CE2E09" w:rsidRDefault="007B5EED">
      <w:pPr>
        <w:pStyle w:val="2"/>
        <w:framePr w:w="9787" w:h="15934" w:hRule="exact" w:wrap="around" w:vAnchor="page" w:hAnchor="page" w:x="1108" w:y="560"/>
        <w:shd w:val="clear" w:color="auto" w:fill="auto"/>
        <w:spacing w:after="0" w:line="326" w:lineRule="exact"/>
        <w:ind w:left="180"/>
      </w:pPr>
      <w:r>
        <w:t>взгляды и вызвало бунт против барыни. Он понял. Что жить в таких условиях</w:t>
      </w:r>
    </w:p>
    <w:p w:rsidR="00CE2E09" w:rsidRDefault="007B5EED">
      <w:pPr>
        <w:pStyle w:val="2"/>
        <w:framePr w:w="9787" w:h="15934" w:hRule="exact" w:wrap="around" w:vAnchor="page" w:hAnchor="page" w:x="1108" w:y="560"/>
        <w:shd w:val="clear" w:color="auto" w:fill="auto"/>
        <w:spacing w:after="0" w:line="245" w:lineRule="exact"/>
        <w:ind w:left="180" w:right="380"/>
      </w:pPr>
      <w:r>
        <w:t xml:space="preserve">не сможет. Герои изменился. </w:t>
      </w:r>
      <w:proofErr w:type="gramStart"/>
      <w:r>
        <w:t>Из раба он превратился в человека свободного независимого).</w:t>
      </w:r>
      <w:proofErr w:type="gramEnd"/>
    </w:p>
    <w:p w:rsidR="00CE2E09" w:rsidRDefault="007B5EED">
      <w:pPr>
        <w:pStyle w:val="2"/>
        <w:framePr w:w="9787" w:h="15934" w:hRule="exact" w:wrap="around" w:vAnchor="page" w:hAnchor="page" w:x="1108" w:y="560"/>
        <w:shd w:val="clear" w:color="auto" w:fill="auto"/>
        <w:spacing w:after="0" w:line="230" w:lineRule="exact"/>
        <w:ind w:left="180"/>
      </w:pPr>
      <w:r>
        <w:t>(Найдите эти строки в тексте).</w:t>
      </w:r>
    </w:p>
    <w:p w:rsidR="00CE2E09" w:rsidRDefault="007B5EED">
      <w:pPr>
        <w:pStyle w:val="2"/>
        <w:framePr w:w="9787" w:h="15934" w:hRule="exact" w:wrap="around" w:vAnchor="page" w:hAnchor="page" w:x="1108" w:y="560"/>
        <w:numPr>
          <w:ilvl w:val="0"/>
          <w:numId w:val="1"/>
        </w:numPr>
        <w:shd w:val="clear" w:color="auto" w:fill="auto"/>
        <w:spacing w:after="0" w:line="259" w:lineRule="exact"/>
        <w:ind w:left="180" w:right="380"/>
      </w:pPr>
      <w:r>
        <w:t xml:space="preserve"> Да действительно, чувства, которые испытывает герой, трудно описать о них трудно рассказать.</w:t>
      </w:r>
    </w:p>
    <w:p w:rsidR="00CE2E09" w:rsidRDefault="007B5EED">
      <w:pPr>
        <w:pStyle w:val="2"/>
        <w:framePr w:w="9787" w:h="15934" w:hRule="exact" w:wrap="around" w:vAnchor="page" w:hAnchor="page" w:x="1108" w:y="560"/>
        <w:shd w:val="clear" w:color="auto" w:fill="auto"/>
        <w:spacing w:after="0" w:line="230" w:lineRule="exact"/>
        <w:ind w:left="180"/>
      </w:pPr>
      <w:r>
        <w:t>Цитата.</w:t>
      </w:r>
    </w:p>
    <w:p w:rsidR="00CE2E09" w:rsidRDefault="007B5EED">
      <w:pPr>
        <w:pStyle w:val="23"/>
        <w:framePr w:w="9787" w:h="15934" w:hRule="exact" w:wrap="around" w:vAnchor="page" w:hAnchor="page" w:x="1108" w:y="560"/>
        <w:shd w:val="clear" w:color="auto" w:fill="auto"/>
        <w:spacing w:after="310"/>
        <w:ind w:left="180" w:right="380"/>
        <w:jc w:val="left"/>
      </w:pPr>
      <w:r>
        <w:t>«Подобным чувствам нет удовлетворительного выражения: он глубже и сильнее</w:t>
      </w:r>
      <w:r>
        <w:rPr>
          <w:rStyle w:val="20pt"/>
        </w:rPr>
        <w:t xml:space="preserve"> - </w:t>
      </w:r>
      <w:r>
        <w:t>неопределеннее всякого слова. Музыка одна могла бы передать их».</w:t>
      </w:r>
    </w:p>
    <w:p w:rsidR="00CE2E09" w:rsidRDefault="007B5EED">
      <w:pPr>
        <w:pStyle w:val="30"/>
        <w:framePr w:w="9787" w:h="15934" w:hRule="exact" w:wrap="around" w:vAnchor="page" w:hAnchor="page" w:x="1108" w:y="560"/>
        <w:numPr>
          <w:ilvl w:val="0"/>
          <w:numId w:val="5"/>
        </w:numPr>
        <w:shd w:val="clear" w:color="auto" w:fill="auto"/>
        <w:spacing w:after="0" w:line="230" w:lineRule="exact"/>
        <w:ind w:left="180"/>
      </w:pPr>
      <w:r>
        <w:rPr>
          <w:rStyle w:val="31"/>
          <w:b/>
          <w:bCs/>
        </w:rPr>
        <w:t xml:space="preserve"> Музыкальные загадки</w:t>
      </w:r>
    </w:p>
    <w:p w:rsidR="00CE2E09" w:rsidRDefault="007B5EED">
      <w:pPr>
        <w:pStyle w:val="2"/>
        <w:framePr w:w="9787" w:h="15934" w:hRule="exact" w:wrap="around" w:vAnchor="page" w:hAnchor="page" w:x="1108" w:y="560"/>
        <w:shd w:val="clear" w:color="auto" w:fill="auto"/>
        <w:spacing w:after="0" w:line="230" w:lineRule="exact"/>
        <w:ind w:left="180" w:firstLine="200"/>
      </w:pPr>
      <w:r>
        <w:t>Определите, к какому периоду жизни Герасима относятся эти композиции.</w:t>
      </w:r>
    </w:p>
    <w:p w:rsidR="00CE2E09" w:rsidRDefault="007B5EED">
      <w:pPr>
        <w:pStyle w:val="2"/>
        <w:framePr w:w="9787" w:h="15934" w:hRule="exact" w:wrap="around" w:vAnchor="page" w:hAnchor="page" w:x="1108" w:y="560"/>
        <w:numPr>
          <w:ilvl w:val="0"/>
          <w:numId w:val="1"/>
        </w:numPr>
        <w:shd w:val="clear" w:color="auto" w:fill="auto"/>
        <w:spacing w:after="0" w:line="230" w:lineRule="exact"/>
        <w:ind w:left="180"/>
      </w:pPr>
      <w:r>
        <w:t xml:space="preserve"> Какому настроению соответствует.</w:t>
      </w:r>
    </w:p>
    <w:p w:rsidR="00CE2E09" w:rsidRDefault="007B5EED">
      <w:pPr>
        <w:pStyle w:val="2"/>
        <w:framePr w:w="9787" w:h="15934" w:hRule="exact" w:wrap="around" w:vAnchor="page" w:hAnchor="page" w:x="1108" w:y="560"/>
        <w:numPr>
          <w:ilvl w:val="0"/>
          <w:numId w:val="6"/>
        </w:numPr>
        <w:shd w:val="clear" w:color="auto" w:fill="auto"/>
        <w:spacing w:after="0" w:line="230" w:lineRule="exact"/>
        <w:ind w:left="180"/>
      </w:pPr>
      <w:r>
        <w:t xml:space="preserve"> Спокойный, уравновешенный.</w:t>
      </w:r>
    </w:p>
    <w:p w:rsidR="00CE2E09" w:rsidRDefault="007B5EED">
      <w:pPr>
        <w:pStyle w:val="2"/>
        <w:framePr w:w="9787" w:h="15934" w:hRule="exact" w:wrap="around" w:vAnchor="page" w:hAnchor="page" w:x="1108" w:y="560"/>
        <w:numPr>
          <w:ilvl w:val="0"/>
          <w:numId w:val="6"/>
        </w:numPr>
        <w:shd w:val="clear" w:color="auto" w:fill="auto"/>
        <w:spacing w:after="365" w:line="230" w:lineRule="exact"/>
        <w:ind w:left="180"/>
      </w:pPr>
      <w:r>
        <w:t xml:space="preserve"> </w:t>
      </w:r>
      <w:proofErr w:type="gramStart"/>
      <w:r>
        <w:t>Тревожный</w:t>
      </w:r>
      <w:proofErr w:type="gramEnd"/>
      <w:r>
        <w:t xml:space="preserve"> - обида переполняет героя.</w:t>
      </w:r>
    </w:p>
    <w:p w:rsidR="00CE2E09" w:rsidRDefault="007B5EED">
      <w:pPr>
        <w:pStyle w:val="30"/>
        <w:framePr w:w="9787" w:h="15934" w:hRule="exact" w:wrap="around" w:vAnchor="page" w:hAnchor="page" w:x="1108" w:y="560"/>
        <w:numPr>
          <w:ilvl w:val="0"/>
          <w:numId w:val="5"/>
        </w:numPr>
        <w:shd w:val="clear" w:color="auto" w:fill="auto"/>
        <w:spacing w:after="0" w:line="230" w:lineRule="exact"/>
        <w:ind w:left="180"/>
      </w:pPr>
      <w:r>
        <w:rPr>
          <w:rStyle w:val="31"/>
          <w:b/>
          <w:bCs/>
        </w:rPr>
        <w:t xml:space="preserve"> Работа с текстом</w:t>
      </w:r>
    </w:p>
    <w:p w:rsidR="00CE2E09" w:rsidRDefault="007B5EED">
      <w:pPr>
        <w:pStyle w:val="2"/>
        <w:framePr w:w="9787" w:h="15934" w:hRule="exact" w:wrap="around" w:vAnchor="page" w:hAnchor="page" w:x="1108" w:y="560"/>
        <w:numPr>
          <w:ilvl w:val="0"/>
          <w:numId w:val="7"/>
        </w:numPr>
        <w:shd w:val="clear" w:color="auto" w:fill="auto"/>
        <w:spacing w:after="0" w:line="293" w:lineRule="exact"/>
        <w:ind w:left="180" w:right="380"/>
      </w:pPr>
      <w:r>
        <w:t xml:space="preserve"> В какой одежде ходил Герасим летом? (Рубашка, рукавица, пояс, сарафан, телогрейка, фартук, летник, порты, </w:t>
      </w:r>
      <w:r>
        <w:rPr>
          <w:rStyle w:val="11"/>
        </w:rPr>
        <w:t>кафтан,</w:t>
      </w:r>
      <w:r>
        <w:t xml:space="preserve"> однорядка).</w:t>
      </w:r>
    </w:p>
    <w:p w:rsidR="00CE2E09" w:rsidRDefault="007B5EED">
      <w:pPr>
        <w:pStyle w:val="2"/>
        <w:framePr w:w="9787" w:h="15934" w:hRule="exact" w:wrap="around" w:vAnchor="page" w:hAnchor="page" w:x="1108" w:y="560"/>
        <w:numPr>
          <w:ilvl w:val="0"/>
          <w:numId w:val="7"/>
        </w:numPr>
        <w:shd w:val="clear" w:color="auto" w:fill="auto"/>
        <w:spacing w:after="0" w:line="230" w:lineRule="exact"/>
        <w:ind w:left="180"/>
      </w:pPr>
      <w:r>
        <w:t xml:space="preserve"> В какой одежде ходил Герасим зимой?</w:t>
      </w:r>
    </w:p>
    <w:p w:rsidR="00CE2E09" w:rsidRDefault="007B5EED">
      <w:pPr>
        <w:pStyle w:val="2"/>
        <w:framePr w:w="9787" w:h="15934" w:hRule="exact" w:wrap="around" w:vAnchor="page" w:hAnchor="page" w:x="1108" w:y="560"/>
        <w:shd w:val="clear" w:color="auto" w:fill="auto"/>
        <w:spacing w:after="0" w:line="269" w:lineRule="exact"/>
        <w:ind w:left="180" w:right="380"/>
      </w:pPr>
      <w:proofErr w:type="gramStart"/>
      <w:r>
        <w:t xml:space="preserve">(Армяк, зипун, порты, охабень, </w:t>
      </w:r>
      <w:r>
        <w:rPr>
          <w:rStyle w:val="11"/>
        </w:rPr>
        <w:t>тулуп,</w:t>
      </w:r>
      <w:r>
        <w:t xml:space="preserve"> кафтан, рубашка, пояс, рукавицы безрукавка, сермяга).</w:t>
      </w:r>
      <w:proofErr w:type="gramEnd"/>
    </w:p>
    <w:p w:rsidR="00CE2E09" w:rsidRDefault="007B5EED">
      <w:pPr>
        <w:pStyle w:val="2"/>
        <w:framePr w:w="9787" w:h="15934" w:hRule="exact" w:wrap="around" w:vAnchor="page" w:hAnchor="page" w:x="1108" w:y="560"/>
        <w:numPr>
          <w:ilvl w:val="0"/>
          <w:numId w:val="7"/>
        </w:numPr>
        <w:shd w:val="clear" w:color="auto" w:fill="auto"/>
        <w:spacing w:after="383" w:line="259" w:lineRule="exact"/>
        <w:ind w:left="180" w:right="380"/>
      </w:pPr>
      <w:r>
        <w:t xml:space="preserve"> Какие головные уборы носил Герасим? (Колпак, фуражка, </w:t>
      </w:r>
      <w:r>
        <w:rPr>
          <w:rStyle w:val="11"/>
        </w:rPr>
        <w:t>картуз,</w:t>
      </w:r>
      <w:r>
        <w:t xml:space="preserve"> шапка, кокошник, кепка) '</w:t>
      </w:r>
    </w:p>
    <w:p w:rsidR="00CE2E09" w:rsidRDefault="007B5EED">
      <w:pPr>
        <w:pStyle w:val="30"/>
        <w:framePr w:w="9787" w:h="15934" w:hRule="exact" w:wrap="around" w:vAnchor="page" w:hAnchor="page" w:x="1108" w:y="560"/>
        <w:numPr>
          <w:ilvl w:val="0"/>
          <w:numId w:val="5"/>
        </w:numPr>
        <w:shd w:val="clear" w:color="auto" w:fill="auto"/>
        <w:spacing w:after="0" w:line="230" w:lineRule="exact"/>
        <w:ind w:left="180"/>
      </w:pPr>
      <w:r>
        <w:rPr>
          <w:rStyle w:val="31"/>
          <w:b/>
          <w:bCs/>
        </w:rPr>
        <w:t xml:space="preserve"> Итог занятия</w:t>
      </w:r>
    </w:p>
    <w:p w:rsidR="00CE2E09" w:rsidRDefault="007B5EED">
      <w:pPr>
        <w:pStyle w:val="2"/>
        <w:framePr w:w="9787" w:h="15934" w:hRule="exact" w:wrap="around" w:vAnchor="page" w:hAnchor="page" w:x="1108" w:y="560"/>
        <w:shd w:val="clear" w:color="auto" w:fill="auto"/>
        <w:spacing w:after="0" w:line="230" w:lineRule="exact"/>
        <w:ind w:left="180" w:firstLine="200"/>
      </w:pPr>
      <w:r>
        <w:t>Мы сегодня закончили работу над произведением И.С. Тургенева «</w:t>
      </w:r>
      <w:proofErr w:type="spellStart"/>
      <w:r>
        <w:t>Муму</w:t>
      </w:r>
      <w:proofErr w:type="spellEnd"/>
      <w:r>
        <w:t>».</w:t>
      </w:r>
    </w:p>
    <w:p w:rsidR="00CE2E09" w:rsidRDefault="007B5EED">
      <w:pPr>
        <w:pStyle w:val="2"/>
        <w:framePr w:w="9787" w:h="15934" w:hRule="exact" w:wrap="around" w:vAnchor="page" w:hAnchor="page" w:x="1108" w:y="560"/>
        <w:numPr>
          <w:ilvl w:val="0"/>
          <w:numId w:val="1"/>
        </w:numPr>
        <w:shd w:val="clear" w:color="auto" w:fill="auto"/>
        <w:spacing w:after="0" w:line="346" w:lineRule="exact"/>
        <w:ind w:left="40"/>
      </w:pPr>
      <w:r>
        <w:t xml:space="preserve"> Кто главный герой?</w:t>
      </w:r>
    </w:p>
    <w:p w:rsidR="00CE2E09" w:rsidRDefault="007B5EED">
      <w:pPr>
        <w:pStyle w:val="2"/>
        <w:framePr w:w="9787" w:h="15934" w:hRule="exact" w:wrap="around" w:vAnchor="page" w:hAnchor="page" w:x="1108" w:y="560"/>
        <w:numPr>
          <w:ilvl w:val="0"/>
          <w:numId w:val="1"/>
        </w:numPr>
        <w:shd w:val="clear" w:color="auto" w:fill="auto"/>
        <w:spacing w:after="0" w:line="346" w:lineRule="exact"/>
        <w:ind w:left="40"/>
      </w:pPr>
      <w:r>
        <w:t xml:space="preserve"> Ваше отношение к главному герою?</w:t>
      </w:r>
    </w:p>
    <w:p w:rsidR="00CE2E09" w:rsidRDefault="007B5EED">
      <w:pPr>
        <w:pStyle w:val="2"/>
        <w:framePr w:w="9787" w:h="15934" w:hRule="exact" w:wrap="around" w:vAnchor="page" w:hAnchor="page" w:x="1108" w:y="560"/>
        <w:numPr>
          <w:ilvl w:val="0"/>
          <w:numId w:val="1"/>
        </w:numPr>
        <w:shd w:val="clear" w:color="auto" w:fill="auto"/>
        <w:spacing w:after="0" w:line="346" w:lineRule="exact"/>
        <w:ind w:left="40"/>
      </w:pPr>
      <w:r>
        <w:t xml:space="preserve"> Какие чувства у вас вызывают </w:t>
      </w:r>
      <w:proofErr w:type="gramStart"/>
      <w:r>
        <w:t>события</w:t>
      </w:r>
      <w:proofErr w:type="gramEnd"/>
      <w:r>
        <w:t xml:space="preserve"> описанные в рассказе?</w:t>
      </w:r>
    </w:p>
    <w:p w:rsidR="00CE2E09" w:rsidRDefault="007B5EED">
      <w:pPr>
        <w:pStyle w:val="2"/>
        <w:framePr w:w="9787" w:h="15934" w:hRule="exact" w:wrap="around" w:vAnchor="page" w:hAnchor="page" w:x="1108" w:y="560"/>
        <w:shd w:val="clear" w:color="auto" w:fill="auto"/>
        <w:spacing w:after="0" w:line="302" w:lineRule="exact"/>
        <w:ind w:left="40" w:right="740"/>
      </w:pPr>
      <w:proofErr w:type="gramStart"/>
      <w:r>
        <w:t>(Герасим заслуживает уважение за свои душевные качества, трудолюбие, честность, порядочность.</w:t>
      </w:r>
      <w:proofErr w:type="gramEnd"/>
      <w:r>
        <w:t xml:space="preserve"> </w:t>
      </w:r>
      <w:proofErr w:type="gramStart"/>
      <w:r>
        <w:t>Недаром И.С. Тургенев назвал его «самым замечательным лицом» своего рассказа).</w:t>
      </w:r>
      <w:proofErr w:type="gramEnd"/>
    </w:p>
    <w:p w:rsidR="00CE2E09" w:rsidRDefault="007B5EED">
      <w:pPr>
        <w:pStyle w:val="2"/>
        <w:framePr w:w="9787" w:h="15934" w:hRule="exact" w:wrap="around" w:vAnchor="page" w:hAnchor="page" w:x="1108" w:y="560"/>
        <w:numPr>
          <w:ilvl w:val="0"/>
          <w:numId w:val="1"/>
        </w:numPr>
        <w:shd w:val="clear" w:color="auto" w:fill="auto"/>
        <w:spacing w:after="0" w:line="230" w:lineRule="exact"/>
        <w:ind w:left="40"/>
      </w:pPr>
      <w:r>
        <w:t xml:space="preserve"> </w:t>
      </w:r>
      <w:r>
        <w:rPr>
          <w:rStyle w:val="0pt0"/>
        </w:rPr>
        <w:t>Я</w:t>
      </w:r>
      <w:r>
        <w:t xml:space="preserve"> тоже с пониманием и сочувствием отношусь к судьбе Герасима.</w:t>
      </w:r>
    </w:p>
    <w:p w:rsidR="00CE2E09" w:rsidRDefault="007B5EED">
      <w:pPr>
        <w:pStyle w:val="2"/>
        <w:framePr w:w="9787" w:h="15934" w:hRule="exact" w:wrap="around" w:vAnchor="page" w:hAnchor="page" w:x="1108" w:y="560"/>
        <w:numPr>
          <w:ilvl w:val="0"/>
          <w:numId w:val="1"/>
        </w:numPr>
        <w:shd w:val="clear" w:color="auto" w:fill="auto"/>
        <w:spacing w:after="0" w:line="230" w:lineRule="exact"/>
        <w:ind w:left="40"/>
      </w:pPr>
      <w:r>
        <w:t xml:space="preserve"> Спасибо, ребята. Занятие окончено.</w:t>
      </w:r>
    </w:p>
    <w:p w:rsidR="00CE2E09" w:rsidRDefault="00CE2E09">
      <w:pPr>
        <w:rPr>
          <w:sz w:val="2"/>
          <w:szCs w:val="2"/>
        </w:rPr>
        <w:sectPr w:rsidR="00CE2E09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7B5EED">
      <w:pPr>
        <w:pStyle w:val="50"/>
        <w:framePr w:w="9307" w:h="563" w:hRule="exact" w:wrap="around" w:vAnchor="page" w:hAnchor="page" w:x="1348" w:y="1184"/>
        <w:shd w:val="clear" w:color="auto" w:fill="auto"/>
        <w:spacing w:after="0" w:line="320" w:lineRule="exact"/>
        <w:ind w:right="180"/>
      </w:pPr>
      <w:bookmarkStart w:id="9" w:name="bookmark10"/>
      <w:r>
        <w:lastRenderedPageBreak/>
        <w:t>ТЕСТ</w:t>
      </w:r>
      <w:bookmarkEnd w:id="9"/>
    </w:p>
    <w:p w:rsidR="00CE2E09" w:rsidRDefault="007B5EED">
      <w:pPr>
        <w:pStyle w:val="40"/>
        <w:framePr w:w="9307" w:h="6549" w:hRule="exact" w:wrap="around" w:vAnchor="page" w:hAnchor="page" w:x="1348" w:y="2388"/>
        <w:numPr>
          <w:ilvl w:val="0"/>
          <w:numId w:val="8"/>
        </w:numPr>
        <w:shd w:val="clear" w:color="auto" w:fill="auto"/>
        <w:spacing w:before="0" w:after="50" w:line="320" w:lineRule="exact"/>
        <w:ind w:left="1620"/>
      </w:pPr>
      <w:r>
        <w:t xml:space="preserve"> В какой одежде ходил Герасим летом?</w:t>
      </w:r>
    </w:p>
    <w:p w:rsidR="00CE2E09" w:rsidRDefault="007B5EED">
      <w:pPr>
        <w:pStyle w:val="52"/>
        <w:framePr w:w="9307" w:h="6549" w:hRule="exact" w:wrap="around" w:vAnchor="page" w:hAnchor="page" w:x="1348" w:y="2388"/>
        <w:shd w:val="clear" w:color="auto" w:fill="auto"/>
        <w:spacing w:before="0" w:after="816"/>
        <w:ind w:left="20" w:right="700" w:firstLine="340"/>
      </w:pPr>
      <w:proofErr w:type="gramStart"/>
      <w:r>
        <w:t>Рубашка, рукавицы, азям, пояс, сарафан, телогрейка, фартук, летник, порты, кафтан, однорядка.</w:t>
      </w:r>
      <w:proofErr w:type="gramEnd"/>
    </w:p>
    <w:p w:rsidR="00CE2E09" w:rsidRDefault="007B5EED">
      <w:pPr>
        <w:pStyle w:val="40"/>
        <w:framePr w:w="9307" w:h="6549" w:hRule="exact" w:wrap="around" w:vAnchor="page" w:hAnchor="page" w:x="1348" w:y="2388"/>
        <w:numPr>
          <w:ilvl w:val="0"/>
          <w:numId w:val="8"/>
        </w:numPr>
        <w:shd w:val="clear" w:color="auto" w:fill="auto"/>
        <w:spacing w:before="0" w:after="16" w:line="320" w:lineRule="exact"/>
        <w:ind w:left="1620"/>
      </w:pPr>
      <w:r>
        <w:t xml:space="preserve"> В какой одежде ходил Герасим зимой?</w:t>
      </w:r>
    </w:p>
    <w:p w:rsidR="00CE2E09" w:rsidRDefault="007B5EED">
      <w:pPr>
        <w:pStyle w:val="52"/>
        <w:framePr w:w="9307" w:h="6549" w:hRule="exact" w:wrap="around" w:vAnchor="page" w:hAnchor="page" w:x="1348" w:y="2388"/>
        <w:shd w:val="clear" w:color="auto" w:fill="auto"/>
        <w:spacing w:before="0" w:after="836" w:line="614" w:lineRule="exact"/>
        <w:ind w:left="340" w:right="480"/>
      </w:pPr>
      <w:proofErr w:type="gramStart"/>
      <w:r>
        <w:t>Армяк, зипун, охабень, порты, тулуп, летник, азям,  кафтан, рубашка, пояс, рукавицы, безрукавка, сермяга •</w:t>
      </w:r>
      <w:proofErr w:type="gramEnd"/>
    </w:p>
    <w:p w:rsidR="00CE2E09" w:rsidRDefault="007B5EED">
      <w:pPr>
        <w:pStyle w:val="40"/>
        <w:framePr w:w="9307" w:h="6549" w:hRule="exact" w:wrap="around" w:vAnchor="page" w:hAnchor="page" w:x="1348" w:y="2388"/>
        <w:numPr>
          <w:ilvl w:val="0"/>
          <w:numId w:val="8"/>
        </w:numPr>
        <w:shd w:val="clear" w:color="auto" w:fill="auto"/>
        <w:spacing w:before="0" w:after="92" w:line="320" w:lineRule="exact"/>
        <w:ind w:left="1620"/>
      </w:pPr>
      <w:r>
        <w:t xml:space="preserve"> Какие головные уборы носил Герасим?</w:t>
      </w:r>
    </w:p>
    <w:p w:rsidR="00CE2E09" w:rsidRDefault="007B5EED">
      <w:pPr>
        <w:pStyle w:val="52"/>
        <w:framePr w:w="9307" w:h="6549" w:hRule="exact" w:wrap="around" w:vAnchor="page" w:hAnchor="page" w:x="1348" w:y="2388"/>
        <w:shd w:val="clear" w:color="auto" w:fill="auto"/>
        <w:spacing w:before="0" w:after="0" w:line="538" w:lineRule="exact"/>
        <w:ind w:left="20" w:right="480" w:firstLine="340"/>
      </w:pPr>
      <w:r>
        <w:t xml:space="preserve">Колпак, фуражка, </w:t>
      </w:r>
      <w:r>
        <w:rPr>
          <w:rStyle w:val="53"/>
        </w:rPr>
        <w:t>картуз</w:t>
      </w:r>
      <w:r>
        <w:t>, шапка, кокошник,  кепка, волосинка.</w:t>
      </w:r>
    </w:p>
    <w:p w:rsidR="00CE2E09" w:rsidRDefault="00CE2E09">
      <w:pPr>
        <w:rPr>
          <w:sz w:val="2"/>
          <w:szCs w:val="2"/>
        </w:rPr>
        <w:sectPr w:rsidR="00CE2E09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965B65">
      <w:pPr>
        <w:framePr w:wrap="none" w:vAnchor="page" w:hAnchor="page" w:x="92" w:y="2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9pt;height:577.5pt">
            <v:imagedata r:id="rId7" r:href="rId8"/>
          </v:shape>
        </w:pict>
      </w:r>
    </w:p>
    <w:p w:rsidR="00CE2E09" w:rsidRDefault="00CE2E09">
      <w:pPr>
        <w:rPr>
          <w:sz w:val="2"/>
          <w:szCs w:val="2"/>
        </w:rPr>
        <w:sectPr w:rsidR="00CE2E09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965B65">
      <w:pPr>
        <w:framePr w:wrap="none" w:vAnchor="page" w:hAnchor="page" w:x="140" w:y="95"/>
        <w:rPr>
          <w:sz w:val="2"/>
          <w:szCs w:val="2"/>
        </w:rPr>
      </w:pPr>
      <w:r>
        <w:pict>
          <v:shape id="_x0000_i1026" type="#_x0000_t75" style="width:819pt;height:585.75pt">
            <v:imagedata r:id="rId9" r:href="rId10"/>
          </v:shape>
        </w:pict>
      </w:r>
    </w:p>
    <w:p w:rsidR="00CE2E09" w:rsidRDefault="00CE2E09">
      <w:pPr>
        <w:rPr>
          <w:sz w:val="2"/>
          <w:szCs w:val="2"/>
        </w:rPr>
        <w:sectPr w:rsidR="00CE2E09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965B65">
      <w:pPr>
        <w:framePr w:wrap="none" w:vAnchor="page" w:hAnchor="page" w:x="2" w:y="13"/>
        <w:rPr>
          <w:sz w:val="2"/>
          <w:szCs w:val="2"/>
        </w:rPr>
      </w:pPr>
      <w:r>
        <w:pict>
          <v:shape id="_x0000_i1027" type="#_x0000_t75" style="width:595.5pt;height:840.75pt">
            <v:imagedata r:id="rId11" r:href="rId12"/>
          </v:shape>
        </w:pict>
      </w:r>
    </w:p>
    <w:p w:rsidR="00CE2E09" w:rsidRDefault="00CE2E09">
      <w:pPr>
        <w:rPr>
          <w:sz w:val="2"/>
          <w:szCs w:val="2"/>
        </w:rPr>
        <w:sectPr w:rsidR="00CE2E09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965B65">
      <w:pPr>
        <w:framePr w:wrap="none" w:vAnchor="page" w:hAnchor="page" w:x="1466" w:y="53"/>
        <w:rPr>
          <w:sz w:val="2"/>
          <w:szCs w:val="2"/>
        </w:rPr>
      </w:pPr>
      <w:r>
        <w:pict>
          <v:shape id="_x0000_i1028" type="#_x0000_t75" style="width:448.5pt;height:837pt">
            <v:imagedata r:id="rId13" r:href="rId14"/>
          </v:shape>
        </w:pict>
      </w:r>
    </w:p>
    <w:p w:rsidR="00CE2E09" w:rsidRDefault="00CE2E09">
      <w:pPr>
        <w:rPr>
          <w:sz w:val="2"/>
          <w:szCs w:val="2"/>
        </w:rPr>
        <w:sectPr w:rsidR="00CE2E09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965B65">
      <w:pPr>
        <w:framePr w:wrap="none" w:vAnchor="page" w:hAnchor="page" w:x="2" w:y="5"/>
        <w:rPr>
          <w:sz w:val="2"/>
          <w:szCs w:val="2"/>
        </w:rPr>
      </w:pPr>
      <w:r>
        <w:pict>
          <v:shape id="_x0000_i1029" type="#_x0000_t75" style="width:595.5pt;height:840.75pt">
            <v:imagedata r:id="rId15" r:href="rId16"/>
          </v:shape>
        </w:pict>
      </w:r>
    </w:p>
    <w:p w:rsidR="00CE2E09" w:rsidRDefault="00CE2E09">
      <w:pPr>
        <w:rPr>
          <w:sz w:val="2"/>
          <w:szCs w:val="2"/>
        </w:rPr>
        <w:sectPr w:rsidR="00CE2E09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965B65">
      <w:pPr>
        <w:framePr w:wrap="none" w:vAnchor="page" w:hAnchor="page" w:x="201" w:y="32"/>
        <w:rPr>
          <w:sz w:val="2"/>
          <w:szCs w:val="2"/>
        </w:rPr>
      </w:pPr>
      <w:r>
        <w:pict>
          <v:shape id="_x0000_i1030" type="#_x0000_t75" style="width:8in;height:839.25pt">
            <v:imagedata r:id="rId17" r:href="rId18"/>
          </v:shape>
        </w:pict>
      </w:r>
    </w:p>
    <w:p w:rsidR="00CE2E09" w:rsidRDefault="00CE2E09">
      <w:pPr>
        <w:rPr>
          <w:sz w:val="2"/>
          <w:szCs w:val="2"/>
        </w:rPr>
        <w:sectPr w:rsidR="00CE2E09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965B65">
      <w:pPr>
        <w:framePr w:wrap="none" w:vAnchor="page" w:hAnchor="page" w:x="62" w:y="128"/>
        <w:rPr>
          <w:sz w:val="2"/>
          <w:szCs w:val="2"/>
        </w:rPr>
      </w:pPr>
      <w:r>
        <w:pict>
          <v:shape id="_x0000_i1031" type="#_x0000_t75" style="width:588.75pt;height:828.75pt">
            <v:imagedata r:id="rId19" r:href="rId20"/>
          </v:shape>
        </w:pict>
      </w:r>
    </w:p>
    <w:p w:rsidR="00CE2E09" w:rsidRDefault="00CE2E09">
      <w:pPr>
        <w:rPr>
          <w:sz w:val="2"/>
          <w:szCs w:val="2"/>
        </w:rPr>
        <w:sectPr w:rsidR="00CE2E09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965B65">
      <w:pPr>
        <w:framePr w:wrap="none" w:vAnchor="page" w:hAnchor="page" w:x="158" w:y="39"/>
        <w:rPr>
          <w:sz w:val="2"/>
          <w:szCs w:val="2"/>
        </w:rPr>
      </w:pPr>
      <w:r>
        <w:pict>
          <v:shape id="_x0000_i1032" type="#_x0000_t75" style="width:579.75pt;height:837.75pt">
            <v:imagedata r:id="rId21" r:href="rId22"/>
          </v:shape>
        </w:pict>
      </w:r>
    </w:p>
    <w:p w:rsidR="00CE2E09" w:rsidRDefault="00CE2E09">
      <w:pPr>
        <w:rPr>
          <w:sz w:val="2"/>
          <w:szCs w:val="2"/>
        </w:rPr>
        <w:sectPr w:rsidR="00CE2E09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965B65">
      <w:pPr>
        <w:framePr w:wrap="none" w:vAnchor="page" w:hAnchor="page" w:x="1641" w:y="2266"/>
        <w:rPr>
          <w:sz w:val="2"/>
          <w:szCs w:val="2"/>
        </w:rPr>
      </w:pPr>
      <w:r>
        <w:pict>
          <v:shape id="_x0000_i1033" type="#_x0000_t75" style="width:6in;height:463.5pt">
            <v:imagedata r:id="rId23" r:href="rId24"/>
          </v:shape>
        </w:pict>
      </w:r>
    </w:p>
    <w:p w:rsidR="00CE2E09" w:rsidRDefault="00CE2E09">
      <w:pPr>
        <w:rPr>
          <w:sz w:val="2"/>
          <w:szCs w:val="2"/>
        </w:rPr>
        <w:sectPr w:rsidR="00CE2E09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965B65">
      <w:pPr>
        <w:framePr w:wrap="none" w:vAnchor="page" w:hAnchor="page" w:x="59" w:y="145"/>
        <w:rPr>
          <w:sz w:val="2"/>
          <w:szCs w:val="2"/>
        </w:rPr>
      </w:pPr>
      <w:r>
        <w:pict>
          <v:shape id="_x0000_i1034" type="#_x0000_t75" style="width:588.75pt;height:828pt">
            <v:imagedata r:id="rId25" r:href="rId26"/>
          </v:shape>
        </w:pict>
      </w:r>
    </w:p>
    <w:p w:rsidR="00CE2E09" w:rsidRDefault="00CE2E09">
      <w:pPr>
        <w:rPr>
          <w:sz w:val="2"/>
          <w:szCs w:val="2"/>
        </w:rPr>
        <w:sectPr w:rsidR="00CE2E09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965B65">
      <w:pPr>
        <w:framePr w:wrap="none" w:vAnchor="page" w:hAnchor="page" w:x="2" w:y="5"/>
        <w:rPr>
          <w:sz w:val="2"/>
          <w:szCs w:val="2"/>
        </w:rPr>
      </w:pPr>
      <w:r>
        <w:pict>
          <v:shape id="_x0000_i1035" type="#_x0000_t75" style="width:595.5pt;height:840.75pt">
            <v:imagedata r:id="rId27" r:href="rId28"/>
          </v:shape>
        </w:pict>
      </w:r>
    </w:p>
    <w:p w:rsidR="00CE2E09" w:rsidRDefault="00CE2E09">
      <w:pPr>
        <w:rPr>
          <w:sz w:val="2"/>
          <w:szCs w:val="2"/>
        </w:rPr>
        <w:sectPr w:rsidR="00CE2E09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965B65">
      <w:pPr>
        <w:framePr w:wrap="none" w:vAnchor="page" w:hAnchor="page" w:x="1470" w:y="1141"/>
        <w:rPr>
          <w:sz w:val="2"/>
          <w:szCs w:val="2"/>
        </w:rPr>
      </w:pPr>
      <w:r>
        <w:pict>
          <v:shape id="_x0000_i1036" type="#_x0000_t75" style="width:447.75pt;height:306.75pt">
            <v:imagedata r:id="rId29" r:href="rId30"/>
          </v:shape>
        </w:pict>
      </w:r>
    </w:p>
    <w:p w:rsidR="00CE2E09" w:rsidRDefault="00CE2E09">
      <w:pPr>
        <w:rPr>
          <w:sz w:val="2"/>
          <w:szCs w:val="2"/>
        </w:rPr>
        <w:sectPr w:rsidR="00CE2E09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965B65">
      <w:pPr>
        <w:framePr w:wrap="none" w:vAnchor="page" w:hAnchor="page" w:x="62" w:y="99"/>
        <w:rPr>
          <w:sz w:val="2"/>
          <w:szCs w:val="2"/>
        </w:rPr>
      </w:pPr>
      <w:r>
        <w:pict>
          <v:shape id="_x0000_i1037" type="#_x0000_t75" style="width:588.75pt;height:832.5pt">
            <v:imagedata r:id="rId31" r:href="rId32"/>
          </v:shape>
        </w:pict>
      </w:r>
    </w:p>
    <w:p w:rsidR="00CE2E09" w:rsidRDefault="00CE2E09">
      <w:pPr>
        <w:rPr>
          <w:sz w:val="2"/>
          <w:szCs w:val="2"/>
        </w:rPr>
        <w:sectPr w:rsidR="00CE2E09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965B65">
      <w:pPr>
        <w:framePr w:wrap="none" w:vAnchor="page" w:hAnchor="page" w:x="199" w:y="137"/>
        <w:rPr>
          <w:sz w:val="2"/>
          <w:szCs w:val="2"/>
        </w:rPr>
      </w:pPr>
      <w:r>
        <w:pict>
          <v:shape id="_x0000_i1038" type="#_x0000_t75" style="width:8in;height:829.5pt">
            <v:imagedata r:id="rId33" r:href="rId34"/>
          </v:shape>
        </w:pict>
      </w:r>
    </w:p>
    <w:p w:rsidR="00CE2E09" w:rsidRDefault="00CE2E09">
      <w:pPr>
        <w:rPr>
          <w:sz w:val="2"/>
          <w:szCs w:val="2"/>
        </w:rPr>
        <w:sectPr w:rsidR="00CE2E09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965B65">
      <w:pPr>
        <w:framePr w:wrap="none" w:vAnchor="page" w:hAnchor="page" w:x="2361" w:y="1100"/>
        <w:rPr>
          <w:sz w:val="2"/>
          <w:szCs w:val="2"/>
        </w:rPr>
      </w:pPr>
      <w:r>
        <w:pict>
          <v:shape id="_x0000_i1039" type="#_x0000_t75" style="width:5in;height:732pt">
            <v:imagedata r:id="rId35" r:href="rId36"/>
          </v:shape>
        </w:pict>
      </w:r>
    </w:p>
    <w:p w:rsidR="00CE2E09" w:rsidRDefault="00CE2E09">
      <w:pPr>
        <w:rPr>
          <w:sz w:val="2"/>
          <w:szCs w:val="2"/>
        </w:rPr>
        <w:sectPr w:rsidR="00CE2E09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965B65">
      <w:pPr>
        <w:framePr w:wrap="none" w:vAnchor="page" w:hAnchor="page" w:x="1267" w:y="358"/>
        <w:rPr>
          <w:sz w:val="2"/>
          <w:szCs w:val="2"/>
        </w:rPr>
      </w:pPr>
      <w:r>
        <w:pict>
          <v:shape id="_x0000_i1040" type="#_x0000_t75" style="width:468.75pt;height:806.25pt">
            <v:imagedata r:id="rId37" r:href="rId38"/>
          </v:shape>
        </w:pict>
      </w:r>
    </w:p>
    <w:p w:rsidR="00CE2E09" w:rsidRDefault="00CE2E09">
      <w:pPr>
        <w:rPr>
          <w:sz w:val="2"/>
          <w:szCs w:val="2"/>
        </w:rPr>
        <w:sectPr w:rsidR="00CE2E09">
          <w:pgSz w:w="11906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965B65">
      <w:pPr>
        <w:framePr w:wrap="none" w:vAnchor="page" w:hAnchor="page" w:x="392" w:y="1133"/>
        <w:rPr>
          <w:sz w:val="2"/>
          <w:szCs w:val="2"/>
        </w:rPr>
      </w:pPr>
      <w:r>
        <w:pict>
          <v:shape id="_x0000_i1041" type="#_x0000_t75" style="width:784.5pt;height:480.75pt">
            <v:imagedata r:id="rId39" r:href="rId40"/>
          </v:shape>
        </w:pict>
      </w:r>
    </w:p>
    <w:p w:rsidR="00CE2E09" w:rsidRDefault="00CE2E09">
      <w:pPr>
        <w:rPr>
          <w:sz w:val="2"/>
          <w:szCs w:val="2"/>
        </w:rPr>
        <w:sectPr w:rsidR="00CE2E09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965B65">
      <w:pPr>
        <w:framePr w:wrap="none" w:vAnchor="page" w:hAnchor="page" w:x="1201" w:y="1737"/>
        <w:rPr>
          <w:sz w:val="2"/>
          <w:szCs w:val="2"/>
        </w:rPr>
      </w:pPr>
      <w:r>
        <w:pict>
          <v:shape id="_x0000_i1042" type="#_x0000_t75" style="width:722.25pt;height:422.25pt">
            <v:imagedata r:id="rId41" r:href="rId42"/>
          </v:shape>
        </w:pict>
      </w:r>
    </w:p>
    <w:p w:rsidR="00CE2E09" w:rsidRDefault="00CE2E09">
      <w:pPr>
        <w:rPr>
          <w:sz w:val="2"/>
          <w:szCs w:val="2"/>
        </w:rPr>
        <w:sectPr w:rsidR="00CE2E09">
          <w:pgSz w:w="16838" w:h="11906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CE2E09" w:rsidRDefault="00965B65">
      <w:pPr>
        <w:framePr w:wrap="none" w:vAnchor="page" w:hAnchor="page" w:x="2326" w:y="1799"/>
        <w:rPr>
          <w:sz w:val="2"/>
          <w:szCs w:val="2"/>
        </w:rPr>
      </w:pPr>
      <w:r>
        <w:pict>
          <v:shape id="_x0000_i1043" type="#_x0000_t75" style="width:610.5pt;height:416.25pt">
            <v:imagedata r:id="rId43" r:href="rId44"/>
          </v:shape>
        </w:pict>
      </w:r>
    </w:p>
    <w:p w:rsidR="00CE2E09" w:rsidRDefault="00CE2E09">
      <w:pPr>
        <w:rPr>
          <w:sz w:val="2"/>
          <w:szCs w:val="2"/>
        </w:rPr>
      </w:pPr>
    </w:p>
    <w:sectPr w:rsidR="00CE2E09" w:rsidSect="00CE2E09">
      <w:pgSz w:w="16838" w:h="11906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2E09" w:rsidRDefault="00CE2E09" w:rsidP="00CE2E09">
      <w:r>
        <w:separator/>
      </w:r>
    </w:p>
  </w:endnote>
  <w:endnote w:type="continuationSeparator" w:id="1">
    <w:p w:rsidR="00CE2E09" w:rsidRDefault="00CE2E09" w:rsidP="00CE2E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2E09" w:rsidRDefault="00CE2E09"/>
  </w:footnote>
  <w:footnote w:type="continuationSeparator" w:id="1">
    <w:p w:rsidR="00CE2E09" w:rsidRDefault="00CE2E0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12A28"/>
    <w:multiLevelType w:val="multilevel"/>
    <w:tmpl w:val="0D0613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F5E47A5"/>
    <w:multiLevelType w:val="multilevel"/>
    <w:tmpl w:val="AA8EBA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3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2740E74"/>
    <w:multiLevelType w:val="multilevel"/>
    <w:tmpl w:val="37A8B80C"/>
    <w:lvl w:ilvl="0">
      <w:start w:val="5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6"/>
        <w:w w:val="100"/>
        <w:position w:val="0"/>
        <w:sz w:val="23"/>
        <w:szCs w:val="23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48A1C2A"/>
    <w:multiLevelType w:val="multilevel"/>
    <w:tmpl w:val="109ED3F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7705D86"/>
    <w:multiLevelType w:val="multilevel"/>
    <w:tmpl w:val="6C36CB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6FD7804"/>
    <w:multiLevelType w:val="multilevel"/>
    <w:tmpl w:val="1CC06F42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16"/>
        <w:w w:val="100"/>
        <w:position w:val="0"/>
        <w:sz w:val="23"/>
        <w:szCs w:val="23"/>
        <w:u w:val="singl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9EC7137"/>
    <w:multiLevelType w:val="multilevel"/>
    <w:tmpl w:val="1EC825FC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2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5E30A22"/>
    <w:multiLevelType w:val="multilevel"/>
    <w:tmpl w:val="C63A3A0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7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1"/>
  </w:num>
  <w:num w:numId="5">
    <w:abstractNumId w:val="2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CE2E09"/>
    <w:rsid w:val="00740085"/>
    <w:rsid w:val="007917E4"/>
    <w:rsid w:val="007B5EED"/>
    <w:rsid w:val="00965B65"/>
    <w:rsid w:val="009B4D18"/>
    <w:rsid w:val="00CE2E09"/>
    <w:rsid w:val="00CF6CC7"/>
    <w:rsid w:val="00FD3F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E2E0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CE2E09"/>
    <w:rPr>
      <w:color w:val="0066CC"/>
      <w:u w:val="single"/>
    </w:rPr>
  </w:style>
  <w:style w:type="character" w:customStyle="1" w:styleId="a4">
    <w:name w:val="Основной текст_"/>
    <w:basedOn w:val="a0"/>
    <w:link w:val="2"/>
    <w:rsid w:val="00CE2E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sz w:val="23"/>
      <w:szCs w:val="23"/>
      <w:u w:val="none"/>
    </w:rPr>
  </w:style>
  <w:style w:type="character" w:customStyle="1" w:styleId="1">
    <w:name w:val="Заголовок №1_"/>
    <w:basedOn w:val="a0"/>
    <w:link w:val="10"/>
    <w:rsid w:val="00CE2E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50"/>
      <w:szCs w:val="50"/>
      <w:u w:val="none"/>
    </w:rPr>
  </w:style>
  <w:style w:type="character" w:customStyle="1" w:styleId="20">
    <w:name w:val="Заголовок №2_"/>
    <w:basedOn w:val="a0"/>
    <w:link w:val="21"/>
    <w:rsid w:val="00CE2E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0"/>
      <w:sz w:val="50"/>
      <w:szCs w:val="50"/>
      <w:u w:val="none"/>
    </w:rPr>
  </w:style>
  <w:style w:type="character" w:customStyle="1" w:styleId="6">
    <w:name w:val="Заголовок №6_"/>
    <w:basedOn w:val="a0"/>
    <w:link w:val="60"/>
    <w:rsid w:val="00CE2E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sz w:val="26"/>
      <w:szCs w:val="26"/>
      <w:u w:val="none"/>
    </w:rPr>
  </w:style>
  <w:style w:type="character" w:customStyle="1" w:styleId="a5">
    <w:name w:val="Колонтитул_"/>
    <w:basedOn w:val="a0"/>
    <w:link w:val="a6"/>
    <w:rsid w:val="00CE2E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2"/>
      <w:sz w:val="23"/>
      <w:szCs w:val="23"/>
      <w:u w:val="none"/>
    </w:rPr>
  </w:style>
  <w:style w:type="character" w:customStyle="1" w:styleId="7">
    <w:name w:val="Заголовок №7_"/>
    <w:basedOn w:val="a0"/>
    <w:link w:val="70"/>
    <w:rsid w:val="00CE2E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6"/>
      <w:sz w:val="23"/>
      <w:szCs w:val="23"/>
      <w:u w:val="none"/>
    </w:rPr>
  </w:style>
  <w:style w:type="character" w:customStyle="1" w:styleId="0pt">
    <w:name w:val="Основной текст + Полужирный;Интервал 0 pt"/>
    <w:basedOn w:val="a4"/>
    <w:rsid w:val="00CE2E09"/>
    <w:rPr>
      <w:b/>
      <w:bCs/>
      <w:color w:val="000000"/>
      <w:spacing w:val="16"/>
      <w:w w:val="100"/>
      <w:position w:val="0"/>
      <w:lang w:val="ru-RU" w:eastAsia="ru-RU" w:bidi="ru-RU"/>
    </w:rPr>
  </w:style>
  <w:style w:type="character" w:customStyle="1" w:styleId="71">
    <w:name w:val="Заголовок №7"/>
    <w:basedOn w:val="7"/>
    <w:rsid w:val="00CE2E09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22">
    <w:name w:val="Основной текст (2)_"/>
    <w:basedOn w:val="a0"/>
    <w:link w:val="23"/>
    <w:rsid w:val="00CE2E0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3"/>
      <w:sz w:val="23"/>
      <w:szCs w:val="23"/>
      <w:u w:val="none"/>
    </w:rPr>
  </w:style>
  <w:style w:type="character" w:customStyle="1" w:styleId="3">
    <w:name w:val="Основной текст (3)_"/>
    <w:basedOn w:val="a0"/>
    <w:link w:val="30"/>
    <w:rsid w:val="00CE2E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6"/>
      <w:sz w:val="23"/>
      <w:szCs w:val="23"/>
      <w:u w:val="none"/>
    </w:rPr>
  </w:style>
  <w:style w:type="character" w:customStyle="1" w:styleId="31">
    <w:name w:val="Основной текст (3)"/>
    <w:basedOn w:val="3"/>
    <w:rsid w:val="00CE2E09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20pt">
    <w:name w:val="Основной текст (2) + Не курсив;Интервал 0 pt"/>
    <w:basedOn w:val="22"/>
    <w:rsid w:val="00CE2E09"/>
    <w:rPr>
      <w:i/>
      <w:iCs/>
      <w:color w:val="000000"/>
      <w:spacing w:val="12"/>
      <w:w w:val="100"/>
      <w:position w:val="0"/>
      <w:lang w:val="ru-RU" w:eastAsia="ru-RU" w:bidi="ru-RU"/>
    </w:rPr>
  </w:style>
  <w:style w:type="character" w:customStyle="1" w:styleId="11">
    <w:name w:val="Основной текст1"/>
    <w:basedOn w:val="a4"/>
    <w:rsid w:val="00CE2E09"/>
    <w:rPr>
      <w:color w:val="000000"/>
      <w:w w:val="100"/>
      <w:position w:val="0"/>
      <w:u w:val="single"/>
      <w:lang w:val="ru-RU" w:eastAsia="ru-RU" w:bidi="ru-RU"/>
    </w:rPr>
  </w:style>
  <w:style w:type="character" w:customStyle="1" w:styleId="0pt0">
    <w:name w:val="Основной текст + Курсив;Интервал 0 pt"/>
    <w:basedOn w:val="a4"/>
    <w:rsid w:val="00CE2E09"/>
    <w:rPr>
      <w:i/>
      <w:iCs/>
      <w:color w:val="000000"/>
      <w:spacing w:val="3"/>
      <w:w w:val="100"/>
      <w:position w:val="0"/>
      <w:lang w:val="ru-RU" w:eastAsia="ru-RU" w:bidi="ru-RU"/>
    </w:rPr>
  </w:style>
  <w:style w:type="character" w:customStyle="1" w:styleId="5">
    <w:name w:val="Заголовок №5_"/>
    <w:basedOn w:val="a0"/>
    <w:link w:val="50"/>
    <w:rsid w:val="00CE2E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sid w:val="00CE2E0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7"/>
      <w:sz w:val="32"/>
      <w:szCs w:val="32"/>
      <w:u w:val="none"/>
    </w:rPr>
  </w:style>
  <w:style w:type="character" w:customStyle="1" w:styleId="51">
    <w:name w:val="Основной текст (5)_"/>
    <w:basedOn w:val="a0"/>
    <w:link w:val="52"/>
    <w:rsid w:val="00CE2E0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32"/>
      <w:szCs w:val="32"/>
      <w:u w:val="none"/>
    </w:rPr>
  </w:style>
  <w:style w:type="character" w:customStyle="1" w:styleId="53">
    <w:name w:val="Основной текст (5)"/>
    <w:basedOn w:val="51"/>
    <w:rsid w:val="00CE2E09"/>
    <w:rPr>
      <w:color w:val="000000"/>
      <w:w w:val="100"/>
      <w:position w:val="0"/>
      <w:u w:val="single"/>
      <w:lang w:val="ru-RU" w:eastAsia="ru-RU" w:bidi="ru-RU"/>
    </w:rPr>
  </w:style>
  <w:style w:type="paragraph" w:customStyle="1" w:styleId="2">
    <w:name w:val="Основной текст2"/>
    <w:basedOn w:val="a"/>
    <w:link w:val="a4"/>
    <w:rsid w:val="00CE2E09"/>
    <w:pPr>
      <w:shd w:val="clear" w:color="auto" w:fill="FFFFFF"/>
      <w:spacing w:after="4380" w:line="0" w:lineRule="atLeast"/>
    </w:pPr>
    <w:rPr>
      <w:rFonts w:ascii="Times New Roman" w:eastAsia="Times New Roman" w:hAnsi="Times New Roman" w:cs="Times New Roman"/>
      <w:spacing w:val="12"/>
      <w:sz w:val="23"/>
      <w:szCs w:val="23"/>
    </w:rPr>
  </w:style>
  <w:style w:type="paragraph" w:customStyle="1" w:styleId="10">
    <w:name w:val="Заголовок №1"/>
    <w:basedOn w:val="a"/>
    <w:link w:val="1"/>
    <w:rsid w:val="00CE2E09"/>
    <w:pPr>
      <w:shd w:val="clear" w:color="auto" w:fill="FFFFFF"/>
      <w:spacing w:before="4380" w:after="120" w:line="936" w:lineRule="exact"/>
      <w:jc w:val="center"/>
      <w:outlineLvl w:val="0"/>
    </w:pPr>
    <w:rPr>
      <w:rFonts w:ascii="Times New Roman" w:eastAsia="Times New Roman" w:hAnsi="Times New Roman" w:cs="Times New Roman"/>
      <w:b/>
      <w:bCs/>
      <w:spacing w:val="10"/>
      <w:sz w:val="50"/>
      <w:szCs w:val="50"/>
    </w:rPr>
  </w:style>
  <w:style w:type="paragraph" w:customStyle="1" w:styleId="21">
    <w:name w:val="Заголовок №2"/>
    <w:basedOn w:val="a"/>
    <w:link w:val="20"/>
    <w:rsid w:val="00CE2E09"/>
    <w:pPr>
      <w:shd w:val="clear" w:color="auto" w:fill="FFFFFF"/>
      <w:spacing w:before="120" w:after="4500" w:line="0" w:lineRule="atLeast"/>
      <w:outlineLvl w:val="1"/>
    </w:pPr>
    <w:rPr>
      <w:rFonts w:ascii="Times New Roman" w:eastAsia="Times New Roman" w:hAnsi="Times New Roman" w:cs="Times New Roman"/>
      <w:b/>
      <w:bCs/>
      <w:spacing w:val="10"/>
      <w:sz w:val="50"/>
      <w:szCs w:val="50"/>
    </w:rPr>
  </w:style>
  <w:style w:type="paragraph" w:customStyle="1" w:styleId="60">
    <w:name w:val="Заголовок №6"/>
    <w:basedOn w:val="a"/>
    <w:link w:val="6"/>
    <w:rsid w:val="00CE2E09"/>
    <w:pPr>
      <w:shd w:val="clear" w:color="auto" w:fill="FFFFFF"/>
      <w:spacing w:before="4500" w:line="0" w:lineRule="atLeast"/>
      <w:jc w:val="right"/>
      <w:outlineLvl w:val="5"/>
    </w:pPr>
    <w:rPr>
      <w:rFonts w:ascii="Times New Roman" w:eastAsia="Times New Roman" w:hAnsi="Times New Roman" w:cs="Times New Roman"/>
      <w:spacing w:val="12"/>
      <w:sz w:val="26"/>
      <w:szCs w:val="26"/>
    </w:rPr>
  </w:style>
  <w:style w:type="paragraph" w:customStyle="1" w:styleId="a6">
    <w:name w:val="Колонтитул"/>
    <w:basedOn w:val="a"/>
    <w:link w:val="a5"/>
    <w:rsid w:val="00CE2E0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12"/>
      <w:sz w:val="23"/>
      <w:szCs w:val="23"/>
    </w:rPr>
  </w:style>
  <w:style w:type="paragraph" w:customStyle="1" w:styleId="70">
    <w:name w:val="Заголовок №7"/>
    <w:basedOn w:val="a"/>
    <w:link w:val="7"/>
    <w:rsid w:val="00CE2E09"/>
    <w:pPr>
      <w:shd w:val="clear" w:color="auto" w:fill="FFFFFF"/>
      <w:spacing w:line="302" w:lineRule="exact"/>
      <w:outlineLvl w:val="6"/>
    </w:pPr>
    <w:rPr>
      <w:rFonts w:ascii="Times New Roman" w:eastAsia="Times New Roman" w:hAnsi="Times New Roman" w:cs="Times New Roman"/>
      <w:b/>
      <w:bCs/>
      <w:spacing w:val="16"/>
      <w:sz w:val="23"/>
      <w:szCs w:val="23"/>
    </w:rPr>
  </w:style>
  <w:style w:type="paragraph" w:customStyle="1" w:styleId="23">
    <w:name w:val="Основной текст (2)"/>
    <w:basedOn w:val="a"/>
    <w:link w:val="22"/>
    <w:rsid w:val="00CE2E09"/>
    <w:pPr>
      <w:shd w:val="clear" w:color="auto" w:fill="FFFFFF"/>
      <w:spacing w:line="317" w:lineRule="exact"/>
      <w:jc w:val="both"/>
    </w:pPr>
    <w:rPr>
      <w:rFonts w:ascii="Times New Roman" w:eastAsia="Times New Roman" w:hAnsi="Times New Roman" w:cs="Times New Roman"/>
      <w:i/>
      <w:iCs/>
      <w:spacing w:val="3"/>
      <w:sz w:val="23"/>
      <w:szCs w:val="23"/>
    </w:rPr>
  </w:style>
  <w:style w:type="paragraph" w:customStyle="1" w:styleId="30">
    <w:name w:val="Основной текст (3)"/>
    <w:basedOn w:val="a"/>
    <w:link w:val="3"/>
    <w:rsid w:val="00CE2E09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spacing w:val="16"/>
      <w:sz w:val="23"/>
      <w:szCs w:val="23"/>
    </w:rPr>
  </w:style>
  <w:style w:type="paragraph" w:customStyle="1" w:styleId="50">
    <w:name w:val="Заголовок №5"/>
    <w:basedOn w:val="a"/>
    <w:link w:val="5"/>
    <w:rsid w:val="00CE2E09"/>
    <w:pPr>
      <w:shd w:val="clear" w:color="auto" w:fill="FFFFFF"/>
      <w:spacing w:after="780" w:line="0" w:lineRule="atLeast"/>
      <w:jc w:val="center"/>
      <w:outlineLvl w:val="4"/>
    </w:pPr>
    <w:rPr>
      <w:rFonts w:ascii="Times New Roman" w:eastAsia="Times New Roman" w:hAnsi="Times New Roman" w:cs="Times New Roman"/>
      <w:spacing w:val="5"/>
      <w:sz w:val="32"/>
      <w:szCs w:val="32"/>
    </w:rPr>
  </w:style>
  <w:style w:type="paragraph" w:customStyle="1" w:styleId="40">
    <w:name w:val="Основной текст (4)"/>
    <w:basedOn w:val="a"/>
    <w:link w:val="4"/>
    <w:rsid w:val="00CE2E09"/>
    <w:pPr>
      <w:shd w:val="clear" w:color="auto" w:fill="FFFFFF"/>
      <w:spacing w:before="780" w:after="240" w:line="0" w:lineRule="atLeast"/>
    </w:pPr>
    <w:rPr>
      <w:rFonts w:ascii="Times New Roman" w:eastAsia="Times New Roman" w:hAnsi="Times New Roman" w:cs="Times New Roman"/>
      <w:b/>
      <w:bCs/>
      <w:spacing w:val="7"/>
      <w:sz w:val="32"/>
      <w:szCs w:val="32"/>
    </w:rPr>
  </w:style>
  <w:style w:type="paragraph" w:customStyle="1" w:styleId="52">
    <w:name w:val="Основной текст (5)"/>
    <w:basedOn w:val="a"/>
    <w:link w:val="51"/>
    <w:rsid w:val="00CE2E09"/>
    <w:pPr>
      <w:shd w:val="clear" w:color="auto" w:fill="FFFFFF"/>
      <w:spacing w:before="240" w:after="600" w:line="590" w:lineRule="exact"/>
    </w:pPr>
    <w:rPr>
      <w:rFonts w:ascii="Times New Roman" w:eastAsia="Times New Roman" w:hAnsi="Times New Roman" w:cs="Times New Roman"/>
      <w:spacing w:val="5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 TargetMode="External"/><Relationship Id="rId26" Type="http://schemas.openxmlformats.org/officeDocument/2006/relationships/image" Target="media/image10.jpeg" TargetMode="External"/><Relationship Id="rId39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14.jpeg" TargetMode="External"/><Relationship Id="rId42" Type="http://schemas.openxmlformats.org/officeDocument/2006/relationships/image" Target="media/image18.jpe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3.jpe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image" Target="media/image16.jpeg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 TargetMode="External"/><Relationship Id="rId20" Type="http://schemas.openxmlformats.org/officeDocument/2006/relationships/image" Target="media/image7.jpe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.jpeg" TargetMode="External"/><Relationship Id="rId32" Type="http://schemas.openxmlformats.org/officeDocument/2006/relationships/image" Target="media/image13.jpeg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7.jpeg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1.jpeg" TargetMode="External"/><Relationship Id="rId36" Type="http://schemas.openxmlformats.org/officeDocument/2006/relationships/image" Target="media/image15.jpeg" TargetMode="External"/><Relationship Id="rId10" Type="http://schemas.openxmlformats.org/officeDocument/2006/relationships/image" Target="media/image2.jpe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image" Target="media/image19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 TargetMode="External"/><Relationship Id="rId22" Type="http://schemas.openxmlformats.org/officeDocument/2006/relationships/image" Target="media/image8.jpeg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2.jpe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24</Pages>
  <Words>1170</Words>
  <Characters>6670</Characters>
  <Application>Microsoft Office Word</Application>
  <DocSecurity>0</DocSecurity>
  <Lines>55</Lines>
  <Paragraphs>15</Paragraphs>
  <ScaleCrop>false</ScaleCrop>
  <Company>Reanimator Extreme Edition</Company>
  <LinksUpToDate>false</LinksUpToDate>
  <CharactersWithSpaces>7825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2015-01-23T19:04:00Z</dcterms:created>
  <dcterms:modified xsi:type="dcterms:W3CDTF">2015-01-24T18:48:00Z</dcterms:modified>
</cp:coreProperties>
</file>