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CE" w:rsidRDefault="00A5143A">
      <w:pPr>
        <w:rPr>
          <w:rFonts w:ascii="Times New Roman" w:hAnsi="Times New Roman" w:cs="Times New Roman"/>
          <w:sz w:val="28"/>
          <w:szCs w:val="28"/>
        </w:rPr>
      </w:pPr>
      <w:r w:rsidRPr="00C571FD">
        <w:rPr>
          <w:rFonts w:ascii="Times New Roman" w:hAnsi="Times New Roman" w:cs="Times New Roman"/>
          <w:sz w:val="28"/>
          <w:szCs w:val="28"/>
        </w:rPr>
        <w:t>Связь православных традиций Магаданской области и Аляски.</w:t>
      </w:r>
    </w:p>
    <w:p w:rsidR="007D56CE" w:rsidRDefault="007D56CE">
      <w:pPr>
        <w:rPr>
          <w:rFonts w:ascii="Times New Roman" w:hAnsi="Times New Roman" w:cs="Times New Roman"/>
          <w:sz w:val="28"/>
          <w:szCs w:val="28"/>
        </w:rPr>
      </w:pPr>
    </w:p>
    <w:p w:rsidR="007D56CE" w:rsidRDefault="007D56CE" w:rsidP="007D56CE">
      <w:pPr>
        <w:pStyle w:val="c5"/>
        <w:spacing w:before="0" w:beforeAutospacing="0" w:after="0" w:afterAutospacing="0"/>
        <w:rPr>
          <w:rFonts w:ascii="Calibri" w:hAnsi="Calibri" w:cs="Calibri"/>
          <w:color w:val="000000"/>
          <w:sz w:val="22"/>
          <w:szCs w:val="22"/>
        </w:rPr>
      </w:pPr>
      <w:r>
        <w:rPr>
          <w:rStyle w:val="c0"/>
          <w:b/>
          <w:bCs/>
          <w:color w:val="000000"/>
          <w:shd w:val="clear" w:color="auto" w:fill="FFFFFF"/>
        </w:rPr>
        <w:t>Цель:</w:t>
      </w:r>
    </w:p>
    <w:p w:rsidR="007D56CE" w:rsidRDefault="007D56CE" w:rsidP="007D56CE">
      <w:pPr>
        <w:pStyle w:val="c5"/>
        <w:spacing w:before="0" w:beforeAutospacing="0" w:after="0" w:afterAutospacing="0"/>
        <w:rPr>
          <w:rFonts w:ascii="Calibri" w:hAnsi="Calibri" w:cs="Calibri"/>
          <w:color w:val="000000"/>
          <w:sz w:val="22"/>
          <w:szCs w:val="22"/>
        </w:rPr>
      </w:pPr>
      <w:r>
        <w:rPr>
          <w:rStyle w:val="c0"/>
          <w:color w:val="000000"/>
          <w:shd w:val="clear" w:color="auto" w:fill="FFFFFF"/>
        </w:rPr>
        <w:t> 1. Создание  условий для самореализации учащихся в про</w:t>
      </w:r>
      <w:r w:rsidR="006C4D69">
        <w:rPr>
          <w:rStyle w:val="c0"/>
          <w:color w:val="000000"/>
          <w:shd w:val="clear" w:color="auto" w:fill="FFFFFF"/>
        </w:rPr>
        <w:t>цессе внеурочной деятельности. 2</w:t>
      </w:r>
      <w:r>
        <w:rPr>
          <w:rStyle w:val="c0"/>
          <w:color w:val="000000"/>
          <w:shd w:val="clear" w:color="auto" w:fill="FFFFFF"/>
        </w:rPr>
        <w:t>. Усиление  знаний и умений как о стране/странах изучаемого языка, так и своей страны, которые позволяют учащимся адекватно представить культуру своей страны в процессе общения с представителями других стран и культур.</w:t>
      </w:r>
    </w:p>
    <w:p w:rsidR="007D56CE" w:rsidRDefault="006C4D69" w:rsidP="007D56CE">
      <w:pPr>
        <w:pStyle w:val="c5"/>
        <w:spacing w:before="0" w:beforeAutospacing="0" w:after="0" w:afterAutospacing="0"/>
        <w:rPr>
          <w:rFonts w:ascii="Calibri" w:hAnsi="Calibri" w:cs="Calibri"/>
          <w:color w:val="000000"/>
          <w:sz w:val="22"/>
          <w:szCs w:val="22"/>
        </w:rPr>
      </w:pPr>
      <w:r>
        <w:rPr>
          <w:rStyle w:val="c0"/>
          <w:color w:val="000000"/>
          <w:shd w:val="clear" w:color="auto" w:fill="FFFFFF"/>
        </w:rPr>
        <w:t> 3</w:t>
      </w:r>
      <w:r w:rsidR="007D56CE">
        <w:rPr>
          <w:rStyle w:val="c0"/>
          <w:color w:val="000000"/>
          <w:shd w:val="clear" w:color="auto" w:fill="FFFFFF"/>
        </w:rPr>
        <w:t>. Повысить эффективность духовно-нравственно</w:t>
      </w:r>
      <w:r>
        <w:rPr>
          <w:rStyle w:val="c0"/>
          <w:color w:val="000000"/>
          <w:shd w:val="clear" w:color="auto" w:fill="FFFFFF"/>
        </w:rPr>
        <w:t xml:space="preserve">го воспитания, через </w:t>
      </w:r>
      <w:proofErr w:type="spellStart"/>
      <w:r>
        <w:rPr>
          <w:rStyle w:val="c0"/>
          <w:color w:val="000000"/>
          <w:shd w:val="clear" w:color="auto" w:fill="FFFFFF"/>
        </w:rPr>
        <w:t>приобщение</w:t>
      </w:r>
      <w:r w:rsidR="007D56CE">
        <w:rPr>
          <w:rStyle w:val="c0"/>
          <w:color w:val="000000"/>
          <w:shd w:val="clear" w:color="auto" w:fill="FFFFFF"/>
        </w:rPr>
        <w:t>учащихся</w:t>
      </w:r>
      <w:proofErr w:type="spellEnd"/>
      <w:r w:rsidR="007D56CE">
        <w:rPr>
          <w:rStyle w:val="c0"/>
          <w:color w:val="000000"/>
          <w:shd w:val="clear" w:color="auto" w:fill="FFFFFF"/>
        </w:rPr>
        <w:t xml:space="preserve"> к основам православной культуры.</w:t>
      </w:r>
    </w:p>
    <w:p w:rsidR="007D56CE" w:rsidRDefault="007D56CE" w:rsidP="007D56CE">
      <w:pPr>
        <w:pStyle w:val="c5"/>
        <w:spacing w:before="0" w:beforeAutospacing="0" w:after="0" w:afterAutospacing="0"/>
        <w:rPr>
          <w:rFonts w:ascii="Calibri" w:hAnsi="Calibri" w:cs="Calibri"/>
          <w:color w:val="000000"/>
          <w:sz w:val="22"/>
          <w:szCs w:val="22"/>
        </w:rPr>
      </w:pPr>
      <w:r>
        <w:rPr>
          <w:rStyle w:val="c0"/>
          <w:b/>
          <w:bCs/>
          <w:color w:val="000000"/>
          <w:shd w:val="clear" w:color="auto" w:fill="FFFFFF"/>
        </w:rPr>
        <w:t> Задачи:</w:t>
      </w:r>
    </w:p>
    <w:p w:rsidR="007D56CE" w:rsidRDefault="007D56CE" w:rsidP="007D56CE">
      <w:pPr>
        <w:pStyle w:val="c5"/>
        <w:spacing w:before="0" w:beforeAutospacing="0" w:after="0" w:afterAutospacing="0"/>
        <w:rPr>
          <w:rFonts w:ascii="Calibri" w:hAnsi="Calibri" w:cs="Calibri"/>
          <w:color w:val="000000"/>
          <w:sz w:val="22"/>
          <w:szCs w:val="22"/>
        </w:rPr>
      </w:pPr>
      <w:r>
        <w:rPr>
          <w:rStyle w:val="c0"/>
          <w:color w:val="000000"/>
          <w:shd w:val="clear" w:color="auto" w:fill="FFFFFF"/>
        </w:rPr>
        <w:t> 1. Создать условия для создания учащимся явлений действительности, происходящих в англоязычных странах, через знания о культуре, истории и традициях этих стран;</w:t>
      </w:r>
    </w:p>
    <w:p w:rsidR="007D56CE" w:rsidRDefault="007D56CE" w:rsidP="007D56CE">
      <w:pPr>
        <w:pStyle w:val="c5"/>
        <w:spacing w:before="0" w:beforeAutospacing="0" w:after="0" w:afterAutospacing="0"/>
        <w:rPr>
          <w:rFonts w:ascii="Calibri" w:hAnsi="Calibri" w:cs="Calibri"/>
          <w:color w:val="000000"/>
          <w:sz w:val="22"/>
          <w:szCs w:val="22"/>
        </w:rPr>
      </w:pPr>
      <w:r>
        <w:rPr>
          <w:rStyle w:val="c0"/>
          <w:color w:val="000000"/>
          <w:shd w:val="clear" w:color="auto" w:fill="FFFFFF"/>
        </w:rPr>
        <w:t> 2. Развитие познавательных, творческих способностей учащихся, их интереса к учению;</w:t>
      </w:r>
      <w:r>
        <w:rPr>
          <w:rStyle w:val="c0"/>
          <w:color w:val="000000"/>
        </w:rPr>
        <w:t> </w:t>
      </w:r>
    </w:p>
    <w:p w:rsidR="007D56CE" w:rsidRDefault="007D56CE" w:rsidP="007D56CE">
      <w:pPr>
        <w:pStyle w:val="c5"/>
        <w:spacing w:before="0" w:beforeAutospacing="0" w:after="0" w:afterAutospacing="0"/>
        <w:rPr>
          <w:rFonts w:ascii="Calibri" w:hAnsi="Calibri" w:cs="Calibri"/>
          <w:color w:val="000000"/>
          <w:sz w:val="22"/>
          <w:szCs w:val="22"/>
        </w:rPr>
      </w:pPr>
      <w:r>
        <w:rPr>
          <w:rStyle w:val="c0"/>
          <w:color w:val="000000"/>
          <w:shd w:val="clear" w:color="auto" w:fill="FFFFFF"/>
        </w:rPr>
        <w:t> 3. Понимание важности изучения англ</w:t>
      </w:r>
      <w:r w:rsidR="006C4D69">
        <w:rPr>
          <w:rStyle w:val="c0"/>
          <w:color w:val="000000"/>
          <w:shd w:val="clear" w:color="auto" w:fill="FFFFFF"/>
        </w:rPr>
        <w:t>ийского языка</w:t>
      </w:r>
      <w:proofErr w:type="gramStart"/>
      <w:r w:rsidR="006C4D69">
        <w:rPr>
          <w:rStyle w:val="c0"/>
          <w:color w:val="000000"/>
          <w:shd w:val="clear" w:color="auto" w:fill="FFFFFF"/>
        </w:rPr>
        <w:t xml:space="preserve"> </w:t>
      </w:r>
      <w:r>
        <w:rPr>
          <w:rStyle w:val="c0"/>
          <w:color w:val="000000"/>
          <w:shd w:val="clear" w:color="auto" w:fill="FFFFFF"/>
        </w:rPr>
        <w:t>,</w:t>
      </w:r>
      <w:proofErr w:type="gramEnd"/>
      <w:r>
        <w:rPr>
          <w:rStyle w:val="c0"/>
          <w:color w:val="000000"/>
          <w:shd w:val="clear" w:color="auto" w:fill="FFFFFF"/>
        </w:rPr>
        <w:t xml:space="preserve"> как средства достижения взаимопонимания между людьми;</w:t>
      </w:r>
    </w:p>
    <w:p w:rsidR="007D56CE" w:rsidRDefault="007D56CE" w:rsidP="007D56CE">
      <w:pPr>
        <w:pStyle w:val="c1"/>
        <w:spacing w:before="0" w:beforeAutospacing="0" w:after="0" w:afterAutospacing="0"/>
        <w:rPr>
          <w:rFonts w:ascii="Calibri" w:hAnsi="Calibri" w:cs="Calibri"/>
          <w:color w:val="000000"/>
          <w:sz w:val="22"/>
          <w:szCs w:val="22"/>
        </w:rPr>
      </w:pPr>
      <w:r>
        <w:rPr>
          <w:rStyle w:val="c0"/>
          <w:color w:val="000000"/>
          <w:shd w:val="clear" w:color="auto" w:fill="FFFFFF"/>
        </w:rPr>
        <w:t> 4. Воспитание потребности в практическом использовании языка в различных сферах деятельности;</w:t>
      </w:r>
    </w:p>
    <w:p w:rsidR="007D56CE" w:rsidRDefault="007D56CE" w:rsidP="007D56CE">
      <w:pPr>
        <w:pStyle w:val="c5"/>
        <w:spacing w:before="0" w:beforeAutospacing="0" w:after="0" w:afterAutospacing="0"/>
        <w:rPr>
          <w:rFonts w:ascii="Calibri" w:hAnsi="Calibri" w:cs="Calibri"/>
          <w:color w:val="000000"/>
          <w:sz w:val="22"/>
          <w:szCs w:val="22"/>
        </w:rPr>
      </w:pPr>
      <w:r>
        <w:rPr>
          <w:rStyle w:val="c0"/>
          <w:color w:val="000000"/>
          <w:shd w:val="clear" w:color="auto" w:fill="FFFFFF"/>
        </w:rPr>
        <w:t> 5. Расширение эрудиции учащихся, их лингвистического, филологического и общего кругозора.</w:t>
      </w:r>
    </w:p>
    <w:p w:rsidR="007D56CE" w:rsidRDefault="007D56CE" w:rsidP="007D56CE">
      <w:pPr>
        <w:pStyle w:val="c5"/>
        <w:spacing w:before="0" w:beforeAutospacing="0" w:after="0" w:afterAutospacing="0"/>
        <w:rPr>
          <w:rFonts w:ascii="Calibri" w:hAnsi="Calibri" w:cs="Calibri"/>
          <w:color w:val="000000"/>
          <w:sz w:val="22"/>
          <w:szCs w:val="22"/>
        </w:rPr>
      </w:pPr>
      <w:r>
        <w:rPr>
          <w:rStyle w:val="c0"/>
          <w:color w:val="000000"/>
          <w:shd w:val="clear" w:color="auto" w:fill="FFFFFF"/>
        </w:rPr>
        <w:t> 6. Способствовать становлению духовно-нравственных ценностей на основе познания и раскрытия значения православных праздников.</w:t>
      </w:r>
    </w:p>
    <w:p w:rsidR="007D56CE" w:rsidRDefault="007D56CE" w:rsidP="007D56CE">
      <w:pPr>
        <w:pStyle w:val="c5"/>
        <w:spacing w:before="0" w:beforeAutospacing="0" w:after="0" w:afterAutospacing="0"/>
        <w:rPr>
          <w:rFonts w:ascii="Calibri" w:hAnsi="Calibri" w:cs="Calibri"/>
          <w:color w:val="000000"/>
          <w:sz w:val="22"/>
          <w:szCs w:val="22"/>
        </w:rPr>
      </w:pPr>
      <w:proofErr w:type="gramStart"/>
      <w:r>
        <w:rPr>
          <w:rStyle w:val="c0"/>
          <w:b/>
          <w:bCs/>
          <w:color w:val="000000"/>
        </w:rPr>
        <w:t>Оборудование:</w:t>
      </w:r>
      <w:r>
        <w:rPr>
          <w:rStyle w:val="c0"/>
          <w:color w:val="000000"/>
        </w:rPr>
        <w:t> мультимедийная презентация, проектор, иллюстрации, воздушные шары, пасхальное дерево, костюмы участникам мероприятия, призы, пластмассовые яйца</w:t>
      </w:r>
      <w:proofErr w:type="gramEnd"/>
    </w:p>
    <w:p w:rsidR="007D56CE" w:rsidRDefault="007D56CE">
      <w:pPr>
        <w:rPr>
          <w:rFonts w:ascii="Times New Roman" w:hAnsi="Times New Roman" w:cs="Times New Roman"/>
          <w:sz w:val="28"/>
          <w:szCs w:val="28"/>
        </w:rPr>
      </w:pPr>
    </w:p>
    <w:p w:rsidR="009D4408" w:rsidRPr="00B04378" w:rsidRDefault="009D4408" w:rsidP="00C571FD">
      <w:pPr>
        <w:spacing w:after="0" w:line="240" w:lineRule="auto"/>
        <w:rPr>
          <w:rFonts w:ascii="Arial" w:eastAsia="Times New Roman" w:hAnsi="Arial" w:cs="Arial"/>
          <w:color w:val="000000"/>
          <w:lang w:eastAsia="ru-RU"/>
        </w:rPr>
      </w:pPr>
    </w:p>
    <w:p w:rsidR="009D4408" w:rsidRPr="00D43A83" w:rsidRDefault="009D4408" w:rsidP="009D4408">
      <w:pPr>
        <w:spacing w:after="0" w:line="240" w:lineRule="auto"/>
        <w:rPr>
          <w:rFonts w:ascii="Times New Roman" w:eastAsia="Times New Roman" w:hAnsi="Times New Roman" w:cs="Times New Roman"/>
          <w:sz w:val="24"/>
          <w:szCs w:val="24"/>
          <w:lang w:eastAsia="ru-RU"/>
        </w:rPr>
      </w:pPr>
      <w:r w:rsidRPr="00D43A83">
        <w:rPr>
          <w:rFonts w:ascii="Times New Roman" w:eastAsia="Times New Roman" w:hAnsi="Times New Roman" w:cs="Times New Roman"/>
          <w:b/>
          <w:bCs/>
          <w:color w:val="000000"/>
          <w:sz w:val="27"/>
          <w:szCs w:val="27"/>
          <w:shd w:val="clear" w:color="auto" w:fill="FFFFFF"/>
          <w:lang w:eastAsia="ru-RU"/>
        </w:rPr>
        <w:t>Цели: </w:t>
      </w:r>
      <w:r w:rsidRPr="00D43A83">
        <w:rPr>
          <w:rFonts w:ascii="Times New Roman" w:eastAsia="Times New Roman" w:hAnsi="Times New Roman" w:cs="Times New Roman"/>
          <w:color w:val="000000"/>
          <w:sz w:val="27"/>
          <w:szCs w:val="27"/>
          <w:lang w:eastAsia="ru-RU"/>
        </w:rPr>
        <w:br/>
      </w:r>
    </w:p>
    <w:p w:rsidR="006C4D69" w:rsidRPr="00D43A83" w:rsidRDefault="009D4408" w:rsidP="006C4D69">
      <w:pPr>
        <w:numPr>
          <w:ilvl w:val="0"/>
          <w:numId w:val="5"/>
        </w:numPr>
        <w:shd w:val="clear" w:color="auto" w:fill="FFFFFF"/>
        <w:spacing w:before="100" w:beforeAutospacing="1" w:after="100" w:afterAutospacing="1" w:line="240" w:lineRule="auto"/>
        <w:rPr>
          <w:rFonts w:ascii="Times New Roman" w:eastAsia="Times New Roman" w:hAnsi="Times New Roman" w:cs="Times New Roman"/>
          <w:i/>
          <w:iCs/>
          <w:color w:val="000000"/>
          <w:sz w:val="27"/>
          <w:szCs w:val="27"/>
          <w:lang w:eastAsia="ru-RU"/>
        </w:rPr>
      </w:pPr>
      <w:r w:rsidRPr="00D43A83">
        <w:rPr>
          <w:rFonts w:ascii="Times New Roman" w:eastAsia="Times New Roman" w:hAnsi="Times New Roman" w:cs="Times New Roman"/>
          <w:color w:val="000000"/>
          <w:sz w:val="27"/>
          <w:szCs w:val="27"/>
          <w:lang w:eastAsia="ru-RU"/>
        </w:rPr>
        <w:br/>
      </w:r>
      <w:r w:rsidRPr="00D43A83">
        <w:rPr>
          <w:rFonts w:ascii="Times New Roman" w:eastAsia="Times New Roman" w:hAnsi="Times New Roman" w:cs="Times New Roman"/>
          <w:i/>
          <w:iCs/>
          <w:color w:val="000000"/>
          <w:sz w:val="27"/>
          <w:szCs w:val="27"/>
          <w:lang w:eastAsia="ru-RU"/>
        </w:rPr>
        <w:t xml:space="preserve">Организовать деятельность учащихся по восприятию, осмыслению и первичному усвоению материала урока, познакомить учащихся с основными моментами </w:t>
      </w:r>
      <w:r w:rsidR="006C4D69">
        <w:rPr>
          <w:rFonts w:ascii="Times New Roman" w:eastAsia="Times New Roman" w:hAnsi="Times New Roman" w:cs="Times New Roman"/>
          <w:i/>
          <w:iCs/>
          <w:color w:val="000000"/>
          <w:sz w:val="27"/>
          <w:szCs w:val="27"/>
          <w:lang w:eastAsia="ru-RU"/>
        </w:rPr>
        <w:t>истории возникновения православия в Магаданской области и  на Аляске.</w:t>
      </w:r>
    </w:p>
    <w:p w:rsidR="009D4408" w:rsidRPr="00D43A83" w:rsidRDefault="009D4408" w:rsidP="009D440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43A83">
        <w:rPr>
          <w:rFonts w:ascii="Times New Roman" w:eastAsia="Times New Roman" w:hAnsi="Times New Roman" w:cs="Times New Roman"/>
          <w:i/>
          <w:iCs/>
          <w:color w:val="000000"/>
          <w:sz w:val="27"/>
          <w:szCs w:val="27"/>
          <w:lang w:eastAsia="ru-RU"/>
        </w:rPr>
        <w:t>способствовать развитию устной речи учащихся, их познавательного интереса;</w:t>
      </w:r>
    </w:p>
    <w:p w:rsidR="009D4408" w:rsidRPr="00D43A83" w:rsidRDefault="009D4408" w:rsidP="009D440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43A83">
        <w:rPr>
          <w:rFonts w:ascii="Times New Roman" w:eastAsia="Times New Roman" w:hAnsi="Times New Roman" w:cs="Times New Roman"/>
          <w:color w:val="000000"/>
          <w:sz w:val="27"/>
          <w:szCs w:val="27"/>
          <w:lang w:eastAsia="ru-RU"/>
        </w:rPr>
        <w:br/>
      </w:r>
      <w:r w:rsidRPr="00D43A83">
        <w:rPr>
          <w:rFonts w:ascii="Times New Roman" w:eastAsia="Times New Roman" w:hAnsi="Times New Roman" w:cs="Times New Roman"/>
          <w:i/>
          <w:iCs/>
          <w:color w:val="000000"/>
          <w:sz w:val="27"/>
          <w:szCs w:val="27"/>
          <w:lang w:eastAsia="ru-RU"/>
        </w:rPr>
        <w:t xml:space="preserve">содействовать воспитанию уважительного отношения к культурному </w:t>
      </w:r>
      <w:r w:rsidR="006C4D69">
        <w:rPr>
          <w:rFonts w:ascii="Times New Roman" w:eastAsia="Times New Roman" w:hAnsi="Times New Roman" w:cs="Times New Roman"/>
          <w:i/>
          <w:iCs/>
          <w:color w:val="000000"/>
          <w:sz w:val="27"/>
          <w:szCs w:val="27"/>
          <w:lang w:eastAsia="ru-RU"/>
        </w:rPr>
        <w:t>и историческому наследию Родины страны изучаемого языка</w:t>
      </w:r>
    </w:p>
    <w:p w:rsidR="00C571FD" w:rsidRDefault="00C571FD" w:rsidP="00C571FD">
      <w:pPr>
        <w:spacing w:after="0" w:line="240" w:lineRule="auto"/>
        <w:jc w:val="center"/>
        <w:rPr>
          <w:rFonts w:ascii="Times New Roman" w:eastAsia="Times New Roman" w:hAnsi="Times New Roman" w:cs="Times New Roman"/>
          <w:b/>
          <w:bCs/>
          <w:color w:val="000000"/>
          <w:sz w:val="24"/>
          <w:szCs w:val="24"/>
          <w:lang w:eastAsia="ru-RU"/>
        </w:rPr>
      </w:pPr>
      <w:r w:rsidRPr="00B04378">
        <w:rPr>
          <w:rFonts w:ascii="Times New Roman" w:eastAsia="Times New Roman" w:hAnsi="Times New Roman" w:cs="Times New Roman"/>
          <w:b/>
          <w:bCs/>
          <w:color w:val="000000"/>
          <w:sz w:val="24"/>
          <w:szCs w:val="24"/>
          <w:lang w:eastAsia="ru-RU"/>
        </w:rPr>
        <w:t>Ход урока:</w:t>
      </w:r>
    </w:p>
    <w:p w:rsidR="00EA4110" w:rsidRPr="00D43A83" w:rsidRDefault="00EA4110" w:rsidP="00EA411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43A83">
        <w:rPr>
          <w:rFonts w:ascii="Times New Roman" w:eastAsia="Times New Roman" w:hAnsi="Times New Roman" w:cs="Times New Roman"/>
          <w:b/>
          <w:bCs/>
          <w:color w:val="000000"/>
          <w:sz w:val="27"/>
          <w:szCs w:val="27"/>
          <w:lang w:eastAsia="ru-RU"/>
        </w:rPr>
        <w:t>Организационный момент</w:t>
      </w:r>
    </w:p>
    <w:p w:rsidR="00EA4110" w:rsidRPr="00B04378" w:rsidRDefault="00EA4110" w:rsidP="00EA4110">
      <w:pPr>
        <w:spacing w:after="0" w:line="240" w:lineRule="auto"/>
        <w:jc w:val="center"/>
        <w:rPr>
          <w:rFonts w:ascii="Arial" w:eastAsia="Times New Roman" w:hAnsi="Arial" w:cs="Arial"/>
          <w:color w:val="000000"/>
          <w:lang w:eastAsia="ru-RU"/>
        </w:rPr>
      </w:pPr>
      <w:r w:rsidRPr="00D43A83">
        <w:rPr>
          <w:rFonts w:ascii="Times New Roman" w:eastAsia="Times New Roman" w:hAnsi="Times New Roman" w:cs="Times New Roman"/>
          <w:color w:val="000000"/>
          <w:sz w:val="27"/>
          <w:szCs w:val="27"/>
          <w:lang w:eastAsia="ru-RU"/>
        </w:rPr>
        <w:br/>
      </w:r>
      <w:r w:rsidRPr="00D43A83">
        <w:rPr>
          <w:rFonts w:ascii="Times New Roman" w:eastAsia="Times New Roman" w:hAnsi="Times New Roman" w:cs="Times New Roman"/>
          <w:color w:val="000000"/>
          <w:sz w:val="27"/>
          <w:szCs w:val="27"/>
          <w:shd w:val="clear" w:color="auto" w:fill="FFFFFF"/>
          <w:lang w:eastAsia="ru-RU"/>
        </w:rPr>
        <w:t>Проверка готовности учащихся к уроку </w:t>
      </w:r>
      <w:r w:rsidRPr="00D43A83">
        <w:rPr>
          <w:rFonts w:ascii="Times New Roman" w:eastAsia="Times New Roman" w:hAnsi="Times New Roman" w:cs="Times New Roman"/>
          <w:i/>
          <w:iCs/>
          <w:color w:val="000000"/>
          <w:sz w:val="27"/>
          <w:szCs w:val="27"/>
          <w:u w:val="single"/>
          <w:shd w:val="clear" w:color="auto" w:fill="FFFFFF"/>
          <w:lang w:eastAsia="ru-RU"/>
        </w:rPr>
        <w:t>(слайд 1)</w:t>
      </w:r>
      <w:r w:rsidRPr="00D43A83">
        <w:rPr>
          <w:rFonts w:ascii="Times New Roman" w:eastAsia="Times New Roman" w:hAnsi="Times New Roman" w:cs="Times New Roman"/>
          <w:color w:val="000000"/>
          <w:sz w:val="27"/>
          <w:szCs w:val="27"/>
          <w:lang w:eastAsia="ru-RU"/>
        </w:rPr>
        <w:br/>
      </w:r>
      <w:r w:rsidRPr="00D43A83">
        <w:rPr>
          <w:rFonts w:ascii="Times New Roman" w:eastAsia="Times New Roman" w:hAnsi="Times New Roman" w:cs="Times New Roman"/>
          <w:color w:val="000000"/>
          <w:sz w:val="27"/>
          <w:szCs w:val="27"/>
          <w:lang w:eastAsia="ru-RU"/>
        </w:rPr>
        <w:br/>
      </w:r>
      <w:r w:rsidRPr="00D43A83">
        <w:rPr>
          <w:rFonts w:ascii="Times New Roman" w:eastAsia="Times New Roman" w:hAnsi="Times New Roman" w:cs="Times New Roman"/>
          <w:color w:val="000000"/>
          <w:sz w:val="27"/>
          <w:szCs w:val="27"/>
          <w:shd w:val="clear" w:color="auto" w:fill="FFFFFF"/>
          <w:lang w:eastAsia="ru-RU"/>
        </w:rPr>
        <w:t xml:space="preserve">На доске помещено изображение колокольни с колоколами. На фоне </w:t>
      </w:r>
      <w:r w:rsidRPr="00D43A83">
        <w:rPr>
          <w:rFonts w:ascii="Times New Roman" w:eastAsia="Times New Roman" w:hAnsi="Times New Roman" w:cs="Times New Roman"/>
          <w:color w:val="000000"/>
          <w:sz w:val="27"/>
          <w:szCs w:val="27"/>
          <w:shd w:val="clear" w:color="auto" w:fill="FFFFFF"/>
          <w:lang w:eastAsia="ru-RU"/>
        </w:rPr>
        <w:lastRenderedPageBreak/>
        <w:t>колокольного звона учитель озвучивает слайд: </w:t>
      </w:r>
      <w:r w:rsidRPr="00D43A83">
        <w:rPr>
          <w:rFonts w:ascii="Times New Roman" w:eastAsia="Times New Roman" w:hAnsi="Times New Roman" w:cs="Times New Roman"/>
          <w:i/>
          <w:iCs/>
          <w:color w:val="000000"/>
          <w:sz w:val="27"/>
          <w:szCs w:val="27"/>
          <w:shd w:val="clear" w:color="auto" w:fill="FFFFFF"/>
          <w:lang w:eastAsia="ru-RU"/>
        </w:rPr>
        <w:t>«Надо жить, и жить красиво! Надо побороть и забыть свои страдания, надо пользоваться жизнью, её светом, её радостью как блеском солнечного дня под перезвон колоколов»</w:t>
      </w:r>
      <w:r w:rsidRPr="00D43A83">
        <w:rPr>
          <w:rFonts w:ascii="Times New Roman" w:eastAsia="Times New Roman" w:hAnsi="Times New Roman" w:cs="Times New Roman"/>
          <w:color w:val="000000"/>
          <w:sz w:val="27"/>
          <w:szCs w:val="27"/>
          <w:lang w:eastAsia="ru-RU"/>
        </w:rPr>
        <w:br/>
      </w:r>
      <w:r w:rsidRPr="00D43A83">
        <w:rPr>
          <w:rFonts w:ascii="Times New Roman" w:eastAsia="Times New Roman" w:hAnsi="Times New Roman" w:cs="Times New Roman"/>
          <w:color w:val="000000"/>
          <w:sz w:val="27"/>
          <w:szCs w:val="27"/>
          <w:lang w:eastAsia="ru-RU"/>
        </w:rPr>
        <w:br/>
      </w:r>
      <w:r w:rsidRPr="00D43A83">
        <w:rPr>
          <w:rFonts w:ascii="Times New Roman" w:eastAsia="Times New Roman" w:hAnsi="Times New Roman" w:cs="Times New Roman"/>
          <w:color w:val="000000"/>
          <w:sz w:val="27"/>
          <w:szCs w:val="27"/>
          <w:shd w:val="clear" w:color="auto" w:fill="FFFFFF"/>
          <w:lang w:eastAsia="ru-RU"/>
        </w:rPr>
        <w:t>Учитель предлагает учащимися по очереди подойти к доске и взять себе колокольчик, как символ того, что мы должны унести с собой с урока.</w:t>
      </w:r>
      <w:r w:rsidRPr="00D43A83">
        <w:rPr>
          <w:rFonts w:ascii="Times New Roman" w:eastAsia="Times New Roman" w:hAnsi="Times New Roman" w:cs="Times New Roman"/>
          <w:color w:val="000000"/>
          <w:sz w:val="27"/>
          <w:szCs w:val="27"/>
          <w:lang w:eastAsia="ru-RU"/>
        </w:rPr>
        <w:br/>
      </w:r>
    </w:p>
    <w:p w:rsidR="00AD5443" w:rsidRPr="00A96A69" w:rsidRDefault="00C571FD" w:rsidP="00AD5443">
      <w:pPr>
        <w:spacing w:after="0" w:line="240" w:lineRule="auto"/>
        <w:rPr>
          <w:rFonts w:ascii="Times New Roman" w:eastAsia="Times New Roman" w:hAnsi="Times New Roman" w:cs="Times New Roman"/>
          <w:sz w:val="24"/>
          <w:szCs w:val="24"/>
          <w:lang w:eastAsia="ru-RU"/>
        </w:rPr>
      </w:pPr>
      <w:r w:rsidRPr="00B04378">
        <w:rPr>
          <w:rFonts w:ascii="Times New Roman" w:eastAsia="Times New Roman" w:hAnsi="Times New Roman" w:cs="Times New Roman"/>
          <w:b/>
          <w:bCs/>
          <w:color w:val="000000"/>
          <w:sz w:val="24"/>
          <w:szCs w:val="24"/>
          <w:lang w:eastAsia="ru-RU"/>
        </w:rPr>
        <w:t>I. Организационный момент /1/</w:t>
      </w:r>
      <w:r w:rsidR="00AD5443" w:rsidRPr="00A96A69">
        <w:rPr>
          <w:rFonts w:ascii="Times New Roman" w:eastAsia="Times New Roman" w:hAnsi="Times New Roman" w:cs="Times New Roman"/>
          <w:b/>
          <w:bCs/>
          <w:sz w:val="28"/>
          <w:szCs w:val="28"/>
          <w:lang w:eastAsia="ru-RU"/>
        </w:rPr>
        <w:t>2. Прослушивание фрагментов колокольных звонов.</w:t>
      </w:r>
    </w:p>
    <w:p w:rsidR="00AD5443" w:rsidRPr="002C220E" w:rsidRDefault="00AD5443" w:rsidP="00AD5443">
      <w:pPr>
        <w:spacing w:after="0" w:line="240" w:lineRule="auto"/>
        <w:rPr>
          <w:rFonts w:ascii="Times New Roman" w:eastAsia="Times New Roman" w:hAnsi="Times New Roman" w:cs="Times New Roman"/>
          <w:sz w:val="28"/>
          <w:szCs w:val="28"/>
          <w:lang w:eastAsia="ru-RU"/>
        </w:rPr>
      </w:pPr>
      <w:r w:rsidRPr="002C220E">
        <w:rPr>
          <w:rFonts w:ascii="Times New Roman" w:eastAsia="Times New Roman" w:hAnsi="Times New Roman" w:cs="Times New Roman"/>
          <w:sz w:val="28"/>
          <w:szCs w:val="28"/>
          <w:lang w:eastAsia="ru-RU"/>
        </w:rPr>
        <w:t>     Какие чувства вызывает у вас звон колоколов?</w:t>
      </w:r>
    </w:p>
    <w:p w:rsidR="00AD5443" w:rsidRPr="002C220E" w:rsidRDefault="00AD5443" w:rsidP="00AD5443">
      <w:pPr>
        <w:spacing w:after="0" w:line="240" w:lineRule="auto"/>
        <w:rPr>
          <w:rFonts w:ascii="Times New Roman" w:eastAsia="Times New Roman" w:hAnsi="Times New Roman" w:cs="Times New Roman"/>
          <w:sz w:val="28"/>
          <w:szCs w:val="28"/>
          <w:lang w:eastAsia="ru-RU"/>
        </w:rPr>
      </w:pPr>
      <w:r w:rsidRPr="002C220E">
        <w:rPr>
          <w:rFonts w:ascii="Times New Roman" w:eastAsia="Times New Roman" w:hAnsi="Times New Roman" w:cs="Times New Roman"/>
          <w:sz w:val="28"/>
          <w:szCs w:val="28"/>
          <w:lang w:eastAsia="ru-RU"/>
        </w:rPr>
        <w:t>- Мысли о храме, церкви, России…</w:t>
      </w:r>
    </w:p>
    <w:p w:rsidR="00C571FD" w:rsidRPr="002C220E" w:rsidRDefault="00102E56" w:rsidP="00C571FD">
      <w:pPr>
        <w:spacing w:after="0" w:line="240" w:lineRule="auto"/>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Как вы думаете, почему сегодня мы  вами будем говорить об Аляске….</w:t>
      </w:r>
    </w:p>
    <w:p w:rsidR="00BD1134" w:rsidRPr="002C220E" w:rsidRDefault="00BD1134" w:rsidP="00C571FD">
      <w:pPr>
        <w:spacing w:after="0" w:line="240" w:lineRule="auto"/>
        <w:rPr>
          <w:rFonts w:ascii="Times New Roman" w:eastAsia="Times New Roman" w:hAnsi="Times New Roman" w:cs="Times New Roman"/>
          <w:color w:val="000000"/>
          <w:sz w:val="28"/>
          <w:szCs w:val="28"/>
          <w:lang w:eastAsia="ru-RU"/>
        </w:rPr>
      </w:pPr>
    </w:p>
    <w:p w:rsidR="00C571FD" w:rsidRPr="002C220E" w:rsidRDefault="00C571FD" w:rsidP="00C571FD">
      <w:pPr>
        <w:spacing w:after="0" w:line="240" w:lineRule="auto"/>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b/>
          <w:bCs/>
          <w:color w:val="000000"/>
          <w:sz w:val="28"/>
          <w:szCs w:val="28"/>
          <w:lang w:eastAsia="ru-RU"/>
        </w:rPr>
        <w:t>II. Актуализация субъектного опыта учащихся</w:t>
      </w:r>
    </w:p>
    <w:p w:rsidR="00C571FD" w:rsidRPr="002C220E" w:rsidRDefault="00C571FD" w:rsidP="00C571FD">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b/>
          <w:bCs/>
          <w:i/>
          <w:iCs/>
          <w:color w:val="000000"/>
          <w:sz w:val="28"/>
          <w:szCs w:val="28"/>
          <w:lang w:eastAsia="ru-RU"/>
        </w:rPr>
        <w:t>Формулировка  темы урока</w:t>
      </w:r>
    </w:p>
    <w:p w:rsidR="00C571FD" w:rsidRPr="002C220E" w:rsidRDefault="00C571FD" w:rsidP="00C571FD">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b/>
          <w:bCs/>
          <w:i/>
          <w:iCs/>
          <w:color w:val="000000"/>
          <w:sz w:val="28"/>
          <w:szCs w:val="28"/>
          <w:lang w:eastAsia="ru-RU"/>
        </w:rPr>
        <w:t>Самостоятельная формулировка учащимися основных задач урока</w:t>
      </w:r>
    </w:p>
    <w:p w:rsidR="00C571FD" w:rsidRPr="002C220E" w:rsidRDefault="00C571FD" w:rsidP="00C571FD">
      <w:pPr>
        <w:spacing w:after="0" w:line="240" w:lineRule="auto"/>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 Ребята, что вы  уже зна</w:t>
      </w:r>
      <w:r w:rsidR="00132933" w:rsidRPr="002C220E">
        <w:rPr>
          <w:rFonts w:ascii="Times New Roman" w:eastAsia="Times New Roman" w:hAnsi="Times New Roman" w:cs="Times New Roman"/>
          <w:color w:val="000000"/>
          <w:sz w:val="28"/>
          <w:szCs w:val="28"/>
          <w:lang w:eastAsia="ru-RU"/>
        </w:rPr>
        <w:t>ете об Аляске?</w:t>
      </w:r>
    </w:p>
    <w:p w:rsidR="00BD1134" w:rsidRPr="002C220E" w:rsidRDefault="00BD1134" w:rsidP="00C571FD">
      <w:pPr>
        <w:spacing w:after="0" w:line="240" w:lineRule="auto"/>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-Что мы с вами изучили на занятиях нашего кружка « Аляск</w:t>
      </w:r>
      <w:proofErr w:type="gramStart"/>
      <w:r w:rsidRPr="002C220E">
        <w:rPr>
          <w:rFonts w:ascii="Times New Roman" w:eastAsia="Times New Roman" w:hAnsi="Times New Roman" w:cs="Times New Roman"/>
          <w:color w:val="000000"/>
          <w:sz w:val="28"/>
          <w:szCs w:val="28"/>
          <w:lang w:eastAsia="ru-RU"/>
        </w:rPr>
        <w:t>а-</w:t>
      </w:r>
      <w:proofErr w:type="gramEnd"/>
      <w:r w:rsidRPr="002C220E">
        <w:rPr>
          <w:rFonts w:ascii="Times New Roman" w:eastAsia="Times New Roman" w:hAnsi="Times New Roman" w:cs="Times New Roman"/>
          <w:color w:val="000000"/>
          <w:sz w:val="28"/>
          <w:szCs w:val="28"/>
          <w:lang w:eastAsia="ru-RU"/>
        </w:rPr>
        <w:t xml:space="preserve"> наш сосед, природа и люди» в прошлом году? </w:t>
      </w:r>
      <w:r w:rsidR="007C1EE1" w:rsidRPr="002C220E">
        <w:rPr>
          <w:rFonts w:ascii="Times New Roman" w:eastAsia="Times New Roman" w:hAnsi="Times New Roman" w:cs="Times New Roman"/>
          <w:color w:val="000000"/>
          <w:sz w:val="28"/>
          <w:szCs w:val="28"/>
          <w:lang w:eastAsia="ru-RU"/>
        </w:rPr>
        <w:t xml:space="preserve"> </w:t>
      </w:r>
    </w:p>
    <w:p w:rsidR="007C1EE1" w:rsidRPr="002C220E" w:rsidRDefault="007C1EE1" w:rsidP="00C571FD">
      <w:pPr>
        <w:spacing w:after="0" w:line="240" w:lineRule="auto"/>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 Скажите, о чем пойдет речь сегодня?</w:t>
      </w:r>
    </w:p>
    <w:p w:rsidR="007C1EE1" w:rsidRPr="002C220E" w:rsidRDefault="001D152B" w:rsidP="00102E56">
      <w:pPr>
        <w:spacing w:after="0" w:line="240" w:lineRule="auto"/>
        <w:rPr>
          <w:rFonts w:ascii="Times New Roman" w:eastAsia="Times New Roman" w:hAnsi="Times New Roman" w:cs="Times New Roman"/>
          <w:b/>
          <w:bCs/>
          <w:i/>
          <w:iCs/>
          <w:color w:val="000000"/>
          <w:sz w:val="28"/>
          <w:szCs w:val="28"/>
          <w:lang w:eastAsia="ru-RU"/>
        </w:rPr>
      </w:pPr>
      <w:r w:rsidRPr="002C220E">
        <w:rPr>
          <w:rFonts w:ascii="Times New Roman" w:eastAsia="Times New Roman" w:hAnsi="Times New Roman" w:cs="Times New Roman"/>
          <w:color w:val="000000"/>
          <w:sz w:val="28"/>
          <w:szCs w:val="28"/>
          <w:lang w:eastAsia="ru-RU"/>
        </w:rPr>
        <w:br/>
      </w:r>
      <w:r w:rsidRPr="002C220E">
        <w:rPr>
          <w:rFonts w:ascii="Times New Roman" w:eastAsia="Times New Roman" w:hAnsi="Times New Roman" w:cs="Times New Roman"/>
          <w:b/>
          <w:bCs/>
          <w:i/>
          <w:iCs/>
          <w:color w:val="000000"/>
          <w:sz w:val="28"/>
          <w:szCs w:val="28"/>
          <w:lang w:eastAsia="ru-RU"/>
        </w:rPr>
        <w:t>Рассказ учителя</w:t>
      </w:r>
    </w:p>
    <w:p w:rsidR="00DD5F49" w:rsidRPr="002C220E" w:rsidRDefault="00DD5F49" w:rsidP="00102E56">
      <w:pPr>
        <w:spacing w:after="0" w:line="240" w:lineRule="auto"/>
        <w:rPr>
          <w:rFonts w:ascii="Times New Roman" w:eastAsia="Times New Roman" w:hAnsi="Times New Roman" w:cs="Times New Roman"/>
          <w:b/>
          <w:bCs/>
          <w:i/>
          <w:iCs/>
          <w:color w:val="000000"/>
          <w:sz w:val="28"/>
          <w:szCs w:val="28"/>
          <w:lang w:eastAsia="ru-RU"/>
        </w:rPr>
      </w:pPr>
      <w:r w:rsidRPr="002C220E">
        <w:rPr>
          <w:rFonts w:ascii="Times New Roman" w:eastAsia="Times New Roman" w:hAnsi="Times New Roman" w:cs="Times New Roman"/>
          <w:b/>
          <w:bCs/>
          <w:i/>
          <w:iCs/>
          <w:color w:val="000000"/>
          <w:sz w:val="28"/>
          <w:szCs w:val="28"/>
          <w:lang w:eastAsia="ru-RU"/>
        </w:rPr>
        <w:t>Да</w:t>
      </w:r>
      <w:proofErr w:type="gramStart"/>
      <w:r w:rsidRPr="002C220E">
        <w:rPr>
          <w:rFonts w:ascii="Times New Roman" w:eastAsia="Times New Roman" w:hAnsi="Times New Roman" w:cs="Times New Roman"/>
          <w:b/>
          <w:bCs/>
          <w:i/>
          <w:iCs/>
          <w:color w:val="000000"/>
          <w:sz w:val="28"/>
          <w:szCs w:val="28"/>
          <w:lang w:eastAsia="ru-RU"/>
        </w:rPr>
        <w:t xml:space="preserve"> .</w:t>
      </w:r>
      <w:proofErr w:type="gramEnd"/>
      <w:r w:rsidRPr="002C220E">
        <w:rPr>
          <w:rFonts w:ascii="Times New Roman" w:eastAsia="Times New Roman" w:hAnsi="Times New Roman" w:cs="Times New Roman"/>
          <w:b/>
          <w:bCs/>
          <w:i/>
          <w:iCs/>
          <w:color w:val="000000"/>
          <w:sz w:val="28"/>
          <w:szCs w:val="28"/>
          <w:lang w:eastAsia="ru-RU"/>
        </w:rPr>
        <w:t>.сегодня мы  вами будем говорить об истории возникновения православия на Аляске и в Магаданской области и постараемся сравнить….</w:t>
      </w:r>
    </w:p>
    <w:p w:rsidR="00DD5F49" w:rsidRPr="002C220E" w:rsidRDefault="00DD5F49" w:rsidP="00102E56">
      <w:pPr>
        <w:spacing w:after="0" w:line="240" w:lineRule="auto"/>
        <w:rPr>
          <w:rFonts w:ascii="Times New Roman" w:eastAsia="Times New Roman" w:hAnsi="Times New Roman" w:cs="Times New Roman"/>
          <w:b/>
          <w:bCs/>
          <w:i/>
          <w:iCs/>
          <w:color w:val="000000"/>
          <w:sz w:val="28"/>
          <w:szCs w:val="28"/>
          <w:lang w:eastAsia="ru-RU"/>
        </w:rPr>
      </w:pPr>
      <w:r w:rsidRPr="002C220E">
        <w:rPr>
          <w:rFonts w:ascii="Times New Roman" w:eastAsia="Times New Roman" w:hAnsi="Times New Roman" w:cs="Times New Roman"/>
          <w:b/>
          <w:bCs/>
          <w:i/>
          <w:iCs/>
          <w:color w:val="000000"/>
          <w:sz w:val="28"/>
          <w:szCs w:val="28"/>
          <w:lang w:eastAsia="ru-RU"/>
        </w:rPr>
        <w:t>Ваша задача внимательно слушать друг друга и приготовить свои вопросы…..</w:t>
      </w:r>
    </w:p>
    <w:p w:rsidR="00DD5F49" w:rsidRPr="002C220E" w:rsidRDefault="00DD5F49" w:rsidP="00102E56">
      <w:pPr>
        <w:spacing w:after="0" w:line="240" w:lineRule="auto"/>
        <w:rPr>
          <w:rFonts w:ascii="Times New Roman" w:eastAsia="Times New Roman" w:hAnsi="Times New Roman" w:cs="Times New Roman"/>
          <w:b/>
          <w:bCs/>
          <w:i/>
          <w:iCs/>
          <w:color w:val="000000"/>
          <w:sz w:val="28"/>
          <w:szCs w:val="28"/>
          <w:lang w:eastAsia="ru-RU"/>
        </w:rPr>
      </w:pPr>
      <w:r w:rsidRPr="002C220E">
        <w:rPr>
          <w:rFonts w:ascii="Times New Roman" w:eastAsia="Times New Roman" w:hAnsi="Times New Roman" w:cs="Times New Roman"/>
          <w:b/>
          <w:bCs/>
          <w:i/>
          <w:iCs/>
          <w:color w:val="000000"/>
          <w:sz w:val="28"/>
          <w:szCs w:val="28"/>
          <w:lang w:eastAsia="ru-RU"/>
        </w:rPr>
        <w:t>У нас сегодня две группы</w:t>
      </w:r>
      <w:proofErr w:type="gramStart"/>
      <w:r w:rsidRPr="002C220E">
        <w:rPr>
          <w:rFonts w:ascii="Times New Roman" w:eastAsia="Times New Roman" w:hAnsi="Times New Roman" w:cs="Times New Roman"/>
          <w:b/>
          <w:bCs/>
          <w:i/>
          <w:iCs/>
          <w:color w:val="000000"/>
          <w:sz w:val="28"/>
          <w:szCs w:val="28"/>
          <w:lang w:eastAsia="ru-RU"/>
        </w:rPr>
        <w:t>….</w:t>
      </w:r>
      <w:proofErr w:type="gramEnd"/>
      <w:r w:rsidRPr="002C220E">
        <w:rPr>
          <w:rFonts w:ascii="Times New Roman" w:eastAsia="Times New Roman" w:hAnsi="Times New Roman" w:cs="Times New Roman"/>
          <w:b/>
          <w:bCs/>
          <w:i/>
          <w:iCs/>
          <w:color w:val="000000"/>
          <w:sz w:val="28"/>
          <w:szCs w:val="28"/>
          <w:lang w:eastAsia="ru-RU"/>
        </w:rPr>
        <w:t>первая группа работала с материалами, связанными с Аляской, вторая группа нашла много интересного, связанного с православием в Магаданской области…</w:t>
      </w:r>
    </w:p>
    <w:p w:rsidR="00DD3564" w:rsidRPr="002C220E" w:rsidRDefault="00DD5F49" w:rsidP="00102E56">
      <w:pPr>
        <w:spacing w:after="0" w:line="240" w:lineRule="auto"/>
        <w:rPr>
          <w:rFonts w:ascii="Times New Roman" w:eastAsia="Times New Roman" w:hAnsi="Times New Roman" w:cs="Times New Roman"/>
          <w:b/>
          <w:bCs/>
          <w:i/>
          <w:iCs/>
          <w:color w:val="000000"/>
          <w:sz w:val="28"/>
          <w:szCs w:val="28"/>
          <w:lang w:eastAsia="ru-RU"/>
        </w:rPr>
      </w:pPr>
      <w:r w:rsidRPr="002C220E">
        <w:rPr>
          <w:rFonts w:ascii="Times New Roman" w:eastAsia="Times New Roman" w:hAnsi="Times New Roman" w:cs="Times New Roman"/>
          <w:b/>
          <w:bCs/>
          <w:i/>
          <w:iCs/>
          <w:color w:val="000000"/>
          <w:sz w:val="28"/>
          <w:szCs w:val="28"/>
          <w:lang w:eastAsia="ru-RU"/>
        </w:rPr>
        <w:t>Итак, давайте посмотрим, что же у нас получилось</w:t>
      </w:r>
    </w:p>
    <w:p w:rsidR="00C52BF4" w:rsidRPr="002C220E" w:rsidRDefault="00C52BF4" w:rsidP="00102E56">
      <w:pPr>
        <w:spacing w:after="0" w:line="240" w:lineRule="auto"/>
        <w:rPr>
          <w:rFonts w:ascii="Times New Roman" w:eastAsia="Times New Roman" w:hAnsi="Times New Roman" w:cs="Times New Roman"/>
          <w:b/>
          <w:bCs/>
          <w:i/>
          <w:iCs/>
          <w:color w:val="000000"/>
          <w:sz w:val="28"/>
          <w:szCs w:val="28"/>
          <w:lang w:eastAsia="ru-RU"/>
        </w:rPr>
      </w:pPr>
    </w:p>
    <w:p w:rsidR="00C52BF4" w:rsidRPr="002C220E" w:rsidRDefault="00C52BF4" w:rsidP="00102E56">
      <w:pPr>
        <w:spacing w:after="0" w:line="240" w:lineRule="auto"/>
        <w:rPr>
          <w:rFonts w:ascii="Times New Roman" w:eastAsia="Times New Roman" w:hAnsi="Times New Roman" w:cs="Times New Roman"/>
          <w:b/>
          <w:bCs/>
          <w:i/>
          <w:iCs/>
          <w:color w:val="000000"/>
          <w:sz w:val="28"/>
          <w:szCs w:val="28"/>
          <w:lang w:eastAsia="ru-RU"/>
        </w:rPr>
      </w:pPr>
    </w:p>
    <w:p w:rsidR="00C52BF4" w:rsidRPr="002C220E" w:rsidRDefault="00C52BF4"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Начало Православия на земле Колымского края было положено в XVII веке русскими землепроходцами - казаками Москвиным, Дежневым и их сподвижниками. С приходом сюда русских православных людей начали строиться часовни и храмы. Территория нынешней Магаданской епархии входила в Иркутскую епархию до </w:t>
      </w:r>
      <w:hyperlink r:id="rId7" w:tooltip="1840 год" w:history="1">
        <w:r w:rsidRPr="002C220E">
          <w:rPr>
            <w:rFonts w:ascii="Times New Roman" w:eastAsia="Times New Roman" w:hAnsi="Times New Roman" w:cs="Times New Roman"/>
            <w:color w:val="0B0080"/>
            <w:sz w:val="28"/>
            <w:szCs w:val="28"/>
            <w:lang w:eastAsia="ru-RU"/>
          </w:rPr>
          <w:t>1840 года</w:t>
        </w:r>
      </w:hyperlink>
      <w:r w:rsidRPr="002C220E">
        <w:rPr>
          <w:rFonts w:ascii="Times New Roman" w:eastAsia="Times New Roman" w:hAnsi="Times New Roman" w:cs="Times New Roman"/>
          <w:color w:val="000000"/>
          <w:sz w:val="28"/>
          <w:szCs w:val="28"/>
          <w:lang w:eastAsia="ru-RU"/>
        </w:rPr>
        <w:t>, когда большая её часть оказалась в составе Камчатской. С </w:t>
      </w:r>
      <w:hyperlink r:id="rId8" w:tooltip="1869 год" w:history="1">
        <w:r w:rsidRPr="002C220E">
          <w:rPr>
            <w:rFonts w:ascii="Times New Roman" w:eastAsia="Times New Roman" w:hAnsi="Times New Roman" w:cs="Times New Roman"/>
            <w:color w:val="0B0080"/>
            <w:sz w:val="28"/>
            <w:szCs w:val="28"/>
            <w:lang w:eastAsia="ru-RU"/>
          </w:rPr>
          <w:t>1869 года</w:t>
        </w:r>
      </w:hyperlink>
      <w:r w:rsidRPr="002C220E">
        <w:rPr>
          <w:rFonts w:ascii="Times New Roman" w:eastAsia="Times New Roman" w:hAnsi="Times New Roman" w:cs="Times New Roman"/>
          <w:color w:val="000000"/>
          <w:sz w:val="28"/>
          <w:szCs w:val="28"/>
          <w:lang w:eastAsia="ru-RU"/>
        </w:rPr>
        <w:t> земля её была разделена между Якутской и Камчатской епархиями, а в </w:t>
      </w:r>
      <w:hyperlink r:id="rId9" w:tooltip="1898 год" w:history="1">
        <w:r w:rsidRPr="002C220E">
          <w:rPr>
            <w:rFonts w:ascii="Times New Roman" w:eastAsia="Times New Roman" w:hAnsi="Times New Roman" w:cs="Times New Roman"/>
            <w:color w:val="0B0080"/>
            <w:sz w:val="28"/>
            <w:szCs w:val="28"/>
            <w:lang w:eastAsia="ru-RU"/>
          </w:rPr>
          <w:t>1898 году</w:t>
        </w:r>
      </w:hyperlink>
      <w:r w:rsidRPr="002C220E">
        <w:rPr>
          <w:rFonts w:ascii="Times New Roman" w:eastAsia="Times New Roman" w:hAnsi="Times New Roman" w:cs="Times New Roman"/>
          <w:color w:val="000000"/>
          <w:sz w:val="28"/>
          <w:szCs w:val="28"/>
          <w:lang w:eastAsia="ru-RU"/>
        </w:rPr>
        <w:t xml:space="preserve"> территория последней была передана </w:t>
      </w:r>
      <w:proofErr w:type="spellStart"/>
      <w:r w:rsidRPr="002C220E">
        <w:rPr>
          <w:rFonts w:ascii="Times New Roman" w:eastAsia="Times New Roman" w:hAnsi="Times New Roman" w:cs="Times New Roman"/>
          <w:color w:val="000000"/>
          <w:sz w:val="28"/>
          <w:szCs w:val="28"/>
          <w:lang w:eastAsia="ru-RU"/>
        </w:rPr>
        <w:t>новосозданной</w:t>
      </w:r>
      <w:proofErr w:type="spellEnd"/>
      <w:r w:rsidRPr="002C220E">
        <w:rPr>
          <w:rFonts w:ascii="Times New Roman" w:eastAsia="Times New Roman" w:hAnsi="Times New Roman" w:cs="Times New Roman"/>
          <w:color w:val="000000"/>
          <w:sz w:val="28"/>
          <w:szCs w:val="28"/>
          <w:lang w:eastAsia="ru-RU"/>
        </w:rPr>
        <w:t xml:space="preserve"> Владивостокской епархии</w:t>
      </w:r>
      <w:proofErr w:type="gramStart"/>
      <w:r w:rsidRPr="002C220E">
        <w:rPr>
          <w:rFonts w:ascii="Times New Roman" w:eastAsia="Times New Roman" w:hAnsi="Times New Roman" w:cs="Times New Roman"/>
          <w:color w:val="000000"/>
          <w:sz w:val="28"/>
          <w:szCs w:val="28"/>
          <w:lang w:eastAsia="ru-RU"/>
        </w:rPr>
        <w:t>.</w:t>
      </w:r>
      <w:r w:rsidR="00DD3D89" w:rsidRPr="002C220E">
        <w:rPr>
          <w:rFonts w:ascii="Times New Roman" w:eastAsia="Times New Roman" w:hAnsi="Times New Roman" w:cs="Times New Roman"/>
          <w:color w:val="000000"/>
          <w:sz w:val="28"/>
          <w:szCs w:val="28"/>
          <w:lang w:eastAsia="ru-RU"/>
        </w:rPr>
        <w:t>(</w:t>
      </w:r>
      <w:proofErr w:type="gramEnd"/>
      <w:r w:rsidR="00DD3D89" w:rsidRPr="002C220E">
        <w:rPr>
          <w:rFonts w:ascii="Times New Roman" w:eastAsia="Times New Roman" w:hAnsi="Times New Roman" w:cs="Times New Roman"/>
          <w:color w:val="000000"/>
          <w:sz w:val="28"/>
          <w:szCs w:val="28"/>
          <w:lang w:eastAsia="ru-RU"/>
        </w:rPr>
        <w:t>слайд)</w:t>
      </w:r>
    </w:p>
    <w:p w:rsidR="007D1ACC" w:rsidRDefault="007D1ACC" w:rsidP="00C52BF4">
      <w:pPr>
        <w:shd w:val="clear" w:color="auto" w:fill="FFFFFF"/>
        <w:spacing w:before="96" w:after="120" w:line="288" w:lineRule="atLeast"/>
        <w:rPr>
          <w:rFonts w:ascii="Times New Roman" w:hAnsi="Times New Roman" w:cs="Times New Roman"/>
          <w:sz w:val="28"/>
          <w:szCs w:val="28"/>
        </w:rPr>
      </w:pPr>
    </w:p>
    <w:p w:rsidR="00C52BF4" w:rsidRPr="002C220E" w:rsidRDefault="00281659"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hyperlink r:id="rId10" w:tooltip="13 сентября" w:history="1">
        <w:r w:rsidR="00C52BF4" w:rsidRPr="002C220E">
          <w:rPr>
            <w:rFonts w:ascii="Times New Roman" w:eastAsia="Times New Roman" w:hAnsi="Times New Roman" w:cs="Times New Roman"/>
            <w:color w:val="0B0080"/>
            <w:sz w:val="28"/>
            <w:szCs w:val="28"/>
            <w:lang w:eastAsia="ru-RU"/>
          </w:rPr>
          <w:t>13 сентября</w:t>
        </w:r>
      </w:hyperlink>
      <w:r w:rsidR="00C52BF4" w:rsidRPr="002C220E">
        <w:rPr>
          <w:rFonts w:ascii="Times New Roman" w:eastAsia="Times New Roman" w:hAnsi="Times New Roman" w:cs="Times New Roman"/>
          <w:color w:val="000000"/>
          <w:sz w:val="28"/>
          <w:szCs w:val="28"/>
          <w:lang w:eastAsia="ru-RU"/>
        </w:rPr>
        <w:t> </w:t>
      </w:r>
      <w:hyperlink r:id="rId11" w:tooltip="1922 год" w:history="1">
        <w:r w:rsidR="00C52BF4" w:rsidRPr="002C220E">
          <w:rPr>
            <w:rFonts w:ascii="Times New Roman" w:eastAsia="Times New Roman" w:hAnsi="Times New Roman" w:cs="Times New Roman"/>
            <w:color w:val="0B0080"/>
            <w:sz w:val="28"/>
            <w:szCs w:val="28"/>
            <w:lang w:eastAsia="ru-RU"/>
          </w:rPr>
          <w:t>1922 года</w:t>
        </w:r>
      </w:hyperlink>
      <w:r w:rsidR="00C52BF4" w:rsidRPr="002C220E">
        <w:rPr>
          <w:rFonts w:ascii="Times New Roman" w:eastAsia="Times New Roman" w:hAnsi="Times New Roman" w:cs="Times New Roman"/>
          <w:color w:val="000000"/>
          <w:sz w:val="28"/>
          <w:szCs w:val="28"/>
          <w:lang w:eastAsia="ru-RU"/>
        </w:rPr>
        <w:t> Высшее Церковное Управление Заграницей приняло решение, благословлённое </w:t>
      </w:r>
      <w:hyperlink r:id="rId12" w:tooltip="Тихон (Патриарх Московский)" w:history="1">
        <w:r w:rsidR="00C52BF4" w:rsidRPr="002C220E">
          <w:rPr>
            <w:rFonts w:ascii="Times New Roman" w:eastAsia="Times New Roman" w:hAnsi="Times New Roman" w:cs="Times New Roman"/>
            <w:color w:val="0B0080"/>
            <w:sz w:val="28"/>
            <w:szCs w:val="28"/>
            <w:lang w:eastAsia="ru-RU"/>
          </w:rPr>
          <w:t>патриархом Тихоном</w:t>
        </w:r>
      </w:hyperlink>
      <w:r w:rsidR="00C52BF4" w:rsidRPr="002C220E">
        <w:rPr>
          <w:rFonts w:ascii="Times New Roman" w:eastAsia="Times New Roman" w:hAnsi="Times New Roman" w:cs="Times New Roman"/>
          <w:color w:val="000000"/>
          <w:sz w:val="28"/>
          <w:szCs w:val="28"/>
          <w:lang w:eastAsia="ru-RU"/>
        </w:rPr>
        <w:t xml:space="preserve">, о выделении Камчатской кафедры в </w:t>
      </w:r>
      <w:proofErr w:type="gramStart"/>
      <w:r w:rsidR="00C52BF4" w:rsidRPr="002C220E">
        <w:rPr>
          <w:rFonts w:ascii="Times New Roman" w:eastAsia="Times New Roman" w:hAnsi="Times New Roman" w:cs="Times New Roman"/>
          <w:color w:val="000000"/>
          <w:sz w:val="28"/>
          <w:szCs w:val="28"/>
          <w:lang w:eastAsia="ru-RU"/>
        </w:rPr>
        <w:t>самостоятельную</w:t>
      </w:r>
      <w:proofErr w:type="gramEnd"/>
      <w:r w:rsidR="00C52BF4" w:rsidRPr="002C220E">
        <w:rPr>
          <w:rFonts w:ascii="Times New Roman" w:eastAsia="Times New Roman" w:hAnsi="Times New Roman" w:cs="Times New Roman"/>
          <w:color w:val="000000"/>
          <w:sz w:val="28"/>
          <w:szCs w:val="28"/>
          <w:lang w:eastAsia="ru-RU"/>
        </w:rPr>
        <w:t>.</w:t>
      </w:r>
    </w:p>
    <w:p w:rsidR="00C52BF4" w:rsidRDefault="00C52BF4"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 xml:space="preserve">Сильный удар по церкви был нанесен в послереволюционное время. До революционного лихолетья на земле Колымы насчитывалось около десяти часовен и церквей. К концу 30-х годов все храмы и часовни были закрыты, а позднее разрушены. На Пасху 1923 года красноармейцами из отряда Чубарова был расстрелян настоятель Спасской </w:t>
      </w:r>
      <w:proofErr w:type="spellStart"/>
      <w:r w:rsidRPr="002C220E">
        <w:rPr>
          <w:rFonts w:ascii="Times New Roman" w:eastAsia="Times New Roman" w:hAnsi="Times New Roman" w:cs="Times New Roman"/>
          <w:color w:val="000000"/>
          <w:sz w:val="28"/>
          <w:szCs w:val="28"/>
          <w:lang w:eastAsia="ru-RU"/>
        </w:rPr>
        <w:t>Гижигинской</w:t>
      </w:r>
      <w:proofErr w:type="spellEnd"/>
      <w:r w:rsidRPr="002C220E">
        <w:rPr>
          <w:rFonts w:ascii="Times New Roman" w:eastAsia="Times New Roman" w:hAnsi="Times New Roman" w:cs="Times New Roman"/>
          <w:color w:val="000000"/>
          <w:sz w:val="28"/>
          <w:szCs w:val="28"/>
          <w:lang w:eastAsia="ru-RU"/>
        </w:rPr>
        <w:t xml:space="preserve"> церкви - </w:t>
      </w:r>
      <w:hyperlink r:id="rId13" w:tooltip="Нифонт" w:history="1">
        <w:r w:rsidRPr="002C220E">
          <w:rPr>
            <w:rFonts w:ascii="Times New Roman" w:eastAsia="Times New Roman" w:hAnsi="Times New Roman" w:cs="Times New Roman"/>
            <w:color w:val="0B0080"/>
            <w:sz w:val="28"/>
            <w:szCs w:val="28"/>
            <w:lang w:eastAsia="ru-RU"/>
          </w:rPr>
          <w:t xml:space="preserve">иеромонах </w:t>
        </w:r>
        <w:proofErr w:type="spellStart"/>
        <w:r w:rsidRPr="002C220E">
          <w:rPr>
            <w:rFonts w:ascii="Times New Roman" w:eastAsia="Times New Roman" w:hAnsi="Times New Roman" w:cs="Times New Roman"/>
            <w:color w:val="0B0080"/>
            <w:sz w:val="28"/>
            <w:szCs w:val="28"/>
            <w:lang w:eastAsia="ru-RU"/>
          </w:rPr>
          <w:t>Нифонт</w:t>
        </w:r>
        <w:proofErr w:type="spellEnd"/>
      </w:hyperlink>
      <w:r w:rsidRPr="002C220E">
        <w:rPr>
          <w:rFonts w:ascii="Times New Roman" w:eastAsia="Times New Roman" w:hAnsi="Times New Roman" w:cs="Times New Roman"/>
          <w:color w:val="000000"/>
          <w:sz w:val="28"/>
          <w:szCs w:val="28"/>
          <w:lang w:eastAsia="ru-RU"/>
        </w:rPr>
        <w:t>.</w:t>
      </w:r>
    </w:p>
    <w:p w:rsidR="007D1ACC" w:rsidRPr="002C220E" w:rsidRDefault="007D1ACC"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p>
    <w:p w:rsidR="00C52BF4" w:rsidRPr="002C220E" w:rsidRDefault="00C52BF4"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Новая страшная страница Колымского края была открыта в 1932 году, когда был создан "</w:t>
      </w:r>
      <w:proofErr w:type="spellStart"/>
      <w:r w:rsidRPr="002C220E">
        <w:rPr>
          <w:rFonts w:ascii="Times New Roman" w:eastAsia="Times New Roman" w:hAnsi="Times New Roman" w:cs="Times New Roman"/>
          <w:color w:val="000000"/>
          <w:sz w:val="28"/>
          <w:szCs w:val="28"/>
          <w:lang w:eastAsia="ru-RU"/>
        </w:rPr>
        <w:fldChar w:fldCharType="begin"/>
      </w:r>
      <w:r w:rsidRPr="002C220E">
        <w:rPr>
          <w:rFonts w:ascii="Times New Roman" w:eastAsia="Times New Roman" w:hAnsi="Times New Roman" w:cs="Times New Roman"/>
          <w:color w:val="000000"/>
          <w:sz w:val="28"/>
          <w:szCs w:val="28"/>
          <w:lang w:eastAsia="ru-RU"/>
        </w:rPr>
        <w:instrText xml:space="preserve"> HYPERLINK "http://ru.wikipedia.org/wiki/%D0%94%D0%B0%D0%BB%D1%8C%D1%81%D1%82%D1%80%D0%BE%D0%B9" \o "Дальстрой" </w:instrText>
      </w:r>
      <w:r w:rsidRPr="002C220E">
        <w:rPr>
          <w:rFonts w:ascii="Times New Roman" w:eastAsia="Times New Roman" w:hAnsi="Times New Roman" w:cs="Times New Roman"/>
          <w:color w:val="000000"/>
          <w:sz w:val="28"/>
          <w:szCs w:val="28"/>
          <w:lang w:eastAsia="ru-RU"/>
        </w:rPr>
        <w:fldChar w:fldCharType="separate"/>
      </w:r>
      <w:r w:rsidRPr="002C220E">
        <w:rPr>
          <w:rFonts w:ascii="Times New Roman" w:eastAsia="Times New Roman" w:hAnsi="Times New Roman" w:cs="Times New Roman"/>
          <w:color w:val="0B0080"/>
          <w:sz w:val="28"/>
          <w:szCs w:val="28"/>
          <w:lang w:eastAsia="ru-RU"/>
        </w:rPr>
        <w:t>Дальстрой</w:t>
      </w:r>
      <w:proofErr w:type="spellEnd"/>
      <w:r w:rsidRPr="002C220E">
        <w:rPr>
          <w:rFonts w:ascii="Times New Roman" w:eastAsia="Times New Roman" w:hAnsi="Times New Roman" w:cs="Times New Roman"/>
          <w:color w:val="000000"/>
          <w:sz w:val="28"/>
          <w:szCs w:val="28"/>
          <w:lang w:eastAsia="ru-RU"/>
        </w:rPr>
        <w:fldChar w:fldCharType="end"/>
      </w:r>
      <w:r w:rsidRPr="002C220E">
        <w:rPr>
          <w:rFonts w:ascii="Times New Roman" w:eastAsia="Times New Roman" w:hAnsi="Times New Roman" w:cs="Times New Roman"/>
          <w:color w:val="000000"/>
          <w:sz w:val="28"/>
          <w:szCs w:val="28"/>
          <w:lang w:eastAsia="ru-RU"/>
        </w:rPr>
        <w:t xml:space="preserve">" и весь регион покрылся сетью лагерей. Среди заключенных было много тех, кто страдал за верность Христу и Его святой Православной Церкви. Сотни епископов, священнослужителей, монахов и мирян своей мученической кровью напитали суровую северную </w:t>
      </w:r>
      <w:proofErr w:type="gramStart"/>
      <w:r w:rsidRPr="002C220E">
        <w:rPr>
          <w:rFonts w:ascii="Times New Roman" w:eastAsia="Times New Roman" w:hAnsi="Times New Roman" w:cs="Times New Roman"/>
          <w:color w:val="000000"/>
          <w:sz w:val="28"/>
          <w:szCs w:val="28"/>
          <w:lang w:eastAsia="ru-RU"/>
        </w:rPr>
        <w:t>землю</w:t>
      </w:r>
      <w:proofErr w:type="gramEnd"/>
      <w:r w:rsidRPr="002C220E">
        <w:rPr>
          <w:rFonts w:ascii="Times New Roman" w:eastAsia="Times New Roman" w:hAnsi="Times New Roman" w:cs="Times New Roman"/>
          <w:color w:val="000000"/>
          <w:sz w:val="28"/>
          <w:szCs w:val="28"/>
          <w:lang w:eastAsia="ru-RU"/>
        </w:rPr>
        <w:t xml:space="preserve"> и нашли последний покой в колымской земле.</w:t>
      </w:r>
    </w:p>
    <w:p w:rsidR="00C52BF4" w:rsidRPr="002C220E" w:rsidRDefault="00C52BF4"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Полное отсутствие храмов в регионе в советский период отрицательно сказывалось на духовной жизни людей. Новые поколения людей вырастали без церкви.</w:t>
      </w:r>
    </w:p>
    <w:p w:rsidR="007D1ACC" w:rsidRDefault="007D1ACC"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p>
    <w:p w:rsidR="00C52BF4" w:rsidRPr="002C220E" w:rsidRDefault="00C52BF4"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Возрождение церковной жизни в епархии началось в 1989 году, когда был зарегистрирован первый православный Свято-Покровский приход в Магаданской области. В микрорайоне «Солнечный» приходом был приобретен частный дом, где после переоборудования под молитвенный дом, 21 сентября 1989 г., в праздник Рождества Пресвятой Богородицы, была совершена первая Божественная Литургия. Первоначально приход Покрова Пресвятой Богородицы входил в состав </w:t>
      </w:r>
      <w:hyperlink r:id="rId14" w:tooltip="Хабаровская епархия" w:history="1">
        <w:r w:rsidRPr="002C220E">
          <w:rPr>
            <w:rFonts w:ascii="Times New Roman" w:eastAsia="Times New Roman" w:hAnsi="Times New Roman" w:cs="Times New Roman"/>
            <w:color w:val="0B0080"/>
            <w:sz w:val="28"/>
            <w:szCs w:val="28"/>
            <w:lang w:eastAsia="ru-RU"/>
          </w:rPr>
          <w:t>Хабаровской епархии</w:t>
        </w:r>
      </w:hyperlink>
      <w:r w:rsidRPr="002C220E">
        <w:rPr>
          <w:rFonts w:ascii="Times New Roman" w:eastAsia="Times New Roman" w:hAnsi="Times New Roman" w:cs="Times New Roman"/>
          <w:color w:val="000000"/>
          <w:sz w:val="28"/>
          <w:szCs w:val="28"/>
          <w:lang w:eastAsia="ru-RU"/>
        </w:rPr>
        <w:t>.</w:t>
      </w:r>
    </w:p>
    <w:p w:rsidR="007D1ACC" w:rsidRDefault="007D1ACC"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p>
    <w:p w:rsidR="00C52BF4" w:rsidRPr="002C220E" w:rsidRDefault="00C52BF4"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В 1990 году в г. Магадане началось строительство первого каменного храма в честь </w:t>
      </w:r>
      <w:hyperlink r:id="rId15" w:tooltip="Сошествие Святого Духа" w:history="1">
        <w:r w:rsidRPr="002C220E">
          <w:rPr>
            <w:rFonts w:ascii="Times New Roman" w:eastAsia="Times New Roman" w:hAnsi="Times New Roman" w:cs="Times New Roman"/>
            <w:color w:val="0B0080"/>
            <w:sz w:val="28"/>
            <w:szCs w:val="28"/>
            <w:lang w:eastAsia="ru-RU"/>
          </w:rPr>
          <w:t>Сошествия Святого Духа на Апостолов</w:t>
        </w:r>
      </w:hyperlink>
      <w:r w:rsidRPr="002C220E">
        <w:rPr>
          <w:rFonts w:ascii="Times New Roman" w:eastAsia="Times New Roman" w:hAnsi="Times New Roman" w:cs="Times New Roman"/>
          <w:color w:val="000000"/>
          <w:sz w:val="28"/>
          <w:szCs w:val="28"/>
          <w:lang w:eastAsia="ru-RU"/>
        </w:rPr>
        <w:t>, бывшего впоследствии кафедральным собором Магаданской епархии до освящения Свято-Троицкого собора. Чин освящения закладки храма произвел епископ Хабаровский </w:t>
      </w:r>
      <w:hyperlink r:id="rId16" w:tooltip="Гавриил" w:history="1">
        <w:r w:rsidRPr="002C220E">
          <w:rPr>
            <w:rFonts w:ascii="Times New Roman" w:eastAsia="Times New Roman" w:hAnsi="Times New Roman" w:cs="Times New Roman"/>
            <w:color w:val="0B0080"/>
            <w:sz w:val="28"/>
            <w:szCs w:val="28"/>
            <w:lang w:eastAsia="ru-RU"/>
          </w:rPr>
          <w:t>Гавриил</w:t>
        </w:r>
      </w:hyperlink>
      <w:r w:rsidRPr="002C220E">
        <w:rPr>
          <w:rFonts w:ascii="Times New Roman" w:eastAsia="Times New Roman" w:hAnsi="Times New Roman" w:cs="Times New Roman"/>
          <w:color w:val="000000"/>
          <w:sz w:val="28"/>
          <w:szCs w:val="28"/>
          <w:lang w:eastAsia="ru-RU"/>
        </w:rPr>
        <w:t>.</w:t>
      </w:r>
    </w:p>
    <w:p w:rsidR="007D1ACC" w:rsidRDefault="007D1ACC"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p>
    <w:p w:rsidR="00C52BF4" w:rsidRPr="002C220E" w:rsidRDefault="00C52BF4"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 xml:space="preserve">По мере образования новых приходов на территории обширной Магаданской области, в состав которой входил и Чукотский автономный округ, возникла потребность в образовании самостоятельной епархии. </w:t>
      </w:r>
      <w:proofErr w:type="gramStart"/>
      <w:r w:rsidRPr="002C220E">
        <w:rPr>
          <w:rFonts w:ascii="Times New Roman" w:eastAsia="Times New Roman" w:hAnsi="Times New Roman" w:cs="Times New Roman"/>
          <w:color w:val="000000"/>
          <w:sz w:val="28"/>
          <w:szCs w:val="28"/>
          <w:lang w:eastAsia="ru-RU"/>
        </w:rPr>
        <w:t>Магаданская епархия, в которую вошли Магаданская область, Чукотский автономный округ и Камчатская область, была образована решением Священного Синода Русской Православной Церкви от 31 января 1991 года. 23 февраля 1993 года из её состава была выделена </w:t>
      </w:r>
      <w:hyperlink r:id="rId17" w:tooltip="Петропавловская и Камчатская епархия" w:history="1">
        <w:r w:rsidRPr="002C220E">
          <w:rPr>
            <w:rFonts w:ascii="Times New Roman" w:eastAsia="Times New Roman" w:hAnsi="Times New Roman" w:cs="Times New Roman"/>
            <w:color w:val="0B0080"/>
            <w:sz w:val="28"/>
            <w:szCs w:val="28"/>
            <w:lang w:eastAsia="ru-RU"/>
          </w:rPr>
          <w:t>Петропавловская епархия</w:t>
        </w:r>
      </w:hyperlink>
      <w:r w:rsidRPr="002C220E">
        <w:rPr>
          <w:rFonts w:ascii="Times New Roman" w:eastAsia="Times New Roman" w:hAnsi="Times New Roman" w:cs="Times New Roman"/>
          <w:color w:val="000000"/>
          <w:sz w:val="28"/>
          <w:szCs w:val="28"/>
          <w:lang w:eastAsia="ru-RU"/>
        </w:rPr>
        <w:t xml:space="preserve"> на территории Камчатской </w:t>
      </w:r>
      <w:r w:rsidRPr="002C220E">
        <w:rPr>
          <w:rFonts w:ascii="Times New Roman" w:eastAsia="Times New Roman" w:hAnsi="Times New Roman" w:cs="Times New Roman"/>
          <w:color w:val="000000"/>
          <w:sz w:val="28"/>
          <w:szCs w:val="28"/>
          <w:lang w:eastAsia="ru-RU"/>
        </w:rPr>
        <w:lastRenderedPageBreak/>
        <w:t>области, а 19 июля 2000 года - </w:t>
      </w:r>
      <w:hyperlink r:id="rId18" w:tooltip="Анадырская епархия" w:history="1">
        <w:r w:rsidRPr="002C220E">
          <w:rPr>
            <w:rFonts w:ascii="Times New Roman" w:eastAsia="Times New Roman" w:hAnsi="Times New Roman" w:cs="Times New Roman"/>
            <w:color w:val="0B0080"/>
            <w:sz w:val="28"/>
            <w:szCs w:val="28"/>
            <w:lang w:eastAsia="ru-RU"/>
          </w:rPr>
          <w:t>Анадырская епархия</w:t>
        </w:r>
      </w:hyperlink>
      <w:r w:rsidRPr="002C220E">
        <w:rPr>
          <w:rFonts w:ascii="Times New Roman" w:eastAsia="Times New Roman" w:hAnsi="Times New Roman" w:cs="Times New Roman"/>
          <w:color w:val="000000"/>
          <w:sz w:val="28"/>
          <w:szCs w:val="28"/>
          <w:lang w:eastAsia="ru-RU"/>
        </w:rPr>
        <w:t> на территории Чукотского АО.</w:t>
      </w:r>
      <w:proofErr w:type="gramEnd"/>
    </w:p>
    <w:p w:rsidR="00C52BF4" w:rsidRPr="002C220E" w:rsidRDefault="00C52BF4"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Первым Магаданским епископом стал владыка </w:t>
      </w:r>
      <w:hyperlink r:id="rId19" w:tooltip="Аркадий (Афонин)" w:history="1">
        <w:r w:rsidRPr="002C220E">
          <w:rPr>
            <w:rFonts w:ascii="Times New Roman" w:eastAsia="Times New Roman" w:hAnsi="Times New Roman" w:cs="Times New Roman"/>
            <w:color w:val="0B0080"/>
            <w:sz w:val="28"/>
            <w:szCs w:val="28"/>
            <w:lang w:eastAsia="ru-RU"/>
          </w:rPr>
          <w:t>Аркадий (</w:t>
        </w:r>
        <w:proofErr w:type="spellStart"/>
        <w:r w:rsidRPr="002C220E">
          <w:rPr>
            <w:rFonts w:ascii="Times New Roman" w:eastAsia="Times New Roman" w:hAnsi="Times New Roman" w:cs="Times New Roman"/>
            <w:color w:val="0B0080"/>
            <w:sz w:val="28"/>
            <w:szCs w:val="28"/>
            <w:lang w:eastAsia="ru-RU"/>
          </w:rPr>
          <w:t>Афонин</w:t>
        </w:r>
        <w:proofErr w:type="spellEnd"/>
        <w:r w:rsidRPr="002C220E">
          <w:rPr>
            <w:rFonts w:ascii="Times New Roman" w:eastAsia="Times New Roman" w:hAnsi="Times New Roman" w:cs="Times New Roman"/>
            <w:color w:val="0B0080"/>
            <w:sz w:val="28"/>
            <w:szCs w:val="28"/>
            <w:lang w:eastAsia="ru-RU"/>
          </w:rPr>
          <w:t>)</w:t>
        </w:r>
      </w:hyperlink>
      <w:r w:rsidRPr="002C220E">
        <w:rPr>
          <w:rFonts w:ascii="Times New Roman" w:eastAsia="Times New Roman" w:hAnsi="Times New Roman" w:cs="Times New Roman"/>
          <w:color w:val="000000"/>
          <w:sz w:val="28"/>
          <w:szCs w:val="28"/>
          <w:lang w:eastAsia="ru-RU"/>
        </w:rPr>
        <w:t>. На его плечи поначалу легла вся основная тяжесть возрождения церковно-приходской жизни. За два года своего пребывания на магаданской кафедре епископом Аркадием был достроен ранее заложенный храм Святого Духа, построен храм Покрова Пресвятой Богородицы. Было подготовлено и рукоположено несколько священников.</w:t>
      </w:r>
    </w:p>
    <w:p w:rsidR="00C52BF4" w:rsidRPr="002C220E" w:rsidRDefault="00C52BF4"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Значительным событием Магаданской епархии стало посещение ее Святейшим </w:t>
      </w:r>
      <w:hyperlink r:id="rId20" w:tooltip="Патриарх Алексий II" w:history="1">
        <w:r w:rsidRPr="002C220E">
          <w:rPr>
            <w:rFonts w:ascii="Times New Roman" w:eastAsia="Times New Roman" w:hAnsi="Times New Roman" w:cs="Times New Roman"/>
            <w:color w:val="0B0080"/>
            <w:sz w:val="28"/>
            <w:szCs w:val="28"/>
            <w:lang w:eastAsia="ru-RU"/>
          </w:rPr>
          <w:t>Патриархом Московским и</w:t>
        </w:r>
        <w:proofErr w:type="gramStart"/>
        <w:r w:rsidRPr="002C220E">
          <w:rPr>
            <w:rFonts w:ascii="Times New Roman" w:eastAsia="Times New Roman" w:hAnsi="Times New Roman" w:cs="Times New Roman"/>
            <w:color w:val="0B0080"/>
            <w:sz w:val="28"/>
            <w:szCs w:val="28"/>
            <w:lang w:eastAsia="ru-RU"/>
          </w:rPr>
          <w:t xml:space="preserve"> В</w:t>
        </w:r>
        <w:proofErr w:type="gramEnd"/>
        <w:r w:rsidRPr="002C220E">
          <w:rPr>
            <w:rFonts w:ascii="Times New Roman" w:eastAsia="Times New Roman" w:hAnsi="Times New Roman" w:cs="Times New Roman"/>
            <w:color w:val="0B0080"/>
            <w:sz w:val="28"/>
            <w:szCs w:val="28"/>
            <w:lang w:eastAsia="ru-RU"/>
          </w:rPr>
          <w:t>сея Руси Алексием II</w:t>
        </w:r>
      </w:hyperlink>
      <w:r w:rsidRPr="002C220E">
        <w:rPr>
          <w:rFonts w:ascii="Times New Roman" w:eastAsia="Times New Roman" w:hAnsi="Times New Roman" w:cs="Times New Roman"/>
          <w:color w:val="000000"/>
          <w:sz w:val="28"/>
          <w:szCs w:val="28"/>
          <w:lang w:eastAsia="ru-RU"/>
        </w:rPr>
        <w:t xml:space="preserve"> в сентябре 1993 года. В ходе визита был отслужен молебен у соборного храма Святого Духа, а также совершена заупокойная лития </w:t>
      </w:r>
      <w:proofErr w:type="gramStart"/>
      <w:r w:rsidRPr="002C220E">
        <w:rPr>
          <w:rFonts w:ascii="Times New Roman" w:eastAsia="Times New Roman" w:hAnsi="Times New Roman" w:cs="Times New Roman"/>
          <w:color w:val="000000"/>
          <w:sz w:val="28"/>
          <w:szCs w:val="28"/>
          <w:lang w:eastAsia="ru-RU"/>
        </w:rPr>
        <w:t>о</w:t>
      </w:r>
      <w:proofErr w:type="gramEnd"/>
      <w:r w:rsidRPr="002C220E">
        <w:rPr>
          <w:rFonts w:ascii="Times New Roman" w:eastAsia="Times New Roman" w:hAnsi="Times New Roman" w:cs="Times New Roman"/>
          <w:color w:val="000000"/>
          <w:sz w:val="28"/>
          <w:szCs w:val="28"/>
          <w:lang w:eastAsia="ru-RU"/>
        </w:rPr>
        <w:t xml:space="preserve"> всех невинно убиенных на этой «Голгофе XX века».</w:t>
      </w:r>
    </w:p>
    <w:p w:rsidR="00C52BF4" w:rsidRPr="002C220E" w:rsidRDefault="00C52BF4"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28 ноября 1993 года на Магаданскую кафедру был возведен епископ </w:t>
      </w:r>
      <w:hyperlink r:id="rId21" w:tooltip="Ростислав (Девятов)" w:history="1">
        <w:r w:rsidRPr="002C220E">
          <w:rPr>
            <w:rFonts w:ascii="Times New Roman" w:eastAsia="Times New Roman" w:hAnsi="Times New Roman" w:cs="Times New Roman"/>
            <w:color w:val="0B0080"/>
            <w:sz w:val="28"/>
            <w:szCs w:val="28"/>
            <w:lang w:eastAsia="ru-RU"/>
          </w:rPr>
          <w:t>Ростислав (Девятов)</w:t>
        </w:r>
      </w:hyperlink>
      <w:r w:rsidRPr="002C220E">
        <w:rPr>
          <w:rFonts w:ascii="Times New Roman" w:eastAsia="Times New Roman" w:hAnsi="Times New Roman" w:cs="Times New Roman"/>
          <w:color w:val="000000"/>
          <w:sz w:val="28"/>
          <w:szCs w:val="28"/>
          <w:lang w:eastAsia="ru-RU"/>
        </w:rPr>
        <w:t xml:space="preserve">. Среди многочисленных забот о дальнейшем </w:t>
      </w:r>
      <w:proofErr w:type="spellStart"/>
      <w:r w:rsidRPr="002C220E">
        <w:rPr>
          <w:rFonts w:ascii="Times New Roman" w:eastAsia="Times New Roman" w:hAnsi="Times New Roman" w:cs="Times New Roman"/>
          <w:color w:val="000000"/>
          <w:sz w:val="28"/>
          <w:szCs w:val="28"/>
          <w:lang w:eastAsia="ru-RU"/>
        </w:rPr>
        <w:t>благоустроении</w:t>
      </w:r>
      <w:proofErr w:type="spellEnd"/>
      <w:r w:rsidRPr="002C220E">
        <w:rPr>
          <w:rFonts w:ascii="Times New Roman" w:eastAsia="Times New Roman" w:hAnsi="Times New Roman" w:cs="Times New Roman"/>
          <w:color w:val="000000"/>
          <w:sz w:val="28"/>
          <w:szCs w:val="28"/>
          <w:lang w:eastAsia="ru-RU"/>
        </w:rPr>
        <w:t xml:space="preserve"> епархии были: подготовка и рукоположение новых священнослужителей, открытие приходов, воскресных школ, обеспечение приходов молитвенными зданиями. Для скорейшего восстановления молитвенной жизни приходов под временные храмы приспосабливались частные дома, административные </w:t>
      </w:r>
      <w:proofErr w:type="spellStart"/>
      <w:r w:rsidRPr="002C220E">
        <w:rPr>
          <w:rFonts w:ascii="Times New Roman" w:eastAsia="Times New Roman" w:hAnsi="Times New Roman" w:cs="Times New Roman"/>
          <w:color w:val="000000"/>
          <w:sz w:val="28"/>
          <w:szCs w:val="28"/>
          <w:lang w:eastAsia="ru-RU"/>
        </w:rPr>
        <w:t>здания</w:t>
      </w:r>
      <w:proofErr w:type="gramStart"/>
      <w:r w:rsidRPr="002C220E">
        <w:rPr>
          <w:rFonts w:ascii="Times New Roman" w:eastAsia="Times New Roman" w:hAnsi="Times New Roman" w:cs="Times New Roman"/>
          <w:color w:val="000000"/>
          <w:sz w:val="28"/>
          <w:szCs w:val="28"/>
          <w:lang w:eastAsia="ru-RU"/>
        </w:rPr>
        <w:t>.С</w:t>
      </w:r>
      <w:proofErr w:type="gramEnd"/>
      <w:r w:rsidRPr="002C220E">
        <w:rPr>
          <w:rFonts w:ascii="Times New Roman" w:eastAsia="Times New Roman" w:hAnsi="Times New Roman" w:cs="Times New Roman"/>
          <w:color w:val="000000"/>
          <w:sz w:val="28"/>
          <w:szCs w:val="28"/>
          <w:lang w:eastAsia="ru-RU"/>
        </w:rPr>
        <w:t>троились</w:t>
      </w:r>
      <w:proofErr w:type="spellEnd"/>
      <w:r w:rsidRPr="002C220E">
        <w:rPr>
          <w:rFonts w:ascii="Times New Roman" w:eastAsia="Times New Roman" w:hAnsi="Times New Roman" w:cs="Times New Roman"/>
          <w:color w:val="000000"/>
          <w:sz w:val="28"/>
          <w:szCs w:val="28"/>
          <w:lang w:eastAsia="ru-RU"/>
        </w:rPr>
        <w:t xml:space="preserve"> и новые храмы.</w:t>
      </w:r>
    </w:p>
    <w:p w:rsidR="00C52BF4" w:rsidRPr="002C220E" w:rsidRDefault="00C52BF4"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В январе 1999 года на магаданскую землю прибыл владыка </w:t>
      </w:r>
      <w:hyperlink r:id="rId22" w:tooltip="Анатолий" w:history="1">
        <w:r w:rsidRPr="002C220E">
          <w:rPr>
            <w:rFonts w:ascii="Times New Roman" w:eastAsia="Times New Roman" w:hAnsi="Times New Roman" w:cs="Times New Roman"/>
            <w:color w:val="0B0080"/>
            <w:sz w:val="28"/>
            <w:szCs w:val="28"/>
            <w:lang w:eastAsia="ru-RU"/>
          </w:rPr>
          <w:t>Анатолий</w:t>
        </w:r>
      </w:hyperlink>
      <w:r w:rsidRPr="002C220E">
        <w:rPr>
          <w:rFonts w:ascii="Times New Roman" w:eastAsia="Times New Roman" w:hAnsi="Times New Roman" w:cs="Times New Roman"/>
          <w:color w:val="000000"/>
          <w:sz w:val="28"/>
          <w:szCs w:val="28"/>
          <w:lang w:eastAsia="ru-RU"/>
        </w:rPr>
        <w:t xml:space="preserve">. Первой его задачей стало возрождение монашества на Колыме. Так в Магадане стал действовать первый женский Покровский монастырь. При епископе Анатолии было завершено строительство храма Благовещения Пресвятой Богородицы в поселке </w:t>
      </w:r>
      <w:proofErr w:type="spellStart"/>
      <w:r w:rsidRPr="002C220E">
        <w:rPr>
          <w:rFonts w:ascii="Times New Roman" w:eastAsia="Times New Roman" w:hAnsi="Times New Roman" w:cs="Times New Roman"/>
          <w:color w:val="000000"/>
          <w:sz w:val="28"/>
          <w:szCs w:val="28"/>
          <w:lang w:eastAsia="ru-RU"/>
        </w:rPr>
        <w:t>Синегорье</w:t>
      </w:r>
      <w:proofErr w:type="spellEnd"/>
      <w:r w:rsidRPr="002C220E">
        <w:rPr>
          <w:rFonts w:ascii="Times New Roman" w:eastAsia="Times New Roman" w:hAnsi="Times New Roman" w:cs="Times New Roman"/>
          <w:color w:val="000000"/>
          <w:sz w:val="28"/>
          <w:szCs w:val="28"/>
          <w:lang w:eastAsia="ru-RU"/>
        </w:rPr>
        <w:t>.</w:t>
      </w:r>
    </w:p>
    <w:p w:rsidR="00C52BF4" w:rsidRPr="002C220E" w:rsidRDefault="00C52BF4"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В поселке Снежный заработал первый в Магаданской области детский православный лагерь. В 2000 году решением Священного Синода владыка Анатолий был переведен викарным епископом в Тобольскую епархию.</w:t>
      </w:r>
    </w:p>
    <w:p w:rsidR="00C52BF4" w:rsidRPr="002C220E" w:rsidRDefault="00C52BF4"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Решением Священного Синода Русской Православной Церкви новым епископом Магаданским и Синегорским назначен архимандрит </w:t>
      </w:r>
      <w:hyperlink r:id="rId23" w:tooltip="Феофан (Ашурков)" w:history="1">
        <w:r w:rsidRPr="002C220E">
          <w:rPr>
            <w:rFonts w:ascii="Times New Roman" w:eastAsia="Times New Roman" w:hAnsi="Times New Roman" w:cs="Times New Roman"/>
            <w:color w:val="0B0080"/>
            <w:sz w:val="28"/>
            <w:szCs w:val="28"/>
            <w:lang w:eastAsia="ru-RU"/>
          </w:rPr>
          <w:t>Феофан (Ашурков)</w:t>
        </w:r>
      </w:hyperlink>
      <w:r w:rsidRPr="002C220E">
        <w:rPr>
          <w:rFonts w:ascii="Times New Roman" w:eastAsia="Times New Roman" w:hAnsi="Times New Roman" w:cs="Times New Roman"/>
          <w:color w:val="000000"/>
          <w:sz w:val="28"/>
          <w:szCs w:val="28"/>
          <w:lang w:eastAsia="ru-RU"/>
        </w:rPr>
        <w:t>. С приездом нового владыки жизнь епархии буквально в считанные месяцы поднялась на более высокий уровень. Были проведены первые, а затем и последующие Рождественские чтения с участием </w:t>
      </w:r>
      <w:hyperlink r:id="rId24" w:tooltip="Алексей Ильич Осипов" w:history="1">
        <w:r w:rsidRPr="002C220E">
          <w:rPr>
            <w:rFonts w:ascii="Times New Roman" w:eastAsia="Times New Roman" w:hAnsi="Times New Roman" w:cs="Times New Roman"/>
            <w:color w:val="0B0080"/>
            <w:sz w:val="28"/>
            <w:szCs w:val="28"/>
            <w:lang w:eastAsia="ru-RU"/>
          </w:rPr>
          <w:t>А.И. Осипова</w:t>
        </w:r>
      </w:hyperlink>
      <w:r w:rsidRPr="002C220E">
        <w:rPr>
          <w:rFonts w:ascii="Times New Roman" w:eastAsia="Times New Roman" w:hAnsi="Times New Roman" w:cs="Times New Roman"/>
          <w:color w:val="000000"/>
          <w:sz w:val="28"/>
          <w:szCs w:val="28"/>
          <w:lang w:eastAsia="ru-RU"/>
        </w:rPr>
        <w:t>, </w:t>
      </w:r>
      <w:hyperlink r:id="rId25" w:tooltip="Андрей Вячеславович Кураев" w:history="1">
        <w:r w:rsidRPr="002C220E">
          <w:rPr>
            <w:rFonts w:ascii="Times New Roman" w:eastAsia="Times New Roman" w:hAnsi="Times New Roman" w:cs="Times New Roman"/>
            <w:color w:val="0B0080"/>
            <w:sz w:val="28"/>
            <w:szCs w:val="28"/>
            <w:lang w:eastAsia="ru-RU"/>
          </w:rPr>
          <w:t>диакона Андрея Кураева</w:t>
        </w:r>
      </w:hyperlink>
      <w:r w:rsidRPr="002C220E">
        <w:rPr>
          <w:rFonts w:ascii="Times New Roman" w:eastAsia="Times New Roman" w:hAnsi="Times New Roman" w:cs="Times New Roman"/>
          <w:color w:val="000000"/>
          <w:sz w:val="28"/>
          <w:szCs w:val="28"/>
          <w:lang w:eastAsia="ru-RU"/>
        </w:rPr>
        <w:t>, режиссера </w:t>
      </w:r>
      <w:hyperlink r:id="rId26" w:tooltip="Барляев (страница отсутствует)" w:history="1">
        <w:r w:rsidRPr="002C220E">
          <w:rPr>
            <w:rFonts w:ascii="Times New Roman" w:eastAsia="Times New Roman" w:hAnsi="Times New Roman" w:cs="Times New Roman"/>
            <w:color w:val="A55858"/>
            <w:sz w:val="28"/>
            <w:szCs w:val="28"/>
            <w:lang w:eastAsia="ru-RU"/>
          </w:rPr>
          <w:t xml:space="preserve">Н. </w:t>
        </w:r>
        <w:proofErr w:type="spellStart"/>
        <w:r w:rsidRPr="002C220E">
          <w:rPr>
            <w:rFonts w:ascii="Times New Roman" w:eastAsia="Times New Roman" w:hAnsi="Times New Roman" w:cs="Times New Roman"/>
            <w:color w:val="A55858"/>
            <w:sz w:val="28"/>
            <w:szCs w:val="28"/>
            <w:lang w:eastAsia="ru-RU"/>
          </w:rPr>
          <w:t>Барляева</w:t>
        </w:r>
        <w:proofErr w:type="spellEnd"/>
      </w:hyperlink>
      <w:r w:rsidRPr="002C220E">
        <w:rPr>
          <w:rFonts w:ascii="Times New Roman" w:eastAsia="Times New Roman" w:hAnsi="Times New Roman" w:cs="Times New Roman"/>
          <w:color w:val="000000"/>
          <w:sz w:val="28"/>
          <w:szCs w:val="28"/>
          <w:lang w:eastAsia="ru-RU"/>
        </w:rPr>
        <w:t>. Традиционным стал и крестный ход в </w:t>
      </w:r>
      <w:hyperlink r:id="rId27" w:tooltip="Бухта Гертнера" w:history="1">
        <w:r w:rsidRPr="002C220E">
          <w:rPr>
            <w:rFonts w:ascii="Times New Roman" w:eastAsia="Times New Roman" w:hAnsi="Times New Roman" w:cs="Times New Roman"/>
            <w:color w:val="0B0080"/>
            <w:sz w:val="28"/>
            <w:szCs w:val="28"/>
            <w:lang w:eastAsia="ru-RU"/>
          </w:rPr>
          <w:t xml:space="preserve">бухте </w:t>
        </w:r>
        <w:proofErr w:type="spellStart"/>
        <w:r w:rsidRPr="002C220E">
          <w:rPr>
            <w:rFonts w:ascii="Times New Roman" w:eastAsia="Times New Roman" w:hAnsi="Times New Roman" w:cs="Times New Roman"/>
            <w:color w:val="0B0080"/>
            <w:sz w:val="28"/>
            <w:szCs w:val="28"/>
            <w:lang w:eastAsia="ru-RU"/>
          </w:rPr>
          <w:t>Гертнера</w:t>
        </w:r>
        <w:proofErr w:type="spellEnd"/>
      </w:hyperlink>
      <w:r w:rsidRPr="002C220E">
        <w:rPr>
          <w:rFonts w:ascii="Times New Roman" w:eastAsia="Times New Roman" w:hAnsi="Times New Roman" w:cs="Times New Roman"/>
          <w:color w:val="000000"/>
          <w:sz w:val="28"/>
          <w:szCs w:val="28"/>
          <w:lang w:eastAsia="ru-RU"/>
        </w:rPr>
        <w:t> в праздник Крещения Господня.</w:t>
      </w:r>
    </w:p>
    <w:p w:rsidR="00C52BF4" w:rsidRPr="002C220E" w:rsidRDefault="00C52BF4"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 xml:space="preserve">Велики заслуги епископа Феофана и в деле просвещения. Были заключены договоры о сотрудничестве с Управлением образования Магаданской области, и вскоре в школах города стали действовать факультативы «Основы православной культуры». Были открыты молитвенные комнаты в УВД Магаданской области и в колониях особого режима в пос. </w:t>
      </w:r>
      <w:proofErr w:type="spellStart"/>
      <w:r w:rsidRPr="002C220E">
        <w:rPr>
          <w:rFonts w:ascii="Times New Roman" w:eastAsia="Times New Roman" w:hAnsi="Times New Roman" w:cs="Times New Roman"/>
          <w:color w:val="000000"/>
          <w:sz w:val="28"/>
          <w:szCs w:val="28"/>
          <w:lang w:eastAsia="ru-RU"/>
        </w:rPr>
        <w:t>Уптар</w:t>
      </w:r>
      <w:proofErr w:type="spellEnd"/>
      <w:r w:rsidRPr="002C220E">
        <w:rPr>
          <w:rFonts w:ascii="Times New Roman" w:eastAsia="Times New Roman" w:hAnsi="Times New Roman" w:cs="Times New Roman"/>
          <w:color w:val="000000"/>
          <w:sz w:val="28"/>
          <w:szCs w:val="28"/>
          <w:lang w:eastAsia="ru-RU"/>
        </w:rPr>
        <w:t>.</w:t>
      </w:r>
    </w:p>
    <w:p w:rsidR="00C52BF4" w:rsidRPr="002C220E" w:rsidRDefault="00C52BF4"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lastRenderedPageBreak/>
        <w:t xml:space="preserve">Но, пожалуй, самым большим вкладом в развитие Магаданской и </w:t>
      </w:r>
      <w:proofErr w:type="spellStart"/>
      <w:r w:rsidRPr="002C220E">
        <w:rPr>
          <w:rFonts w:ascii="Times New Roman" w:eastAsia="Times New Roman" w:hAnsi="Times New Roman" w:cs="Times New Roman"/>
          <w:color w:val="000000"/>
          <w:sz w:val="28"/>
          <w:szCs w:val="28"/>
          <w:lang w:eastAsia="ru-RU"/>
        </w:rPr>
        <w:t>Синегорской</w:t>
      </w:r>
      <w:proofErr w:type="spellEnd"/>
      <w:r w:rsidRPr="002C220E">
        <w:rPr>
          <w:rFonts w:ascii="Times New Roman" w:eastAsia="Times New Roman" w:hAnsi="Times New Roman" w:cs="Times New Roman"/>
          <w:color w:val="000000"/>
          <w:sz w:val="28"/>
          <w:szCs w:val="28"/>
          <w:lang w:eastAsia="ru-RU"/>
        </w:rPr>
        <w:t xml:space="preserve"> епархии стало начало строительства кафедрального собора в честь </w:t>
      </w:r>
      <w:hyperlink r:id="rId28" w:tooltip="Троица" w:history="1">
        <w:r w:rsidRPr="002C220E">
          <w:rPr>
            <w:rFonts w:ascii="Times New Roman" w:eastAsia="Times New Roman" w:hAnsi="Times New Roman" w:cs="Times New Roman"/>
            <w:color w:val="0B0080"/>
            <w:sz w:val="28"/>
            <w:szCs w:val="28"/>
            <w:lang w:eastAsia="ru-RU"/>
          </w:rPr>
          <w:t xml:space="preserve">Святой </w:t>
        </w:r>
        <w:proofErr w:type="spellStart"/>
        <w:r w:rsidRPr="002C220E">
          <w:rPr>
            <w:rFonts w:ascii="Times New Roman" w:eastAsia="Times New Roman" w:hAnsi="Times New Roman" w:cs="Times New Roman"/>
            <w:color w:val="0B0080"/>
            <w:sz w:val="28"/>
            <w:szCs w:val="28"/>
            <w:lang w:eastAsia="ru-RU"/>
          </w:rPr>
          <w:t>Живоначальной</w:t>
        </w:r>
        <w:proofErr w:type="spellEnd"/>
        <w:r w:rsidRPr="002C220E">
          <w:rPr>
            <w:rFonts w:ascii="Times New Roman" w:eastAsia="Times New Roman" w:hAnsi="Times New Roman" w:cs="Times New Roman"/>
            <w:color w:val="0B0080"/>
            <w:sz w:val="28"/>
            <w:szCs w:val="28"/>
            <w:lang w:eastAsia="ru-RU"/>
          </w:rPr>
          <w:t xml:space="preserve"> Троицы</w:t>
        </w:r>
      </w:hyperlink>
      <w:r w:rsidRPr="002C220E">
        <w:rPr>
          <w:rFonts w:ascii="Times New Roman" w:eastAsia="Times New Roman" w:hAnsi="Times New Roman" w:cs="Times New Roman"/>
          <w:color w:val="000000"/>
          <w:sz w:val="28"/>
          <w:szCs w:val="28"/>
          <w:lang w:eastAsia="ru-RU"/>
        </w:rPr>
        <w:t> на площади в самом центре города.</w:t>
      </w:r>
    </w:p>
    <w:p w:rsidR="00C52BF4" w:rsidRPr="002C220E" w:rsidRDefault="00C52BF4" w:rsidP="00C52BF4">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В мае 2003 года решением Священного Синода епископ Феофан был переведен в </w:t>
      </w:r>
      <w:hyperlink r:id="rId29" w:tooltip="Ставропольскую и Владикавказскую епархию (страница отсутствует)" w:history="1">
        <w:r w:rsidRPr="002C220E">
          <w:rPr>
            <w:rFonts w:ascii="Times New Roman" w:eastAsia="Times New Roman" w:hAnsi="Times New Roman" w:cs="Times New Roman"/>
            <w:color w:val="A55858"/>
            <w:sz w:val="28"/>
            <w:szCs w:val="28"/>
            <w:lang w:eastAsia="ru-RU"/>
          </w:rPr>
          <w:t>Ставропольскую и Владикавказскую епархию</w:t>
        </w:r>
      </w:hyperlink>
      <w:r w:rsidRPr="002C220E">
        <w:rPr>
          <w:rFonts w:ascii="Times New Roman" w:eastAsia="Times New Roman" w:hAnsi="Times New Roman" w:cs="Times New Roman"/>
          <w:color w:val="000000"/>
          <w:sz w:val="28"/>
          <w:szCs w:val="28"/>
          <w:lang w:eastAsia="ru-RU"/>
        </w:rPr>
        <w:t>.</w:t>
      </w:r>
    </w:p>
    <w:p w:rsidR="00C52BF4" w:rsidRPr="002C220E" w:rsidRDefault="00C52BF4" w:rsidP="00C52BF4">
      <w:pPr>
        <w:spacing w:after="0" w:line="240" w:lineRule="auto"/>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7 мая 2003 г. епископом Магаданским и Синегорским был назначен владыка </w:t>
      </w:r>
      <w:hyperlink r:id="rId30" w:tooltip="Гурий (Шалимов)" w:history="1">
        <w:r w:rsidRPr="002C220E">
          <w:rPr>
            <w:rFonts w:ascii="Times New Roman" w:eastAsia="Times New Roman" w:hAnsi="Times New Roman" w:cs="Times New Roman"/>
            <w:color w:val="0B0080"/>
            <w:sz w:val="28"/>
            <w:szCs w:val="28"/>
            <w:lang w:eastAsia="ru-RU"/>
          </w:rPr>
          <w:t>Гурий (Шалимов)</w:t>
        </w:r>
      </w:hyperlink>
      <w:r w:rsidRPr="002C220E">
        <w:rPr>
          <w:rFonts w:ascii="Times New Roman" w:eastAsia="Times New Roman" w:hAnsi="Times New Roman" w:cs="Times New Roman"/>
          <w:color w:val="000000"/>
          <w:sz w:val="28"/>
          <w:szCs w:val="28"/>
          <w:lang w:eastAsia="ru-RU"/>
        </w:rPr>
        <w:t xml:space="preserve">. За короткий срок он посетил все приходы епархии, где совершал богослужения и общался с местным руководством, паствой и жителями районов области. </w:t>
      </w:r>
      <w:proofErr w:type="gramStart"/>
      <w:r w:rsidRPr="002C220E">
        <w:rPr>
          <w:rFonts w:ascii="Times New Roman" w:eastAsia="Times New Roman" w:hAnsi="Times New Roman" w:cs="Times New Roman"/>
          <w:color w:val="000000"/>
          <w:sz w:val="28"/>
          <w:szCs w:val="28"/>
          <w:lang w:eastAsia="ru-RU"/>
        </w:rPr>
        <w:t>По инициативе епископа Гурия в Магадане побывала великая святыня дальневосточного региона – чудотворная Икона Божией Матери </w:t>
      </w:r>
      <w:proofErr w:type="spellStart"/>
      <w:r w:rsidRPr="002C220E">
        <w:rPr>
          <w:rFonts w:ascii="Times New Roman" w:eastAsia="Times New Roman" w:hAnsi="Times New Roman" w:cs="Times New Roman"/>
          <w:color w:val="000000"/>
          <w:sz w:val="28"/>
          <w:szCs w:val="28"/>
          <w:lang w:eastAsia="ru-RU"/>
        </w:rPr>
        <w:fldChar w:fldCharType="begin"/>
      </w:r>
      <w:r w:rsidRPr="002C220E">
        <w:rPr>
          <w:rFonts w:ascii="Times New Roman" w:eastAsia="Times New Roman" w:hAnsi="Times New Roman" w:cs="Times New Roman"/>
          <w:color w:val="000000"/>
          <w:sz w:val="28"/>
          <w:szCs w:val="28"/>
          <w:lang w:eastAsia="ru-RU"/>
        </w:rPr>
        <w:instrText xml:space="preserve"> HYPERLINK "http://ru.wikipedia.org/wiki/%D0%90%D0%BB%D0%B1%D0%B0%D0%B7%D0%B8%D0%BD%D1%81%D0%BA%D0%B0%D1%8F" \o "Албазинская" </w:instrText>
      </w:r>
      <w:r w:rsidRPr="002C220E">
        <w:rPr>
          <w:rFonts w:ascii="Times New Roman" w:eastAsia="Times New Roman" w:hAnsi="Times New Roman" w:cs="Times New Roman"/>
          <w:color w:val="000000"/>
          <w:sz w:val="28"/>
          <w:szCs w:val="28"/>
          <w:lang w:eastAsia="ru-RU"/>
        </w:rPr>
        <w:fldChar w:fldCharType="separate"/>
      </w:r>
      <w:r w:rsidRPr="002C220E">
        <w:rPr>
          <w:rFonts w:ascii="Times New Roman" w:eastAsia="Times New Roman" w:hAnsi="Times New Roman" w:cs="Times New Roman"/>
          <w:color w:val="0B0080"/>
          <w:sz w:val="28"/>
          <w:szCs w:val="28"/>
          <w:lang w:eastAsia="ru-RU"/>
        </w:rPr>
        <w:t>Албазинская</w:t>
      </w:r>
      <w:proofErr w:type="spellEnd"/>
      <w:r w:rsidRPr="002C220E">
        <w:rPr>
          <w:rFonts w:ascii="Times New Roman" w:eastAsia="Times New Roman" w:hAnsi="Times New Roman" w:cs="Times New Roman"/>
          <w:color w:val="000000"/>
          <w:sz w:val="28"/>
          <w:szCs w:val="28"/>
          <w:lang w:eastAsia="ru-RU"/>
        </w:rPr>
        <w:fldChar w:fldCharType="end"/>
      </w:r>
      <w:r w:rsidRPr="002C220E">
        <w:rPr>
          <w:rFonts w:ascii="Times New Roman" w:eastAsia="Times New Roman" w:hAnsi="Times New Roman" w:cs="Times New Roman"/>
          <w:color w:val="000000"/>
          <w:sz w:val="28"/>
          <w:szCs w:val="28"/>
          <w:lang w:eastAsia="ru-RU"/>
        </w:rPr>
        <w:t> - «</w:t>
      </w:r>
      <w:hyperlink r:id="rId31" w:tooltip="Слово плоть бысть" w:history="1">
        <w:r w:rsidRPr="002C220E">
          <w:rPr>
            <w:rFonts w:ascii="Times New Roman" w:eastAsia="Times New Roman" w:hAnsi="Times New Roman" w:cs="Times New Roman"/>
            <w:color w:val="0B0080"/>
            <w:sz w:val="28"/>
            <w:szCs w:val="28"/>
            <w:lang w:eastAsia="ru-RU"/>
          </w:rPr>
          <w:t xml:space="preserve">Слово плоть </w:t>
        </w:r>
        <w:proofErr w:type="spellStart"/>
        <w:r w:rsidRPr="002C220E">
          <w:rPr>
            <w:rFonts w:ascii="Times New Roman" w:eastAsia="Times New Roman" w:hAnsi="Times New Roman" w:cs="Times New Roman"/>
            <w:color w:val="0B0080"/>
            <w:sz w:val="28"/>
            <w:szCs w:val="28"/>
            <w:lang w:eastAsia="ru-RU"/>
          </w:rPr>
          <w:t>бысть</w:t>
        </w:r>
        <w:proofErr w:type="spellEnd"/>
      </w:hyperlink>
      <w:r w:rsidRPr="002C220E">
        <w:rPr>
          <w:rFonts w:ascii="Times New Roman" w:eastAsia="Times New Roman" w:hAnsi="Times New Roman" w:cs="Times New Roman"/>
          <w:color w:val="000000"/>
          <w:sz w:val="28"/>
          <w:szCs w:val="28"/>
          <w:lang w:eastAsia="ru-RU"/>
        </w:rPr>
        <w:t xml:space="preserve">». 14 сентября 2003 г. была совершена первая Божественная литургия в строящемся Свято-Троицком кафедральном соборе. 10 июля 2004 г. было совершено освящение храма Святителя и Чудотворца Николая в 3-м микрорайоне г. Магадана. 7 сентября 2005 года епископом </w:t>
      </w:r>
      <w:proofErr w:type="spellStart"/>
      <w:r w:rsidRPr="002C220E">
        <w:rPr>
          <w:rFonts w:ascii="Times New Roman" w:eastAsia="Times New Roman" w:hAnsi="Times New Roman" w:cs="Times New Roman"/>
          <w:color w:val="000000"/>
          <w:sz w:val="28"/>
          <w:szCs w:val="28"/>
          <w:lang w:eastAsia="ru-RU"/>
        </w:rPr>
        <w:t>Гурием</w:t>
      </w:r>
      <w:proofErr w:type="spellEnd"/>
      <w:r w:rsidRPr="002C220E">
        <w:rPr>
          <w:rFonts w:ascii="Times New Roman" w:eastAsia="Times New Roman" w:hAnsi="Times New Roman" w:cs="Times New Roman"/>
          <w:color w:val="000000"/>
          <w:sz w:val="28"/>
          <w:szCs w:val="28"/>
          <w:lang w:eastAsia="ru-RU"/>
        </w:rPr>
        <w:t xml:space="preserve"> был совершен чин освящения</w:t>
      </w:r>
      <w:proofErr w:type="gramEnd"/>
      <w:r w:rsidRPr="002C220E">
        <w:rPr>
          <w:rFonts w:ascii="Times New Roman" w:eastAsia="Times New Roman" w:hAnsi="Times New Roman" w:cs="Times New Roman"/>
          <w:color w:val="000000"/>
          <w:sz w:val="28"/>
          <w:szCs w:val="28"/>
          <w:lang w:eastAsia="ru-RU"/>
        </w:rPr>
        <w:t xml:space="preserve"> храма </w:t>
      </w:r>
      <w:proofErr w:type="spellStart"/>
      <w:r w:rsidRPr="002C220E">
        <w:rPr>
          <w:rFonts w:ascii="Times New Roman" w:eastAsia="Times New Roman" w:hAnsi="Times New Roman" w:cs="Times New Roman"/>
          <w:color w:val="000000"/>
          <w:sz w:val="28"/>
          <w:szCs w:val="28"/>
          <w:lang w:eastAsia="ru-RU"/>
        </w:rPr>
        <w:t>Ико</w:t>
      </w:r>
      <w:proofErr w:type="spellEnd"/>
    </w:p>
    <w:p w:rsidR="000A6AE0" w:rsidRPr="002C220E" w:rsidRDefault="000A6AE0" w:rsidP="000A6AE0">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 xml:space="preserve">Магадана. 7 сентября 2005 года епископом </w:t>
      </w:r>
      <w:proofErr w:type="spellStart"/>
      <w:r w:rsidRPr="002C220E">
        <w:rPr>
          <w:rFonts w:ascii="Times New Roman" w:eastAsia="Times New Roman" w:hAnsi="Times New Roman" w:cs="Times New Roman"/>
          <w:color w:val="000000"/>
          <w:sz w:val="28"/>
          <w:szCs w:val="28"/>
          <w:lang w:eastAsia="ru-RU"/>
        </w:rPr>
        <w:t>Гурием</w:t>
      </w:r>
      <w:proofErr w:type="spellEnd"/>
      <w:r w:rsidRPr="002C220E">
        <w:rPr>
          <w:rFonts w:ascii="Times New Roman" w:eastAsia="Times New Roman" w:hAnsi="Times New Roman" w:cs="Times New Roman"/>
          <w:color w:val="000000"/>
          <w:sz w:val="28"/>
          <w:szCs w:val="28"/>
          <w:lang w:eastAsia="ru-RU"/>
        </w:rPr>
        <w:t xml:space="preserve"> был совершен чин освящения храма Иконы Божией Матери Владимирской в одном из районных центров Магаданской области - поселке Сеймчан. 28 августа 2006 года, в праздник Успения Пресвятой Богородицы состоялся выезд правящего архиерея с собором духовенства на побережье Охотского моря в пос. </w:t>
      </w:r>
      <w:proofErr w:type="spellStart"/>
      <w:r w:rsidRPr="002C220E">
        <w:rPr>
          <w:rFonts w:ascii="Times New Roman" w:eastAsia="Times New Roman" w:hAnsi="Times New Roman" w:cs="Times New Roman"/>
          <w:color w:val="000000"/>
          <w:sz w:val="28"/>
          <w:szCs w:val="28"/>
          <w:lang w:eastAsia="ru-RU"/>
        </w:rPr>
        <w:t>Нюкля</w:t>
      </w:r>
      <w:proofErr w:type="spellEnd"/>
      <w:r w:rsidRPr="002C220E">
        <w:rPr>
          <w:rFonts w:ascii="Times New Roman" w:eastAsia="Times New Roman" w:hAnsi="Times New Roman" w:cs="Times New Roman"/>
          <w:color w:val="000000"/>
          <w:sz w:val="28"/>
          <w:szCs w:val="28"/>
          <w:lang w:eastAsia="ru-RU"/>
        </w:rPr>
        <w:t xml:space="preserve"> </w:t>
      </w:r>
      <w:proofErr w:type="spellStart"/>
      <w:r w:rsidRPr="002C220E">
        <w:rPr>
          <w:rFonts w:ascii="Times New Roman" w:eastAsia="Times New Roman" w:hAnsi="Times New Roman" w:cs="Times New Roman"/>
          <w:color w:val="000000"/>
          <w:sz w:val="28"/>
          <w:szCs w:val="28"/>
          <w:lang w:eastAsia="ru-RU"/>
        </w:rPr>
        <w:t>Ольского</w:t>
      </w:r>
      <w:proofErr w:type="spellEnd"/>
      <w:r w:rsidRPr="002C220E">
        <w:rPr>
          <w:rFonts w:ascii="Times New Roman" w:eastAsia="Times New Roman" w:hAnsi="Times New Roman" w:cs="Times New Roman"/>
          <w:color w:val="000000"/>
          <w:sz w:val="28"/>
          <w:szCs w:val="28"/>
          <w:lang w:eastAsia="ru-RU"/>
        </w:rPr>
        <w:t xml:space="preserve"> района. Там было совершено освящение </w:t>
      </w:r>
      <w:proofErr w:type="spellStart"/>
      <w:r w:rsidRPr="002C220E">
        <w:rPr>
          <w:rFonts w:ascii="Times New Roman" w:eastAsia="Times New Roman" w:hAnsi="Times New Roman" w:cs="Times New Roman"/>
          <w:color w:val="000000"/>
          <w:sz w:val="28"/>
          <w:szCs w:val="28"/>
          <w:lang w:eastAsia="ru-RU"/>
        </w:rPr>
        <w:t>новосооруженной</w:t>
      </w:r>
      <w:proofErr w:type="spellEnd"/>
      <w:r w:rsidRPr="002C220E">
        <w:rPr>
          <w:rFonts w:ascii="Times New Roman" w:eastAsia="Times New Roman" w:hAnsi="Times New Roman" w:cs="Times New Roman"/>
          <w:color w:val="000000"/>
          <w:sz w:val="28"/>
          <w:szCs w:val="28"/>
          <w:lang w:eastAsia="ru-RU"/>
        </w:rPr>
        <w:t xml:space="preserve"> часовни в честь св. Апостола Андрея Первозванного, которая была возведена на месте высадки в 20-х годах прошлого века первой геологоразведочной экспедиции, </w:t>
      </w:r>
      <w:proofErr w:type="spellStart"/>
      <w:r w:rsidRPr="002C220E">
        <w:rPr>
          <w:rFonts w:ascii="Times New Roman" w:eastAsia="Times New Roman" w:hAnsi="Times New Roman" w:cs="Times New Roman"/>
          <w:color w:val="000000"/>
          <w:sz w:val="28"/>
          <w:szCs w:val="28"/>
          <w:lang w:eastAsia="ru-RU"/>
        </w:rPr>
        <w:t>положенившей</w:t>
      </w:r>
      <w:proofErr w:type="spellEnd"/>
      <w:r w:rsidRPr="002C220E">
        <w:rPr>
          <w:rFonts w:ascii="Times New Roman" w:eastAsia="Times New Roman" w:hAnsi="Times New Roman" w:cs="Times New Roman"/>
          <w:color w:val="000000"/>
          <w:sz w:val="28"/>
          <w:szCs w:val="28"/>
          <w:lang w:eastAsia="ru-RU"/>
        </w:rPr>
        <w:t xml:space="preserve"> начало промышленному освоению территории Колымы.</w:t>
      </w:r>
    </w:p>
    <w:p w:rsidR="000A6AE0" w:rsidRPr="002C220E" w:rsidRDefault="000A6AE0" w:rsidP="000A6AE0">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С </w:t>
      </w:r>
      <w:hyperlink r:id="rId32" w:tooltip="12 октября" w:history="1">
        <w:r w:rsidRPr="002C220E">
          <w:rPr>
            <w:rFonts w:ascii="Times New Roman" w:eastAsia="Times New Roman" w:hAnsi="Times New Roman" w:cs="Times New Roman"/>
            <w:color w:val="0B0080"/>
            <w:sz w:val="28"/>
            <w:szCs w:val="28"/>
            <w:lang w:eastAsia="ru-RU"/>
          </w:rPr>
          <w:t>12 октября</w:t>
        </w:r>
      </w:hyperlink>
      <w:r w:rsidRPr="002C220E">
        <w:rPr>
          <w:rFonts w:ascii="Times New Roman" w:eastAsia="Times New Roman" w:hAnsi="Times New Roman" w:cs="Times New Roman"/>
          <w:color w:val="000000"/>
          <w:sz w:val="28"/>
          <w:szCs w:val="28"/>
          <w:lang w:eastAsia="ru-RU"/>
        </w:rPr>
        <w:t> </w:t>
      </w:r>
      <w:hyperlink r:id="rId33" w:tooltip="2011" w:history="1">
        <w:r w:rsidRPr="002C220E">
          <w:rPr>
            <w:rFonts w:ascii="Times New Roman" w:eastAsia="Times New Roman" w:hAnsi="Times New Roman" w:cs="Times New Roman"/>
            <w:color w:val="0B0080"/>
            <w:sz w:val="28"/>
            <w:szCs w:val="28"/>
            <w:lang w:eastAsia="ru-RU"/>
          </w:rPr>
          <w:t>2011</w:t>
        </w:r>
      </w:hyperlink>
      <w:r w:rsidRPr="002C220E">
        <w:rPr>
          <w:rFonts w:ascii="Times New Roman" w:eastAsia="Times New Roman" w:hAnsi="Times New Roman" w:cs="Times New Roman"/>
          <w:color w:val="000000"/>
          <w:sz w:val="28"/>
          <w:szCs w:val="28"/>
          <w:lang w:eastAsia="ru-RU"/>
        </w:rPr>
        <w:t> года правящим архиереем стал епископ </w:t>
      </w:r>
      <w:hyperlink r:id="rId34" w:tooltip="Иоанн (Павлихин)" w:history="1">
        <w:r w:rsidRPr="002C220E">
          <w:rPr>
            <w:rFonts w:ascii="Times New Roman" w:eastAsia="Times New Roman" w:hAnsi="Times New Roman" w:cs="Times New Roman"/>
            <w:color w:val="0B0080"/>
            <w:sz w:val="28"/>
            <w:szCs w:val="28"/>
            <w:lang w:eastAsia="ru-RU"/>
          </w:rPr>
          <w:t>Иоанн (Павлихин)</w:t>
        </w:r>
      </w:hyperlink>
      <w:r w:rsidRPr="002C220E">
        <w:rPr>
          <w:rFonts w:ascii="Times New Roman" w:eastAsia="Times New Roman" w:hAnsi="Times New Roman" w:cs="Times New Roman"/>
          <w:color w:val="000000"/>
          <w:sz w:val="28"/>
          <w:szCs w:val="28"/>
          <w:lang w:eastAsia="ru-RU"/>
        </w:rPr>
        <w:t> Назначение владык</w:t>
      </w:r>
      <w:proofErr w:type="gramStart"/>
      <w:r w:rsidRPr="002C220E">
        <w:rPr>
          <w:rFonts w:ascii="Times New Roman" w:eastAsia="Times New Roman" w:hAnsi="Times New Roman" w:cs="Times New Roman"/>
          <w:color w:val="000000"/>
          <w:sz w:val="28"/>
          <w:szCs w:val="28"/>
          <w:lang w:eastAsia="ru-RU"/>
        </w:rPr>
        <w:t>и Иоа</w:t>
      </w:r>
      <w:proofErr w:type="gramEnd"/>
      <w:r w:rsidRPr="002C220E">
        <w:rPr>
          <w:rFonts w:ascii="Times New Roman" w:eastAsia="Times New Roman" w:hAnsi="Times New Roman" w:cs="Times New Roman"/>
          <w:color w:val="000000"/>
          <w:sz w:val="28"/>
          <w:szCs w:val="28"/>
          <w:lang w:eastAsia="ru-RU"/>
        </w:rPr>
        <w:t xml:space="preserve">нна на Магаданскую и </w:t>
      </w:r>
      <w:proofErr w:type="spellStart"/>
      <w:r w:rsidRPr="002C220E">
        <w:rPr>
          <w:rFonts w:ascii="Times New Roman" w:eastAsia="Times New Roman" w:hAnsi="Times New Roman" w:cs="Times New Roman"/>
          <w:color w:val="000000"/>
          <w:sz w:val="28"/>
          <w:szCs w:val="28"/>
          <w:lang w:eastAsia="ru-RU"/>
        </w:rPr>
        <w:t>Синегорскую</w:t>
      </w:r>
      <w:proofErr w:type="spellEnd"/>
      <w:r w:rsidRPr="002C220E">
        <w:rPr>
          <w:rFonts w:ascii="Times New Roman" w:eastAsia="Times New Roman" w:hAnsi="Times New Roman" w:cs="Times New Roman"/>
          <w:color w:val="000000"/>
          <w:sz w:val="28"/>
          <w:szCs w:val="28"/>
          <w:lang w:eastAsia="ru-RU"/>
        </w:rPr>
        <w:t xml:space="preserve"> кафедру открыло новую страницу жизни епархии, начался активный процесс преобразования жизни епархии. Перед епископом Иоанном встали новые задачи по благоустройству всех имеющихся и строительству новых храмов на территории Магаданской области, по увеличению количества духовенства, по модернизации и возрождению Магаданской и </w:t>
      </w:r>
      <w:proofErr w:type="spellStart"/>
      <w:r w:rsidRPr="002C220E">
        <w:rPr>
          <w:rFonts w:ascii="Times New Roman" w:eastAsia="Times New Roman" w:hAnsi="Times New Roman" w:cs="Times New Roman"/>
          <w:color w:val="000000"/>
          <w:sz w:val="28"/>
          <w:szCs w:val="28"/>
          <w:lang w:eastAsia="ru-RU"/>
        </w:rPr>
        <w:t>Синегорской</w:t>
      </w:r>
      <w:proofErr w:type="spellEnd"/>
      <w:r w:rsidRPr="002C220E">
        <w:rPr>
          <w:rFonts w:ascii="Times New Roman" w:eastAsia="Times New Roman" w:hAnsi="Times New Roman" w:cs="Times New Roman"/>
          <w:color w:val="000000"/>
          <w:sz w:val="28"/>
          <w:szCs w:val="28"/>
          <w:lang w:eastAsia="ru-RU"/>
        </w:rPr>
        <w:t xml:space="preserve"> епархии.</w:t>
      </w:r>
    </w:p>
    <w:p w:rsidR="000A6AE0" w:rsidRPr="002C220E" w:rsidRDefault="000A6AE0" w:rsidP="000A6AE0">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После посещения новым архиереем всех приходов епархии, в каждом из них обсуждались перспективы строительства храмов и были достигнуты договоренности об их возведении. В настоящее время в Магаданской епархии возводятся 20 храмов.</w:t>
      </w:r>
    </w:p>
    <w:p w:rsidR="000A6AE0" w:rsidRPr="002C220E" w:rsidRDefault="000A6AE0" w:rsidP="000A6AE0">
      <w:pPr>
        <w:shd w:val="clear" w:color="auto" w:fill="FFFFFF"/>
        <w:spacing w:before="96" w:after="120" w:line="288" w:lineRule="atLeast"/>
        <w:rPr>
          <w:rFonts w:ascii="Times New Roman" w:eastAsia="Times New Roman" w:hAnsi="Times New Roman" w:cs="Times New Roman"/>
          <w:color w:val="000000"/>
          <w:sz w:val="28"/>
          <w:szCs w:val="28"/>
          <w:lang w:eastAsia="ru-RU"/>
        </w:rPr>
      </w:pPr>
      <w:r w:rsidRPr="002C220E">
        <w:rPr>
          <w:rFonts w:ascii="Times New Roman" w:eastAsia="Times New Roman" w:hAnsi="Times New Roman" w:cs="Times New Roman"/>
          <w:color w:val="000000"/>
          <w:sz w:val="28"/>
          <w:szCs w:val="28"/>
          <w:lang w:eastAsia="ru-RU"/>
        </w:rPr>
        <w:t>Число духовенства епархии неуклонно растет. В период управления епископом Иоанном количество клириков увеличилось в 3 раза.</w:t>
      </w:r>
    </w:p>
    <w:p w:rsidR="00745870" w:rsidRPr="002C220E" w:rsidRDefault="00281659" w:rsidP="00745870">
      <w:pPr>
        <w:numPr>
          <w:ilvl w:val="0"/>
          <w:numId w:val="13"/>
        </w:numPr>
        <w:spacing w:after="0" w:line="270" w:lineRule="atLeast"/>
        <w:ind w:left="210"/>
        <w:jc w:val="both"/>
        <w:rPr>
          <w:rFonts w:ascii="Times New Roman" w:eastAsia="Times New Roman" w:hAnsi="Times New Roman" w:cs="Times New Roman"/>
          <w:color w:val="555555"/>
          <w:sz w:val="28"/>
          <w:szCs w:val="28"/>
          <w:lang w:eastAsia="ru-RU"/>
        </w:rPr>
      </w:pPr>
      <w:hyperlink r:id="rId35" w:tooltip="1917" w:history="1">
        <w:r w:rsidR="00745870" w:rsidRPr="002C220E">
          <w:rPr>
            <w:rFonts w:ascii="Times New Roman" w:eastAsia="Times New Roman" w:hAnsi="Times New Roman" w:cs="Times New Roman"/>
            <w:color w:val="00019B"/>
            <w:sz w:val="28"/>
            <w:szCs w:val="28"/>
            <w:u w:val="single"/>
            <w:lang w:eastAsia="ru-RU"/>
          </w:rPr>
          <w:t>1917</w:t>
        </w:r>
      </w:hyperlink>
      <w:r w:rsidR="00745870" w:rsidRPr="002C220E">
        <w:rPr>
          <w:rFonts w:ascii="Times New Roman" w:eastAsia="Times New Roman" w:hAnsi="Times New Roman" w:cs="Times New Roman"/>
          <w:color w:val="555555"/>
          <w:sz w:val="28"/>
          <w:szCs w:val="28"/>
          <w:lang w:eastAsia="ru-RU"/>
        </w:rPr>
        <w:t> - на Колыме около десяти церквей и часовен </w:t>
      </w:r>
      <w:bookmarkStart w:id="0" w:name="b1"/>
      <w:r w:rsidR="00745870" w:rsidRPr="002C220E">
        <w:rPr>
          <w:rFonts w:ascii="Times New Roman" w:eastAsia="Times New Roman" w:hAnsi="Times New Roman" w:cs="Times New Roman"/>
          <w:color w:val="555555"/>
          <w:sz w:val="28"/>
          <w:szCs w:val="28"/>
          <w:lang w:eastAsia="ru-RU"/>
        </w:rPr>
        <w:fldChar w:fldCharType="begin"/>
      </w:r>
      <w:r w:rsidR="00745870" w:rsidRPr="002C220E">
        <w:rPr>
          <w:rFonts w:ascii="Times New Roman" w:eastAsia="Times New Roman" w:hAnsi="Times New Roman" w:cs="Times New Roman"/>
          <w:color w:val="555555"/>
          <w:sz w:val="28"/>
          <w:szCs w:val="28"/>
          <w:lang w:eastAsia="ru-RU"/>
        </w:rPr>
        <w:instrText xml:space="preserve"> HYPERLINK "http://drevo-info.ru/articles/7507.html" \l "1" </w:instrText>
      </w:r>
      <w:r w:rsidR="00745870" w:rsidRPr="002C220E">
        <w:rPr>
          <w:rFonts w:ascii="Times New Roman" w:eastAsia="Times New Roman" w:hAnsi="Times New Roman" w:cs="Times New Roman"/>
          <w:color w:val="555555"/>
          <w:sz w:val="28"/>
          <w:szCs w:val="28"/>
          <w:lang w:eastAsia="ru-RU"/>
        </w:rPr>
        <w:fldChar w:fldCharType="separate"/>
      </w:r>
      <w:r w:rsidR="00745870" w:rsidRPr="002C220E">
        <w:rPr>
          <w:rFonts w:ascii="Times New Roman" w:eastAsia="Times New Roman" w:hAnsi="Times New Roman" w:cs="Times New Roman"/>
          <w:color w:val="334466"/>
          <w:sz w:val="28"/>
          <w:szCs w:val="28"/>
          <w:u w:val="single"/>
          <w:lang w:eastAsia="ru-RU"/>
        </w:rPr>
        <w:t>[1]</w:t>
      </w:r>
      <w:r w:rsidR="00745870" w:rsidRPr="002C220E">
        <w:rPr>
          <w:rFonts w:ascii="Times New Roman" w:eastAsia="Times New Roman" w:hAnsi="Times New Roman" w:cs="Times New Roman"/>
          <w:color w:val="555555"/>
          <w:sz w:val="28"/>
          <w:szCs w:val="28"/>
          <w:lang w:eastAsia="ru-RU"/>
        </w:rPr>
        <w:fldChar w:fldCharType="end"/>
      </w:r>
      <w:bookmarkEnd w:id="0"/>
    </w:p>
    <w:p w:rsidR="007D1ACC" w:rsidRPr="002C220E" w:rsidRDefault="00745870" w:rsidP="007D1ACC">
      <w:pPr>
        <w:shd w:val="clear" w:color="auto" w:fill="FFFFFF"/>
        <w:spacing w:before="96" w:after="120" w:line="288" w:lineRule="atLeast"/>
        <w:rPr>
          <w:rFonts w:ascii="Times New Roman" w:eastAsia="Times New Roman" w:hAnsi="Times New Roman" w:cs="Times New Roman"/>
          <w:color w:val="000000"/>
          <w:sz w:val="28"/>
          <w:szCs w:val="28"/>
          <w:lang w:eastAsia="ru-RU"/>
        </w:rPr>
      </w:pPr>
      <w:proofErr w:type="spellStart"/>
      <w:r w:rsidRPr="002C220E">
        <w:rPr>
          <w:rFonts w:ascii="Times New Roman" w:eastAsia="Times New Roman" w:hAnsi="Times New Roman" w:cs="Times New Roman"/>
          <w:color w:val="555555"/>
          <w:sz w:val="28"/>
          <w:szCs w:val="28"/>
          <w:lang w:eastAsia="ru-RU"/>
        </w:rPr>
        <w:lastRenderedPageBreak/>
        <w:t>ок</w:t>
      </w:r>
      <w:proofErr w:type="spellEnd"/>
      <w:r w:rsidRPr="002C220E">
        <w:rPr>
          <w:rFonts w:ascii="Times New Roman" w:eastAsia="Times New Roman" w:hAnsi="Times New Roman" w:cs="Times New Roman"/>
          <w:color w:val="555555"/>
          <w:sz w:val="28"/>
          <w:szCs w:val="28"/>
          <w:lang w:eastAsia="ru-RU"/>
        </w:rPr>
        <w:t>. </w:t>
      </w:r>
      <w:hyperlink r:id="rId36" w:tooltip="2004" w:history="1">
        <w:r w:rsidRPr="002C220E">
          <w:rPr>
            <w:rFonts w:ascii="Times New Roman" w:eastAsia="Times New Roman" w:hAnsi="Times New Roman" w:cs="Times New Roman"/>
            <w:color w:val="00019B"/>
            <w:sz w:val="28"/>
            <w:szCs w:val="28"/>
            <w:u w:val="single"/>
            <w:lang w:eastAsia="ru-RU"/>
          </w:rPr>
          <w:t>2004</w:t>
        </w:r>
      </w:hyperlink>
      <w:r w:rsidRPr="002C220E">
        <w:rPr>
          <w:rFonts w:ascii="Times New Roman" w:eastAsia="Times New Roman" w:hAnsi="Times New Roman" w:cs="Times New Roman"/>
          <w:color w:val="555555"/>
          <w:sz w:val="28"/>
          <w:szCs w:val="28"/>
          <w:lang w:eastAsia="ru-RU"/>
        </w:rPr>
        <w:t> - 21 приход, 20 священнослужителей (19 священников, 1 диакон); 2 благочиния; 4 воскресные школы </w:t>
      </w:r>
      <w:bookmarkStart w:id="1" w:name="b2"/>
      <w:r w:rsidRPr="002C220E">
        <w:rPr>
          <w:rFonts w:ascii="Times New Roman" w:eastAsia="Times New Roman" w:hAnsi="Times New Roman" w:cs="Times New Roman"/>
          <w:color w:val="555555"/>
          <w:sz w:val="28"/>
          <w:szCs w:val="28"/>
          <w:lang w:eastAsia="ru-RU"/>
        </w:rPr>
        <w:fldChar w:fldCharType="begin"/>
      </w:r>
      <w:r w:rsidRPr="002C220E">
        <w:rPr>
          <w:rFonts w:ascii="Times New Roman" w:eastAsia="Times New Roman" w:hAnsi="Times New Roman" w:cs="Times New Roman"/>
          <w:color w:val="555555"/>
          <w:sz w:val="28"/>
          <w:szCs w:val="28"/>
          <w:lang w:eastAsia="ru-RU"/>
        </w:rPr>
        <w:instrText xml:space="preserve"> HYPERLINK "http://drevo-info.ru/articles/7507.html" \l "2" </w:instrText>
      </w:r>
      <w:r w:rsidRPr="002C220E">
        <w:rPr>
          <w:rFonts w:ascii="Times New Roman" w:eastAsia="Times New Roman" w:hAnsi="Times New Roman" w:cs="Times New Roman"/>
          <w:color w:val="555555"/>
          <w:sz w:val="28"/>
          <w:szCs w:val="28"/>
          <w:lang w:eastAsia="ru-RU"/>
        </w:rPr>
        <w:fldChar w:fldCharType="separate"/>
      </w:r>
      <w:r w:rsidRPr="002C220E">
        <w:rPr>
          <w:rFonts w:ascii="Times New Roman" w:eastAsia="Times New Roman" w:hAnsi="Times New Roman" w:cs="Times New Roman"/>
          <w:color w:val="334466"/>
          <w:sz w:val="28"/>
          <w:szCs w:val="28"/>
          <w:u w:val="single"/>
          <w:lang w:eastAsia="ru-RU"/>
        </w:rPr>
        <w:t>[2]</w:t>
      </w:r>
      <w:r w:rsidRPr="002C220E">
        <w:rPr>
          <w:rFonts w:ascii="Times New Roman" w:eastAsia="Times New Roman" w:hAnsi="Times New Roman" w:cs="Times New Roman"/>
          <w:color w:val="555555"/>
          <w:sz w:val="28"/>
          <w:szCs w:val="28"/>
          <w:lang w:eastAsia="ru-RU"/>
        </w:rPr>
        <w:fldChar w:fldCharType="end"/>
      </w:r>
      <w:bookmarkEnd w:id="1"/>
      <w:r w:rsidR="007D1ACC" w:rsidRPr="007D1ACC">
        <w:rPr>
          <w:rFonts w:ascii="Times New Roman" w:eastAsia="Times New Roman" w:hAnsi="Times New Roman" w:cs="Times New Roman"/>
          <w:color w:val="000000"/>
          <w:sz w:val="28"/>
          <w:szCs w:val="28"/>
          <w:lang w:eastAsia="ru-RU"/>
        </w:rPr>
        <w:t xml:space="preserve"> </w:t>
      </w:r>
      <w:r w:rsidR="007D1ACC" w:rsidRPr="002C220E">
        <w:rPr>
          <w:rFonts w:ascii="Times New Roman" w:eastAsia="Times New Roman" w:hAnsi="Times New Roman" w:cs="Times New Roman"/>
          <w:color w:val="000000"/>
          <w:sz w:val="28"/>
          <w:szCs w:val="28"/>
          <w:lang w:eastAsia="ru-RU"/>
        </w:rPr>
        <w:t>На середину </w:t>
      </w:r>
      <w:hyperlink r:id="rId37" w:tooltip="2013 год" w:history="1">
        <w:r w:rsidR="007D1ACC" w:rsidRPr="002C220E">
          <w:rPr>
            <w:rFonts w:ascii="Times New Roman" w:eastAsia="Times New Roman" w:hAnsi="Times New Roman" w:cs="Times New Roman"/>
            <w:color w:val="0B0080"/>
            <w:sz w:val="28"/>
            <w:szCs w:val="28"/>
            <w:lang w:eastAsia="ru-RU"/>
          </w:rPr>
          <w:t>2013 года</w:t>
        </w:r>
      </w:hyperlink>
      <w:r w:rsidR="007D1ACC" w:rsidRPr="002C220E">
        <w:rPr>
          <w:rFonts w:ascii="Times New Roman" w:eastAsia="Times New Roman" w:hAnsi="Times New Roman" w:cs="Times New Roman"/>
          <w:color w:val="000000"/>
          <w:sz w:val="28"/>
          <w:szCs w:val="28"/>
          <w:lang w:eastAsia="ru-RU"/>
        </w:rPr>
        <w:t> епархия насчитывает 25 приходов, в которых служит 30 клириков.</w:t>
      </w:r>
    </w:p>
    <w:p w:rsidR="00745870" w:rsidRDefault="00745870" w:rsidP="00745870">
      <w:pPr>
        <w:numPr>
          <w:ilvl w:val="0"/>
          <w:numId w:val="13"/>
        </w:numPr>
        <w:spacing w:after="0" w:line="270" w:lineRule="atLeast"/>
        <w:ind w:left="210"/>
        <w:jc w:val="both"/>
        <w:rPr>
          <w:rFonts w:ascii="Times New Roman" w:eastAsia="Times New Roman" w:hAnsi="Times New Roman" w:cs="Times New Roman"/>
          <w:color w:val="555555"/>
          <w:sz w:val="28"/>
          <w:szCs w:val="28"/>
          <w:lang w:eastAsia="ru-RU"/>
        </w:rPr>
      </w:pPr>
    </w:p>
    <w:p w:rsidR="007D1ACC" w:rsidRPr="002C220E" w:rsidRDefault="007D1ACC" w:rsidP="00745870">
      <w:pPr>
        <w:numPr>
          <w:ilvl w:val="0"/>
          <w:numId w:val="13"/>
        </w:numPr>
        <w:spacing w:after="0" w:line="270" w:lineRule="atLeast"/>
        <w:ind w:left="210"/>
        <w:jc w:val="both"/>
        <w:rPr>
          <w:rFonts w:ascii="Times New Roman" w:eastAsia="Times New Roman" w:hAnsi="Times New Roman" w:cs="Times New Roman"/>
          <w:color w:val="555555"/>
          <w:sz w:val="28"/>
          <w:szCs w:val="28"/>
          <w:lang w:eastAsia="ru-RU"/>
        </w:rPr>
      </w:pPr>
    </w:p>
    <w:p w:rsidR="007D1ACC" w:rsidRPr="007D1ACC" w:rsidRDefault="00745870" w:rsidP="00745870">
      <w:pPr>
        <w:numPr>
          <w:ilvl w:val="0"/>
          <w:numId w:val="13"/>
        </w:numPr>
        <w:spacing w:after="0" w:line="270" w:lineRule="atLeast"/>
        <w:ind w:left="210"/>
        <w:jc w:val="both"/>
        <w:rPr>
          <w:rFonts w:ascii="Arial" w:eastAsia="Times New Roman" w:hAnsi="Arial" w:cs="Arial"/>
          <w:color w:val="000000"/>
          <w:sz w:val="18"/>
          <w:szCs w:val="18"/>
          <w:lang w:eastAsia="ru-RU"/>
        </w:rPr>
      </w:pPr>
      <w:r w:rsidRPr="004A5DFE">
        <w:rPr>
          <w:rFonts w:ascii="Arial" w:eastAsia="Times New Roman" w:hAnsi="Arial" w:cs="Arial"/>
          <w:color w:val="555555"/>
          <w:sz w:val="20"/>
          <w:szCs w:val="20"/>
          <w:lang w:eastAsia="ru-RU"/>
        </w:rPr>
        <w:t>1 августа </w:t>
      </w:r>
      <w:hyperlink r:id="rId38" w:tooltip="2011" w:history="1">
        <w:r w:rsidRPr="004A5DFE">
          <w:rPr>
            <w:rFonts w:ascii="Arial" w:eastAsia="Times New Roman" w:hAnsi="Arial" w:cs="Arial"/>
            <w:color w:val="00019B"/>
            <w:sz w:val="20"/>
            <w:szCs w:val="20"/>
            <w:u w:val="single"/>
            <w:lang w:eastAsia="ru-RU"/>
          </w:rPr>
          <w:t>2011</w:t>
        </w:r>
      </w:hyperlink>
      <w:r w:rsidRPr="004A5DFE">
        <w:rPr>
          <w:rFonts w:ascii="Arial" w:eastAsia="Times New Roman" w:hAnsi="Arial" w:cs="Arial"/>
          <w:color w:val="555555"/>
          <w:sz w:val="20"/>
          <w:szCs w:val="20"/>
          <w:lang w:eastAsia="ru-RU"/>
        </w:rPr>
        <w:t xml:space="preserve"> - 25 приходов, 1 монастырь, 13 штатных клириков (12 священников и 1 диакон); </w:t>
      </w:r>
    </w:p>
    <w:p w:rsidR="000A6AE0" w:rsidRPr="00044C61" w:rsidRDefault="000A6AE0" w:rsidP="00745870">
      <w:pPr>
        <w:numPr>
          <w:ilvl w:val="0"/>
          <w:numId w:val="13"/>
        </w:numPr>
        <w:spacing w:after="0" w:line="270" w:lineRule="atLeast"/>
        <w:ind w:left="210"/>
        <w:jc w:val="both"/>
        <w:rPr>
          <w:rFonts w:ascii="Arial" w:eastAsia="Times New Roman" w:hAnsi="Arial" w:cs="Arial"/>
          <w:color w:val="000000"/>
          <w:sz w:val="18"/>
          <w:szCs w:val="18"/>
          <w:lang w:eastAsia="ru-RU"/>
        </w:rPr>
      </w:pPr>
      <w:r w:rsidRPr="00044C61">
        <w:rPr>
          <w:rFonts w:ascii="Arial" w:eastAsia="Times New Roman" w:hAnsi="Arial" w:cs="Arial"/>
          <w:noProof/>
          <w:color w:val="0B0080"/>
          <w:sz w:val="18"/>
          <w:szCs w:val="18"/>
          <w:lang w:eastAsia="ru-RU"/>
        </w:rPr>
        <w:drawing>
          <wp:inline distT="0" distB="0" distL="0" distR="0" wp14:anchorId="05954193" wp14:editId="4A0152EF">
            <wp:extent cx="1524000" cy="2333625"/>
            <wp:effectExtent l="0" t="0" r="0" b="9525"/>
            <wp:docPr id="2" name="Рисунок 2" descr="http://upload.wikimedia.org/wikipedia/commons/thumb/1/13/Annunciation_Church_in_Sinegorye.jpg/160px-Annunciation_Church_in_Sinegorye.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thumb/1/13/Annunciation_Church_in_Sinegorye.jpg/160px-Annunciation_Church_in_Sinegorye.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0" cy="2333625"/>
                    </a:xfrm>
                    <a:prstGeom prst="rect">
                      <a:avLst/>
                    </a:prstGeom>
                    <a:noFill/>
                    <a:ln>
                      <a:noFill/>
                    </a:ln>
                  </pic:spPr>
                </pic:pic>
              </a:graphicData>
            </a:graphic>
          </wp:inline>
        </w:drawing>
      </w:r>
    </w:p>
    <w:p w:rsidR="000A6AE0" w:rsidRPr="00044C61" w:rsidRDefault="000A6AE0" w:rsidP="000A6AE0">
      <w:pPr>
        <w:shd w:val="clear" w:color="auto" w:fill="F9F9F9"/>
        <w:spacing w:after="0" w:line="336" w:lineRule="atLeast"/>
        <w:rPr>
          <w:rFonts w:ascii="Arial" w:eastAsia="Times New Roman" w:hAnsi="Arial" w:cs="Arial"/>
          <w:color w:val="000000"/>
          <w:sz w:val="17"/>
          <w:szCs w:val="17"/>
          <w:lang w:eastAsia="ru-RU"/>
        </w:rPr>
      </w:pPr>
      <w:r w:rsidRPr="00044C61">
        <w:rPr>
          <w:rFonts w:ascii="Arial" w:eastAsia="Times New Roman" w:hAnsi="Arial" w:cs="Arial"/>
          <w:noProof/>
          <w:color w:val="0B0080"/>
          <w:sz w:val="17"/>
          <w:szCs w:val="17"/>
          <w:lang w:eastAsia="ru-RU"/>
        </w:rPr>
        <w:drawing>
          <wp:inline distT="0" distB="0" distL="0" distR="0" wp14:anchorId="6F3F1C96" wp14:editId="63388A38">
            <wp:extent cx="142875" cy="104775"/>
            <wp:effectExtent l="0" t="0" r="9525" b="9525"/>
            <wp:docPr id="3" name="Рисунок 3" descr="http://bits.wikimedia.org/static-1.23wmf3/skins/common/images/magnify-clip.png">
              <a:hlinkClick xmlns:a="http://schemas.openxmlformats.org/drawingml/2006/main" r:id="rId41"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its.wikimedia.org/static-1.23wmf3/skins/common/images/magnify-clip.png">
                      <a:hlinkClick r:id="rId41" tooltip="&quot;Увеличить&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0A6AE0" w:rsidRPr="00044C61" w:rsidRDefault="000A6AE0" w:rsidP="000A6AE0">
      <w:pPr>
        <w:shd w:val="clear" w:color="auto" w:fill="F9F9F9"/>
        <w:spacing w:after="192" w:line="336" w:lineRule="atLeast"/>
        <w:rPr>
          <w:rFonts w:ascii="Arial" w:eastAsia="Times New Roman" w:hAnsi="Arial" w:cs="Arial"/>
          <w:color w:val="000000"/>
          <w:sz w:val="17"/>
          <w:szCs w:val="17"/>
          <w:lang w:eastAsia="ru-RU"/>
        </w:rPr>
      </w:pPr>
      <w:r w:rsidRPr="00044C61">
        <w:rPr>
          <w:rFonts w:ascii="Arial" w:eastAsia="Times New Roman" w:hAnsi="Arial" w:cs="Arial"/>
          <w:color w:val="000000"/>
          <w:sz w:val="17"/>
          <w:szCs w:val="17"/>
          <w:lang w:eastAsia="ru-RU"/>
        </w:rPr>
        <w:t xml:space="preserve">Храм Благовещения Пресвятой Богородицы </w:t>
      </w:r>
      <w:proofErr w:type="spellStart"/>
      <w:r w:rsidRPr="00044C61">
        <w:rPr>
          <w:rFonts w:ascii="Arial" w:eastAsia="Times New Roman" w:hAnsi="Arial" w:cs="Arial"/>
          <w:color w:val="000000"/>
          <w:sz w:val="17"/>
          <w:szCs w:val="17"/>
          <w:lang w:eastAsia="ru-RU"/>
        </w:rPr>
        <w:t>в</w:t>
      </w:r>
      <w:hyperlink r:id="rId43" w:tooltip="Синегорье" w:history="1">
        <w:r w:rsidRPr="00044C61">
          <w:rPr>
            <w:rFonts w:ascii="Arial" w:eastAsia="Times New Roman" w:hAnsi="Arial" w:cs="Arial"/>
            <w:color w:val="0B0080"/>
            <w:sz w:val="17"/>
            <w:szCs w:val="17"/>
            <w:lang w:eastAsia="ru-RU"/>
          </w:rPr>
          <w:t>Синегорье</w:t>
        </w:r>
        <w:proofErr w:type="spellEnd"/>
      </w:hyperlink>
    </w:p>
    <w:tbl>
      <w:tblPr>
        <w:tblpPr w:leftFromText="285" w:rightFromText="45" w:bottomFromText="120" w:vertAnchor="text" w:tblpXSpec="right" w:tblpYSpec="center"/>
        <w:tblW w:w="4500" w:type="dxa"/>
        <w:tblCellSpacing w:w="0" w:type="dxa"/>
        <w:tblBorders>
          <w:top w:val="single" w:sz="6" w:space="0" w:color="AAAAAA"/>
          <w:left w:val="single" w:sz="6" w:space="0" w:color="AAAAAA"/>
          <w:bottom w:val="single" w:sz="6" w:space="0" w:color="AAAAAA"/>
          <w:right w:val="single" w:sz="6" w:space="0" w:color="AAAAAA"/>
        </w:tblBorders>
        <w:shd w:val="clear" w:color="auto" w:fill="F9F9F9"/>
        <w:tblCellMar>
          <w:top w:w="96" w:type="dxa"/>
          <w:left w:w="96" w:type="dxa"/>
          <w:bottom w:w="96" w:type="dxa"/>
          <w:right w:w="96" w:type="dxa"/>
        </w:tblCellMar>
        <w:tblLook w:val="04A0" w:firstRow="1" w:lastRow="0" w:firstColumn="1" w:lastColumn="0" w:noHBand="0" w:noVBand="1"/>
      </w:tblPr>
      <w:tblGrid>
        <w:gridCol w:w="2074"/>
        <w:gridCol w:w="2426"/>
      </w:tblGrid>
      <w:tr w:rsidR="00A164F0" w:rsidRPr="00A164F0" w:rsidTr="00A164F0">
        <w:trPr>
          <w:tblCellSpacing w:w="0" w:type="dxa"/>
        </w:trPr>
        <w:tc>
          <w:tcPr>
            <w:tcW w:w="0" w:type="auto"/>
            <w:gridSpan w:val="2"/>
            <w:shd w:val="clear" w:color="auto" w:fill="F9F9F9"/>
            <w:hideMark/>
          </w:tcPr>
          <w:p w:rsidR="00A164F0" w:rsidRPr="00A164F0" w:rsidRDefault="00A164F0" w:rsidP="00A164F0">
            <w:pPr>
              <w:shd w:val="clear" w:color="auto" w:fill="EDECD8"/>
              <w:spacing w:after="0" w:line="288" w:lineRule="atLeast"/>
              <w:jc w:val="center"/>
              <w:rPr>
                <w:rFonts w:ascii="Arial" w:eastAsia="Times New Roman" w:hAnsi="Arial" w:cs="Arial"/>
                <w:color w:val="000000"/>
                <w:sz w:val="18"/>
                <w:szCs w:val="18"/>
                <w:lang w:eastAsia="ru-RU"/>
              </w:rPr>
            </w:pPr>
            <w:r w:rsidRPr="00A164F0">
              <w:rPr>
                <w:rFonts w:ascii="Arial" w:eastAsia="Times New Roman" w:hAnsi="Arial" w:cs="Arial"/>
                <w:b/>
                <w:bCs/>
                <w:color w:val="000000"/>
                <w:sz w:val="21"/>
                <w:szCs w:val="21"/>
                <w:lang w:eastAsia="ru-RU"/>
              </w:rPr>
              <w:t xml:space="preserve">Магаданская и </w:t>
            </w:r>
            <w:proofErr w:type="spellStart"/>
            <w:r w:rsidRPr="00A164F0">
              <w:rPr>
                <w:rFonts w:ascii="Arial" w:eastAsia="Times New Roman" w:hAnsi="Arial" w:cs="Arial"/>
                <w:b/>
                <w:bCs/>
                <w:color w:val="000000"/>
                <w:sz w:val="21"/>
                <w:szCs w:val="21"/>
                <w:lang w:eastAsia="ru-RU"/>
              </w:rPr>
              <w:t>Синегорская</w:t>
            </w:r>
            <w:proofErr w:type="spellEnd"/>
            <w:r w:rsidRPr="00A164F0">
              <w:rPr>
                <w:rFonts w:ascii="Arial" w:eastAsia="Times New Roman" w:hAnsi="Arial" w:cs="Arial"/>
                <w:b/>
                <w:bCs/>
                <w:color w:val="000000"/>
                <w:sz w:val="21"/>
                <w:szCs w:val="21"/>
                <w:lang w:eastAsia="ru-RU"/>
              </w:rPr>
              <w:t xml:space="preserve"> епархия</w:t>
            </w:r>
            <w:r w:rsidRPr="00A164F0">
              <w:rPr>
                <w:rFonts w:ascii="Arial" w:eastAsia="Times New Roman" w:hAnsi="Arial" w:cs="Arial"/>
                <w:color w:val="000000"/>
                <w:sz w:val="18"/>
                <w:szCs w:val="18"/>
                <w:lang w:eastAsia="ru-RU"/>
              </w:rPr>
              <w:br/>
            </w:r>
            <w:hyperlink r:id="rId44" w:tooltip="Русская православная церковь" w:history="1">
              <w:r w:rsidRPr="00A164F0">
                <w:rPr>
                  <w:rFonts w:ascii="Arial" w:eastAsia="Times New Roman" w:hAnsi="Arial" w:cs="Arial"/>
                  <w:b/>
                  <w:bCs/>
                  <w:i/>
                  <w:iCs/>
                  <w:color w:val="0B0080"/>
                  <w:sz w:val="18"/>
                  <w:szCs w:val="18"/>
                  <w:lang w:eastAsia="ru-RU"/>
                </w:rPr>
                <w:t>Русская православная церковь</w:t>
              </w:r>
            </w:hyperlink>
          </w:p>
        </w:tc>
      </w:tr>
      <w:tr w:rsidR="00A164F0" w:rsidRPr="00A164F0" w:rsidTr="00A164F0">
        <w:trPr>
          <w:tblCellSpacing w:w="0" w:type="dxa"/>
        </w:trPr>
        <w:tc>
          <w:tcPr>
            <w:tcW w:w="0" w:type="auto"/>
            <w:gridSpan w:val="2"/>
            <w:shd w:val="clear" w:color="auto" w:fill="F9F9F9"/>
            <w:hideMark/>
          </w:tcPr>
          <w:p w:rsidR="00A164F0" w:rsidRPr="00A164F0" w:rsidRDefault="00A164F0" w:rsidP="00A164F0">
            <w:pPr>
              <w:spacing w:after="0" w:line="288" w:lineRule="atLeast"/>
              <w:jc w:val="center"/>
              <w:rPr>
                <w:rFonts w:ascii="Arial" w:eastAsia="Times New Roman" w:hAnsi="Arial" w:cs="Arial"/>
                <w:color w:val="000000"/>
                <w:sz w:val="18"/>
                <w:szCs w:val="18"/>
                <w:lang w:eastAsia="ru-RU"/>
              </w:rPr>
            </w:pPr>
            <w:r w:rsidRPr="00A164F0">
              <w:rPr>
                <w:rFonts w:ascii="Arial" w:eastAsia="Times New Roman" w:hAnsi="Arial" w:cs="Arial"/>
                <w:noProof/>
                <w:color w:val="0B0080"/>
                <w:sz w:val="18"/>
                <w:szCs w:val="18"/>
                <w:lang w:eastAsia="ru-RU"/>
              </w:rPr>
              <w:drawing>
                <wp:inline distT="0" distB="0" distL="0" distR="0" wp14:anchorId="3FC97CAB" wp14:editId="2FC08271">
                  <wp:extent cx="1905000" cy="2466975"/>
                  <wp:effectExtent l="0" t="0" r="0" b="9525"/>
                  <wp:docPr id="4" name="Рисунок 4" descr="Orthodox cathedral Magadan.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thodox cathedral Magadan.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0" cy="2466975"/>
                          </a:xfrm>
                          <a:prstGeom prst="rect">
                            <a:avLst/>
                          </a:prstGeom>
                          <a:noFill/>
                          <a:ln>
                            <a:noFill/>
                          </a:ln>
                        </pic:spPr>
                      </pic:pic>
                    </a:graphicData>
                  </a:graphic>
                </wp:inline>
              </w:drawing>
            </w:r>
          </w:p>
          <w:p w:rsidR="00A164F0" w:rsidRPr="00A164F0" w:rsidRDefault="00A164F0" w:rsidP="00A164F0">
            <w:pPr>
              <w:spacing w:after="0" w:line="360" w:lineRule="atLeast"/>
              <w:jc w:val="center"/>
              <w:rPr>
                <w:rFonts w:ascii="Arial" w:eastAsia="Times New Roman" w:hAnsi="Arial" w:cs="Arial"/>
                <w:color w:val="000000"/>
                <w:sz w:val="18"/>
                <w:szCs w:val="18"/>
                <w:lang w:eastAsia="ru-RU"/>
              </w:rPr>
            </w:pPr>
            <w:r w:rsidRPr="00A164F0">
              <w:rPr>
                <w:rFonts w:ascii="Arial" w:eastAsia="Times New Roman" w:hAnsi="Arial" w:cs="Arial"/>
                <w:color w:val="000000"/>
                <w:sz w:val="18"/>
                <w:szCs w:val="18"/>
                <w:lang w:eastAsia="ru-RU"/>
              </w:rPr>
              <w:t>Свято-Троицкий кафедральный собор в Магадане</w:t>
            </w:r>
          </w:p>
        </w:tc>
      </w:tr>
      <w:tr w:rsidR="00A164F0" w:rsidRPr="00A164F0" w:rsidTr="00A164F0">
        <w:trPr>
          <w:tblCellSpacing w:w="0" w:type="dxa"/>
        </w:trPr>
        <w:tc>
          <w:tcPr>
            <w:tcW w:w="4380" w:type="dxa"/>
            <w:gridSpan w:val="2"/>
            <w:tcBorders>
              <w:top w:val="single" w:sz="6" w:space="0" w:color="DDDDDD"/>
              <w:left w:val="single" w:sz="2" w:space="0" w:color="DDDDDD"/>
              <w:bottom w:val="single" w:sz="2" w:space="0" w:color="DDDDDD"/>
              <w:right w:val="single" w:sz="2" w:space="0" w:color="DDDDDD"/>
            </w:tcBorders>
            <w:shd w:val="clear" w:color="auto" w:fill="EDECD8"/>
            <w:hideMark/>
          </w:tcPr>
          <w:p w:rsidR="00A164F0" w:rsidRPr="00A164F0" w:rsidRDefault="00A164F0" w:rsidP="00A164F0">
            <w:pPr>
              <w:spacing w:after="0" w:line="288" w:lineRule="atLeast"/>
              <w:jc w:val="center"/>
              <w:rPr>
                <w:rFonts w:ascii="Arial" w:eastAsia="Times New Roman" w:hAnsi="Arial" w:cs="Arial"/>
                <w:b/>
                <w:bCs/>
                <w:color w:val="000000"/>
                <w:sz w:val="18"/>
                <w:szCs w:val="18"/>
                <w:lang w:eastAsia="ru-RU"/>
              </w:rPr>
            </w:pPr>
            <w:r w:rsidRPr="00A164F0">
              <w:rPr>
                <w:rFonts w:ascii="Arial" w:eastAsia="Times New Roman" w:hAnsi="Arial" w:cs="Arial"/>
                <w:b/>
                <w:bCs/>
                <w:color w:val="000000"/>
                <w:sz w:val="18"/>
                <w:szCs w:val="18"/>
                <w:lang w:eastAsia="ru-RU"/>
              </w:rPr>
              <w:t>Основная информация</w:t>
            </w:r>
          </w:p>
        </w:tc>
      </w:tr>
      <w:tr w:rsidR="00A164F0" w:rsidRPr="00A164F0" w:rsidTr="00A164F0">
        <w:trPr>
          <w:tblCellSpacing w:w="0" w:type="dxa"/>
        </w:trPr>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b/>
                <w:bCs/>
                <w:color w:val="000000"/>
                <w:sz w:val="18"/>
                <w:szCs w:val="18"/>
                <w:lang w:eastAsia="ru-RU"/>
              </w:rPr>
              <w:t>Страна</w:t>
            </w:r>
          </w:p>
        </w:tc>
        <w:tc>
          <w:tcPr>
            <w:tcW w:w="0" w:type="auto"/>
            <w:shd w:val="clear" w:color="auto" w:fill="F9F9F9"/>
            <w:hideMark/>
          </w:tcPr>
          <w:p w:rsidR="00A164F0" w:rsidRPr="00A164F0" w:rsidRDefault="00281659" w:rsidP="00A164F0">
            <w:pPr>
              <w:spacing w:after="0" w:line="288" w:lineRule="atLeast"/>
              <w:rPr>
                <w:rFonts w:ascii="Arial" w:eastAsia="Times New Roman" w:hAnsi="Arial" w:cs="Arial"/>
                <w:color w:val="000000"/>
                <w:sz w:val="18"/>
                <w:szCs w:val="18"/>
                <w:lang w:eastAsia="ru-RU"/>
              </w:rPr>
            </w:pPr>
            <w:hyperlink r:id="rId47" w:tooltip="Россия" w:history="1">
              <w:r w:rsidR="00A164F0" w:rsidRPr="00A164F0">
                <w:rPr>
                  <w:rFonts w:ascii="Arial" w:eastAsia="Times New Roman" w:hAnsi="Arial" w:cs="Arial"/>
                  <w:color w:val="0B0080"/>
                  <w:sz w:val="18"/>
                  <w:szCs w:val="18"/>
                  <w:lang w:eastAsia="ru-RU"/>
                </w:rPr>
                <w:t>Россия</w:t>
              </w:r>
            </w:hyperlink>
          </w:p>
        </w:tc>
      </w:tr>
      <w:tr w:rsidR="00A164F0" w:rsidRPr="00A164F0" w:rsidTr="00A164F0">
        <w:trPr>
          <w:tblCellSpacing w:w="0" w:type="dxa"/>
        </w:trPr>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b/>
                <w:bCs/>
                <w:color w:val="000000"/>
                <w:sz w:val="18"/>
                <w:szCs w:val="18"/>
                <w:lang w:eastAsia="ru-RU"/>
              </w:rPr>
              <w:t>Площадь</w:t>
            </w:r>
          </w:p>
        </w:tc>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color w:val="000000"/>
                <w:sz w:val="18"/>
                <w:szCs w:val="18"/>
                <w:lang w:eastAsia="ru-RU"/>
              </w:rPr>
              <w:t xml:space="preserve">462,5 тыс. </w:t>
            </w:r>
            <w:proofErr w:type="spellStart"/>
            <w:r w:rsidRPr="00A164F0">
              <w:rPr>
                <w:rFonts w:ascii="Arial" w:eastAsia="Times New Roman" w:hAnsi="Arial" w:cs="Arial"/>
                <w:color w:val="000000"/>
                <w:sz w:val="18"/>
                <w:szCs w:val="18"/>
                <w:lang w:eastAsia="ru-RU"/>
              </w:rPr>
              <w:t>кв</w:t>
            </w:r>
            <w:proofErr w:type="gramStart"/>
            <w:r w:rsidRPr="00A164F0">
              <w:rPr>
                <w:rFonts w:ascii="Arial" w:eastAsia="Times New Roman" w:hAnsi="Arial" w:cs="Arial"/>
                <w:color w:val="000000"/>
                <w:sz w:val="18"/>
                <w:szCs w:val="18"/>
                <w:lang w:eastAsia="ru-RU"/>
              </w:rPr>
              <w:t>.к</w:t>
            </w:r>
            <w:proofErr w:type="gramEnd"/>
            <w:r w:rsidRPr="00A164F0">
              <w:rPr>
                <w:rFonts w:ascii="Arial" w:eastAsia="Times New Roman" w:hAnsi="Arial" w:cs="Arial"/>
                <w:color w:val="000000"/>
                <w:sz w:val="18"/>
                <w:szCs w:val="18"/>
                <w:lang w:eastAsia="ru-RU"/>
              </w:rPr>
              <w:t>м</w:t>
            </w:r>
            <w:proofErr w:type="spellEnd"/>
          </w:p>
        </w:tc>
      </w:tr>
      <w:tr w:rsidR="00A164F0" w:rsidRPr="00A164F0" w:rsidTr="00A164F0">
        <w:trPr>
          <w:tblCellSpacing w:w="0" w:type="dxa"/>
        </w:trPr>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b/>
                <w:bCs/>
                <w:color w:val="000000"/>
                <w:sz w:val="18"/>
                <w:szCs w:val="18"/>
                <w:lang w:eastAsia="ru-RU"/>
              </w:rPr>
              <w:t>Епархиальный центр</w:t>
            </w:r>
          </w:p>
        </w:tc>
        <w:tc>
          <w:tcPr>
            <w:tcW w:w="0" w:type="auto"/>
            <w:shd w:val="clear" w:color="auto" w:fill="F9F9F9"/>
            <w:hideMark/>
          </w:tcPr>
          <w:p w:rsidR="00A164F0" w:rsidRPr="00A164F0" w:rsidRDefault="00281659" w:rsidP="00A164F0">
            <w:pPr>
              <w:spacing w:after="0" w:line="288" w:lineRule="atLeast"/>
              <w:rPr>
                <w:rFonts w:ascii="Arial" w:eastAsia="Times New Roman" w:hAnsi="Arial" w:cs="Arial"/>
                <w:color w:val="000000"/>
                <w:sz w:val="18"/>
                <w:szCs w:val="18"/>
                <w:lang w:eastAsia="ru-RU"/>
              </w:rPr>
            </w:pPr>
            <w:hyperlink r:id="rId48" w:tooltip="Магадан" w:history="1">
              <w:r w:rsidR="00A164F0" w:rsidRPr="00A164F0">
                <w:rPr>
                  <w:rFonts w:ascii="Arial" w:eastAsia="Times New Roman" w:hAnsi="Arial" w:cs="Arial"/>
                  <w:color w:val="0B0080"/>
                  <w:sz w:val="18"/>
                  <w:szCs w:val="18"/>
                  <w:lang w:eastAsia="ru-RU"/>
                </w:rPr>
                <w:t>Магадан</w:t>
              </w:r>
            </w:hyperlink>
          </w:p>
        </w:tc>
      </w:tr>
      <w:tr w:rsidR="00A164F0" w:rsidRPr="00A164F0" w:rsidTr="00A164F0">
        <w:trPr>
          <w:tblCellSpacing w:w="0" w:type="dxa"/>
        </w:trPr>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b/>
                <w:bCs/>
                <w:color w:val="000000"/>
                <w:sz w:val="18"/>
                <w:szCs w:val="18"/>
                <w:lang w:eastAsia="ru-RU"/>
              </w:rPr>
              <w:t>Основана</w:t>
            </w:r>
          </w:p>
        </w:tc>
        <w:tc>
          <w:tcPr>
            <w:tcW w:w="0" w:type="auto"/>
            <w:shd w:val="clear" w:color="auto" w:fill="F9F9F9"/>
            <w:hideMark/>
          </w:tcPr>
          <w:p w:rsidR="00A164F0" w:rsidRPr="00A164F0" w:rsidRDefault="00281659" w:rsidP="00A164F0">
            <w:pPr>
              <w:spacing w:after="0" w:line="288" w:lineRule="atLeast"/>
              <w:rPr>
                <w:rFonts w:ascii="Arial" w:eastAsia="Times New Roman" w:hAnsi="Arial" w:cs="Arial"/>
                <w:color w:val="000000"/>
                <w:sz w:val="18"/>
                <w:szCs w:val="18"/>
                <w:lang w:eastAsia="ru-RU"/>
              </w:rPr>
            </w:pPr>
            <w:hyperlink r:id="rId49" w:tooltip="31 января" w:history="1">
              <w:r w:rsidR="00A164F0" w:rsidRPr="00A164F0">
                <w:rPr>
                  <w:rFonts w:ascii="Arial" w:eastAsia="Times New Roman" w:hAnsi="Arial" w:cs="Arial"/>
                  <w:color w:val="0B0080"/>
                  <w:sz w:val="18"/>
                  <w:szCs w:val="18"/>
                  <w:lang w:eastAsia="ru-RU"/>
                </w:rPr>
                <w:t>31 января</w:t>
              </w:r>
            </w:hyperlink>
            <w:r w:rsidR="00A164F0" w:rsidRPr="00A164F0">
              <w:rPr>
                <w:rFonts w:ascii="Arial" w:eastAsia="Times New Roman" w:hAnsi="Arial" w:cs="Arial"/>
                <w:color w:val="000000"/>
                <w:sz w:val="18"/>
                <w:szCs w:val="18"/>
                <w:lang w:eastAsia="ru-RU"/>
              </w:rPr>
              <w:t> </w:t>
            </w:r>
            <w:hyperlink r:id="rId50" w:tooltip="1991 год" w:history="1">
              <w:r w:rsidR="00A164F0" w:rsidRPr="00A164F0">
                <w:rPr>
                  <w:rFonts w:ascii="Arial" w:eastAsia="Times New Roman" w:hAnsi="Arial" w:cs="Arial"/>
                  <w:color w:val="0B0080"/>
                  <w:sz w:val="18"/>
                  <w:szCs w:val="18"/>
                  <w:lang w:eastAsia="ru-RU"/>
                </w:rPr>
                <w:t>1991 года</w:t>
              </w:r>
            </w:hyperlink>
          </w:p>
        </w:tc>
      </w:tr>
      <w:tr w:rsidR="00A164F0" w:rsidRPr="00A164F0" w:rsidTr="00A164F0">
        <w:trPr>
          <w:tblCellSpacing w:w="0" w:type="dxa"/>
        </w:trPr>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b/>
                <w:bCs/>
                <w:color w:val="000000"/>
                <w:sz w:val="18"/>
                <w:szCs w:val="18"/>
                <w:lang w:eastAsia="ru-RU"/>
              </w:rPr>
              <w:lastRenderedPageBreak/>
              <w:t>Количество благочиний</w:t>
            </w:r>
          </w:p>
        </w:tc>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color w:val="000000"/>
                <w:sz w:val="18"/>
                <w:szCs w:val="18"/>
                <w:lang w:eastAsia="ru-RU"/>
              </w:rPr>
              <w:t xml:space="preserve">2 (Магаданское и </w:t>
            </w:r>
            <w:proofErr w:type="spellStart"/>
            <w:r w:rsidRPr="00A164F0">
              <w:rPr>
                <w:rFonts w:ascii="Arial" w:eastAsia="Times New Roman" w:hAnsi="Arial" w:cs="Arial"/>
                <w:color w:val="000000"/>
                <w:sz w:val="18"/>
                <w:szCs w:val="18"/>
                <w:lang w:eastAsia="ru-RU"/>
              </w:rPr>
              <w:t>Синегорское</w:t>
            </w:r>
            <w:proofErr w:type="spellEnd"/>
            <w:r w:rsidRPr="00A164F0">
              <w:rPr>
                <w:rFonts w:ascii="Arial" w:eastAsia="Times New Roman" w:hAnsi="Arial" w:cs="Arial"/>
                <w:color w:val="000000"/>
                <w:sz w:val="18"/>
                <w:szCs w:val="18"/>
                <w:lang w:eastAsia="ru-RU"/>
              </w:rPr>
              <w:t>)</w:t>
            </w:r>
          </w:p>
        </w:tc>
      </w:tr>
      <w:tr w:rsidR="00A164F0" w:rsidRPr="00A164F0" w:rsidTr="00A164F0">
        <w:trPr>
          <w:tblCellSpacing w:w="0" w:type="dxa"/>
        </w:trPr>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b/>
                <w:bCs/>
                <w:color w:val="000000"/>
                <w:sz w:val="18"/>
                <w:szCs w:val="18"/>
                <w:lang w:eastAsia="ru-RU"/>
              </w:rPr>
              <w:t>Количество приходов</w:t>
            </w:r>
          </w:p>
        </w:tc>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color w:val="000000"/>
                <w:sz w:val="18"/>
                <w:szCs w:val="18"/>
                <w:lang w:eastAsia="ru-RU"/>
              </w:rPr>
              <w:t>25 (</w:t>
            </w:r>
            <w:hyperlink r:id="rId51" w:tooltip="2011 год" w:history="1">
              <w:r w:rsidRPr="00A164F0">
                <w:rPr>
                  <w:rFonts w:ascii="Arial" w:eastAsia="Times New Roman" w:hAnsi="Arial" w:cs="Arial"/>
                  <w:color w:val="0B0080"/>
                  <w:sz w:val="18"/>
                  <w:szCs w:val="18"/>
                  <w:lang w:eastAsia="ru-RU"/>
                </w:rPr>
                <w:t>2011 год</w:t>
              </w:r>
            </w:hyperlink>
            <w:r w:rsidRPr="00A164F0">
              <w:rPr>
                <w:rFonts w:ascii="Arial" w:eastAsia="Times New Roman" w:hAnsi="Arial" w:cs="Arial"/>
                <w:color w:val="000000"/>
                <w:sz w:val="18"/>
                <w:szCs w:val="18"/>
                <w:lang w:eastAsia="ru-RU"/>
              </w:rPr>
              <w:t>)</w:t>
            </w:r>
          </w:p>
        </w:tc>
      </w:tr>
      <w:tr w:rsidR="00A164F0" w:rsidRPr="00A164F0" w:rsidTr="00A164F0">
        <w:trPr>
          <w:tblCellSpacing w:w="0" w:type="dxa"/>
        </w:trPr>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b/>
                <w:bCs/>
                <w:color w:val="000000"/>
                <w:sz w:val="18"/>
                <w:szCs w:val="18"/>
                <w:lang w:eastAsia="ru-RU"/>
              </w:rPr>
              <w:t>Количество храмов</w:t>
            </w:r>
          </w:p>
        </w:tc>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color w:val="000000"/>
                <w:sz w:val="18"/>
                <w:szCs w:val="18"/>
                <w:lang w:eastAsia="ru-RU"/>
              </w:rPr>
              <w:t>49</w:t>
            </w:r>
          </w:p>
        </w:tc>
      </w:tr>
      <w:tr w:rsidR="00A164F0" w:rsidRPr="00A164F0" w:rsidTr="00A164F0">
        <w:trPr>
          <w:tblCellSpacing w:w="0" w:type="dxa"/>
        </w:trPr>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b/>
                <w:bCs/>
                <w:color w:val="000000"/>
                <w:sz w:val="18"/>
                <w:szCs w:val="18"/>
                <w:lang w:eastAsia="ru-RU"/>
              </w:rPr>
              <w:t>Кафедральный храм</w:t>
            </w:r>
          </w:p>
        </w:tc>
        <w:tc>
          <w:tcPr>
            <w:tcW w:w="0" w:type="auto"/>
            <w:shd w:val="clear" w:color="auto" w:fill="F9F9F9"/>
            <w:hideMark/>
          </w:tcPr>
          <w:p w:rsidR="00A164F0" w:rsidRPr="00A164F0" w:rsidRDefault="00281659" w:rsidP="00A164F0">
            <w:pPr>
              <w:spacing w:after="0" w:line="288" w:lineRule="atLeast"/>
              <w:rPr>
                <w:rFonts w:ascii="Arial" w:eastAsia="Times New Roman" w:hAnsi="Arial" w:cs="Arial"/>
                <w:color w:val="000000"/>
                <w:sz w:val="18"/>
                <w:szCs w:val="18"/>
                <w:lang w:eastAsia="ru-RU"/>
              </w:rPr>
            </w:pPr>
            <w:hyperlink r:id="rId52" w:tooltip="Свято-Троицкий собор (Магадан)" w:history="1">
              <w:r w:rsidR="00A164F0" w:rsidRPr="00A164F0">
                <w:rPr>
                  <w:rFonts w:ascii="Arial" w:eastAsia="Times New Roman" w:hAnsi="Arial" w:cs="Arial"/>
                  <w:color w:val="0B0080"/>
                  <w:sz w:val="18"/>
                  <w:szCs w:val="18"/>
                  <w:u w:val="single"/>
                  <w:lang w:eastAsia="ru-RU"/>
                </w:rPr>
                <w:t xml:space="preserve">Собор Святой </w:t>
              </w:r>
              <w:proofErr w:type="spellStart"/>
              <w:r w:rsidR="00A164F0" w:rsidRPr="00A164F0">
                <w:rPr>
                  <w:rFonts w:ascii="Arial" w:eastAsia="Times New Roman" w:hAnsi="Arial" w:cs="Arial"/>
                  <w:color w:val="0B0080"/>
                  <w:sz w:val="18"/>
                  <w:szCs w:val="18"/>
                  <w:u w:val="single"/>
                  <w:lang w:eastAsia="ru-RU"/>
                </w:rPr>
                <w:t>Живоначальной</w:t>
              </w:r>
              <w:proofErr w:type="spellEnd"/>
              <w:r w:rsidR="00A164F0" w:rsidRPr="00A164F0">
                <w:rPr>
                  <w:rFonts w:ascii="Arial" w:eastAsia="Times New Roman" w:hAnsi="Arial" w:cs="Arial"/>
                  <w:color w:val="0B0080"/>
                  <w:sz w:val="18"/>
                  <w:szCs w:val="18"/>
                  <w:u w:val="single"/>
                  <w:lang w:eastAsia="ru-RU"/>
                </w:rPr>
                <w:t xml:space="preserve"> Троицы</w:t>
              </w:r>
            </w:hyperlink>
          </w:p>
        </w:tc>
      </w:tr>
      <w:tr w:rsidR="00A164F0" w:rsidRPr="00A164F0" w:rsidTr="00A164F0">
        <w:trPr>
          <w:tblCellSpacing w:w="0" w:type="dxa"/>
        </w:trPr>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b/>
                <w:bCs/>
                <w:color w:val="000000"/>
                <w:sz w:val="18"/>
                <w:szCs w:val="18"/>
                <w:lang w:eastAsia="ru-RU"/>
              </w:rPr>
              <w:t>Сан правящего архиерея</w:t>
            </w:r>
          </w:p>
        </w:tc>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color w:val="000000"/>
                <w:sz w:val="18"/>
                <w:szCs w:val="18"/>
                <w:lang w:eastAsia="ru-RU"/>
              </w:rPr>
              <w:t>Епископ</w:t>
            </w:r>
          </w:p>
        </w:tc>
      </w:tr>
      <w:tr w:rsidR="00A164F0" w:rsidRPr="00A164F0" w:rsidTr="00A164F0">
        <w:trPr>
          <w:tblCellSpacing w:w="0" w:type="dxa"/>
        </w:trPr>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b/>
                <w:bCs/>
                <w:color w:val="000000"/>
                <w:sz w:val="18"/>
                <w:szCs w:val="18"/>
                <w:lang w:eastAsia="ru-RU"/>
              </w:rPr>
              <w:t>Титул правящего архиерея</w:t>
            </w:r>
          </w:p>
        </w:tc>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color w:val="000000"/>
                <w:sz w:val="18"/>
                <w:szCs w:val="18"/>
                <w:lang w:eastAsia="ru-RU"/>
              </w:rPr>
              <w:t>Магаданский и Синегорский</w:t>
            </w:r>
          </w:p>
        </w:tc>
      </w:tr>
      <w:tr w:rsidR="00A164F0" w:rsidRPr="00A164F0" w:rsidTr="00A164F0">
        <w:trPr>
          <w:tblCellSpacing w:w="0" w:type="dxa"/>
        </w:trPr>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b/>
                <w:bCs/>
                <w:color w:val="000000"/>
                <w:sz w:val="18"/>
                <w:szCs w:val="18"/>
                <w:lang w:eastAsia="ru-RU"/>
              </w:rPr>
              <w:t>Сайт</w:t>
            </w:r>
          </w:p>
        </w:tc>
        <w:tc>
          <w:tcPr>
            <w:tcW w:w="0" w:type="auto"/>
            <w:shd w:val="clear" w:color="auto" w:fill="F9F9F9"/>
            <w:hideMark/>
          </w:tcPr>
          <w:p w:rsidR="00A164F0" w:rsidRPr="00A164F0" w:rsidRDefault="00281659" w:rsidP="00A164F0">
            <w:pPr>
              <w:spacing w:after="0" w:line="288" w:lineRule="atLeast"/>
              <w:rPr>
                <w:rFonts w:ascii="Arial" w:eastAsia="Times New Roman" w:hAnsi="Arial" w:cs="Arial"/>
                <w:color w:val="000000"/>
                <w:sz w:val="18"/>
                <w:szCs w:val="18"/>
                <w:lang w:eastAsia="ru-RU"/>
              </w:rPr>
            </w:pPr>
            <w:hyperlink r:id="rId53" w:history="1">
              <w:r w:rsidR="00A164F0" w:rsidRPr="00A164F0">
                <w:rPr>
                  <w:rFonts w:ascii="Arial" w:eastAsia="Times New Roman" w:hAnsi="Arial" w:cs="Arial"/>
                  <w:color w:val="663366"/>
                  <w:sz w:val="18"/>
                  <w:szCs w:val="18"/>
                  <w:lang w:eastAsia="ru-RU"/>
                </w:rPr>
                <w:t>http://magadan-eparchy.ru</w:t>
              </w:r>
            </w:hyperlink>
          </w:p>
        </w:tc>
      </w:tr>
      <w:tr w:rsidR="00A164F0" w:rsidRPr="00A164F0" w:rsidTr="00A164F0">
        <w:trPr>
          <w:tblCellSpacing w:w="0" w:type="dxa"/>
        </w:trPr>
        <w:tc>
          <w:tcPr>
            <w:tcW w:w="4380" w:type="dxa"/>
            <w:gridSpan w:val="2"/>
            <w:tcBorders>
              <w:top w:val="single" w:sz="6" w:space="0" w:color="DDDDDD"/>
              <w:left w:val="single" w:sz="2" w:space="0" w:color="DDDDDD"/>
              <w:bottom w:val="single" w:sz="2" w:space="0" w:color="DDDDDD"/>
              <w:right w:val="single" w:sz="2" w:space="0" w:color="DDDDDD"/>
            </w:tcBorders>
            <w:shd w:val="clear" w:color="auto" w:fill="EDECD8"/>
            <w:hideMark/>
          </w:tcPr>
          <w:p w:rsidR="00A164F0" w:rsidRPr="00A164F0" w:rsidRDefault="00A164F0" w:rsidP="00A164F0">
            <w:pPr>
              <w:spacing w:after="0" w:line="288" w:lineRule="atLeast"/>
              <w:jc w:val="center"/>
              <w:rPr>
                <w:rFonts w:ascii="Arial" w:eastAsia="Times New Roman" w:hAnsi="Arial" w:cs="Arial"/>
                <w:b/>
                <w:bCs/>
                <w:color w:val="000000"/>
                <w:sz w:val="18"/>
                <w:szCs w:val="18"/>
                <w:lang w:eastAsia="ru-RU"/>
              </w:rPr>
            </w:pPr>
            <w:r w:rsidRPr="00A164F0">
              <w:rPr>
                <w:rFonts w:ascii="Arial" w:eastAsia="Times New Roman" w:hAnsi="Arial" w:cs="Arial"/>
                <w:b/>
                <w:bCs/>
                <w:color w:val="000000"/>
                <w:sz w:val="18"/>
                <w:szCs w:val="18"/>
                <w:lang w:eastAsia="ru-RU"/>
              </w:rPr>
              <w:t>Архиерей</w:t>
            </w:r>
          </w:p>
        </w:tc>
      </w:tr>
      <w:tr w:rsidR="00A164F0" w:rsidRPr="00A164F0" w:rsidTr="00A164F0">
        <w:trPr>
          <w:tblCellSpacing w:w="0" w:type="dxa"/>
        </w:trPr>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b/>
                <w:bCs/>
                <w:color w:val="000000"/>
                <w:sz w:val="18"/>
                <w:szCs w:val="18"/>
                <w:lang w:eastAsia="ru-RU"/>
              </w:rPr>
              <w:t>Правящий архиерей</w:t>
            </w:r>
          </w:p>
        </w:tc>
        <w:tc>
          <w:tcPr>
            <w:tcW w:w="0" w:type="auto"/>
            <w:shd w:val="clear" w:color="auto" w:fill="F9F9F9"/>
            <w:hideMark/>
          </w:tcPr>
          <w:p w:rsidR="00A164F0" w:rsidRPr="00A164F0" w:rsidRDefault="00281659" w:rsidP="00A164F0">
            <w:pPr>
              <w:spacing w:after="0" w:line="288" w:lineRule="atLeast"/>
              <w:rPr>
                <w:rFonts w:ascii="Arial" w:eastAsia="Times New Roman" w:hAnsi="Arial" w:cs="Arial"/>
                <w:color w:val="000000"/>
                <w:sz w:val="18"/>
                <w:szCs w:val="18"/>
                <w:lang w:eastAsia="ru-RU"/>
              </w:rPr>
            </w:pPr>
            <w:hyperlink r:id="rId54" w:tooltip="Иоанн (Павлихин)" w:history="1">
              <w:r w:rsidR="00A164F0" w:rsidRPr="00A164F0">
                <w:rPr>
                  <w:rFonts w:ascii="Arial" w:eastAsia="Times New Roman" w:hAnsi="Arial" w:cs="Arial"/>
                  <w:color w:val="0B0080"/>
                  <w:sz w:val="18"/>
                  <w:szCs w:val="18"/>
                  <w:lang w:eastAsia="ru-RU"/>
                </w:rPr>
                <w:t>Иоанн (Павлихин)</w:t>
              </w:r>
            </w:hyperlink>
          </w:p>
        </w:tc>
      </w:tr>
      <w:tr w:rsidR="00A164F0" w:rsidRPr="00A164F0" w:rsidTr="00A164F0">
        <w:trPr>
          <w:tblCellSpacing w:w="0" w:type="dxa"/>
        </w:trPr>
        <w:tc>
          <w:tcPr>
            <w:tcW w:w="0" w:type="auto"/>
            <w:shd w:val="clear" w:color="auto" w:fill="F9F9F9"/>
            <w:hideMark/>
          </w:tcPr>
          <w:p w:rsidR="00A164F0" w:rsidRPr="00A164F0" w:rsidRDefault="00A164F0" w:rsidP="00A164F0">
            <w:pPr>
              <w:spacing w:after="0" w:line="288" w:lineRule="atLeast"/>
              <w:rPr>
                <w:rFonts w:ascii="Arial" w:eastAsia="Times New Roman" w:hAnsi="Arial" w:cs="Arial"/>
                <w:color w:val="000000"/>
                <w:sz w:val="18"/>
                <w:szCs w:val="18"/>
                <w:lang w:eastAsia="ru-RU"/>
              </w:rPr>
            </w:pPr>
            <w:r w:rsidRPr="00A164F0">
              <w:rPr>
                <w:rFonts w:ascii="Arial" w:eastAsia="Times New Roman" w:hAnsi="Arial" w:cs="Arial"/>
                <w:b/>
                <w:bCs/>
                <w:color w:val="000000"/>
                <w:sz w:val="18"/>
                <w:szCs w:val="18"/>
                <w:lang w:eastAsia="ru-RU"/>
              </w:rPr>
              <w:t>с</w:t>
            </w:r>
          </w:p>
        </w:tc>
        <w:tc>
          <w:tcPr>
            <w:tcW w:w="0" w:type="auto"/>
            <w:shd w:val="clear" w:color="auto" w:fill="F9F9F9"/>
            <w:hideMark/>
          </w:tcPr>
          <w:p w:rsidR="00A164F0" w:rsidRPr="00A164F0" w:rsidRDefault="00281659" w:rsidP="00A164F0">
            <w:pPr>
              <w:spacing w:after="0" w:line="288" w:lineRule="atLeast"/>
              <w:rPr>
                <w:rFonts w:ascii="Arial" w:eastAsia="Times New Roman" w:hAnsi="Arial" w:cs="Arial"/>
                <w:color w:val="000000"/>
                <w:sz w:val="18"/>
                <w:szCs w:val="18"/>
                <w:lang w:eastAsia="ru-RU"/>
              </w:rPr>
            </w:pPr>
            <w:hyperlink r:id="rId55" w:tooltip="12 октября" w:history="1">
              <w:r w:rsidR="00A164F0" w:rsidRPr="00A164F0">
                <w:rPr>
                  <w:rFonts w:ascii="Arial" w:eastAsia="Times New Roman" w:hAnsi="Arial" w:cs="Arial"/>
                  <w:color w:val="0B0080"/>
                  <w:sz w:val="18"/>
                  <w:szCs w:val="18"/>
                  <w:lang w:eastAsia="ru-RU"/>
                </w:rPr>
                <w:t>12 октября</w:t>
              </w:r>
            </w:hyperlink>
            <w:r w:rsidR="00A164F0" w:rsidRPr="00A164F0">
              <w:rPr>
                <w:rFonts w:ascii="Arial" w:eastAsia="Times New Roman" w:hAnsi="Arial" w:cs="Arial"/>
                <w:color w:val="000000"/>
                <w:sz w:val="18"/>
                <w:szCs w:val="18"/>
                <w:lang w:eastAsia="ru-RU"/>
              </w:rPr>
              <w:t> </w:t>
            </w:r>
            <w:hyperlink r:id="rId56" w:tooltip="2011 год" w:history="1">
              <w:r w:rsidR="00A164F0" w:rsidRPr="00A164F0">
                <w:rPr>
                  <w:rFonts w:ascii="Arial" w:eastAsia="Times New Roman" w:hAnsi="Arial" w:cs="Arial"/>
                  <w:color w:val="0B0080"/>
                  <w:sz w:val="18"/>
                  <w:szCs w:val="18"/>
                  <w:lang w:eastAsia="ru-RU"/>
                </w:rPr>
                <w:t>2011 года</w:t>
              </w:r>
            </w:hyperlink>
          </w:p>
        </w:tc>
      </w:tr>
    </w:tbl>
    <w:p w:rsidR="000A6AE0" w:rsidRDefault="000A6AE0" w:rsidP="00C52BF4">
      <w:pPr>
        <w:spacing w:after="0" w:line="240" w:lineRule="auto"/>
        <w:rPr>
          <w:rFonts w:ascii="Times New Roman" w:eastAsia="Times New Roman" w:hAnsi="Times New Roman" w:cs="Times New Roman"/>
          <w:b/>
          <w:bCs/>
          <w:i/>
          <w:iCs/>
          <w:color w:val="000000"/>
          <w:sz w:val="27"/>
          <w:szCs w:val="27"/>
          <w:lang w:eastAsia="ru-RU"/>
        </w:rPr>
      </w:pPr>
    </w:p>
    <w:p w:rsidR="00DD3564" w:rsidRDefault="00DD3564" w:rsidP="00102E56">
      <w:pPr>
        <w:spacing w:after="0" w:line="240" w:lineRule="auto"/>
        <w:rPr>
          <w:rFonts w:ascii="Times New Roman" w:eastAsia="Times New Roman" w:hAnsi="Times New Roman" w:cs="Times New Roman"/>
          <w:b/>
          <w:bCs/>
          <w:i/>
          <w:iCs/>
          <w:color w:val="000000"/>
          <w:sz w:val="27"/>
          <w:szCs w:val="27"/>
          <w:lang w:eastAsia="ru-RU"/>
        </w:rPr>
      </w:pPr>
    </w:p>
    <w:p w:rsidR="00DD3564" w:rsidRPr="00B04378" w:rsidRDefault="00DD3564" w:rsidP="00DD3564">
      <w:pPr>
        <w:spacing w:after="0" w:line="240" w:lineRule="auto"/>
        <w:rPr>
          <w:rFonts w:ascii="Arial" w:eastAsia="Times New Roman" w:hAnsi="Arial" w:cs="Arial"/>
          <w:color w:val="000000"/>
          <w:lang w:eastAsia="ru-RU"/>
        </w:rPr>
      </w:pPr>
      <w:r w:rsidRPr="00B04378">
        <w:rPr>
          <w:rFonts w:ascii="Calibri" w:eastAsia="Times New Roman" w:hAnsi="Calibri" w:cs="Calibri"/>
          <w:color w:val="000000"/>
          <w:lang w:eastAsia="ru-RU"/>
        </w:rPr>
        <w:t>Плывем к неведомому берегу,</w:t>
      </w:r>
      <w:r w:rsidRPr="00B04378">
        <w:rPr>
          <w:rFonts w:ascii="Calibri" w:eastAsia="Times New Roman" w:hAnsi="Calibri" w:cs="Calibri"/>
          <w:color w:val="000000"/>
          <w:lang w:eastAsia="ru-RU"/>
        </w:rPr>
        <w:br/>
        <w:t>Хотим увидеть целый свет.</w:t>
      </w:r>
      <w:r w:rsidRPr="00B04378">
        <w:rPr>
          <w:rFonts w:ascii="Calibri" w:eastAsia="Times New Roman" w:hAnsi="Calibri" w:cs="Calibri"/>
          <w:color w:val="000000"/>
          <w:lang w:eastAsia="ru-RU"/>
        </w:rPr>
        <w:br/>
        <w:t>Какое небо над  Америкой?</w:t>
      </w:r>
      <w:r w:rsidRPr="00B04378">
        <w:rPr>
          <w:rFonts w:ascii="Calibri" w:eastAsia="Times New Roman" w:hAnsi="Calibri" w:cs="Calibri"/>
          <w:color w:val="000000"/>
          <w:lang w:eastAsia="ru-RU"/>
        </w:rPr>
        <w:br/>
        <w:t>Когда наступит там рассвет?</w:t>
      </w:r>
      <w:r w:rsidRPr="00B04378">
        <w:rPr>
          <w:rFonts w:ascii="Calibri" w:eastAsia="Times New Roman" w:hAnsi="Calibri" w:cs="Calibri"/>
          <w:color w:val="000000"/>
          <w:lang w:eastAsia="ru-RU"/>
        </w:rPr>
        <w:br/>
        <w:t xml:space="preserve">Как это </w:t>
      </w:r>
      <w:proofErr w:type="gramStart"/>
      <w:r w:rsidRPr="00B04378">
        <w:rPr>
          <w:rFonts w:ascii="Calibri" w:eastAsia="Times New Roman" w:hAnsi="Calibri" w:cs="Calibri"/>
          <w:color w:val="000000"/>
          <w:lang w:eastAsia="ru-RU"/>
        </w:rPr>
        <w:t>здорово</w:t>
      </w:r>
      <w:proofErr w:type="gramEnd"/>
      <w:r w:rsidRPr="00B04378">
        <w:rPr>
          <w:rFonts w:ascii="Calibri" w:eastAsia="Times New Roman" w:hAnsi="Calibri" w:cs="Calibri"/>
          <w:color w:val="000000"/>
          <w:lang w:eastAsia="ru-RU"/>
        </w:rPr>
        <w:t xml:space="preserve"> и правильно,</w:t>
      </w:r>
      <w:r w:rsidRPr="00B04378">
        <w:rPr>
          <w:rFonts w:ascii="Calibri" w:eastAsia="Times New Roman" w:hAnsi="Calibri" w:cs="Calibri"/>
          <w:color w:val="000000"/>
          <w:lang w:eastAsia="ru-RU"/>
        </w:rPr>
        <w:br/>
        <w:t>Что среди мно</w:t>
      </w:r>
      <w:r>
        <w:rPr>
          <w:rFonts w:ascii="Calibri" w:eastAsia="Times New Roman" w:hAnsi="Calibri" w:cs="Calibri"/>
          <w:color w:val="000000"/>
          <w:lang w:eastAsia="ru-RU"/>
        </w:rPr>
        <w:t>жества наук</w:t>
      </w:r>
      <w:r>
        <w:rPr>
          <w:rFonts w:ascii="Calibri" w:eastAsia="Times New Roman" w:hAnsi="Calibri" w:cs="Calibri"/>
          <w:color w:val="000000"/>
          <w:lang w:eastAsia="ru-RU"/>
        </w:rPr>
        <w:br/>
        <w:t>Мы изучаем страноведение</w:t>
      </w:r>
      <w:r w:rsidRPr="00B04378">
        <w:rPr>
          <w:rFonts w:ascii="Calibri" w:eastAsia="Times New Roman" w:hAnsi="Calibri" w:cs="Calibri"/>
          <w:color w:val="000000"/>
          <w:lang w:eastAsia="ru-RU"/>
        </w:rPr>
        <w:t>,</w:t>
      </w:r>
      <w:r w:rsidRPr="00B04378">
        <w:rPr>
          <w:rFonts w:ascii="Calibri" w:eastAsia="Times New Roman" w:hAnsi="Calibri" w:cs="Calibri"/>
          <w:color w:val="000000"/>
          <w:lang w:eastAsia="ru-RU"/>
        </w:rPr>
        <w:br/>
        <w:t>Чтоб стал понятен мир вокруг.</w:t>
      </w:r>
    </w:p>
    <w:p w:rsidR="003E25F4" w:rsidRDefault="003E25F4" w:rsidP="00102E56">
      <w:pPr>
        <w:spacing w:after="0" w:line="240" w:lineRule="auto"/>
        <w:rPr>
          <w:rFonts w:ascii="Times New Roman" w:eastAsia="Times New Roman" w:hAnsi="Times New Roman" w:cs="Times New Roman"/>
          <w:color w:val="000000"/>
          <w:sz w:val="27"/>
          <w:szCs w:val="27"/>
          <w:lang w:eastAsia="ru-RU"/>
        </w:rPr>
      </w:pPr>
    </w:p>
    <w:p w:rsidR="003E25F4" w:rsidRDefault="003E25F4" w:rsidP="00102E56">
      <w:pPr>
        <w:spacing w:after="0" w:line="240" w:lineRule="auto"/>
        <w:rPr>
          <w:rFonts w:ascii="Times New Roman" w:eastAsia="Times New Roman" w:hAnsi="Times New Roman" w:cs="Times New Roman"/>
          <w:color w:val="000000"/>
          <w:sz w:val="27"/>
          <w:szCs w:val="27"/>
          <w:lang w:eastAsia="ru-RU"/>
        </w:rPr>
      </w:pPr>
    </w:p>
    <w:p w:rsidR="003E25F4" w:rsidRDefault="003E25F4" w:rsidP="00102E56">
      <w:pPr>
        <w:spacing w:after="0" w:line="240" w:lineRule="auto"/>
        <w:rPr>
          <w:rFonts w:ascii="Times New Roman" w:eastAsia="Times New Roman" w:hAnsi="Times New Roman" w:cs="Times New Roman"/>
          <w:color w:val="000000"/>
          <w:sz w:val="27"/>
          <w:szCs w:val="27"/>
          <w:lang w:eastAsia="ru-RU"/>
        </w:rPr>
      </w:pPr>
    </w:p>
    <w:p w:rsidR="003E25F4" w:rsidRDefault="003E25F4" w:rsidP="00102E56">
      <w:pPr>
        <w:spacing w:after="0" w:line="240" w:lineRule="auto"/>
        <w:rPr>
          <w:rFonts w:ascii="Times New Roman" w:eastAsia="Times New Roman" w:hAnsi="Times New Roman" w:cs="Times New Roman"/>
          <w:color w:val="000000"/>
          <w:sz w:val="27"/>
          <w:szCs w:val="27"/>
          <w:lang w:eastAsia="ru-RU"/>
        </w:rPr>
      </w:pPr>
    </w:p>
    <w:p w:rsidR="003E25F4" w:rsidRDefault="003E25F4" w:rsidP="00102E56">
      <w:pPr>
        <w:spacing w:after="0" w:line="240" w:lineRule="auto"/>
        <w:rPr>
          <w:rFonts w:ascii="Times New Roman" w:eastAsia="Times New Roman" w:hAnsi="Times New Roman" w:cs="Times New Roman"/>
          <w:color w:val="000000"/>
          <w:sz w:val="27"/>
          <w:szCs w:val="27"/>
          <w:lang w:eastAsia="ru-RU"/>
        </w:rPr>
      </w:pPr>
    </w:p>
    <w:p w:rsidR="003E25F4" w:rsidRDefault="003E25F4" w:rsidP="00102E56">
      <w:pPr>
        <w:spacing w:after="0" w:line="240" w:lineRule="auto"/>
        <w:rPr>
          <w:rFonts w:ascii="Times New Roman" w:eastAsia="Times New Roman" w:hAnsi="Times New Roman" w:cs="Times New Roman"/>
          <w:color w:val="000000"/>
          <w:sz w:val="27"/>
          <w:szCs w:val="27"/>
          <w:lang w:eastAsia="ru-RU"/>
        </w:rPr>
      </w:pPr>
    </w:p>
    <w:p w:rsidR="003E25F4" w:rsidRDefault="003E25F4" w:rsidP="00102E56">
      <w:pPr>
        <w:spacing w:after="0" w:line="240" w:lineRule="auto"/>
        <w:rPr>
          <w:rFonts w:ascii="Times New Roman" w:eastAsia="Times New Roman" w:hAnsi="Times New Roman" w:cs="Times New Roman"/>
          <w:color w:val="000000"/>
          <w:sz w:val="27"/>
          <w:szCs w:val="27"/>
          <w:lang w:eastAsia="ru-RU"/>
        </w:rPr>
      </w:pPr>
    </w:p>
    <w:p w:rsidR="003E25F4" w:rsidRDefault="003E25F4" w:rsidP="00102E56">
      <w:pPr>
        <w:spacing w:after="0" w:line="240" w:lineRule="auto"/>
        <w:rPr>
          <w:rFonts w:ascii="Times New Roman" w:eastAsia="Times New Roman" w:hAnsi="Times New Roman" w:cs="Times New Roman"/>
          <w:color w:val="000000"/>
          <w:sz w:val="27"/>
          <w:szCs w:val="27"/>
          <w:lang w:eastAsia="ru-RU"/>
        </w:rPr>
      </w:pPr>
    </w:p>
    <w:p w:rsidR="003E25F4" w:rsidRPr="007D1ACC" w:rsidRDefault="003E25F4" w:rsidP="00102E56">
      <w:pPr>
        <w:spacing w:after="0" w:line="240" w:lineRule="auto"/>
        <w:rPr>
          <w:rFonts w:ascii="Times New Roman" w:eastAsia="Times New Roman" w:hAnsi="Times New Roman" w:cs="Times New Roman"/>
          <w:color w:val="000000"/>
          <w:sz w:val="28"/>
          <w:szCs w:val="28"/>
          <w:shd w:val="clear" w:color="auto" w:fill="FFFFFF"/>
          <w:lang w:eastAsia="ru-RU"/>
        </w:rPr>
      </w:pPr>
      <w:r w:rsidRPr="007D1ACC">
        <w:rPr>
          <w:rFonts w:ascii="Times New Roman" w:eastAsia="Times New Roman" w:hAnsi="Times New Roman" w:cs="Times New Roman"/>
          <w:color w:val="000000"/>
          <w:sz w:val="28"/>
          <w:szCs w:val="28"/>
          <w:shd w:val="clear" w:color="auto" w:fill="FFFFFF"/>
          <w:lang w:eastAsia="ru-RU"/>
        </w:rPr>
        <w:t>Сначала немного подробнее о том, как эта часть Америки стала "русской". Как</w:t>
      </w:r>
      <w:r w:rsidR="007D1ACC" w:rsidRPr="007D1ACC">
        <w:rPr>
          <w:rFonts w:ascii="Times New Roman" w:eastAsia="Times New Roman" w:hAnsi="Times New Roman" w:cs="Times New Roman"/>
          <w:color w:val="000000"/>
          <w:sz w:val="28"/>
          <w:szCs w:val="28"/>
          <w:shd w:val="clear" w:color="auto" w:fill="FFFFFF"/>
          <w:lang w:eastAsia="ru-RU"/>
        </w:rPr>
        <w:t xml:space="preserve"> </w:t>
      </w:r>
      <w:r w:rsidRPr="007D1ACC">
        <w:rPr>
          <w:rFonts w:ascii="Times New Roman" w:eastAsia="Times New Roman" w:hAnsi="Times New Roman" w:cs="Times New Roman"/>
          <w:color w:val="000000"/>
          <w:sz w:val="28"/>
          <w:szCs w:val="28"/>
          <w:shd w:val="clear" w:color="auto" w:fill="FFFFFF"/>
          <w:lang w:eastAsia="ru-RU"/>
        </w:rPr>
        <w:t>мы уже знаем, "открыли" ее русские казаки-землепроходцы. А еще их называли "промышленники" — в том смысле, что они пришли туда из Сибири промышлять пушного зверя</w:t>
      </w:r>
    </w:p>
    <w:p w:rsidR="003E25F4" w:rsidRPr="007D1ACC" w:rsidRDefault="003E25F4" w:rsidP="00102E56">
      <w:pPr>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shd w:val="clear" w:color="auto" w:fill="FFFFFF"/>
          <w:lang w:eastAsia="ru-RU"/>
        </w:rPr>
        <w:t xml:space="preserve">В 1725 году, перед самой своей кончиной, Петр Великий отправил датчанина </w:t>
      </w:r>
      <w:proofErr w:type="spellStart"/>
      <w:r w:rsidRPr="007D1ACC">
        <w:rPr>
          <w:rFonts w:ascii="Times New Roman" w:eastAsia="Times New Roman" w:hAnsi="Times New Roman" w:cs="Times New Roman"/>
          <w:color w:val="000000"/>
          <w:sz w:val="28"/>
          <w:szCs w:val="28"/>
          <w:shd w:val="clear" w:color="auto" w:fill="FFFFFF"/>
          <w:lang w:eastAsia="ru-RU"/>
        </w:rPr>
        <w:t>Витуса</w:t>
      </w:r>
      <w:proofErr w:type="spellEnd"/>
      <w:r w:rsidRPr="007D1ACC">
        <w:rPr>
          <w:rFonts w:ascii="Times New Roman" w:eastAsia="Times New Roman" w:hAnsi="Times New Roman" w:cs="Times New Roman"/>
          <w:color w:val="000000"/>
          <w:sz w:val="28"/>
          <w:szCs w:val="28"/>
          <w:shd w:val="clear" w:color="auto" w:fill="FFFFFF"/>
          <w:lang w:eastAsia="ru-RU"/>
        </w:rPr>
        <w:t xml:space="preserve"> Беринга  (Слайд) разведать и нанести на карту эту полусказочную землю. Пока Беринг добирался через всю Сибирь до Камчатки, да строил там корабли, да разведывал пути через море (позже названное в его честь Беринговым), прошли долгие шестнадцать лет. Лишь в 1741 году берег Аляски обнаружил корабль Алексея </w:t>
      </w:r>
      <w:proofErr w:type="spellStart"/>
      <w:r w:rsidRPr="007D1ACC">
        <w:rPr>
          <w:rFonts w:ascii="Times New Roman" w:eastAsia="Times New Roman" w:hAnsi="Times New Roman" w:cs="Times New Roman"/>
          <w:color w:val="000000"/>
          <w:sz w:val="28"/>
          <w:szCs w:val="28"/>
          <w:shd w:val="clear" w:color="auto" w:fill="FFFFFF"/>
          <w:lang w:eastAsia="ru-RU"/>
        </w:rPr>
        <w:t>Чирикова</w:t>
      </w:r>
      <w:proofErr w:type="spellEnd"/>
      <w:r w:rsidRPr="007D1ACC">
        <w:rPr>
          <w:rFonts w:ascii="Times New Roman" w:eastAsia="Times New Roman" w:hAnsi="Times New Roman" w:cs="Times New Roman"/>
          <w:color w:val="000000"/>
          <w:sz w:val="28"/>
          <w:szCs w:val="28"/>
          <w:shd w:val="clear" w:color="auto" w:fill="FFFFFF"/>
          <w:lang w:eastAsia="ru-RU"/>
        </w:rPr>
        <w:t xml:space="preserve">  (слайд</w:t>
      </w:r>
      <w:proofErr w:type="gramStart"/>
      <w:r w:rsidRPr="007D1ACC">
        <w:rPr>
          <w:rFonts w:ascii="Times New Roman" w:eastAsia="Times New Roman" w:hAnsi="Times New Roman" w:cs="Times New Roman"/>
          <w:color w:val="000000"/>
          <w:sz w:val="28"/>
          <w:szCs w:val="28"/>
          <w:shd w:val="clear" w:color="auto" w:fill="FFFFFF"/>
          <w:lang w:eastAsia="ru-RU"/>
        </w:rPr>
        <w:t xml:space="preserve"> )</w:t>
      </w:r>
      <w:proofErr w:type="gramEnd"/>
      <w:r w:rsidRPr="007D1ACC">
        <w:rPr>
          <w:rFonts w:ascii="Times New Roman" w:eastAsia="Times New Roman" w:hAnsi="Times New Roman" w:cs="Times New Roman"/>
          <w:color w:val="000000"/>
          <w:sz w:val="28"/>
          <w:szCs w:val="28"/>
          <w:shd w:val="clear" w:color="auto" w:fill="FFFFFF"/>
          <w:lang w:eastAsia="ru-RU"/>
        </w:rPr>
        <w:t>— верного спутника Беринга. Семнадцатого октября 1741 года "официальные" посланцы Российского государства впервые ступили на землю Аляски и объявили ее российским владением. </w:t>
      </w:r>
      <w:r w:rsidRPr="007D1ACC">
        <w:rPr>
          <w:rFonts w:ascii="Times New Roman" w:eastAsia="Times New Roman" w:hAnsi="Times New Roman" w:cs="Times New Roman"/>
          <w:color w:val="000000"/>
          <w:sz w:val="28"/>
          <w:szCs w:val="28"/>
          <w:lang w:eastAsia="ru-RU"/>
        </w:rPr>
        <w:br/>
      </w:r>
    </w:p>
    <w:p w:rsidR="00C747E9" w:rsidRPr="007D1ACC" w:rsidRDefault="00C747E9" w:rsidP="00102E56">
      <w:pPr>
        <w:spacing w:after="0" w:line="240" w:lineRule="auto"/>
        <w:rPr>
          <w:rFonts w:ascii="Times New Roman" w:eastAsia="Times New Roman" w:hAnsi="Times New Roman" w:cs="Times New Roman"/>
          <w:color w:val="000000"/>
          <w:sz w:val="28"/>
          <w:szCs w:val="28"/>
          <w:lang w:eastAsia="ru-RU"/>
        </w:rPr>
      </w:pPr>
    </w:p>
    <w:p w:rsidR="00030874" w:rsidRPr="007D1ACC" w:rsidRDefault="00C747E9" w:rsidP="00C747E9">
      <w:pPr>
        <w:spacing w:after="0" w:line="240" w:lineRule="auto"/>
        <w:rPr>
          <w:rFonts w:ascii="Times New Roman" w:eastAsia="Times New Roman" w:hAnsi="Times New Roman" w:cs="Times New Roman"/>
          <w:color w:val="000000"/>
          <w:sz w:val="28"/>
          <w:szCs w:val="28"/>
          <w:shd w:val="clear" w:color="auto" w:fill="FFFFFF"/>
          <w:lang w:eastAsia="ru-RU"/>
        </w:rPr>
      </w:pP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shd w:val="clear" w:color="auto" w:fill="FFFFFF"/>
          <w:lang w:eastAsia="ru-RU"/>
        </w:rPr>
        <w:t xml:space="preserve">Первые русские поселения на Аляске основал сибирский купец Григорий Шелихов, он же в 1794 году пригласил сюда (на алеутский остров </w:t>
      </w:r>
      <w:proofErr w:type="spellStart"/>
      <w:r w:rsidRPr="007D1ACC">
        <w:rPr>
          <w:rFonts w:ascii="Times New Roman" w:eastAsia="Times New Roman" w:hAnsi="Times New Roman" w:cs="Times New Roman"/>
          <w:color w:val="000000"/>
          <w:sz w:val="28"/>
          <w:szCs w:val="28"/>
          <w:shd w:val="clear" w:color="auto" w:fill="FFFFFF"/>
          <w:lang w:eastAsia="ru-RU"/>
        </w:rPr>
        <w:t>Кадьяк</w:t>
      </w:r>
      <w:proofErr w:type="spellEnd"/>
      <w:r w:rsidRPr="007D1ACC">
        <w:rPr>
          <w:rFonts w:ascii="Times New Roman" w:eastAsia="Times New Roman" w:hAnsi="Times New Roman" w:cs="Times New Roman"/>
          <w:color w:val="000000"/>
          <w:sz w:val="28"/>
          <w:szCs w:val="28"/>
          <w:shd w:val="clear" w:color="auto" w:fill="FFFFFF"/>
          <w:lang w:eastAsia="ru-RU"/>
        </w:rPr>
        <w:t>) первую Российскую духовную миссию. За первые же два года ее деятельности в православную веру было обращено 12 тысяч алеутов. После смерти Шелихова (1795 год) его дело продолжил его сподвижник Александр Баранов — "честный, способный и безжалостный человек", как характеризуют его американские историки. </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shd w:val="clear" w:color="auto" w:fill="FFFFFF"/>
          <w:lang w:eastAsia="ru-RU"/>
        </w:rPr>
        <w:t>Он подавил сопротивление южных соседей алеутов — индейцев-</w:t>
      </w:r>
      <w:proofErr w:type="spellStart"/>
      <w:r w:rsidRPr="007D1ACC">
        <w:rPr>
          <w:rFonts w:ascii="Times New Roman" w:eastAsia="Times New Roman" w:hAnsi="Times New Roman" w:cs="Times New Roman"/>
          <w:color w:val="000000"/>
          <w:sz w:val="28"/>
          <w:szCs w:val="28"/>
          <w:shd w:val="clear" w:color="auto" w:fill="FFFFFF"/>
          <w:lang w:eastAsia="ru-RU"/>
        </w:rPr>
        <w:t>тлинкитов</w:t>
      </w:r>
      <w:proofErr w:type="spellEnd"/>
      <w:r w:rsidRPr="007D1ACC">
        <w:rPr>
          <w:rFonts w:ascii="Times New Roman" w:eastAsia="Times New Roman" w:hAnsi="Times New Roman" w:cs="Times New Roman"/>
          <w:color w:val="000000"/>
          <w:sz w:val="28"/>
          <w:szCs w:val="28"/>
          <w:shd w:val="clear" w:color="auto" w:fill="FFFFFF"/>
          <w:lang w:eastAsia="ru-RU"/>
        </w:rPr>
        <w:t xml:space="preserve"> — и основал на их землях русское поселение Ново-Архангельск (с 1867 года </w:t>
      </w:r>
      <w:r w:rsidRPr="007D1ACC">
        <w:rPr>
          <w:rFonts w:ascii="Times New Roman" w:eastAsia="Times New Roman" w:hAnsi="Times New Roman" w:cs="Times New Roman"/>
          <w:color w:val="000000"/>
          <w:sz w:val="28"/>
          <w:szCs w:val="28"/>
          <w:shd w:val="clear" w:color="auto" w:fill="FFFFFF"/>
          <w:lang w:eastAsia="ru-RU"/>
        </w:rPr>
        <w:lastRenderedPageBreak/>
        <w:t xml:space="preserve">— город </w:t>
      </w:r>
      <w:proofErr w:type="spellStart"/>
      <w:r w:rsidRPr="007D1ACC">
        <w:rPr>
          <w:rFonts w:ascii="Times New Roman" w:eastAsia="Times New Roman" w:hAnsi="Times New Roman" w:cs="Times New Roman"/>
          <w:color w:val="000000"/>
          <w:sz w:val="28"/>
          <w:szCs w:val="28"/>
          <w:shd w:val="clear" w:color="auto" w:fill="FFFFFF"/>
          <w:lang w:eastAsia="ru-RU"/>
        </w:rPr>
        <w:t>Ситка</w:t>
      </w:r>
      <w:proofErr w:type="spellEnd"/>
      <w:r w:rsidRPr="007D1ACC">
        <w:rPr>
          <w:rFonts w:ascii="Times New Roman" w:eastAsia="Times New Roman" w:hAnsi="Times New Roman" w:cs="Times New Roman"/>
          <w:color w:val="000000"/>
          <w:sz w:val="28"/>
          <w:szCs w:val="28"/>
          <w:shd w:val="clear" w:color="auto" w:fill="FFFFFF"/>
          <w:lang w:eastAsia="ru-RU"/>
        </w:rPr>
        <w:t>), ставшее главным центром российских владений в Америке</w:t>
      </w:r>
      <w:proofErr w:type="gramStart"/>
      <w:r w:rsidRPr="007D1ACC">
        <w:rPr>
          <w:rFonts w:ascii="Times New Roman" w:eastAsia="Times New Roman" w:hAnsi="Times New Roman" w:cs="Times New Roman"/>
          <w:color w:val="000000"/>
          <w:sz w:val="28"/>
          <w:szCs w:val="28"/>
          <w:shd w:val="clear" w:color="auto" w:fill="FFFFFF"/>
          <w:lang w:eastAsia="ru-RU"/>
        </w:rPr>
        <w:t>.(</w:t>
      </w:r>
      <w:proofErr w:type="gramEnd"/>
      <w:r w:rsidRPr="007D1ACC">
        <w:rPr>
          <w:rFonts w:ascii="Times New Roman" w:eastAsia="Times New Roman" w:hAnsi="Times New Roman" w:cs="Times New Roman"/>
          <w:color w:val="000000"/>
          <w:sz w:val="28"/>
          <w:szCs w:val="28"/>
          <w:shd w:val="clear" w:color="auto" w:fill="FFFFFF"/>
          <w:lang w:eastAsia="ru-RU"/>
        </w:rPr>
        <w:t xml:space="preserve"> Слайд Новоархангельск)</w:t>
      </w:r>
    </w:p>
    <w:p w:rsidR="00030874" w:rsidRPr="007D1ACC" w:rsidRDefault="00030874" w:rsidP="00C747E9">
      <w:pPr>
        <w:spacing w:after="0" w:line="240" w:lineRule="auto"/>
        <w:rPr>
          <w:rFonts w:ascii="Times New Roman" w:eastAsia="Times New Roman" w:hAnsi="Times New Roman" w:cs="Times New Roman"/>
          <w:color w:val="000000"/>
          <w:sz w:val="28"/>
          <w:szCs w:val="28"/>
          <w:shd w:val="clear" w:color="auto" w:fill="FFFFFF"/>
          <w:lang w:eastAsia="ru-RU"/>
        </w:rPr>
      </w:pPr>
    </w:p>
    <w:p w:rsidR="00C747E9" w:rsidRPr="007D1ACC" w:rsidRDefault="00C747E9" w:rsidP="00C747E9">
      <w:pPr>
        <w:spacing w:after="0" w:line="240" w:lineRule="auto"/>
        <w:rPr>
          <w:rFonts w:ascii="Times New Roman" w:eastAsia="Times New Roman" w:hAnsi="Times New Roman" w:cs="Times New Roman"/>
          <w:sz w:val="28"/>
          <w:szCs w:val="28"/>
          <w:lang w:eastAsia="ru-RU"/>
        </w:rPr>
      </w:pPr>
      <w:r w:rsidRPr="007D1ACC">
        <w:rPr>
          <w:rFonts w:ascii="Times New Roman" w:eastAsia="Times New Roman" w:hAnsi="Times New Roman" w:cs="Times New Roman"/>
          <w:color w:val="000000"/>
          <w:sz w:val="28"/>
          <w:szCs w:val="28"/>
          <w:lang w:eastAsia="ru-RU"/>
        </w:rPr>
        <w:br/>
      </w:r>
      <w:r w:rsidR="00030874" w:rsidRPr="007D1ACC">
        <w:rPr>
          <w:rFonts w:ascii="Times New Roman" w:eastAsia="Times New Roman" w:hAnsi="Times New Roman" w:cs="Times New Roman"/>
          <w:color w:val="000000"/>
          <w:sz w:val="28"/>
          <w:szCs w:val="28"/>
          <w:shd w:val="clear" w:color="auto" w:fill="FFFFFF"/>
          <w:lang w:eastAsia="ru-RU"/>
        </w:rPr>
        <w:t>Главными приверженцами и проводниками русской культуры на Аляске стали православные алеуты и дети от браков казаков с алеутками (и гораздо реже — крещеными эскимосками и индианками), которых здесь называли креолами. "Креститель Аляски", священник Иван Вениаминов (после принятия схимы и посмертной канонизации ныне известный как святой Иннокентий) был не только богословом, но и прекрасным лингвистом и этнографом. Он изучил алеутский язык и перевел на него тексты православного богослужения. </w:t>
      </w:r>
      <w:r w:rsidR="00D93E99" w:rsidRPr="007D1ACC">
        <w:rPr>
          <w:rFonts w:ascii="Times New Roman" w:eastAsia="Times New Roman" w:hAnsi="Times New Roman" w:cs="Times New Roman"/>
          <w:color w:val="000000"/>
          <w:sz w:val="28"/>
          <w:szCs w:val="28"/>
          <w:shd w:val="clear" w:color="auto" w:fill="FFFFFF"/>
          <w:lang w:eastAsia="ru-RU"/>
        </w:rPr>
        <w:t>(слайд</w:t>
      </w:r>
      <w:proofErr w:type="gramStart"/>
      <w:r w:rsidR="00D93E99" w:rsidRPr="007D1ACC">
        <w:rPr>
          <w:rFonts w:ascii="Times New Roman" w:eastAsia="Times New Roman" w:hAnsi="Times New Roman" w:cs="Times New Roman"/>
          <w:color w:val="000000"/>
          <w:sz w:val="28"/>
          <w:szCs w:val="28"/>
          <w:shd w:val="clear" w:color="auto" w:fill="FFFFFF"/>
          <w:lang w:eastAsia="ru-RU"/>
        </w:rPr>
        <w:t xml:space="preserve"> С</w:t>
      </w:r>
      <w:proofErr w:type="gramEnd"/>
      <w:r w:rsidR="00D93E99" w:rsidRPr="007D1ACC">
        <w:rPr>
          <w:rFonts w:ascii="Times New Roman" w:eastAsia="Times New Roman" w:hAnsi="Times New Roman" w:cs="Times New Roman"/>
          <w:color w:val="000000"/>
          <w:sz w:val="28"/>
          <w:szCs w:val="28"/>
          <w:shd w:val="clear" w:color="auto" w:fill="FFFFFF"/>
          <w:lang w:eastAsia="ru-RU"/>
        </w:rPr>
        <w:t>в. Иннокентий)</w:t>
      </w:r>
      <w:r w:rsidR="00D93E99" w:rsidRPr="007D1ACC">
        <w:rPr>
          <w:rFonts w:ascii="Times New Roman" w:eastAsia="Times New Roman" w:hAnsi="Times New Roman" w:cs="Times New Roman"/>
          <w:color w:val="000000"/>
          <w:sz w:val="28"/>
          <w:szCs w:val="28"/>
          <w:lang w:eastAsia="ru-RU"/>
        </w:rPr>
        <w:br/>
      </w:r>
      <w:r w:rsidR="00D93E99" w:rsidRPr="007D1ACC">
        <w:rPr>
          <w:rFonts w:ascii="Times New Roman" w:eastAsia="Times New Roman" w:hAnsi="Times New Roman" w:cs="Times New Roman"/>
          <w:color w:val="000000"/>
          <w:sz w:val="28"/>
          <w:szCs w:val="28"/>
          <w:lang w:eastAsia="ru-RU"/>
        </w:rPr>
        <w:br/>
      </w:r>
    </w:p>
    <w:p w:rsidR="00716758" w:rsidRPr="007D1ACC" w:rsidRDefault="00F479B0" w:rsidP="00102E56">
      <w:pPr>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shd w:val="clear" w:color="auto" w:fill="FFFFFF"/>
          <w:lang w:eastAsia="ru-RU"/>
        </w:rPr>
        <w:t xml:space="preserve">Он же и его сподвижники разработали алфавиты для нескольких туземных (эскимосских и индейских) языков, опубликовали серьезные труды по этнографии Аляски, подготовили "кадры" священнослужителей из числа местных жителей. В 1845 году священник-креол (наполовину алеут) отец Яков построил православную церковь и религиозную миссию на реке Юкон для обращения эскимосов — </w:t>
      </w:r>
      <w:proofErr w:type="spellStart"/>
      <w:r w:rsidRPr="007D1ACC">
        <w:rPr>
          <w:rFonts w:ascii="Times New Roman" w:eastAsia="Times New Roman" w:hAnsi="Times New Roman" w:cs="Times New Roman"/>
          <w:color w:val="000000"/>
          <w:sz w:val="28"/>
          <w:szCs w:val="28"/>
          <w:shd w:val="clear" w:color="auto" w:fill="FFFFFF"/>
          <w:lang w:eastAsia="ru-RU"/>
        </w:rPr>
        <w:t>инуитов</w:t>
      </w:r>
      <w:proofErr w:type="spellEnd"/>
      <w:r w:rsidRPr="007D1ACC">
        <w:rPr>
          <w:rFonts w:ascii="Times New Roman" w:eastAsia="Times New Roman" w:hAnsi="Times New Roman" w:cs="Times New Roman"/>
          <w:color w:val="000000"/>
          <w:sz w:val="28"/>
          <w:szCs w:val="28"/>
          <w:shd w:val="clear" w:color="auto" w:fill="FFFFFF"/>
          <w:lang w:eastAsia="ru-RU"/>
        </w:rPr>
        <w:t xml:space="preserve"> и юитов. Русское православие настолько ассоциировалось с алеутами, что многие юиты после крещения стали называть себя "алеутами"</w:t>
      </w:r>
      <w:proofErr w:type="gramStart"/>
      <w:r w:rsidRPr="007D1ACC">
        <w:rPr>
          <w:rFonts w:ascii="Times New Roman" w:eastAsia="Times New Roman" w:hAnsi="Times New Roman" w:cs="Times New Roman"/>
          <w:color w:val="000000"/>
          <w:sz w:val="28"/>
          <w:szCs w:val="28"/>
          <w:shd w:val="clear" w:color="auto" w:fill="FFFFFF"/>
          <w:lang w:eastAsia="ru-RU"/>
        </w:rPr>
        <w:t>.</w:t>
      </w:r>
      <w:r w:rsidR="00CD2D07" w:rsidRPr="007D1ACC">
        <w:rPr>
          <w:rFonts w:ascii="Times New Roman" w:eastAsia="Times New Roman" w:hAnsi="Times New Roman" w:cs="Times New Roman"/>
          <w:color w:val="000000"/>
          <w:sz w:val="28"/>
          <w:szCs w:val="28"/>
          <w:shd w:val="clear" w:color="auto" w:fill="FFFFFF"/>
          <w:lang w:eastAsia="ru-RU"/>
        </w:rPr>
        <w:t>(</w:t>
      </w:r>
      <w:proofErr w:type="gramEnd"/>
      <w:r w:rsidRPr="007D1ACC">
        <w:rPr>
          <w:rFonts w:ascii="Times New Roman" w:eastAsia="Times New Roman" w:hAnsi="Times New Roman" w:cs="Times New Roman"/>
          <w:color w:val="000000"/>
          <w:sz w:val="28"/>
          <w:szCs w:val="28"/>
          <w:shd w:val="clear" w:color="auto" w:fill="FFFFFF"/>
          <w:lang w:eastAsia="ru-RU"/>
        </w:rPr>
        <w:t> </w:t>
      </w:r>
      <w:r w:rsidR="00CD2D07" w:rsidRPr="007D1ACC">
        <w:rPr>
          <w:rFonts w:ascii="Times New Roman" w:eastAsia="Times New Roman" w:hAnsi="Times New Roman" w:cs="Times New Roman"/>
          <w:color w:val="000000"/>
          <w:sz w:val="28"/>
          <w:szCs w:val="28"/>
          <w:shd w:val="clear" w:color="auto" w:fill="FFFFFF"/>
          <w:lang w:eastAsia="ru-RU"/>
        </w:rPr>
        <w:t>Слайд Алеуты)</w:t>
      </w:r>
      <w:r w:rsidRPr="007D1ACC">
        <w:rPr>
          <w:rFonts w:ascii="Times New Roman" w:eastAsia="Times New Roman" w:hAnsi="Times New Roman" w:cs="Times New Roman"/>
          <w:color w:val="000000"/>
          <w:sz w:val="28"/>
          <w:szCs w:val="28"/>
          <w:lang w:eastAsia="ru-RU"/>
        </w:rPr>
        <w:br/>
      </w:r>
    </w:p>
    <w:p w:rsidR="00102E56" w:rsidRPr="007D1ACC" w:rsidRDefault="00716758" w:rsidP="00102E56">
      <w:pPr>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shd w:val="clear" w:color="auto" w:fill="FFFFFF"/>
          <w:lang w:eastAsia="ru-RU"/>
        </w:rPr>
        <w:t xml:space="preserve">До сих пор на Аляске расположено более 80 алеутских и индейских православных общин. К 1860 году по всей "Русской Америке" (а ее границы, в </w:t>
      </w:r>
      <w:proofErr w:type="gramStart"/>
      <w:r w:rsidRPr="007D1ACC">
        <w:rPr>
          <w:rFonts w:ascii="Times New Roman" w:eastAsia="Times New Roman" w:hAnsi="Times New Roman" w:cs="Times New Roman"/>
          <w:color w:val="000000"/>
          <w:sz w:val="28"/>
          <w:szCs w:val="28"/>
          <w:shd w:val="clear" w:color="auto" w:fill="FFFFFF"/>
          <w:lang w:eastAsia="ru-RU"/>
        </w:rPr>
        <w:t>точности</w:t>
      </w:r>
      <w:proofErr w:type="gramEnd"/>
      <w:r w:rsidRPr="007D1ACC">
        <w:rPr>
          <w:rFonts w:ascii="Times New Roman" w:eastAsia="Times New Roman" w:hAnsi="Times New Roman" w:cs="Times New Roman"/>
          <w:color w:val="000000"/>
          <w:sz w:val="28"/>
          <w:szCs w:val="28"/>
          <w:shd w:val="clear" w:color="auto" w:fill="FFFFFF"/>
          <w:lang w:eastAsia="ru-RU"/>
        </w:rPr>
        <w:t xml:space="preserve"> совпадающие с границами нынешней Аляски, были определены договорами 1824 года с США и 1825 года с Великобританией) насчитывалось не более 500 русских; почти все — мужчины. В </w:t>
      </w:r>
      <w:proofErr w:type="gramStart"/>
      <w:r w:rsidRPr="007D1ACC">
        <w:rPr>
          <w:rFonts w:ascii="Times New Roman" w:eastAsia="Times New Roman" w:hAnsi="Times New Roman" w:cs="Times New Roman"/>
          <w:color w:val="000000"/>
          <w:sz w:val="28"/>
          <w:szCs w:val="28"/>
          <w:shd w:val="clear" w:color="auto" w:fill="FFFFFF"/>
          <w:lang w:eastAsia="ru-RU"/>
        </w:rPr>
        <w:t>Ново-Архангельске</w:t>
      </w:r>
      <w:proofErr w:type="gramEnd"/>
      <w:r w:rsidRPr="007D1ACC">
        <w:rPr>
          <w:rFonts w:ascii="Times New Roman" w:eastAsia="Times New Roman" w:hAnsi="Times New Roman" w:cs="Times New Roman"/>
          <w:color w:val="000000"/>
          <w:sz w:val="28"/>
          <w:szCs w:val="28"/>
          <w:shd w:val="clear" w:color="auto" w:fill="FFFFFF"/>
          <w:lang w:eastAsia="ru-RU"/>
        </w:rPr>
        <w:t xml:space="preserve"> (</w:t>
      </w:r>
      <w:proofErr w:type="spellStart"/>
      <w:r w:rsidRPr="007D1ACC">
        <w:rPr>
          <w:rFonts w:ascii="Times New Roman" w:eastAsia="Times New Roman" w:hAnsi="Times New Roman" w:cs="Times New Roman"/>
          <w:color w:val="000000"/>
          <w:sz w:val="28"/>
          <w:szCs w:val="28"/>
          <w:shd w:val="clear" w:color="auto" w:fill="FFFFFF"/>
          <w:lang w:eastAsia="ru-RU"/>
        </w:rPr>
        <w:t>Ситке</w:t>
      </w:r>
      <w:proofErr w:type="spellEnd"/>
      <w:r w:rsidRPr="007D1ACC">
        <w:rPr>
          <w:rFonts w:ascii="Times New Roman" w:eastAsia="Times New Roman" w:hAnsi="Times New Roman" w:cs="Times New Roman"/>
          <w:color w:val="000000"/>
          <w:sz w:val="28"/>
          <w:szCs w:val="28"/>
          <w:shd w:val="clear" w:color="auto" w:fill="FFFFFF"/>
          <w:lang w:eastAsia="ru-RU"/>
        </w:rPr>
        <w:t>), который превратился в важнейший культурный центр с церквами, музеем и, главное, школами для "туземцев", проживало всего 2500 человек. Более двух третей его жителей составляли алеуты и креолы, считавшиеся подданными Российской империи. </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r>
      <w:r w:rsidR="007E6942" w:rsidRPr="007D1ACC">
        <w:rPr>
          <w:rFonts w:ascii="Times New Roman" w:eastAsia="Times New Roman" w:hAnsi="Times New Roman" w:cs="Times New Roman"/>
          <w:color w:val="000000"/>
          <w:sz w:val="28"/>
          <w:szCs w:val="28"/>
          <w:lang w:eastAsia="ru-RU"/>
        </w:rPr>
        <w:t xml:space="preserve">В 1867 году Россия продала Аляску американскому правительству, и многие русские священнослужители покинули Аляску. Это было очень хаотичное время, долгое время там присутствовали только охотники на пушнину и золотодобытчики, представители американского правительства поначалу отсутствовали. Конечно, церковная миссия от этого очень пострадала. </w:t>
      </w:r>
      <w:r w:rsidR="007E6942" w:rsidRPr="007D1ACC">
        <w:rPr>
          <w:rFonts w:ascii="Times New Roman" w:eastAsia="Times New Roman" w:hAnsi="Times New Roman" w:cs="Times New Roman"/>
          <w:color w:val="000000"/>
          <w:sz w:val="28"/>
          <w:szCs w:val="28"/>
          <w:lang w:eastAsia="ru-RU"/>
        </w:rPr>
        <w:br/>
      </w:r>
      <w:r w:rsidR="00B96D41" w:rsidRPr="007D1ACC">
        <w:rPr>
          <w:rFonts w:ascii="Times New Roman" w:eastAsia="Times New Roman" w:hAnsi="Times New Roman" w:cs="Times New Roman"/>
          <w:sz w:val="28"/>
          <w:szCs w:val="28"/>
          <w:lang w:eastAsia="ru-RU"/>
        </w:rPr>
        <w:t xml:space="preserve">Один из наиболее почитаемых монахов того времени – отец Герман, который был в составе первой русской миссии на Аляске. Он родился в 1755 г. в г. Серпухов в семье торговцев и в 1776-1777 г. стал монахом Валаамского монастыря. О. Герман был монахом-пустынником; когда он прибыл на Аляску, он обосновался на одном из островов </w:t>
      </w:r>
      <w:proofErr w:type="gramStart"/>
      <w:r w:rsidR="00B96D41" w:rsidRPr="007D1ACC">
        <w:rPr>
          <w:rFonts w:ascii="Times New Roman" w:eastAsia="Times New Roman" w:hAnsi="Times New Roman" w:cs="Times New Roman"/>
          <w:sz w:val="28"/>
          <w:szCs w:val="28"/>
          <w:lang w:eastAsia="ru-RU"/>
        </w:rPr>
        <w:t>близ</w:t>
      </w:r>
      <w:proofErr w:type="gramEnd"/>
      <w:r w:rsidR="00B96D41" w:rsidRPr="007D1ACC">
        <w:rPr>
          <w:rFonts w:ascii="Times New Roman" w:eastAsia="Times New Roman" w:hAnsi="Times New Roman" w:cs="Times New Roman"/>
          <w:sz w:val="28"/>
          <w:szCs w:val="28"/>
          <w:lang w:eastAsia="ru-RU"/>
        </w:rPr>
        <w:t xml:space="preserve"> о. </w:t>
      </w:r>
      <w:proofErr w:type="spellStart"/>
      <w:r w:rsidR="00B96D41" w:rsidRPr="007D1ACC">
        <w:rPr>
          <w:rFonts w:ascii="Times New Roman" w:eastAsia="Times New Roman" w:hAnsi="Times New Roman" w:cs="Times New Roman"/>
          <w:sz w:val="28"/>
          <w:szCs w:val="28"/>
          <w:lang w:eastAsia="ru-RU"/>
        </w:rPr>
        <w:t>Кадьяк</w:t>
      </w:r>
      <w:proofErr w:type="spellEnd"/>
      <w:r w:rsidR="00B96D41" w:rsidRPr="007D1ACC">
        <w:rPr>
          <w:rFonts w:ascii="Times New Roman" w:eastAsia="Times New Roman" w:hAnsi="Times New Roman" w:cs="Times New Roman"/>
          <w:sz w:val="28"/>
          <w:szCs w:val="28"/>
          <w:lang w:eastAsia="ru-RU"/>
        </w:rPr>
        <w:t xml:space="preserve"> – о. </w:t>
      </w:r>
      <w:proofErr w:type="spellStart"/>
      <w:r w:rsidR="00B96D41" w:rsidRPr="007D1ACC">
        <w:rPr>
          <w:rFonts w:ascii="Times New Roman" w:eastAsia="Times New Roman" w:hAnsi="Times New Roman" w:cs="Times New Roman"/>
          <w:sz w:val="28"/>
          <w:szCs w:val="28"/>
          <w:lang w:eastAsia="ru-RU"/>
        </w:rPr>
        <w:t>Спрюс</w:t>
      </w:r>
      <w:proofErr w:type="spellEnd"/>
      <w:r w:rsidR="00B96D41" w:rsidRPr="007D1ACC">
        <w:rPr>
          <w:rFonts w:ascii="Times New Roman" w:eastAsia="Times New Roman" w:hAnsi="Times New Roman" w:cs="Times New Roman"/>
          <w:sz w:val="28"/>
          <w:szCs w:val="28"/>
          <w:lang w:eastAsia="ru-RU"/>
        </w:rPr>
        <w:t xml:space="preserve">. Несмотря на свой уединенный образ жизни, он находил время для помощи людям – и русским, и алеутам. Рискуя собственной жизнью, он ухаживал за </w:t>
      </w:r>
      <w:r w:rsidR="00B96D41" w:rsidRPr="007D1ACC">
        <w:rPr>
          <w:rFonts w:ascii="Times New Roman" w:eastAsia="Times New Roman" w:hAnsi="Times New Roman" w:cs="Times New Roman"/>
          <w:sz w:val="28"/>
          <w:szCs w:val="28"/>
          <w:lang w:eastAsia="ru-RU"/>
        </w:rPr>
        <w:lastRenderedPageBreak/>
        <w:t xml:space="preserve">больными и умирающими людьми, защищая алеутов от произвола промышленников. О. Герман основал школу и приют для алеутских детей </w:t>
      </w:r>
      <w:proofErr w:type="gramStart"/>
      <w:r w:rsidR="00B96D41" w:rsidRPr="007D1ACC">
        <w:rPr>
          <w:rFonts w:ascii="Times New Roman" w:eastAsia="Times New Roman" w:hAnsi="Times New Roman" w:cs="Times New Roman"/>
          <w:sz w:val="28"/>
          <w:szCs w:val="28"/>
          <w:lang w:eastAsia="ru-RU"/>
        </w:rPr>
        <w:t>на</w:t>
      </w:r>
      <w:proofErr w:type="gramEnd"/>
      <w:r w:rsidR="00B96D41" w:rsidRPr="007D1ACC">
        <w:rPr>
          <w:rFonts w:ascii="Times New Roman" w:eastAsia="Times New Roman" w:hAnsi="Times New Roman" w:cs="Times New Roman"/>
          <w:sz w:val="28"/>
          <w:szCs w:val="28"/>
          <w:lang w:eastAsia="ru-RU"/>
        </w:rPr>
        <w:t xml:space="preserve"> о. </w:t>
      </w:r>
      <w:proofErr w:type="spellStart"/>
      <w:r w:rsidR="00B96D41" w:rsidRPr="007D1ACC">
        <w:rPr>
          <w:rFonts w:ascii="Times New Roman" w:eastAsia="Times New Roman" w:hAnsi="Times New Roman" w:cs="Times New Roman"/>
          <w:sz w:val="28"/>
          <w:szCs w:val="28"/>
          <w:lang w:eastAsia="ru-RU"/>
        </w:rPr>
        <w:t>Спрюс</w:t>
      </w:r>
      <w:proofErr w:type="spellEnd"/>
      <w:r w:rsidR="00B96D41" w:rsidRPr="007D1ACC">
        <w:rPr>
          <w:rFonts w:ascii="Times New Roman" w:eastAsia="Times New Roman" w:hAnsi="Times New Roman" w:cs="Times New Roman"/>
          <w:sz w:val="28"/>
          <w:szCs w:val="28"/>
          <w:lang w:eastAsia="ru-RU"/>
        </w:rPr>
        <w:t>. В 1970 г. он был канонизирован Православной церковью. О. Герман – первый североамериканский святой</w:t>
      </w:r>
      <w:r w:rsidR="001D152B" w:rsidRPr="007D1ACC">
        <w:rPr>
          <w:rFonts w:ascii="Times New Roman" w:eastAsia="Times New Roman" w:hAnsi="Times New Roman" w:cs="Times New Roman"/>
          <w:color w:val="000000"/>
          <w:sz w:val="28"/>
          <w:szCs w:val="28"/>
          <w:lang w:eastAsia="ru-RU"/>
        </w:rPr>
        <w:br/>
      </w:r>
      <w:r w:rsidR="00871A1E" w:rsidRPr="007D1ACC">
        <w:rPr>
          <w:rFonts w:ascii="Times New Roman" w:eastAsia="Times New Roman" w:hAnsi="Times New Roman" w:cs="Times New Roman"/>
          <w:color w:val="000000"/>
          <w:sz w:val="28"/>
          <w:szCs w:val="28"/>
          <w:lang w:eastAsia="ru-RU"/>
        </w:rPr>
        <w:t>Многие церковные здания были построены там как раз в это время. По всей Аляске было основано более 45 школ и две семинарии</w:t>
      </w:r>
    </w:p>
    <w:p w:rsidR="00890B15" w:rsidRPr="007D1ACC" w:rsidRDefault="00890B15" w:rsidP="00102E56">
      <w:pPr>
        <w:spacing w:after="0" w:line="240" w:lineRule="auto"/>
        <w:rPr>
          <w:rFonts w:ascii="Times New Roman" w:eastAsia="Times New Roman" w:hAnsi="Times New Roman" w:cs="Times New Roman"/>
          <w:color w:val="000000"/>
          <w:sz w:val="28"/>
          <w:szCs w:val="28"/>
          <w:lang w:eastAsia="ru-RU"/>
        </w:rPr>
      </w:pPr>
    </w:p>
    <w:p w:rsidR="00890B15" w:rsidRPr="007D1ACC" w:rsidRDefault="00890B15" w:rsidP="00102E56">
      <w:pPr>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t xml:space="preserve">В 1917 году произошел большевистский переворот. Это было катастрофой не только для </w:t>
      </w:r>
      <w:proofErr w:type="gramStart"/>
      <w:r w:rsidRPr="007D1ACC">
        <w:rPr>
          <w:rFonts w:ascii="Times New Roman" w:eastAsia="Times New Roman" w:hAnsi="Times New Roman" w:cs="Times New Roman"/>
          <w:color w:val="000000"/>
          <w:sz w:val="28"/>
          <w:szCs w:val="28"/>
          <w:lang w:eastAsia="ru-RU"/>
        </w:rPr>
        <w:t>России</w:t>
      </w:r>
      <w:proofErr w:type="gramEnd"/>
      <w:r w:rsidRPr="007D1ACC">
        <w:rPr>
          <w:rFonts w:ascii="Times New Roman" w:eastAsia="Times New Roman" w:hAnsi="Times New Roman" w:cs="Times New Roman"/>
          <w:color w:val="000000"/>
          <w:sz w:val="28"/>
          <w:szCs w:val="28"/>
          <w:lang w:eastAsia="ru-RU"/>
        </w:rPr>
        <w:t xml:space="preserve"> но и для американской православной миссии. Многие священники вернулись в Россию. Финансирование мгновенно было прекращено.</w:t>
      </w:r>
    </w:p>
    <w:p w:rsidR="00E272F1" w:rsidRPr="007D1ACC" w:rsidRDefault="00E272F1" w:rsidP="00102E56">
      <w:pPr>
        <w:spacing w:after="0" w:line="240" w:lineRule="auto"/>
        <w:rPr>
          <w:rFonts w:ascii="Times New Roman" w:eastAsia="Times New Roman" w:hAnsi="Times New Roman" w:cs="Times New Roman"/>
          <w:color w:val="000000"/>
          <w:sz w:val="28"/>
          <w:szCs w:val="28"/>
          <w:lang w:eastAsia="ru-RU"/>
        </w:rPr>
      </w:pPr>
    </w:p>
    <w:p w:rsidR="00E272F1" w:rsidRPr="007D1ACC" w:rsidRDefault="00E272F1" w:rsidP="00102E56">
      <w:pPr>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t xml:space="preserve">В 1960-х годах открылась маленькая миссионерская школа в </w:t>
      </w:r>
      <w:proofErr w:type="spellStart"/>
      <w:r w:rsidRPr="007D1ACC">
        <w:rPr>
          <w:rFonts w:ascii="Times New Roman" w:eastAsia="Times New Roman" w:hAnsi="Times New Roman" w:cs="Times New Roman"/>
          <w:color w:val="000000"/>
          <w:sz w:val="28"/>
          <w:szCs w:val="28"/>
          <w:lang w:eastAsia="ru-RU"/>
        </w:rPr>
        <w:t>Ситхе</w:t>
      </w:r>
      <w:proofErr w:type="spellEnd"/>
      <w:r w:rsidRPr="007D1ACC">
        <w:rPr>
          <w:rFonts w:ascii="Times New Roman" w:eastAsia="Times New Roman" w:hAnsi="Times New Roman" w:cs="Times New Roman"/>
          <w:color w:val="000000"/>
          <w:sz w:val="28"/>
          <w:szCs w:val="28"/>
          <w:lang w:eastAsia="ru-RU"/>
        </w:rPr>
        <w:t xml:space="preserve">. В 1973 году открылась большая семинария на </w:t>
      </w:r>
      <w:proofErr w:type="spellStart"/>
      <w:r w:rsidRPr="007D1ACC">
        <w:rPr>
          <w:rFonts w:ascii="Times New Roman" w:eastAsia="Times New Roman" w:hAnsi="Times New Roman" w:cs="Times New Roman"/>
          <w:color w:val="000000"/>
          <w:sz w:val="28"/>
          <w:szCs w:val="28"/>
          <w:lang w:eastAsia="ru-RU"/>
        </w:rPr>
        <w:t>Кадьяке</w:t>
      </w:r>
      <w:proofErr w:type="spellEnd"/>
      <w:r w:rsidRPr="007D1ACC">
        <w:rPr>
          <w:rFonts w:ascii="Times New Roman" w:eastAsia="Times New Roman" w:hAnsi="Times New Roman" w:cs="Times New Roman"/>
          <w:color w:val="000000"/>
          <w:sz w:val="28"/>
          <w:szCs w:val="28"/>
          <w:lang w:eastAsia="ru-RU"/>
        </w:rPr>
        <w:t>. "Большая", конечно, по местным меркам: в ней обучалось около 20 студентов</w:t>
      </w:r>
    </w:p>
    <w:p w:rsidR="00861AB6" w:rsidRPr="007D1ACC" w:rsidRDefault="00861AB6" w:rsidP="00861AB6">
      <w:pPr>
        <w:spacing w:before="100" w:beforeAutospacing="1" w:after="100" w:afterAutospacing="1" w:line="240" w:lineRule="auto"/>
        <w:rPr>
          <w:rFonts w:ascii="Times New Roman" w:eastAsia="Times New Roman" w:hAnsi="Times New Roman" w:cs="Times New Roman"/>
          <w:sz w:val="28"/>
          <w:szCs w:val="28"/>
          <w:lang w:eastAsia="ru-RU"/>
        </w:rPr>
      </w:pPr>
    </w:p>
    <w:p w:rsidR="00861AB6" w:rsidRPr="007D1ACC" w:rsidRDefault="00861AB6" w:rsidP="00861AB6">
      <w:pPr>
        <w:spacing w:before="100" w:beforeAutospacing="1" w:after="100" w:afterAutospacing="1" w:line="240" w:lineRule="auto"/>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 xml:space="preserve"> В Анкоридже, крупнейшем деловом, торгово-транспортном центре штата недавно был воздвигнут новый православный храм — кафедральный собор святителя Иннокентия. Его строительство стало необходимым из-за все возрастающего количества паствы. </w:t>
      </w:r>
      <w:r w:rsidR="00D959D6" w:rsidRPr="007D1ACC">
        <w:rPr>
          <w:rFonts w:ascii="Times New Roman" w:eastAsia="Times New Roman" w:hAnsi="Times New Roman" w:cs="Times New Roman"/>
          <w:sz w:val="28"/>
          <w:szCs w:val="28"/>
          <w:lang w:eastAsia="ru-RU"/>
        </w:rPr>
        <w:t xml:space="preserve">(слайд  Храм </w:t>
      </w:r>
      <w:proofErr w:type="spellStart"/>
      <w:proofErr w:type="gramStart"/>
      <w:r w:rsidR="00D959D6" w:rsidRPr="007D1ACC">
        <w:rPr>
          <w:rFonts w:ascii="Times New Roman" w:eastAsia="Times New Roman" w:hAnsi="Times New Roman" w:cs="Times New Roman"/>
          <w:sz w:val="28"/>
          <w:szCs w:val="28"/>
          <w:lang w:eastAsia="ru-RU"/>
        </w:rPr>
        <w:t>Св</w:t>
      </w:r>
      <w:proofErr w:type="spellEnd"/>
      <w:proofErr w:type="gramEnd"/>
      <w:r w:rsidR="00D959D6" w:rsidRPr="007D1ACC">
        <w:rPr>
          <w:rFonts w:ascii="Times New Roman" w:eastAsia="Times New Roman" w:hAnsi="Times New Roman" w:cs="Times New Roman"/>
          <w:sz w:val="28"/>
          <w:szCs w:val="28"/>
          <w:lang w:eastAsia="ru-RU"/>
        </w:rPr>
        <w:t xml:space="preserve"> Иннокентия)</w:t>
      </w:r>
    </w:p>
    <w:p w:rsidR="00861AB6" w:rsidRPr="007D1ACC" w:rsidRDefault="00861AB6" w:rsidP="00861AB6">
      <w:pPr>
        <w:spacing w:before="100" w:beforeAutospacing="1" w:after="100" w:afterAutospacing="1" w:line="240" w:lineRule="auto"/>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 xml:space="preserve">Сегодня на Аляске проживает около 600 тысяч человек. Православную веру исповедуют в основном алеуты и русские переселенцы, но есть православные и среди других американцев. На Аляске 94 православных прихода и 34 православных священника, поэтому в среднем на каждого священника приходится 3 прихода, и они служат там по очереди. В праздничные и воскресные дни в храмах бывает до 50-60 человек. </w:t>
      </w:r>
    </w:p>
    <w:p w:rsidR="00861AB6" w:rsidRPr="007D1ACC" w:rsidRDefault="00281659" w:rsidP="00861AB6">
      <w:pPr>
        <w:spacing w:before="100" w:beforeAutospacing="1" w:after="100" w:afterAutospacing="1" w:line="240" w:lineRule="auto"/>
        <w:rPr>
          <w:rFonts w:ascii="Times New Roman" w:eastAsia="Times New Roman" w:hAnsi="Times New Roman" w:cs="Times New Roman"/>
          <w:sz w:val="28"/>
          <w:szCs w:val="28"/>
          <w:lang w:eastAsia="ru-RU"/>
        </w:rPr>
      </w:pPr>
      <w:hyperlink r:id="rId57" w:tgtFrame="_blank" w:history="1">
        <w:r w:rsidR="00861AB6" w:rsidRPr="007D1ACC">
          <w:rPr>
            <w:rFonts w:ascii="Times New Roman" w:eastAsia="Times New Roman" w:hAnsi="Times New Roman" w:cs="Times New Roman"/>
            <w:noProof/>
            <w:sz w:val="28"/>
            <w:szCs w:val="28"/>
            <w:lang w:eastAsia="ru-RU"/>
          </w:rPr>
          <w:drawing>
            <wp:anchor distT="47625" distB="47625" distL="95250" distR="95250" simplePos="0" relativeHeight="251661312" behindDoc="0" locked="0" layoutInCell="1" allowOverlap="0" wp14:anchorId="37F95166" wp14:editId="72B47F42">
              <wp:simplePos x="0" y="0"/>
              <wp:positionH relativeFrom="column">
                <wp:align>left</wp:align>
              </wp:positionH>
              <wp:positionV relativeFrom="line">
                <wp:posOffset>0</wp:posOffset>
              </wp:positionV>
              <wp:extent cx="1571625" cy="2381250"/>
              <wp:effectExtent l="0" t="0" r="9525" b="0"/>
              <wp:wrapSquare wrapText="bothSides"/>
              <wp:docPr id="5" name="Рисунок 10" descr="56,17 Kb [419X634]">
                <a:hlinkClick xmlns:a="http://schemas.openxmlformats.org/drawingml/2006/main" r:id="rId5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6,17 Kb [419X634]">
                        <a:hlinkClick r:id="rId57" tgtFrame="_blank"/>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71625" cy="2381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61AB6" w:rsidRPr="007D1ACC" w:rsidRDefault="00861AB6" w:rsidP="00861AB6">
      <w:pPr>
        <w:spacing w:before="100" w:beforeAutospacing="1" w:after="100" w:afterAutospacing="1" w:line="240" w:lineRule="auto"/>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 xml:space="preserve">Храмы на Аляске почти все деревянные, и не потому, что не хватает средств на возведение каменных: просто на Аляске нередко бывают землетрясения,  каменные здания дают трещины, а древесина выдерживает. Внутреннее убранство православных храмов на Аляске не отличается </w:t>
      </w:r>
      <w:proofErr w:type="gramStart"/>
      <w:r w:rsidRPr="007D1ACC">
        <w:rPr>
          <w:rFonts w:ascii="Times New Roman" w:eastAsia="Times New Roman" w:hAnsi="Times New Roman" w:cs="Times New Roman"/>
          <w:sz w:val="28"/>
          <w:szCs w:val="28"/>
          <w:lang w:eastAsia="ru-RU"/>
        </w:rPr>
        <w:t>от</w:t>
      </w:r>
      <w:proofErr w:type="gramEnd"/>
      <w:r w:rsidRPr="007D1ACC">
        <w:rPr>
          <w:rFonts w:ascii="Times New Roman" w:eastAsia="Times New Roman" w:hAnsi="Times New Roman" w:cs="Times New Roman"/>
          <w:sz w:val="28"/>
          <w:szCs w:val="28"/>
          <w:lang w:eastAsia="ru-RU"/>
        </w:rPr>
        <w:t xml:space="preserve"> наших. Скамеек, как в некоторых западных православных приходах, нет. Богослужение ведется в основном на английском языке, но также на русском и на алеутском. </w:t>
      </w:r>
    </w:p>
    <w:p w:rsidR="00861AB6" w:rsidRPr="007D1ACC" w:rsidRDefault="00861AB6" w:rsidP="00861AB6">
      <w:pPr>
        <w:spacing w:before="100" w:beforeAutospacing="1" w:after="100" w:afterAutospacing="1" w:line="240" w:lineRule="auto"/>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 xml:space="preserve">Священническое служение, как и в России, имеет свои трудности. Священников в школы к детям не пускают. Если, например, у учителя в школе будет обнаружена Библия или другая религиозная книга, то на него могут подать в суд за проповедь религии в стенах школы. </w:t>
      </w:r>
      <w:r w:rsidRPr="007D1ACC">
        <w:rPr>
          <w:rFonts w:ascii="Times New Roman" w:eastAsia="Times New Roman" w:hAnsi="Times New Roman" w:cs="Times New Roman"/>
          <w:sz w:val="28"/>
          <w:szCs w:val="28"/>
          <w:lang w:eastAsia="ru-RU"/>
        </w:rPr>
        <w:lastRenderedPageBreak/>
        <w:t xml:space="preserve">Священнику в Америке приходится быть очень тактичным и строго соблюдать все ограничения. Если наши батюшки щедро кропят своих прихожан по праздникам святой водой, то в Америке за это можно </w:t>
      </w:r>
      <w:proofErr w:type="gramStart"/>
      <w:r w:rsidRPr="007D1ACC">
        <w:rPr>
          <w:rFonts w:ascii="Times New Roman" w:eastAsia="Times New Roman" w:hAnsi="Times New Roman" w:cs="Times New Roman"/>
          <w:sz w:val="28"/>
          <w:szCs w:val="28"/>
          <w:lang w:eastAsia="ru-RU"/>
        </w:rPr>
        <w:t>схлопотать</w:t>
      </w:r>
      <w:proofErr w:type="gramEnd"/>
      <w:r w:rsidRPr="007D1ACC">
        <w:rPr>
          <w:rFonts w:ascii="Times New Roman" w:eastAsia="Times New Roman" w:hAnsi="Times New Roman" w:cs="Times New Roman"/>
          <w:sz w:val="28"/>
          <w:szCs w:val="28"/>
          <w:lang w:eastAsia="ru-RU"/>
        </w:rPr>
        <w:t xml:space="preserve"> штраф в 500 долларов, так как такое обильное кропление воспринимается там как оскорбление личности. </w:t>
      </w:r>
    </w:p>
    <w:p w:rsidR="00317504" w:rsidRPr="007D1ACC" w:rsidRDefault="00317504" w:rsidP="0031750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D1ACC">
        <w:rPr>
          <w:rFonts w:ascii="Times New Roman" w:eastAsia="Times New Roman" w:hAnsi="Times New Roman" w:cs="Times New Roman"/>
          <w:sz w:val="28"/>
          <w:szCs w:val="28"/>
          <w:lang w:eastAsia="ru-RU"/>
        </w:rPr>
        <w:t>На Аляске практически нет святых источников — кругом частная собственность, и священник не может их освятить без ведома хозяина.</w:t>
      </w:r>
      <w:proofErr w:type="gramEnd"/>
      <w:r w:rsidRPr="007D1ACC">
        <w:rPr>
          <w:rFonts w:ascii="Times New Roman" w:eastAsia="Times New Roman" w:hAnsi="Times New Roman" w:cs="Times New Roman"/>
          <w:sz w:val="28"/>
          <w:szCs w:val="28"/>
          <w:lang w:eastAsia="ru-RU"/>
        </w:rPr>
        <w:t xml:space="preserve"> Поэтому купание в источниках на Аляске не принято. Тем удивительнее для батюшек из Америки было узнать, что у нас в </w:t>
      </w:r>
      <w:proofErr w:type="spellStart"/>
      <w:r w:rsidRPr="007D1ACC">
        <w:rPr>
          <w:rFonts w:ascii="Times New Roman" w:eastAsia="Times New Roman" w:hAnsi="Times New Roman" w:cs="Times New Roman"/>
          <w:sz w:val="28"/>
          <w:szCs w:val="28"/>
          <w:lang w:eastAsia="ru-RU"/>
        </w:rPr>
        <w:t>Петъялах</w:t>
      </w:r>
      <w:proofErr w:type="spellEnd"/>
      <w:r w:rsidRPr="007D1ACC">
        <w:rPr>
          <w:rFonts w:ascii="Times New Roman" w:eastAsia="Times New Roman" w:hAnsi="Times New Roman" w:cs="Times New Roman"/>
          <w:sz w:val="28"/>
          <w:szCs w:val="28"/>
          <w:lang w:eastAsia="ru-RU"/>
        </w:rPr>
        <w:t xml:space="preserve"> купаются в источниках круглый год.</w:t>
      </w:r>
    </w:p>
    <w:p w:rsidR="00317504" w:rsidRPr="007D1ACC" w:rsidRDefault="00281659" w:rsidP="00317504">
      <w:pPr>
        <w:spacing w:before="100" w:beforeAutospacing="1" w:after="100" w:afterAutospacing="1" w:line="240" w:lineRule="auto"/>
        <w:rPr>
          <w:rFonts w:ascii="Times New Roman" w:eastAsia="Times New Roman" w:hAnsi="Times New Roman" w:cs="Times New Roman"/>
          <w:sz w:val="28"/>
          <w:szCs w:val="28"/>
          <w:lang w:eastAsia="ru-RU"/>
        </w:rPr>
      </w:pPr>
      <w:hyperlink r:id="rId59" w:tgtFrame="_blank" w:history="1">
        <w:r w:rsidR="00317504" w:rsidRPr="007D1ACC">
          <w:rPr>
            <w:rFonts w:ascii="Times New Roman" w:eastAsia="Times New Roman" w:hAnsi="Times New Roman" w:cs="Times New Roman"/>
            <w:noProof/>
            <w:sz w:val="28"/>
            <w:szCs w:val="28"/>
            <w:lang w:eastAsia="ru-RU"/>
          </w:rPr>
          <w:drawing>
            <wp:anchor distT="47625" distB="47625" distL="95250" distR="95250" simplePos="0" relativeHeight="251663360" behindDoc="0" locked="0" layoutInCell="1" allowOverlap="0" wp14:anchorId="1182F294" wp14:editId="67A0C4F2">
              <wp:simplePos x="0" y="0"/>
              <wp:positionH relativeFrom="column">
                <wp:align>right</wp:align>
              </wp:positionH>
              <wp:positionV relativeFrom="line">
                <wp:posOffset>0</wp:posOffset>
              </wp:positionV>
              <wp:extent cx="1428750" cy="1076325"/>
              <wp:effectExtent l="0" t="0" r="0" b="9525"/>
              <wp:wrapSquare wrapText="bothSides"/>
              <wp:docPr id="6" name="Рисунок 11" descr="141,09 Kb [800X600]">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41,09 Kb [800X600]">
                        <a:hlinkClick r:id="rId59" tgtFrame="_blank"/>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317504" w:rsidRPr="007D1ACC">
        <w:rPr>
          <w:rFonts w:ascii="Times New Roman" w:eastAsia="Times New Roman" w:hAnsi="Times New Roman" w:cs="Times New Roman"/>
          <w:sz w:val="28"/>
          <w:szCs w:val="28"/>
          <w:lang w:eastAsia="ru-RU"/>
        </w:rPr>
        <w:t xml:space="preserve">Впрочем, говорят, что Аляска существенно отличается от всех других штатов Америки. Сказывается российское прошлое. Даже в Анкоридже, </w:t>
      </w:r>
      <w:proofErr w:type="gramStart"/>
      <w:r w:rsidR="00317504" w:rsidRPr="007D1ACC">
        <w:rPr>
          <w:rFonts w:ascii="Times New Roman" w:eastAsia="Times New Roman" w:hAnsi="Times New Roman" w:cs="Times New Roman"/>
          <w:sz w:val="28"/>
          <w:szCs w:val="28"/>
          <w:lang w:eastAsia="ru-RU"/>
        </w:rPr>
        <w:t>население</w:t>
      </w:r>
      <w:proofErr w:type="gramEnd"/>
      <w:r w:rsidR="00317504" w:rsidRPr="007D1ACC">
        <w:rPr>
          <w:rFonts w:ascii="Times New Roman" w:eastAsia="Times New Roman" w:hAnsi="Times New Roman" w:cs="Times New Roman"/>
          <w:sz w:val="28"/>
          <w:szCs w:val="28"/>
          <w:lang w:eastAsia="ru-RU"/>
        </w:rPr>
        <w:t xml:space="preserve"> которого составляет 250 тысяч человек, возникает ощущение маленькой деревни, где все люди друг друга знают, очень доброжелательны и здороваются даже с незнакомыми. А храм святого Иннокентия, построенный в восьмидесятые годы теперь уже прошлого столетия и расположенный в одном из тихих спальных районов города, многие обоснованно считают знаковым местом. Деревянный, типично русской архитектуры, словно парящий над окружающими его деревьями на фоне высоких гор вдали, он являет собой своеобразный символ возрождения Православия на Американской земле</w:t>
      </w:r>
    </w:p>
    <w:p w:rsidR="00861AB6" w:rsidRPr="007D1ACC" w:rsidRDefault="00861AB6" w:rsidP="00102E56">
      <w:pPr>
        <w:spacing w:after="0" w:line="240" w:lineRule="auto"/>
        <w:rPr>
          <w:rFonts w:ascii="Times New Roman" w:eastAsia="Times New Roman" w:hAnsi="Times New Roman" w:cs="Times New Roman"/>
          <w:color w:val="000000"/>
          <w:sz w:val="28"/>
          <w:szCs w:val="28"/>
          <w:lang w:eastAsia="ru-RU"/>
        </w:rPr>
      </w:pPr>
    </w:p>
    <w:p w:rsidR="00867DE1" w:rsidRPr="007D1ACC" w:rsidRDefault="00867DE1" w:rsidP="00102E56">
      <w:pPr>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t>Во время периода упадка на всей Аляске было от 4 до 9 священников, сейчас - около 90 приходов, 35 священников и больше 100 чтецов с семинарским образованием. Там, где нет священников, богослужение проводят чтецы. Большинство священников - из местных жителей, поэтому они могут жить в деревне, которая по-прежнему существует благодаря рыболовству и охоте</w:t>
      </w:r>
    </w:p>
    <w:p w:rsidR="00BD37A7" w:rsidRPr="007D1ACC" w:rsidRDefault="00BD37A7" w:rsidP="00102E56">
      <w:pPr>
        <w:spacing w:after="0" w:line="240" w:lineRule="auto"/>
        <w:rPr>
          <w:rFonts w:ascii="Times New Roman" w:eastAsia="Times New Roman" w:hAnsi="Times New Roman" w:cs="Times New Roman"/>
          <w:color w:val="000000"/>
          <w:sz w:val="28"/>
          <w:szCs w:val="28"/>
          <w:lang w:eastAsia="ru-RU"/>
        </w:rPr>
      </w:pPr>
    </w:p>
    <w:p w:rsidR="00BD37A7" w:rsidRPr="007D1ACC" w:rsidRDefault="00BD37A7" w:rsidP="00102E56">
      <w:pPr>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t xml:space="preserve">Вот таков общий план, а теперь - ваши вопросы. </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i/>
          <w:iCs/>
          <w:color w:val="000000"/>
          <w:sz w:val="28"/>
          <w:szCs w:val="28"/>
          <w:lang w:eastAsia="ru-RU"/>
        </w:rPr>
        <w:t>- На каком языке ведутся богослужения?</w:t>
      </w:r>
      <w:r w:rsidRPr="007D1ACC">
        <w:rPr>
          <w:rFonts w:ascii="Times New Roman" w:eastAsia="Times New Roman" w:hAnsi="Times New Roman" w:cs="Times New Roman"/>
          <w:color w:val="000000"/>
          <w:sz w:val="28"/>
          <w:szCs w:val="28"/>
          <w:lang w:eastAsia="ru-RU"/>
        </w:rPr>
        <w:t xml:space="preserve"> </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t xml:space="preserve">- До сих пор еще остается много людей, которые говорят на русском языке. И славянский язык используется на богослужениях по всей Аляске. Кроме того, служат на английском и на местных языках. </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i/>
          <w:iCs/>
          <w:color w:val="000000"/>
          <w:sz w:val="28"/>
          <w:szCs w:val="28"/>
          <w:lang w:eastAsia="ru-RU"/>
        </w:rPr>
        <w:t xml:space="preserve">- А в процентном </w:t>
      </w:r>
      <w:proofErr w:type="gramStart"/>
      <w:r w:rsidRPr="007D1ACC">
        <w:rPr>
          <w:rFonts w:ascii="Times New Roman" w:eastAsia="Times New Roman" w:hAnsi="Times New Roman" w:cs="Times New Roman"/>
          <w:i/>
          <w:iCs/>
          <w:color w:val="000000"/>
          <w:sz w:val="28"/>
          <w:szCs w:val="28"/>
          <w:lang w:eastAsia="ru-RU"/>
        </w:rPr>
        <w:t>отношении</w:t>
      </w:r>
      <w:proofErr w:type="gramEnd"/>
      <w:r w:rsidRPr="007D1ACC">
        <w:rPr>
          <w:rFonts w:ascii="Times New Roman" w:eastAsia="Times New Roman" w:hAnsi="Times New Roman" w:cs="Times New Roman"/>
          <w:i/>
          <w:iCs/>
          <w:color w:val="000000"/>
          <w:sz w:val="28"/>
          <w:szCs w:val="28"/>
          <w:lang w:eastAsia="ru-RU"/>
        </w:rPr>
        <w:t xml:space="preserve"> сколько на Аляске православных и протестантов? </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t xml:space="preserve">- Если говорить о местных жителях, алеутах и эскимосах, то по большей части они живут в деревнях и среди них большинство православных, хотя </w:t>
      </w:r>
      <w:r w:rsidRPr="007D1ACC">
        <w:rPr>
          <w:rFonts w:ascii="Times New Roman" w:eastAsia="Times New Roman" w:hAnsi="Times New Roman" w:cs="Times New Roman"/>
          <w:color w:val="000000"/>
          <w:sz w:val="28"/>
          <w:szCs w:val="28"/>
          <w:lang w:eastAsia="ru-RU"/>
        </w:rPr>
        <w:lastRenderedPageBreak/>
        <w:t xml:space="preserve">протестантские миссии работают и там. Но большинство населения Аляски - белые американцы, большие города в основном - чисто американские. Это более 75% населения всего штата Аляска. Городские алеуты также сохраняют православие. </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r>
      <w:r w:rsidR="006F507D" w:rsidRPr="007D1ACC">
        <w:rPr>
          <w:rFonts w:ascii="Times New Roman" w:eastAsia="Times New Roman" w:hAnsi="Times New Roman" w:cs="Times New Roman"/>
          <w:i/>
          <w:iCs/>
          <w:color w:val="000000"/>
          <w:sz w:val="28"/>
          <w:szCs w:val="28"/>
          <w:lang w:eastAsia="ru-RU"/>
        </w:rPr>
        <w:t xml:space="preserve">- Они говорят по-русски? </w:t>
      </w:r>
      <w:r w:rsidR="006F507D" w:rsidRPr="007D1ACC">
        <w:rPr>
          <w:rFonts w:ascii="Times New Roman" w:eastAsia="Times New Roman" w:hAnsi="Times New Roman" w:cs="Times New Roman"/>
          <w:color w:val="000000"/>
          <w:sz w:val="28"/>
          <w:szCs w:val="28"/>
          <w:lang w:eastAsia="ru-RU"/>
        </w:rPr>
        <w:br/>
      </w:r>
      <w:r w:rsidR="006F507D" w:rsidRPr="007D1ACC">
        <w:rPr>
          <w:rFonts w:ascii="Times New Roman" w:eastAsia="Times New Roman" w:hAnsi="Times New Roman" w:cs="Times New Roman"/>
          <w:color w:val="000000"/>
          <w:sz w:val="28"/>
          <w:szCs w:val="28"/>
          <w:lang w:eastAsia="ru-RU"/>
        </w:rPr>
        <w:br/>
        <w:t>- Некоторые говорят между собой, но это очень "простой" русский</w:t>
      </w:r>
      <w:proofErr w:type="gramStart"/>
      <w:r w:rsidR="006F507D" w:rsidRPr="007D1ACC">
        <w:rPr>
          <w:rFonts w:ascii="Times New Roman" w:eastAsia="Times New Roman" w:hAnsi="Times New Roman" w:cs="Times New Roman"/>
          <w:color w:val="000000"/>
          <w:sz w:val="28"/>
          <w:szCs w:val="28"/>
          <w:lang w:eastAsia="ru-RU"/>
        </w:rPr>
        <w:t>… С</w:t>
      </w:r>
      <w:proofErr w:type="gramEnd"/>
      <w:r w:rsidR="006F507D" w:rsidRPr="007D1ACC">
        <w:rPr>
          <w:rFonts w:ascii="Times New Roman" w:eastAsia="Times New Roman" w:hAnsi="Times New Roman" w:cs="Times New Roman"/>
          <w:color w:val="000000"/>
          <w:sz w:val="28"/>
          <w:szCs w:val="28"/>
          <w:lang w:eastAsia="ru-RU"/>
        </w:rPr>
        <w:t xml:space="preserve"> русскими они на нем говорить стесняются, потому что говорят плохо. </w:t>
      </w:r>
      <w:r w:rsidR="006F507D" w:rsidRPr="007D1ACC">
        <w:rPr>
          <w:rFonts w:ascii="Times New Roman" w:eastAsia="Times New Roman" w:hAnsi="Times New Roman" w:cs="Times New Roman"/>
          <w:color w:val="000000"/>
          <w:sz w:val="28"/>
          <w:szCs w:val="28"/>
          <w:lang w:eastAsia="ru-RU"/>
        </w:rPr>
        <w:br/>
      </w:r>
      <w:r w:rsidR="006F507D" w:rsidRPr="007D1ACC">
        <w:rPr>
          <w:rFonts w:ascii="Times New Roman" w:eastAsia="Times New Roman" w:hAnsi="Times New Roman" w:cs="Times New Roman"/>
          <w:color w:val="000000"/>
          <w:sz w:val="28"/>
          <w:szCs w:val="28"/>
          <w:lang w:eastAsia="ru-RU"/>
        </w:rPr>
        <w:br/>
        <w:t>Можно я расскажу вам историю? В село Старая Гавань, которая раньше называлась Бухта</w:t>
      </w:r>
      <w:proofErr w:type="gramStart"/>
      <w:r w:rsidR="006F507D" w:rsidRPr="007D1ACC">
        <w:rPr>
          <w:rFonts w:ascii="Times New Roman" w:eastAsia="Times New Roman" w:hAnsi="Times New Roman" w:cs="Times New Roman"/>
          <w:color w:val="000000"/>
          <w:sz w:val="28"/>
          <w:szCs w:val="28"/>
          <w:lang w:eastAsia="ru-RU"/>
        </w:rPr>
        <w:t xml:space="preserve"> Т</w:t>
      </w:r>
      <w:proofErr w:type="gramEnd"/>
      <w:r w:rsidR="006F507D" w:rsidRPr="007D1ACC">
        <w:rPr>
          <w:rFonts w:ascii="Times New Roman" w:eastAsia="Times New Roman" w:hAnsi="Times New Roman" w:cs="Times New Roman"/>
          <w:color w:val="000000"/>
          <w:sz w:val="28"/>
          <w:szCs w:val="28"/>
          <w:lang w:eastAsia="ru-RU"/>
        </w:rPr>
        <w:t xml:space="preserve">рех святых, прибыла баптистская </w:t>
      </w:r>
      <w:proofErr w:type="spellStart"/>
      <w:r w:rsidR="006F507D" w:rsidRPr="007D1ACC">
        <w:rPr>
          <w:rFonts w:ascii="Times New Roman" w:eastAsia="Times New Roman" w:hAnsi="Times New Roman" w:cs="Times New Roman"/>
          <w:color w:val="000000"/>
          <w:sz w:val="28"/>
          <w:szCs w:val="28"/>
          <w:lang w:eastAsia="ru-RU"/>
        </w:rPr>
        <w:t>миссионерша</w:t>
      </w:r>
      <w:proofErr w:type="spellEnd"/>
      <w:r w:rsidR="006F507D" w:rsidRPr="007D1ACC">
        <w:rPr>
          <w:rFonts w:ascii="Times New Roman" w:eastAsia="Times New Roman" w:hAnsi="Times New Roman" w:cs="Times New Roman"/>
          <w:color w:val="000000"/>
          <w:sz w:val="28"/>
          <w:szCs w:val="28"/>
          <w:lang w:eastAsia="ru-RU"/>
        </w:rPr>
        <w:t xml:space="preserve"> и жила там некоторое время, пытаясь обратить православных в баптизм. Небольшое количество людей она все-таки убедила в том, что они должны принять новое баптистское крещение, которое она назначила на Страстную Пятницу 1964 года. В этот день на Аляске произошло громадное землетрясение. Волна цунами смыла с лица земли всю деревню кроме здания храма. На этом баптистская миссия в этом месте закончилась. </w:t>
      </w:r>
      <w:proofErr w:type="spellStart"/>
      <w:r w:rsidR="006F507D" w:rsidRPr="007D1ACC">
        <w:rPr>
          <w:rFonts w:ascii="Times New Roman" w:eastAsia="Times New Roman" w:hAnsi="Times New Roman" w:cs="Times New Roman"/>
          <w:color w:val="000000"/>
          <w:sz w:val="28"/>
          <w:szCs w:val="28"/>
          <w:lang w:eastAsia="ru-RU"/>
        </w:rPr>
        <w:t>Миссионершу</w:t>
      </w:r>
      <w:proofErr w:type="spellEnd"/>
      <w:r w:rsidR="006F507D" w:rsidRPr="007D1ACC">
        <w:rPr>
          <w:rFonts w:ascii="Times New Roman" w:eastAsia="Times New Roman" w:hAnsi="Times New Roman" w:cs="Times New Roman"/>
          <w:color w:val="000000"/>
          <w:sz w:val="28"/>
          <w:szCs w:val="28"/>
          <w:lang w:eastAsia="ru-RU"/>
        </w:rPr>
        <w:t xml:space="preserve"> с позором выгнали из села. </w:t>
      </w:r>
      <w:r w:rsidR="006F507D" w:rsidRPr="007D1ACC">
        <w:rPr>
          <w:rFonts w:ascii="Times New Roman" w:eastAsia="Times New Roman" w:hAnsi="Times New Roman" w:cs="Times New Roman"/>
          <w:color w:val="000000"/>
          <w:sz w:val="28"/>
          <w:szCs w:val="28"/>
          <w:lang w:eastAsia="ru-RU"/>
        </w:rPr>
        <w:br/>
      </w:r>
      <w:r w:rsidR="006F507D" w:rsidRPr="007D1ACC">
        <w:rPr>
          <w:rFonts w:ascii="Times New Roman" w:eastAsia="Times New Roman" w:hAnsi="Times New Roman" w:cs="Times New Roman"/>
          <w:color w:val="000000"/>
          <w:sz w:val="28"/>
          <w:szCs w:val="28"/>
          <w:lang w:eastAsia="ru-RU"/>
        </w:rPr>
        <w:br/>
      </w:r>
    </w:p>
    <w:p w:rsidR="00867DE1" w:rsidRPr="007D1ACC" w:rsidRDefault="00295B7C" w:rsidP="00102E56">
      <w:pPr>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i/>
          <w:iCs/>
          <w:color w:val="000000"/>
          <w:sz w:val="28"/>
          <w:szCs w:val="28"/>
          <w:lang w:eastAsia="ru-RU"/>
        </w:rPr>
        <w:t xml:space="preserve">Есть ли православные среди индейцев? </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t xml:space="preserve">- Среди индейцев тоже встречаются православные. Но русские успели обратить в православие лишь некоторую часть индейцев (в основном </w:t>
      </w:r>
      <w:proofErr w:type="spellStart"/>
      <w:r w:rsidRPr="007D1ACC">
        <w:rPr>
          <w:rFonts w:ascii="Times New Roman" w:eastAsia="Times New Roman" w:hAnsi="Times New Roman" w:cs="Times New Roman"/>
          <w:color w:val="000000"/>
          <w:sz w:val="28"/>
          <w:szCs w:val="28"/>
          <w:lang w:eastAsia="ru-RU"/>
        </w:rPr>
        <w:t>тлинкитов</w:t>
      </w:r>
      <w:proofErr w:type="spellEnd"/>
      <w:r w:rsidRPr="007D1ACC">
        <w:rPr>
          <w:rFonts w:ascii="Times New Roman" w:eastAsia="Times New Roman" w:hAnsi="Times New Roman" w:cs="Times New Roman"/>
          <w:color w:val="000000"/>
          <w:sz w:val="28"/>
          <w:szCs w:val="28"/>
          <w:lang w:eastAsia="ru-RU"/>
        </w:rPr>
        <w:t xml:space="preserve">), в то время как другие были обращены в пресвитерианство уже после ухода русских с Аляски. Когда началось американское государственное участие в миссионерской деятельности, система образования на Аляске, была построена на том, чтобы детей отнимать у родителей и заставлять их говорить только на английском. Это вызвало целый ряд психологических и социальных проблем. Люди до сих пор продолжают на большей части Аляски говорить на местных языках. Меньше в городах, которые больше англизированы, </w:t>
      </w:r>
      <w:proofErr w:type="gramStart"/>
      <w:r w:rsidRPr="007D1ACC">
        <w:rPr>
          <w:rFonts w:ascii="Times New Roman" w:eastAsia="Times New Roman" w:hAnsi="Times New Roman" w:cs="Times New Roman"/>
          <w:color w:val="000000"/>
          <w:sz w:val="28"/>
          <w:szCs w:val="28"/>
          <w:lang w:eastAsia="ru-RU"/>
        </w:rPr>
        <w:t>в</w:t>
      </w:r>
      <w:proofErr w:type="gramEnd"/>
      <w:r w:rsidRPr="007D1ACC">
        <w:rPr>
          <w:rFonts w:ascii="Times New Roman" w:eastAsia="Times New Roman" w:hAnsi="Times New Roman" w:cs="Times New Roman"/>
          <w:color w:val="000000"/>
          <w:sz w:val="28"/>
          <w:szCs w:val="28"/>
          <w:lang w:eastAsia="ru-RU"/>
        </w:rPr>
        <w:t xml:space="preserve"> больше - </w:t>
      </w:r>
      <w:proofErr w:type="gramStart"/>
      <w:r w:rsidRPr="007D1ACC">
        <w:rPr>
          <w:rFonts w:ascii="Times New Roman" w:eastAsia="Times New Roman" w:hAnsi="Times New Roman" w:cs="Times New Roman"/>
          <w:color w:val="000000"/>
          <w:sz w:val="28"/>
          <w:szCs w:val="28"/>
          <w:lang w:eastAsia="ru-RU"/>
        </w:rPr>
        <w:t>в</w:t>
      </w:r>
      <w:proofErr w:type="gramEnd"/>
      <w:r w:rsidRPr="007D1ACC">
        <w:rPr>
          <w:rFonts w:ascii="Times New Roman" w:eastAsia="Times New Roman" w:hAnsi="Times New Roman" w:cs="Times New Roman"/>
          <w:color w:val="000000"/>
          <w:sz w:val="28"/>
          <w:szCs w:val="28"/>
          <w:lang w:eastAsia="ru-RU"/>
        </w:rPr>
        <w:t xml:space="preserve"> деревнях и селах. </w:t>
      </w:r>
      <w:r w:rsidRPr="007D1ACC">
        <w:rPr>
          <w:rFonts w:ascii="Times New Roman" w:eastAsia="Times New Roman" w:hAnsi="Times New Roman" w:cs="Times New Roman"/>
          <w:color w:val="000000"/>
          <w:sz w:val="28"/>
          <w:szCs w:val="28"/>
          <w:lang w:eastAsia="ru-RU"/>
        </w:rPr>
        <w:br/>
      </w:r>
    </w:p>
    <w:p w:rsidR="000964BE" w:rsidRPr="007D1ACC" w:rsidRDefault="000964BE" w:rsidP="00102E56">
      <w:pPr>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i/>
          <w:iCs/>
          <w:color w:val="000000"/>
          <w:sz w:val="28"/>
          <w:szCs w:val="28"/>
          <w:lang w:eastAsia="ru-RU"/>
        </w:rPr>
        <w:t xml:space="preserve">Я прочитал недавно, что Аляска не была продана, а была сдана в аренду на определенное количество лет. Но русское правительство и с советские годы не претендовало на Аляску. Как правительство самой Аляски смотрит на это? </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t xml:space="preserve">- Я точно не могу сказать, но мне кажется, что это, скорее всего, неверно, потому что такие документы внимательно изучаются и про это никто не писал. </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i/>
          <w:iCs/>
          <w:color w:val="000000"/>
          <w:sz w:val="28"/>
          <w:szCs w:val="28"/>
          <w:lang w:eastAsia="ru-RU"/>
        </w:rPr>
        <w:t xml:space="preserve">- Каковы взаимоотношения с Русской Православной Церковью? </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lastRenderedPageBreak/>
        <w:t xml:space="preserve">- Православная Церковь Аляски - часть православной Церкви в Америке. Отношения хорошие. Русская Церковь в 1970 году предоставила Американской Православной Церкви, </w:t>
      </w:r>
      <w:proofErr w:type="spellStart"/>
      <w:r w:rsidRPr="007D1ACC">
        <w:rPr>
          <w:rFonts w:ascii="Times New Roman" w:eastAsia="Times New Roman" w:hAnsi="Times New Roman" w:cs="Times New Roman"/>
          <w:color w:val="000000"/>
          <w:sz w:val="28"/>
          <w:szCs w:val="28"/>
          <w:lang w:eastAsia="ru-RU"/>
        </w:rPr>
        <w:t>автокефалиею</w:t>
      </w:r>
      <w:proofErr w:type="spellEnd"/>
      <w:r w:rsidRPr="007D1ACC">
        <w:rPr>
          <w:rFonts w:ascii="Times New Roman" w:eastAsia="Times New Roman" w:hAnsi="Times New Roman" w:cs="Times New Roman"/>
          <w:color w:val="000000"/>
          <w:sz w:val="28"/>
          <w:szCs w:val="28"/>
          <w:lang w:eastAsia="ru-RU"/>
        </w:rPr>
        <w:t xml:space="preserve"> то есть независимость. На 200-летие Православия в Америке приезжал патриарх Алексий II. Он посетил Аляску и, в частности, </w:t>
      </w:r>
      <w:proofErr w:type="spellStart"/>
      <w:r w:rsidRPr="007D1ACC">
        <w:rPr>
          <w:rFonts w:ascii="Times New Roman" w:eastAsia="Times New Roman" w:hAnsi="Times New Roman" w:cs="Times New Roman"/>
          <w:color w:val="000000"/>
          <w:sz w:val="28"/>
          <w:szCs w:val="28"/>
          <w:lang w:eastAsia="ru-RU"/>
        </w:rPr>
        <w:t>Кадьяк</w:t>
      </w:r>
      <w:proofErr w:type="spellEnd"/>
      <w:r w:rsidRPr="007D1ACC">
        <w:rPr>
          <w:rFonts w:ascii="Times New Roman" w:eastAsia="Times New Roman" w:hAnsi="Times New Roman" w:cs="Times New Roman"/>
          <w:color w:val="000000"/>
          <w:sz w:val="28"/>
          <w:szCs w:val="28"/>
          <w:lang w:eastAsia="ru-RU"/>
        </w:rPr>
        <w:t xml:space="preserve">, где тогда жил и я. </w:t>
      </w:r>
      <w:r w:rsidRPr="007D1ACC">
        <w:rPr>
          <w:rFonts w:ascii="Times New Roman" w:eastAsia="Times New Roman" w:hAnsi="Times New Roman" w:cs="Times New Roman"/>
          <w:color w:val="000000"/>
          <w:sz w:val="28"/>
          <w:szCs w:val="28"/>
          <w:lang w:eastAsia="ru-RU"/>
        </w:rPr>
        <w:br/>
      </w:r>
      <w:r w:rsidR="004C058F" w:rsidRPr="007D1ACC">
        <w:rPr>
          <w:rFonts w:ascii="Times New Roman" w:eastAsia="Times New Roman" w:hAnsi="Times New Roman" w:cs="Times New Roman"/>
          <w:i/>
          <w:iCs/>
          <w:color w:val="000000"/>
          <w:sz w:val="28"/>
          <w:szCs w:val="28"/>
          <w:lang w:eastAsia="ru-RU"/>
        </w:rPr>
        <w:t xml:space="preserve">- Какова архитектура аляскинский церквей? </w:t>
      </w:r>
      <w:r w:rsidR="004C058F" w:rsidRPr="007D1ACC">
        <w:rPr>
          <w:rFonts w:ascii="Times New Roman" w:eastAsia="Times New Roman" w:hAnsi="Times New Roman" w:cs="Times New Roman"/>
          <w:color w:val="000000"/>
          <w:sz w:val="28"/>
          <w:szCs w:val="28"/>
          <w:lang w:eastAsia="ru-RU"/>
        </w:rPr>
        <w:br/>
      </w:r>
      <w:proofErr w:type="gramStart"/>
      <w:r w:rsidR="004C058F" w:rsidRPr="007D1ACC">
        <w:rPr>
          <w:rFonts w:ascii="Times New Roman" w:eastAsia="Times New Roman" w:hAnsi="Times New Roman" w:cs="Times New Roman"/>
          <w:color w:val="000000"/>
          <w:sz w:val="28"/>
          <w:szCs w:val="28"/>
          <w:lang w:eastAsia="ru-RU"/>
        </w:rPr>
        <w:br/>
        <w:t>-</w:t>
      </w:r>
      <w:proofErr w:type="gramEnd"/>
      <w:r w:rsidR="004C058F" w:rsidRPr="007D1ACC">
        <w:rPr>
          <w:rFonts w:ascii="Times New Roman" w:eastAsia="Times New Roman" w:hAnsi="Times New Roman" w:cs="Times New Roman"/>
          <w:color w:val="000000"/>
          <w:sz w:val="28"/>
          <w:szCs w:val="28"/>
          <w:lang w:eastAsia="ru-RU"/>
        </w:rPr>
        <w:t xml:space="preserve">На Аляске встречаются три архитектурных стиля. Есть очень красивые русские церкви, есть деревянные храмы их бревен, построенные местными жителями, и есть церкви нового стиля условно </w:t>
      </w:r>
      <w:proofErr w:type="gramStart"/>
      <w:r w:rsidR="004C058F" w:rsidRPr="007D1ACC">
        <w:rPr>
          <w:rFonts w:ascii="Times New Roman" w:eastAsia="Times New Roman" w:hAnsi="Times New Roman" w:cs="Times New Roman"/>
          <w:color w:val="000000"/>
          <w:sz w:val="28"/>
          <w:szCs w:val="28"/>
          <w:lang w:eastAsia="ru-RU"/>
        </w:rPr>
        <w:t>называемом</w:t>
      </w:r>
      <w:proofErr w:type="gramEnd"/>
      <w:r w:rsidR="004C058F" w:rsidRPr="007D1ACC">
        <w:rPr>
          <w:rFonts w:ascii="Times New Roman" w:eastAsia="Times New Roman" w:hAnsi="Times New Roman" w:cs="Times New Roman"/>
          <w:color w:val="000000"/>
          <w:sz w:val="28"/>
          <w:szCs w:val="28"/>
          <w:lang w:eastAsia="ru-RU"/>
        </w:rPr>
        <w:t xml:space="preserve"> стилем "аэродромных ангаров", которые сейчас строят в деревнях. Они большие, но не слишком красивые. </w:t>
      </w:r>
      <w:r w:rsidR="004C058F" w:rsidRPr="007D1ACC">
        <w:rPr>
          <w:rFonts w:ascii="Times New Roman" w:eastAsia="Times New Roman" w:hAnsi="Times New Roman" w:cs="Times New Roman"/>
          <w:color w:val="000000"/>
          <w:sz w:val="28"/>
          <w:szCs w:val="28"/>
          <w:lang w:eastAsia="ru-RU"/>
        </w:rPr>
        <w:br/>
      </w:r>
      <w:r w:rsidR="004C058F" w:rsidRPr="007D1ACC">
        <w:rPr>
          <w:rFonts w:ascii="Times New Roman" w:eastAsia="Times New Roman" w:hAnsi="Times New Roman" w:cs="Times New Roman"/>
          <w:color w:val="000000"/>
          <w:sz w:val="28"/>
          <w:szCs w:val="28"/>
          <w:lang w:eastAsia="ru-RU"/>
        </w:rPr>
        <w:br/>
      </w:r>
      <w:r w:rsidR="004C058F" w:rsidRPr="007D1ACC">
        <w:rPr>
          <w:rFonts w:ascii="Times New Roman" w:eastAsia="Times New Roman" w:hAnsi="Times New Roman" w:cs="Times New Roman"/>
          <w:i/>
          <w:iCs/>
          <w:color w:val="000000"/>
          <w:sz w:val="28"/>
          <w:szCs w:val="28"/>
          <w:lang w:eastAsia="ru-RU"/>
        </w:rPr>
        <w:t xml:space="preserve">- В чем живут на Аляске? В ярангах, чумах? </w:t>
      </w:r>
      <w:r w:rsidR="004C058F" w:rsidRPr="007D1ACC">
        <w:rPr>
          <w:rFonts w:ascii="Times New Roman" w:eastAsia="Times New Roman" w:hAnsi="Times New Roman" w:cs="Times New Roman"/>
          <w:color w:val="000000"/>
          <w:sz w:val="28"/>
          <w:szCs w:val="28"/>
          <w:lang w:eastAsia="ru-RU"/>
        </w:rPr>
        <w:br/>
      </w:r>
      <w:r w:rsidR="004C058F" w:rsidRPr="007D1ACC">
        <w:rPr>
          <w:rFonts w:ascii="Times New Roman" w:eastAsia="Times New Roman" w:hAnsi="Times New Roman" w:cs="Times New Roman"/>
          <w:color w:val="000000"/>
          <w:sz w:val="28"/>
          <w:szCs w:val="28"/>
          <w:lang w:eastAsia="ru-RU"/>
        </w:rPr>
        <w:br/>
        <w:t xml:space="preserve">- Иглу, это там совсем на Севере, внутри полярного круга, и только на время охоты. В иглу вообще-то можно прожить не более трех дней, потому что от дыхания в ней все обледенеет. Традиционные дома местных жителей называются </w:t>
      </w:r>
      <w:proofErr w:type="spellStart"/>
      <w:r w:rsidR="004C058F" w:rsidRPr="007D1ACC">
        <w:rPr>
          <w:rFonts w:ascii="Times New Roman" w:eastAsia="Times New Roman" w:hAnsi="Times New Roman" w:cs="Times New Roman"/>
          <w:color w:val="000000"/>
          <w:sz w:val="28"/>
          <w:szCs w:val="28"/>
          <w:lang w:eastAsia="ru-RU"/>
        </w:rPr>
        <w:t>бараболы</w:t>
      </w:r>
      <w:proofErr w:type="spellEnd"/>
      <w:r w:rsidR="004C058F" w:rsidRPr="007D1ACC">
        <w:rPr>
          <w:rFonts w:ascii="Times New Roman" w:eastAsia="Times New Roman" w:hAnsi="Times New Roman" w:cs="Times New Roman"/>
          <w:color w:val="000000"/>
          <w:sz w:val="28"/>
          <w:szCs w:val="28"/>
          <w:lang w:eastAsia="ru-RU"/>
        </w:rPr>
        <w:t xml:space="preserve">, это - землянки. До сих пор в некоторых местах стоит храм, а вокруг - землянки. Затем был постепенный переход к бревенчатым избам, и потом уже к </w:t>
      </w:r>
      <w:proofErr w:type="gramStart"/>
      <w:r w:rsidR="004C058F" w:rsidRPr="007D1ACC">
        <w:rPr>
          <w:rFonts w:ascii="Times New Roman" w:eastAsia="Times New Roman" w:hAnsi="Times New Roman" w:cs="Times New Roman"/>
          <w:color w:val="000000"/>
          <w:sz w:val="28"/>
          <w:szCs w:val="28"/>
          <w:lang w:eastAsia="ru-RU"/>
        </w:rPr>
        <w:t>более европейским</w:t>
      </w:r>
      <w:proofErr w:type="gramEnd"/>
      <w:r w:rsidR="004C058F" w:rsidRPr="007D1ACC">
        <w:rPr>
          <w:rFonts w:ascii="Times New Roman" w:eastAsia="Times New Roman" w:hAnsi="Times New Roman" w:cs="Times New Roman"/>
          <w:color w:val="000000"/>
          <w:sz w:val="28"/>
          <w:szCs w:val="28"/>
          <w:lang w:eastAsia="ru-RU"/>
        </w:rPr>
        <w:t xml:space="preserve"> домам. </w:t>
      </w:r>
      <w:r w:rsidR="004C058F" w:rsidRPr="007D1ACC">
        <w:rPr>
          <w:rFonts w:ascii="Times New Roman" w:eastAsia="Times New Roman" w:hAnsi="Times New Roman" w:cs="Times New Roman"/>
          <w:color w:val="000000"/>
          <w:sz w:val="28"/>
          <w:szCs w:val="28"/>
          <w:lang w:eastAsia="ru-RU"/>
        </w:rPr>
        <w:br/>
      </w:r>
    </w:p>
    <w:p w:rsidR="009F1F7F" w:rsidRPr="007D1ACC" w:rsidRDefault="009F1F7F" w:rsidP="00102E56">
      <w:pPr>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t xml:space="preserve">По социальной программе американского правительства на Аляску привозят дома, состоящие из блоков, щитовые. </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i/>
          <w:iCs/>
          <w:color w:val="000000"/>
          <w:sz w:val="28"/>
          <w:szCs w:val="28"/>
          <w:lang w:eastAsia="ru-RU"/>
        </w:rPr>
        <w:t xml:space="preserve">- Как местные жители относятся к русскому прошлому? </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t xml:space="preserve">- Не вся территория была освоена русскими, в основном - </w:t>
      </w:r>
      <w:proofErr w:type="spellStart"/>
      <w:r w:rsidRPr="007D1ACC">
        <w:rPr>
          <w:rFonts w:ascii="Times New Roman" w:eastAsia="Times New Roman" w:hAnsi="Times New Roman" w:cs="Times New Roman"/>
          <w:color w:val="000000"/>
          <w:sz w:val="28"/>
          <w:szCs w:val="28"/>
          <w:lang w:eastAsia="ru-RU"/>
        </w:rPr>
        <w:t>Кадьяк</w:t>
      </w:r>
      <w:proofErr w:type="spellEnd"/>
      <w:r w:rsidRPr="007D1ACC">
        <w:rPr>
          <w:rFonts w:ascii="Times New Roman" w:eastAsia="Times New Roman" w:hAnsi="Times New Roman" w:cs="Times New Roman"/>
          <w:color w:val="000000"/>
          <w:sz w:val="28"/>
          <w:szCs w:val="28"/>
          <w:lang w:eastAsia="ru-RU"/>
        </w:rPr>
        <w:t xml:space="preserve"> и побережье. Тамошние жители очень гордятся своим русским прошлым. </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r>
      <w:r w:rsidR="006D7645" w:rsidRPr="007D1ACC">
        <w:rPr>
          <w:rFonts w:ascii="Times New Roman" w:eastAsia="Times New Roman" w:hAnsi="Times New Roman" w:cs="Times New Roman"/>
          <w:i/>
          <w:iCs/>
          <w:color w:val="000000"/>
          <w:sz w:val="28"/>
          <w:szCs w:val="28"/>
          <w:lang w:eastAsia="ru-RU"/>
        </w:rPr>
        <w:t>- Где находится центр епархии</w:t>
      </w:r>
      <w:proofErr w:type="gramStart"/>
      <w:r w:rsidR="006D7645" w:rsidRPr="007D1ACC">
        <w:rPr>
          <w:rFonts w:ascii="Times New Roman" w:eastAsia="Times New Roman" w:hAnsi="Times New Roman" w:cs="Times New Roman"/>
          <w:i/>
          <w:iCs/>
          <w:color w:val="000000"/>
          <w:sz w:val="28"/>
          <w:szCs w:val="28"/>
          <w:lang w:eastAsia="ru-RU"/>
        </w:rPr>
        <w:t xml:space="preserve"> ?</w:t>
      </w:r>
      <w:proofErr w:type="gramEnd"/>
      <w:r w:rsidR="006D7645" w:rsidRPr="007D1ACC">
        <w:rPr>
          <w:rFonts w:ascii="Times New Roman" w:eastAsia="Times New Roman" w:hAnsi="Times New Roman" w:cs="Times New Roman"/>
          <w:i/>
          <w:iCs/>
          <w:color w:val="000000"/>
          <w:sz w:val="28"/>
          <w:szCs w:val="28"/>
          <w:lang w:eastAsia="ru-RU"/>
        </w:rPr>
        <w:t xml:space="preserve"> </w:t>
      </w:r>
      <w:r w:rsidR="006D7645" w:rsidRPr="007D1ACC">
        <w:rPr>
          <w:rFonts w:ascii="Times New Roman" w:eastAsia="Times New Roman" w:hAnsi="Times New Roman" w:cs="Times New Roman"/>
          <w:color w:val="000000"/>
          <w:sz w:val="28"/>
          <w:szCs w:val="28"/>
          <w:lang w:eastAsia="ru-RU"/>
        </w:rPr>
        <w:br/>
      </w:r>
      <w:r w:rsidR="006D7645" w:rsidRPr="007D1ACC">
        <w:rPr>
          <w:rFonts w:ascii="Times New Roman" w:eastAsia="Times New Roman" w:hAnsi="Times New Roman" w:cs="Times New Roman"/>
          <w:color w:val="000000"/>
          <w:sz w:val="28"/>
          <w:szCs w:val="28"/>
          <w:lang w:eastAsia="ru-RU"/>
        </w:rPr>
        <w:br/>
        <w:t xml:space="preserve">- Официально - резиденция епископа находится в </w:t>
      </w:r>
      <w:proofErr w:type="spellStart"/>
      <w:r w:rsidR="006D7645" w:rsidRPr="007D1ACC">
        <w:rPr>
          <w:rFonts w:ascii="Times New Roman" w:eastAsia="Times New Roman" w:hAnsi="Times New Roman" w:cs="Times New Roman"/>
          <w:color w:val="000000"/>
          <w:sz w:val="28"/>
          <w:szCs w:val="28"/>
          <w:lang w:eastAsia="ru-RU"/>
        </w:rPr>
        <w:t>Ситхе</w:t>
      </w:r>
      <w:proofErr w:type="spellEnd"/>
      <w:r w:rsidR="006D7645" w:rsidRPr="007D1ACC">
        <w:rPr>
          <w:rFonts w:ascii="Times New Roman" w:eastAsia="Times New Roman" w:hAnsi="Times New Roman" w:cs="Times New Roman"/>
          <w:color w:val="000000"/>
          <w:sz w:val="28"/>
          <w:szCs w:val="28"/>
          <w:lang w:eastAsia="ru-RU"/>
        </w:rPr>
        <w:t xml:space="preserve">. Но епархиальное управление находится в Анкоридже, это самый большой транспортный узел штата. Прежний епископ Григорий (Афонский), был ученым человеком и преподавал в семинарии. Поэтому большую часть времени он жил на </w:t>
      </w:r>
      <w:proofErr w:type="spellStart"/>
      <w:r w:rsidR="006D7645" w:rsidRPr="007D1ACC">
        <w:rPr>
          <w:rFonts w:ascii="Times New Roman" w:eastAsia="Times New Roman" w:hAnsi="Times New Roman" w:cs="Times New Roman"/>
          <w:color w:val="000000"/>
          <w:sz w:val="28"/>
          <w:szCs w:val="28"/>
          <w:lang w:eastAsia="ru-RU"/>
        </w:rPr>
        <w:t>Кадьяке</w:t>
      </w:r>
      <w:proofErr w:type="spellEnd"/>
      <w:r w:rsidR="006D7645" w:rsidRPr="007D1ACC">
        <w:rPr>
          <w:rFonts w:ascii="Times New Roman" w:eastAsia="Times New Roman" w:hAnsi="Times New Roman" w:cs="Times New Roman"/>
          <w:color w:val="000000"/>
          <w:sz w:val="28"/>
          <w:szCs w:val="28"/>
          <w:lang w:eastAsia="ru-RU"/>
        </w:rPr>
        <w:t xml:space="preserve"> при семинарии</w:t>
      </w:r>
    </w:p>
    <w:p w:rsidR="00B96D41" w:rsidRPr="007D1ACC" w:rsidRDefault="004162C6" w:rsidP="00B96D41">
      <w:pPr>
        <w:pStyle w:val="3"/>
        <w:ind w:left="-720"/>
        <w:jc w:val="both"/>
        <w:rPr>
          <w:sz w:val="28"/>
          <w:szCs w:val="28"/>
        </w:rPr>
      </w:pPr>
      <w:r w:rsidRPr="007D1ACC">
        <w:rPr>
          <w:i/>
          <w:iCs/>
          <w:color w:val="000000"/>
          <w:sz w:val="28"/>
          <w:szCs w:val="28"/>
        </w:rPr>
        <w:t xml:space="preserve">- Каких еще святых, кроме Германа Аляскинского, почитают православные на Аляске? </w:t>
      </w:r>
      <w:r w:rsidRPr="007D1ACC">
        <w:rPr>
          <w:color w:val="000000"/>
          <w:sz w:val="28"/>
          <w:szCs w:val="28"/>
        </w:rPr>
        <w:br/>
      </w:r>
      <w:r w:rsidR="00B96D41" w:rsidRPr="007D1ACC">
        <w:rPr>
          <w:sz w:val="28"/>
          <w:szCs w:val="28"/>
        </w:rPr>
        <w:t xml:space="preserve">Один из наиболее почитаемых монахов того времени – отец Герман, который был в составе первой русской миссии на Аляске. Он родился в 1755 г. в г. Серпухов в семье торговцев и в 1776-1777 г. стал монахом Валаамского монастыря. О. Герман был монахом-пустынником; когда он прибыл на Аляску, он обосновался на одном из островов </w:t>
      </w:r>
      <w:proofErr w:type="gramStart"/>
      <w:r w:rsidR="00B96D41" w:rsidRPr="007D1ACC">
        <w:rPr>
          <w:sz w:val="28"/>
          <w:szCs w:val="28"/>
        </w:rPr>
        <w:t>близ</w:t>
      </w:r>
      <w:proofErr w:type="gramEnd"/>
      <w:r w:rsidR="00B96D41" w:rsidRPr="007D1ACC">
        <w:rPr>
          <w:sz w:val="28"/>
          <w:szCs w:val="28"/>
        </w:rPr>
        <w:t xml:space="preserve"> о. </w:t>
      </w:r>
      <w:proofErr w:type="spellStart"/>
      <w:r w:rsidR="00B96D41" w:rsidRPr="007D1ACC">
        <w:rPr>
          <w:sz w:val="28"/>
          <w:szCs w:val="28"/>
        </w:rPr>
        <w:t>Кадьяк</w:t>
      </w:r>
      <w:proofErr w:type="spellEnd"/>
      <w:r w:rsidR="00B96D41" w:rsidRPr="007D1ACC">
        <w:rPr>
          <w:sz w:val="28"/>
          <w:szCs w:val="28"/>
        </w:rPr>
        <w:t xml:space="preserve"> – о. </w:t>
      </w:r>
      <w:proofErr w:type="spellStart"/>
      <w:r w:rsidR="00B96D41" w:rsidRPr="007D1ACC">
        <w:rPr>
          <w:sz w:val="28"/>
          <w:szCs w:val="28"/>
        </w:rPr>
        <w:t>Спрюс</w:t>
      </w:r>
      <w:proofErr w:type="spellEnd"/>
      <w:r w:rsidR="00B96D41" w:rsidRPr="007D1ACC">
        <w:rPr>
          <w:sz w:val="28"/>
          <w:szCs w:val="28"/>
        </w:rPr>
        <w:t xml:space="preserve">. Несмотря на свой уединенный образ жизни, он находил время для помощи людям – и русским, и алеутам. Рискуя собственной </w:t>
      </w:r>
      <w:r w:rsidR="00B96D41" w:rsidRPr="007D1ACC">
        <w:rPr>
          <w:sz w:val="28"/>
          <w:szCs w:val="28"/>
        </w:rPr>
        <w:lastRenderedPageBreak/>
        <w:t xml:space="preserve">жизнью, он ухаживал за больными и умирающими людьми, защищая алеутов от произвола промышленников. О. Герман основал школу и приют для алеутских детей </w:t>
      </w:r>
      <w:proofErr w:type="gramStart"/>
      <w:r w:rsidR="00B96D41" w:rsidRPr="007D1ACC">
        <w:rPr>
          <w:sz w:val="28"/>
          <w:szCs w:val="28"/>
        </w:rPr>
        <w:t>на</w:t>
      </w:r>
      <w:proofErr w:type="gramEnd"/>
      <w:r w:rsidR="00B96D41" w:rsidRPr="007D1ACC">
        <w:rPr>
          <w:sz w:val="28"/>
          <w:szCs w:val="28"/>
        </w:rPr>
        <w:t xml:space="preserve"> о. </w:t>
      </w:r>
      <w:proofErr w:type="spellStart"/>
      <w:r w:rsidR="00B96D41" w:rsidRPr="007D1ACC">
        <w:rPr>
          <w:sz w:val="28"/>
          <w:szCs w:val="28"/>
        </w:rPr>
        <w:t>Спрюс</w:t>
      </w:r>
      <w:proofErr w:type="spellEnd"/>
      <w:r w:rsidR="00B96D41" w:rsidRPr="007D1ACC">
        <w:rPr>
          <w:sz w:val="28"/>
          <w:szCs w:val="28"/>
        </w:rPr>
        <w:t xml:space="preserve">. В 1970 г. он был канонизирован Православной церковью. О. Герман – первый североамериканский святой РПЦ, он является одним из четырех главных святых Аляски (другие три – Святитель Иннокентий Московский и святые мученики </w:t>
      </w:r>
      <w:proofErr w:type="spellStart"/>
      <w:r w:rsidR="00B96D41" w:rsidRPr="007D1ACC">
        <w:rPr>
          <w:sz w:val="28"/>
          <w:szCs w:val="28"/>
        </w:rPr>
        <w:t>Ювеналий</w:t>
      </w:r>
      <w:proofErr w:type="spellEnd"/>
      <w:r w:rsidR="00B96D41" w:rsidRPr="007D1ACC">
        <w:rPr>
          <w:sz w:val="28"/>
          <w:szCs w:val="28"/>
        </w:rPr>
        <w:t xml:space="preserve"> и Петр-алеут). Св. Герман</w:t>
      </w:r>
    </w:p>
    <w:p w:rsidR="004162C6" w:rsidRPr="007D1ACC" w:rsidRDefault="004162C6" w:rsidP="00102E56">
      <w:pPr>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br/>
        <w:t xml:space="preserve">- Святой Иннокентий митрополит московский, его часто называют аляскинским апостолом. Святой </w:t>
      </w:r>
      <w:proofErr w:type="spellStart"/>
      <w:r w:rsidRPr="007D1ACC">
        <w:rPr>
          <w:rFonts w:ascii="Times New Roman" w:eastAsia="Times New Roman" w:hAnsi="Times New Roman" w:cs="Times New Roman"/>
          <w:color w:val="000000"/>
          <w:sz w:val="28"/>
          <w:szCs w:val="28"/>
          <w:lang w:eastAsia="ru-RU"/>
        </w:rPr>
        <w:t>Ювеналий</w:t>
      </w:r>
      <w:proofErr w:type="spellEnd"/>
      <w:r w:rsidRPr="007D1ACC">
        <w:rPr>
          <w:rFonts w:ascii="Times New Roman" w:eastAsia="Times New Roman" w:hAnsi="Times New Roman" w:cs="Times New Roman"/>
          <w:color w:val="000000"/>
          <w:sz w:val="28"/>
          <w:szCs w:val="28"/>
          <w:lang w:eastAsia="ru-RU"/>
        </w:rPr>
        <w:t xml:space="preserve"> мученик. Еще один молодой человек, почти мальчик, алеут, со своими товарищами охотился на котиков у берегов Калифорнии. Там их всех задержали испанские францисканцы и потребовали, чтобы они отреклись от православия и сделались </w:t>
      </w:r>
      <w:proofErr w:type="spellStart"/>
      <w:r w:rsidRPr="007D1ACC">
        <w:rPr>
          <w:rFonts w:ascii="Times New Roman" w:eastAsia="Times New Roman" w:hAnsi="Times New Roman" w:cs="Times New Roman"/>
          <w:color w:val="000000"/>
          <w:sz w:val="28"/>
          <w:szCs w:val="28"/>
          <w:lang w:eastAsia="ru-RU"/>
        </w:rPr>
        <w:t>римо</w:t>
      </w:r>
      <w:proofErr w:type="spellEnd"/>
      <w:r w:rsidRPr="007D1ACC">
        <w:rPr>
          <w:rFonts w:ascii="Times New Roman" w:eastAsia="Times New Roman" w:hAnsi="Times New Roman" w:cs="Times New Roman"/>
          <w:color w:val="000000"/>
          <w:sz w:val="28"/>
          <w:szCs w:val="28"/>
          <w:lang w:eastAsia="ru-RU"/>
        </w:rPr>
        <w:t xml:space="preserve">-католиками. Вся группа отказалась, их подвергли пыткам, от которых этот молодой человек, Петр Алеутский, скончался. Ему отрезали пальцы, один за другим, и он истек кровью. Остальных смогло освободить русское правительство через дипломатические каналы. </w:t>
      </w:r>
      <w:r w:rsidRPr="007D1ACC">
        <w:rPr>
          <w:rFonts w:ascii="Times New Roman" w:eastAsia="Times New Roman" w:hAnsi="Times New Roman" w:cs="Times New Roman"/>
          <w:color w:val="000000"/>
          <w:sz w:val="28"/>
          <w:szCs w:val="28"/>
          <w:lang w:eastAsia="ru-RU"/>
        </w:rPr>
        <w:br/>
      </w:r>
    </w:p>
    <w:p w:rsidR="001E2E5F" w:rsidRPr="007D1ACC" w:rsidRDefault="001E2E5F" w:rsidP="00102E56">
      <w:pPr>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i/>
          <w:iCs/>
          <w:color w:val="000000"/>
          <w:sz w:val="28"/>
          <w:szCs w:val="28"/>
          <w:lang w:eastAsia="ru-RU"/>
        </w:rPr>
        <w:t xml:space="preserve">А почитают ли они наших русских святых? </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t xml:space="preserve">- Конечно, их точно так же почитают. Есть храмы посвященные </w:t>
      </w:r>
      <w:proofErr w:type="spellStart"/>
      <w:r w:rsidRPr="007D1ACC">
        <w:rPr>
          <w:rFonts w:ascii="Times New Roman" w:eastAsia="Times New Roman" w:hAnsi="Times New Roman" w:cs="Times New Roman"/>
          <w:color w:val="000000"/>
          <w:sz w:val="28"/>
          <w:szCs w:val="28"/>
          <w:lang w:eastAsia="ru-RU"/>
        </w:rPr>
        <w:t>свт</w:t>
      </w:r>
      <w:proofErr w:type="spellEnd"/>
      <w:r w:rsidRPr="007D1ACC">
        <w:rPr>
          <w:rFonts w:ascii="Times New Roman" w:eastAsia="Times New Roman" w:hAnsi="Times New Roman" w:cs="Times New Roman"/>
          <w:color w:val="000000"/>
          <w:sz w:val="28"/>
          <w:szCs w:val="28"/>
          <w:lang w:eastAsia="ru-RU"/>
        </w:rPr>
        <w:t xml:space="preserve">. Николаю. </w:t>
      </w:r>
      <w:r w:rsidRPr="007D1ACC">
        <w:rPr>
          <w:rFonts w:ascii="Times New Roman" w:eastAsia="Times New Roman" w:hAnsi="Times New Roman" w:cs="Times New Roman"/>
          <w:color w:val="000000"/>
          <w:sz w:val="28"/>
          <w:szCs w:val="28"/>
          <w:lang w:eastAsia="ru-RU"/>
        </w:rPr>
        <w:br/>
      </w:r>
      <w:r w:rsidR="007F15B3" w:rsidRPr="007D1ACC">
        <w:rPr>
          <w:rFonts w:ascii="Times New Roman" w:eastAsia="Times New Roman" w:hAnsi="Times New Roman" w:cs="Times New Roman"/>
          <w:i/>
          <w:iCs/>
          <w:color w:val="000000"/>
          <w:sz w:val="28"/>
          <w:szCs w:val="28"/>
          <w:lang w:eastAsia="ru-RU"/>
        </w:rPr>
        <w:t xml:space="preserve">- Очень ли холодно на Аляске? </w:t>
      </w:r>
      <w:r w:rsidR="007F15B3" w:rsidRPr="007D1ACC">
        <w:rPr>
          <w:rFonts w:ascii="Times New Roman" w:eastAsia="Times New Roman" w:hAnsi="Times New Roman" w:cs="Times New Roman"/>
          <w:color w:val="000000"/>
          <w:sz w:val="28"/>
          <w:szCs w:val="28"/>
          <w:lang w:eastAsia="ru-RU"/>
        </w:rPr>
        <w:br/>
      </w:r>
      <w:r w:rsidR="007F15B3" w:rsidRPr="007D1ACC">
        <w:rPr>
          <w:rFonts w:ascii="Times New Roman" w:eastAsia="Times New Roman" w:hAnsi="Times New Roman" w:cs="Times New Roman"/>
          <w:color w:val="000000"/>
          <w:sz w:val="28"/>
          <w:szCs w:val="28"/>
          <w:lang w:eastAsia="ru-RU"/>
        </w:rPr>
        <w:br/>
        <w:t xml:space="preserve">- По-разному. Аляска очень большая. </w:t>
      </w:r>
      <w:proofErr w:type="spellStart"/>
      <w:r w:rsidR="007F15B3" w:rsidRPr="007D1ACC">
        <w:rPr>
          <w:rFonts w:ascii="Times New Roman" w:eastAsia="Times New Roman" w:hAnsi="Times New Roman" w:cs="Times New Roman"/>
          <w:color w:val="000000"/>
          <w:sz w:val="28"/>
          <w:szCs w:val="28"/>
          <w:lang w:eastAsia="ru-RU"/>
        </w:rPr>
        <w:t>Кадьяк</w:t>
      </w:r>
      <w:proofErr w:type="spellEnd"/>
      <w:r w:rsidR="007F15B3" w:rsidRPr="007D1ACC">
        <w:rPr>
          <w:rFonts w:ascii="Times New Roman" w:eastAsia="Times New Roman" w:hAnsi="Times New Roman" w:cs="Times New Roman"/>
          <w:color w:val="000000"/>
          <w:sz w:val="28"/>
          <w:szCs w:val="28"/>
          <w:lang w:eastAsia="ru-RU"/>
        </w:rPr>
        <w:t>, например, омывается тихоокеанским теплым течением, там не слишком холодно и очень часто льют дожди.</w:t>
      </w:r>
    </w:p>
    <w:p w:rsidR="004C058F" w:rsidRPr="007D1ACC" w:rsidRDefault="004C058F" w:rsidP="00102E56">
      <w:pPr>
        <w:spacing w:after="0" w:line="240" w:lineRule="auto"/>
        <w:rPr>
          <w:rFonts w:ascii="Times New Roman" w:eastAsia="Times New Roman" w:hAnsi="Times New Roman" w:cs="Times New Roman"/>
          <w:color w:val="000000"/>
          <w:sz w:val="28"/>
          <w:szCs w:val="28"/>
          <w:lang w:eastAsia="ru-RU"/>
        </w:rPr>
      </w:pPr>
    </w:p>
    <w:p w:rsidR="00AB403C" w:rsidRPr="007D1ACC" w:rsidRDefault="00AB403C" w:rsidP="00AB403C">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t xml:space="preserve">убранства (богато </w:t>
      </w:r>
      <w:proofErr w:type="gramStart"/>
      <w:r w:rsidRPr="007D1ACC">
        <w:rPr>
          <w:rFonts w:ascii="Times New Roman" w:eastAsia="Times New Roman" w:hAnsi="Times New Roman" w:cs="Times New Roman"/>
          <w:color w:val="000000"/>
          <w:sz w:val="28"/>
          <w:szCs w:val="28"/>
          <w:lang w:eastAsia="ru-RU"/>
        </w:rPr>
        <w:t>отделан</w:t>
      </w:r>
      <w:proofErr w:type="gramEnd"/>
      <w:r w:rsidRPr="007D1ACC">
        <w:rPr>
          <w:rFonts w:ascii="Times New Roman" w:eastAsia="Times New Roman" w:hAnsi="Times New Roman" w:cs="Times New Roman"/>
          <w:color w:val="000000"/>
          <w:sz w:val="28"/>
          <w:szCs w:val="28"/>
          <w:lang w:eastAsia="ru-RU"/>
        </w:rPr>
        <w:t xml:space="preserve"> мозаикой и фресками))</w:t>
      </w:r>
    </w:p>
    <w:p w:rsidR="00493A76" w:rsidRPr="007D1ACC" w:rsidRDefault="00AB403C" w:rsidP="00493A7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b/>
          <w:bCs/>
          <w:i/>
          <w:iCs/>
          <w:color w:val="000000"/>
          <w:sz w:val="28"/>
          <w:szCs w:val="28"/>
          <w:lang w:eastAsia="ru-RU"/>
        </w:rPr>
        <w:t>Учащиеся отвечают на вопросы, учитель дополняет ответы учащихся</w:t>
      </w:r>
      <w:proofErr w:type="gramStart"/>
      <w:r w:rsidRPr="007D1ACC">
        <w:rPr>
          <w:rFonts w:ascii="Times New Roman" w:eastAsia="Times New Roman" w:hAnsi="Times New Roman" w:cs="Times New Roman"/>
          <w:b/>
          <w:bCs/>
          <w:i/>
          <w:iCs/>
          <w:color w:val="000000"/>
          <w:sz w:val="28"/>
          <w:szCs w:val="28"/>
          <w:lang w:eastAsia="ru-RU"/>
        </w:rPr>
        <w:t>.</w:t>
      </w:r>
      <w:proofErr w:type="gramEnd"/>
      <w:r w:rsidRPr="007D1ACC">
        <w:rPr>
          <w:rFonts w:ascii="Times New Roman" w:eastAsia="Times New Roman" w:hAnsi="Times New Roman" w:cs="Times New Roman"/>
          <w:b/>
          <w:bCs/>
          <w:i/>
          <w:iCs/>
          <w:color w:val="000000"/>
          <w:sz w:val="28"/>
          <w:szCs w:val="28"/>
          <w:lang w:eastAsia="ru-RU"/>
        </w:rPr>
        <w:t> </w:t>
      </w:r>
      <w:r w:rsidRPr="007D1ACC">
        <w:rPr>
          <w:rFonts w:ascii="Times New Roman" w:eastAsia="Times New Roman" w:hAnsi="Times New Roman" w:cs="Times New Roman"/>
          <w:i/>
          <w:iCs/>
          <w:color w:val="000000"/>
          <w:sz w:val="28"/>
          <w:szCs w:val="28"/>
          <w:u w:val="single"/>
          <w:lang w:eastAsia="ru-RU"/>
        </w:rPr>
        <w:t>(</w:t>
      </w:r>
      <w:proofErr w:type="gramStart"/>
      <w:r w:rsidRPr="007D1ACC">
        <w:rPr>
          <w:rFonts w:ascii="Times New Roman" w:eastAsia="Times New Roman" w:hAnsi="Times New Roman" w:cs="Times New Roman"/>
          <w:i/>
          <w:iCs/>
          <w:color w:val="000000"/>
          <w:sz w:val="28"/>
          <w:szCs w:val="28"/>
          <w:u w:val="single"/>
          <w:lang w:eastAsia="ru-RU"/>
        </w:rPr>
        <w:t>с</w:t>
      </w:r>
      <w:proofErr w:type="gramEnd"/>
      <w:r w:rsidRPr="007D1ACC">
        <w:rPr>
          <w:rFonts w:ascii="Times New Roman" w:eastAsia="Times New Roman" w:hAnsi="Times New Roman" w:cs="Times New Roman"/>
          <w:i/>
          <w:iCs/>
          <w:color w:val="000000"/>
          <w:sz w:val="28"/>
          <w:szCs w:val="28"/>
          <w:u w:val="single"/>
          <w:lang w:eastAsia="ru-RU"/>
        </w:rPr>
        <w:t>лайд 11)</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r>
      <w:r w:rsidR="008F0667" w:rsidRPr="007D1ACC">
        <w:rPr>
          <w:rFonts w:ascii="Times New Roman" w:eastAsia="Times New Roman" w:hAnsi="Times New Roman" w:cs="Times New Roman"/>
          <w:color w:val="000000"/>
          <w:sz w:val="28"/>
          <w:szCs w:val="28"/>
          <w:lang w:eastAsia="ru-RU"/>
        </w:rPr>
        <w:br/>
        <w:t>Проверка – коллективное обсуждение сделанных выводов и составление кластера «Значение Софийского собора для русского народа» на доске и в тетрадях одновременно.</w:t>
      </w:r>
      <w:r w:rsidR="008F0667" w:rsidRPr="007D1ACC">
        <w:rPr>
          <w:rFonts w:ascii="Times New Roman" w:eastAsia="Times New Roman" w:hAnsi="Times New Roman" w:cs="Times New Roman"/>
          <w:color w:val="000000"/>
          <w:sz w:val="28"/>
          <w:szCs w:val="28"/>
          <w:lang w:eastAsia="ru-RU"/>
        </w:rPr>
        <w:br/>
      </w:r>
      <w:r w:rsidR="00493A76" w:rsidRPr="007D1ACC">
        <w:rPr>
          <w:rFonts w:ascii="Times New Roman" w:eastAsia="Times New Roman" w:hAnsi="Times New Roman" w:cs="Times New Roman"/>
          <w:b/>
          <w:bCs/>
          <w:color w:val="000000"/>
          <w:sz w:val="28"/>
          <w:szCs w:val="28"/>
          <w:lang w:eastAsia="ru-RU"/>
        </w:rPr>
        <w:t>Проверка первичного усвоения</w:t>
      </w:r>
    </w:p>
    <w:p w:rsidR="00493A76" w:rsidRPr="007D1ACC" w:rsidRDefault="00493A76" w:rsidP="00493A76">
      <w:pPr>
        <w:shd w:val="clear" w:color="auto" w:fill="FFFFFF"/>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br/>
        <w:t>Работа по вопросам:</w:t>
      </w:r>
    </w:p>
    <w:p w:rsidR="001D152B" w:rsidRPr="007D1ACC" w:rsidRDefault="00493A76" w:rsidP="00493A76">
      <w:pPr>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br/>
      </w:r>
    </w:p>
    <w:p w:rsidR="004132B1" w:rsidRPr="007D1ACC" w:rsidRDefault="004132B1" w:rsidP="004132B1">
      <w:pPr>
        <w:rPr>
          <w:rFonts w:ascii="Times New Roman" w:hAnsi="Times New Roman" w:cs="Times New Roman"/>
          <w:sz w:val="28"/>
          <w:szCs w:val="28"/>
        </w:rPr>
      </w:pPr>
      <w:r w:rsidRPr="007D1ACC">
        <w:rPr>
          <w:rFonts w:ascii="Times New Roman" w:hAnsi="Times New Roman" w:cs="Times New Roman"/>
          <w:b/>
          <w:bCs/>
          <w:sz w:val="28"/>
          <w:szCs w:val="28"/>
        </w:rPr>
        <w:t>Истоки Православия на Аляске</w:t>
      </w:r>
    </w:p>
    <w:p w:rsidR="004132B1" w:rsidRPr="007D1ACC" w:rsidRDefault="004132B1" w:rsidP="004132B1">
      <w:pPr>
        <w:rPr>
          <w:rFonts w:ascii="Times New Roman" w:hAnsi="Times New Roman" w:cs="Times New Roman"/>
          <w:sz w:val="28"/>
          <w:szCs w:val="28"/>
        </w:rPr>
      </w:pPr>
      <w:r w:rsidRPr="007D1ACC">
        <w:rPr>
          <w:rFonts w:ascii="Times New Roman" w:hAnsi="Times New Roman" w:cs="Times New Roman"/>
          <w:sz w:val="28"/>
          <w:szCs w:val="28"/>
        </w:rPr>
        <w:lastRenderedPageBreak/>
        <w:t xml:space="preserve">История Православия на Североамериканском континенте начинается с того момента, когда его </w:t>
      </w:r>
      <w:proofErr w:type="gramStart"/>
      <w:r w:rsidRPr="007D1ACC">
        <w:rPr>
          <w:rFonts w:ascii="Times New Roman" w:hAnsi="Times New Roman" w:cs="Times New Roman"/>
          <w:sz w:val="28"/>
          <w:szCs w:val="28"/>
        </w:rPr>
        <w:t>берегов достигли</w:t>
      </w:r>
      <w:proofErr w:type="gramEnd"/>
      <w:r w:rsidRPr="007D1ACC">
        <w:rPr>
          <w:rFonts w:ascii="Times New Roman" w:hAnsi="Times New Roman" w:cs="Times New Roman"/>
          <w:sz w:val="28"/>
          <w:szCs w:val="28"/>
        </w:rPr>
        <w:t xml:space="preserve"> русские люди. Хотя факт совершения первой Божественной литургии у берегов Америки на корабле, которым командовал </w:t>
      </w:r>
      <w:proofErr w:type="spellStart"/>
      <w:r w:rsidRPr="007D1ACC">
        <w:rPr>
          <w:rFonts w:ascii="Times New Roman" w:hAnsi="Times New Roman" w:cs="Times New Roman"/>
          <w:sz w:val="28"/>
          <w:szCs w:val="28"/>
        </w:rPr>
        <w:t>Витус</w:t>
      </w:r>
      <w:proofErr w:type="spellEnd"/>
      <w:r w:rsidRPr="007D1ACC">
        <w:rPr>
          <w:rFonts w:ascii="Times New Roman" w:hAnsi="Times New Roman" w:cs="Times New Roman"/>
          <w:sz w:val="28"/>
          <w:szCs w:val="28"/>
        </w:rPr>
        <w:t xml:space="preserve"> Беринг, остается спорным, нельзя полностью исключить его возможность. В те времена все экспедиции снабжались походной церковью, и известно, что походная церковь с корабля, которым командовал </w:t>
      </w:r>
      <w:proofErr w:type="spellStart"/>
      <w:r w:rsidRPr="007D1ACC">
        <w:rPr>
          <w:rFonts w:ascii="Times New Roman" w:hAnsi="Times New Roman" w:cs="Times New Roman"/>
          <w:sz w:val="28"/>
          <w:szCs w:val="28"/>
        </w:rPr>
        <w:t>Чириков</w:t>
      </w:r>
      <w:proofErr w:type="spellEnd"/>
      <w:r w:rsidRPr="007D1ACC">
        <w:rPr>
          <w:rFonts w:ascii="Times New Roman" w:hAnsi="Times New Roman" w:cs="Times New Roman"/>
          <w:sz w:val="28"/>
          <w:szCs w:val="28"/>
        </w:rPr>
        <w:t>, была оставлена в Петропавловском порту. Также существует ряд упоминаний о том, что в состав Второй камчатской экспедиции входили священнослужители.</w:t>
      </w:r>
    </w:p>
    <w:p w:rsidR="004132B1" w:rsidRPr="007D1ACC" w:rsidRDefault="004132B1" w:rsidP="004132B1">
      <w:pPr>
        <w:rPr>
          <w:rFonts w:ascii="Times New Roman" w:hAnsi="Times New Roman" w:cs="Times New Roman"/>
          <w:sz w:val="28"/>
          <w:szCs w:val="28"/>
        </w:rPr>
      </w:pPr>
      <w:r w:rsidRPr="007D1ACC">
        <w:rPr>
          <w:rFonts w:ascii="Times New Roman" w:hAnsi="Times New Roman" w:cs="Times New Roman"/>
          <w:sz w:val="28"/>
          <w:szCs w:val="28"/>
        </w:rPr>
        <w:t>Так императрица Анн</w:t>
      </w:r>
      <w:proofErr w:type="gramStart"/>
      <w:r w:rsidRPr="007D1ACC">
        <w:rPr>
          <w:rFonts w:ascii="Times New Roman" w:hAnsi="Times New Roman" w:cs="Times New Roman"/>
          <w:sz w:val="28"/>
          <w:szCs w:val="28"/>
        </w:rPr>
        <w:t>а Иоа</w:t>
      </w:r>
      <w:proofErr w:type="gramEnd"/>
      <w:r w:rsidRPr="007D1ACC">
        <w:rPr>
          <w:rFonts w:ascii="Times New Roman" w:hAnsi="Times New Roman" w:cs="Times New Roman"/>
          <w:sz w:val="28"/>
          <w:szCs w:val="28"/>
        </w:rPr>
        <w:t>нновна, поручая Сенату организовать новую экспедицию на Камчатку, указывала, что «для приведения тамошней народ в христианскую веру» взять с собой «священников чтобы по воскресным дням и православным праздникам для участников экспедиции совершались богослужения.</w:t>
      </w:r>
    </w:p>
    <w:p w:rsidR="00A5143A" w:rsidRPr="007D1ACC" w:rsidRDefault="00E2697A">
      <w:pPr>
        <w:rPr>
          <w:rFonts w:ascii="Times New Roman" w:hAnsi="Times New Roman" w:cs="Times New Roman"/>
          <w:sz w:val="28"/>
          <w:szCs w:val="28"/>
        </w:rPr>
      </w:pPr>
      <w:r w:rsidRPr="007D1ACC">
        <w:rPr>
          <w:rFonts w:ascii="Times New Roman" w:hAnsi="Times New Roman" w:cs="Times New Roman"/>
          <w:sz w:val="28"/>
          <w:szCs w:val="28"/>
        </w:rPr>
        <w:t>Вскоре после открытия Америки Берингом русские промышленники отправились на острова Алеутской гряды за ценной пушниной. Они-то и стали первыми крестителями местных жителей, с которыми они вели торговлю и рядом с которыми проживали временами и по несколько лет. Будучи людьми верующими и сумев расположить к себе туземцев, русские мореплаватели и купцы были для них учителями благочестия, собственным примером приучая их к молитве.</w:t>
      </w:r>
    </w:p>
    <w:p w:rsidR="008F43B4" w:rsidRPr="007D1ACC" w:rsidRDefault="008F43B4" w:rsidP="008F43B4">
      <w:pPr>
        <w:rPr>
          <w:rFonts w:ascii="Times New Roman" w:hAnsi="Times New Roman" w:cs="Times New Roman"/>
          <w:sz w:val="28"/>
          <w:szCs w:val="28"/>
        </w:rPr>
      </w:pPr>
      <w:proofErr w:type="gramStart"/>
      <w:r w:rsidRPr="007D1ACC">
        <w:rPr>
          <w:rFonts w:ascii="Times New Roman" w:hAnsi="Times New Roman" w:cs="Times New Roman"/>
          <w:sz w:val="28"/>
          <w:szCs w:val="28"/>
        </w:rPr>
        <w:t xml:space="preserve">Русские купцы Григорий Иванович Шелихов и Иван </w:t>
      </w:r>
      <w:proofErr w:type="spellStart"/>
      <w:r w:rsidRPr="007D1ACC">
        <w:rPr>
          <w:rFonts w:ascii="Times New Roman" w:hAnsi="Times New Roman" w:cs="Times New Roman"/>
          <w:sz w:val="28"/>
          <w:szCs w:val="28"/>
        </w:rPr>
        <w:t>Иларионович</w:t>
      </w:r>
      <w:proofErr w:type="spellEnd"/>
      <w:r w:rsidRPr="007D1ACC">
        <w:rPr>
          <w:rFonts w:ascii="Times New Roman" w:hAnsi="Times New Roman" w:cs="Times New Roman"/>
          <w:sz w:val="28"/>
          <w:szCs w:val="28"/>
        </w:rPr>
        <w:t xml:space="preserve"> Голиков, которые видели в новооткрытых земля не только источник прибыльной торговли, но и планировали развивать этот край, стали инициаторами направления на Аляску первой духовной миссии.</w:t>
      </w:r>
      <w:proofErr w:type="gramEnd"/>
      <w:r w:rsidRPr="007D1ACC">
        <w:rPr>
          <w:rFonts w:ascii="Times New Roman" w:hAnsi="Times New Roman" w:cs="Times New Roman"/>
          <w:sz w:val="28"/>
          <w:szCs w:val="28"/>
        </w:rPr>
        <w:t xml:space="preserve"> Эта миссия состояла из 6 монахов и двух послушников (8), из которых наиболее известен преподобный Герман Аляскинский. Задачей миссии было не только духовное </w:t>
      </w:r>
      <w:proofErr w:type="spellStart"/>
      <w:r w:rsidRPr="007D1ACC">
        <w:rPr>
          <w:rFonts w:ascii="Times New Roman" w:hAnsi="Times New Roman" w:cs="Times New Roman"/>
          <w:sz w:val="28"/>
          <w:szCs w:val="28"/>
        </w:rPr>
        <w:t>окормление</w:t>
      </w:r>
      <w:proofErr w:type="spellEnd"/>
      <w:r w:rsidRPr="007D1ACC">
        <w:rPr>
          <w:rFonts w:ascii="Times New Roman" w:hAnsi="Times New Roman" w:cs="Times New Roman"/>
          <w:sz w:val="28"/>
          <w:szCs w:val="28"/>
        </w:rPr>
        <w:t xml:space="preserve"> проживавших там русских людей, но и проповедь Православия среди местного населения. Усилия миссии в этом направлении были успешными — тысячи туземцев были крещены входившими в состав миссии священниками: иеромонахом </w:t>
      </w:r>
      <w:proofErr w:type="spellStart"/>
      <w:r w:rsidRPr="007D1ACC">
        <w:rPr>
          <w:rFonts w:ascii="Times New Roman" w:hAnsi="Times New Roman" w:cs="Times New Roman"/>
          <w:sz w:val="28"/>
          <w:szCs w:val="28"/>
        </w:rPr>
        <w:t>Макарием</w:t>
      </w:r>
      <w:proofErr w:type="spellEnd"/>
      <w:r w:rsidRPr="007D1ACC">
        <w:rPr>
          <w:rFonts w:ascii="Times New Roman" w:hAnsi="Times New Roman" w:cs="Times New Roman"/>
          <w:sz w:val="28"/>
          <w:szCs w:val="28"/>
        </w:rPr>
        <w:t xml:space="preserve"> (Александровым) и иеромонахом </w:t>
      </w:r>
      <w:proofErr w:type="spellStart"/>
      <w:r w:rsidRPr="007D1ACC">
        <w:rPr>
          <w:rFonts w:ascii="Times New Roman" w:hAnsi="Times New Roman" w:cs="Times New Roman"/>
          <w:sz w:val="28"/>
          <w:szCs w:val="28"/>
        </w:rPr>
        <w:t>Ювеналием</w:t>
      </w:r>
      <w:proofErr w:type="spellEnd"/>
      <w:r w:rsidRPr="007D1ACC">
        <w:rPr>
          <w:rFonts w:ascii="Times New Roman" w:hAnsi="Times New Roman" w:cs="Times New Roman"/>
          <w:sz w:val="28"/>
          <w:szCs w:val="28"/>
        </w:rPr>
        <w:t xml:space="preserve"> (Говорухиным). Причем уже с самого первого времени деятельности миссии православную веру приняли представители всех этнических групп, населявших Аляску: алеуты, северные и южные эскимосы, а также индейцы (</w:t>
      </w:r>
      <w:proofErr w:type="spellStart"/>
      <w:r w:rsidRPr="007D1ACC">
        <w:rPr>
          <w:rFonts w:ascii="Times New Roman" w:hAnsi="Times New Roman" w:cs="Times New Roman"/>
          <w:sz w:val="28"/>
          <w:szCs w:val="28"/>
        </w:rPr>
        <w:t>атапаски</w:t>
      </w:r>
      <w:proofErr w:type="spellEnd"/>
      <w:r w:rsidRPr="007D1ACC">
        <w:rPr>
          <w:rFonts w:ascii="Times New Roman" w:hAnsi="Times New Roman" w:cs="Times New Roman"/>
          <w:sz w:val="28"/>
          <w:szCs w:val="28"/>
        </w:rPr>
        <w:t xml:space="preserve"> и </w:t>
      </w:r>
      <w:proofErr w:type="spellStart"/>
      <w:r w:rsidRPr="007D1ACC">
        <w:rPr>
          <w:rFonts w:ascii="Times New Roman" w:hAnsi="Times New Roman" w:cs="Times New Roman"/>
          <w:sz w:val="28"/>
          <w:szCs w:val="28"/>
        </w:rPr>
        <w:t>тлинкиты</w:t>
      </w:r>
      <w:proofErr w:type="spellEnd"/>
      <w:r w:rsidRPr="007D1ACC">
        <w:rPr>
          <w:rFonts w:ascii="Times New Roman" w:hAnsi="Times New Roman" w:cs="Times New Roman"/>
          <w:sz w:val="28"/>
          <w:szCs w:val="28"/>
        </w:rPr>
        <w:t>). В миссии было организовано обучение детей от смешанных браков русских с туземками — креолов. Из их числа предполагалось обучать священников для служения в Америке.</w:t>
      </w:r>
    </w:p>
    <w:p w:rsidR="007C4CC0" w:rsidRPr="007D1ACC" w:rsidRDefault="007C4CC0" w:rsidP="007C4CC0">
      <w:pPr>
        <w:rPr>
          <w:rFonts w:ascii="Times New Roman" w:hAnsi="Times New Roman" w:cs="Times New Roman"/>
          <w:sz w:val="28"/>
          <w:szCs w:val="28"/>
        </w:rPr>
      </w:pPr>
      <w:r w:rsidRPr="007D1ACC">
        <w:rPr>
          <w:rFonts w:ascii="Times New Roman" w:hAnsi="Times New Roman" w:cs="Times New Roman"/>
          <w:sz w:val="28"/>
          <w:szCs w:val="28"/>
        </w:rPr>
        <w:lastRenderedPageBreak/>
        <w:t xml:space="preserve">Первый год пребывания миссии на Аляске имел хорошие результаты (10). Сразу после приезда иеромонахи </w:t>
      </w:r>
      <w:proofErr w:type="spellStart"/>
      <w:r w:rsidRPr="007D1ACC">
        <w:rPr>
          <w:rFonts w:ascii="Times New Roman" w:hAnsi="Times New Roman" w:cs="Times New Roman"/>
          <w:sz w:val="28"/>
          <w:szCs w:val="28"/>
        </w:rPr>
        <w:t>Макарий</w:t>
      </w:r>
      <w:proofErr w:type="spellEnd"/>
      <w:r w:rsidRPr="007D1ACC">
        <w:rPr>
          <w:rFonts w:ascii="Times New Roman" w:hAnsi="Times New Roman" w:cs="Times New Roman"/>
          <w:sz w:val="28"/>
          <w:szCs w:val="28"/>
        </w:rPr>
        <w:t xml:space="preserve"> и </w:t>
      </w:r>
      <w:proofErr w:type="spellStart"/>
      <w:r w:rsidRPr="007D1ACC">
        <w:rPr>
          <w:rFonts w:ascii="Times New Roman" w:hAnsi="Times New Roman" w:cs="Times New Roman"/>
          <w:sz w:val="28"/>
          <w:szCs w:val="28"/>
        </w:rPr>
        <w:t>Ювеналий</w:t>
      </w:r>
      <w:proofErr w:type="spellEnd"/>
      <w:r w:rsidRPr="007D1ACC">
        <w:rPr>
          <w:rFonts w:ascii="Times New Roman" w:hAnsi="Times New Roman" w:cs="Times New Roman"/>
          <w:sz w:val="28"/>
          <w:szCs w:val="28"/>
        </w:rPr>
        <w:t xml:space="preserve"> объехали весь о. </w:t>
      </w:r>
      <w:proofErr w:type="spellStart"/>
      <w:r w:rsidRPr="007D1ACC">
        <w:rPr>
          <w:rFonts w:ascii="Times New Roman" w:hAnsi="Times New Roman" w:cs="Times New Roman"/>
          <w:sz w:val="28"/>
          <w:szCs w:val="28"/>
        </w:rPr>
        <w:t>Кадьяк</w:t>
      </w:r>
      <w:proofErr w:type="spellEnd"/>
      <w:r w:rsidRPr="007D1ACC">
        <w:rPr>
          <w:rFonts w:ascii="Times New Roman" w:hAnsi="Times New Roman" w:cs="Times New Roman"/>
          <w:sz w:val="28"/>
          <w:szCs w:val="28"/>
        </w:rPr>
        <w:t xml:space="preserve"> на байдарках, и, невзирая на опасности, крестили почти всех его жителей. На заседании Синода 20 марта 1796 г. была зачитана ведомость, представленная архимандритом </w:t>
      </w:r>
      <w:proofErr w:type="spellStart"/>
      <w:r w:rsidRPr="007D1ACC">
        <w:rPr>
          <w:rFonts w:ascii="Times New Roman" w:hAnsi="Times New Roman" w:cs="Times New Roman"/>
          <w:sz w:val="28"/>
          <w:szCs w:val="28"/>
        </w:rPr>
        <w:t>Иоасафом</w:t>
      </w:r>
      <w:proofErr w:type="spellEnd"/>
      <w:r w:rsidRPr="007D1ACC">
        <w:rPr>
          <w:rFonts w:ascii="Times New Roman" w:hAnsi="Times New Roman" w:cs="Times New Roman"/>
          <w:sz w:val="28"/>
          <w:szCs w:val="28"/>
        </w:rPr>
        <w:t xml:space="preserve"> 18 ноября 1895 г. В ней сообщалось, что на о. </w:t>
      </w:r>
      <w:proofErr w:type="spellStart"/>
      <w:r w:rsidRPr="007D1ACC">
        <w:rPr>
          <w:rFonts w:ascii="Times New Roman" w:hAnsi="Times New Roman" w:cs="Times New Roman"/>
          <w:sz w:val="28"/>
          <w:szCs w:val="28"/>
        </w:rPr>
        <w:t>Кадьяк</w:t>
      </w:r>
      <w:proofErr w:type="spellEnd"/>
      <w:r w:rsidRPr="007D1ACC">
        <w:rPr>
          <w:rFonts w:ascii="Times New Roman" w:hAnsi="Times New Roman" w:cs="Times New Roman"/>
          <w:sz w:val="28"/>
          <w:szCs w:val="28"/>
        </w:rPr>
        <w:t xml:space="preserve"> и прилежащих к нему островах, а также на континентальной части Аляски членами миссии было крещено 6 740 алеутов и совершено 1 573 венчания (11).</w:t>
      </w:r>
    </w:p>
    <w:p w:rsidR="008F43B4" w:rsidRPr="007D1ACC" w:rsidRDefault="002751F5">
      <w:pPr>
        <w:rPr>
          <w:rFonts w:ascii="Times New Roman" w:hAnsi="Times New Roman" w:cs="Times New Roman"/>
          <w:sz w:val="28"/>
          <w:szCs w:val="28"/>
        </w:rPr>
      </w:pPr>
      <w:r w:rsidRPr="007D1ACC">
        <w:rPr>
          <w:rFonts w:ascii="Times New Roman" w:hAnsi="Times New Roman" w:cs="Times New Roman"/>
          <w:sz w:val="28"/>
          <w:szCs w:val="28"/>
        </w:rPr>
        <w:t>Открыв на Аляске сначала духовное училище, а потом и семинарию, святитель Иннокентий осуществил чаяния первой духовной миссии — подготовку священно- и церковнослужителей из числа коренных жителей Аляски. Несмотря на то, что немногие ее выпускники были готовы стать священниками, очень многие из них стали чтецами и псаломщиками в многочисленных часовнях, которые строились в отдаленных селениях, которые священник посещал иногда раз в два года.</w:t>
      </w:r>
    </w:p>
    <w:p w:rsidR="00132933" w:rsidRPr="007D1ACC" w:rsidRDefault="00132933" w:rsidP="00132933">
      <w:pPr>
        <w:pStyle w:val="a4"/>
        <w:shd w:val="clear" w:color="auto" w:fill="F8FCFF"/>
        <w:rPr>
          <w:sz w:val="28"/>
          <w:szCs w:val="28"/>
        </w:rPr>
      </w:pPr>
      <w:proofErr w:type="spellStart"/>
      <w:r w:rsidRPr="007D1ACC">
        <w:rPr>
          <w:b/>
          <w:bCs/>
          <w:sz w:val="28"/>
          <w:szCs w:val="28"/>
        </w:rPr>
        <w:t>Витус</w:t>
      </w:r>
      <w:proofErr w:type="spellEnd"/>
      <w:r w:rsidRPr="007D1ACC">
        <w:rPr>
          <w:b/>
          <w:bCs/>
          <w:sz w:val="28"/>
          <w:szCs w:val="28"/>
        </w:rPr>
        <w:t xml:space="preserve"> </w:t>
      </w:r>
      <w:proofErr w:type="spellStart"/>
      <w:r w:rsidRPr="007D1ACC">
        <w:rPr>
          <w:b/>
          <w:bCs/>
          <w:sz w:val="28"/>
          <w:szCs w:val="28"/>
        </w:rPr>
        <w:t>Ионассен</w:t>
      </w:r>
      <w:proofErr w:type="spellEnd"/>
      <w:r w:rsidRPr="007D1ACC">
        <w:rPr>
          <w:b/>
          <w:bCs/>
          <w:sz w:val="28"/>
          <w:szCs w:val="28"/>
        </w:rPr>
        <w:t xml:space="preserve"> </w:t>
      </w:r>
      <w:proofErr w:type="spellStart"/>
      <w:r w:rsidRPr="007D1ACC">
        <w:rPr>
          <w:b/>
          <w:bCs/>
          <w:sz w:val="28"/>
          <w:szCs w:val="28"/>
        </w:rPr>
        <w:t>Бе́ринг</w:t>
      </w:r>
      <w:proofErr w:type="spellEnd"/>
      <w:r w:rsidRPr="007D1ACC">
        <w:rPr>
          <w:sz w:val="28"/>
          <w:szCs w:val="28"/>
        </w:rPr>
        <w:t xml:space="preserve">— </w:t>
      </w:r>
      <w:proofErr w:type="gramStart"/>
      <w:r w:rsidRPr="007D1ACC">
        <w:rPr>
          <w:sz w:val="28"/>
          <w:szCs w:val="28"/>
        </w:rPr>
        <w:t>мо</w:t>
      </w:r>
      <w:proofErr w:type="gramEnd"/>
      <w:r w:rsidRPr="007D1ACC">
        <w:rPr>
          <w:sz w:val="28"/>
          <w:szCs w:val="28"/>
        </w:rPr>
        <w:t xml:space="preserve">реплаватель, офицер </w:t>
      </w:r>
      <w:hyperlink r:id="rId61" w:tooltip="Россия" w:history="1">
        <w:r w:rsidRPr="007D1ACC">
          <w:rPr>
            <w:rStyle w:val="a3"/>
            <w:sz w:val="28"/>
            <w:szCs w:val="28"/>
          </w:rPr>
          <w:t>русского</w:t>
        </w:r>
      </w:hyperlink>
      <w:r w:rsidRPr="007D1ACC">
        <w:rPr>
          <w:sz w:val="28"/>
          <w:szCs w:val="28"/>
        </w:rPr>
        <w:t xml:space="preserve"> флота, капитан-командор. По происхождению </w:t>
      </w:r>
      <w:hyperlink r:id="rId62" w:tooltip="Датчане" w:history="1">
        <w:r w:rsidRPr="007D1ACC">
          <w:rPr>
            <w:rStyle w:val="a3"/>
            <w:sz w:val="28"/>
            <w:szCs w:val="28"/>
          </w:rPr>
          <w:t>датчанин</w:t>
        </w:r>
      </w:hyperlink>
      <w:r w:rsidRPr="007D1ACC">
        <w:rPr>
          <w:sz w:val="28"/>
          <w:szCs w:val="28"/>
        </w:rPr>
        <w:t xml:space="preserve">. В </w:t>
      </w:r>
      <w:hyperlink r:id="rId63" w:tooltip="1725" w:history="1">
        <w:r w:rsidRPr="007D1ACC">
          <w:rPr>
            <w:rStyle w:val="a3"/>
            <w:sz w:val="28"/>
            <w:szCs w:val="28"/>
          </w:rPr>
          <w:t>1725</w:t>
        </w:r>
      </w:hyperlink>
      <w:r w:rsidRPr="007D1ACC">
        <w:rPr>
          <w:sz w:val="28"/>
          <w:szCs w:val="28"/>
        </w:rPr>
        <w:t>—</w:t>
      </w:r>
      <w:hyperlink r:id="rId64" w:tooltip="1730" w:history="1">
        <w:r w:rsidRPr="007D1ACC">
          <w:rPr>
            <w:rStyle w:val="a3"/>
            <w:sz w:val="28"/>
            <w:szCs w:val="28"/>
          </w:rPr>
          <w:t>1730</w:t>
        </w:r>
      </w:hyperlink>
      <w:r w:rsidRPr="007D1ACC">
        <w:rPr>
          <w:sz w:val="28"/>
          <w:szCs w:val="28"/>
        </w:rPr>
        <w:t xml:space="preserve"> и </w:t>
      </w:r>
      <w:hyperlink r:id="rId65" w:tooltip="1733" w:history="1">
        <w:r w:rsidRPr="007D1ACC">
          <w:rPr>
            <w:rStyle w:val="a3"/>
            <w:sz w:val="28"/>
            <w:szCs w:val="28"/>
          </w:rPr>
          <w:t>1733</w:t>
        </w:r>
      </w:hyperlink>
      <w:r w:rsidRPr="007D1ACC">
        <w:rPr>
          <w:sz w:val="28"/>
          <w:szCs w:val="28"/>
        </w:rPr>
        <w:t>—</w:t>
      </w:r>
      <w:hyperlink r:id="rId66" w:tooltip="1741" w:history="1">
        <w:r w:rsidRPr="007D1ACC">
          <w:rPr>
            <w:rStyle w:val="a3"/>
            <w:sz w:val="28"/>
            <w:szCs w:val="28"/>
          </w:rPr>
          <w:t>1741</w:t>
        </w:r>
      </w:hyperlink>
      <w:r w:rsidRPr="007D1ACC">
        <w:rPr>
          <w:sz w:val="28"/>
          <w:szCs w:val="28"/>
        </w:rPr>
        <w:t xml:space="preserve"> руководил Первой и Второй Камчатскими экспедициями. Именем Беринга названы остров, пролив и море на севере </w:t>
      </w:r>
      <w:hyperlink r:id="rId67" w:tooltip="Тихий океан" w:history="1">
        <w:r w:rsidRPr="007D1ACC">
          <w:rPr>
            <w:rStyle w:val="a3"/>
            <w:sz w:val="28"/>
            <w:szCs w:val="28"/>
          </w:rPr>
          <w:t>Тихого океана</w:t>
        </w:r>
      </w:hyperlink>
      <w:r w:rsidRPr="007D1ACC">
        <w:rPr>
          <w:sz w:val="28"/>
          <w:szCs w:val="28"/>
        </w:rPr>
        <w:t xml:space="preserve">, а также </w:t>
      </w:r>
      <w:hyperlink r:id="rId68" w:tooltip="Командорские острова" w:history="1">
        <w:r w:rsidRPr="007D1ACC">
          <w:rPr>
            <w:rStyle w:val="a3"/>
            <w:sz w:val="28"/>
            <w:szCs w:val="28"/>
          </w:rPr>
          <w:t>Командорские острова</w:t>
        </w:r>
      </w:hyperlink>
      <w:r w:rsidRPr="007D1ACC">
        <w:rPr>
          <w:sz w:val="28"/>
          <w:szCs w:val="28"/>
        </w:rPr>
        <w:t xml:space="preserve">. </w:t>
      </w:r>
      <w:r w:rsidRPr="007D1ACC">
        <w:rPr>
          <w:b/>
          <w:bCs/>
          <w:sz w:val="28"/>
          <w:szCs w:val="28"/>
        </w:rPr>
        <w:t xml:space="preserve">                                                                  </w:t>
      </w:r>
      <w:proofErr w:type="spellStart"/>
      <w:proofErr w:type="gramStart"/>
      <w:r w:rsidRPr="007D1ACC">
        <w:rPr>
          <w:b/>
          <w:bCs/>
          <w:sz w:val="28"/>
          <w:szCs w:val="28"/>
        </w:rPr>
        <w:t>Алексе́й</w:t>
      </w:r>
      <w:proofErr w:type="spellEnd"/>
      <w:proofErr w:type="gramEnd"/>
      <w:r w:rsidRPr="007D1ACC">
        <w:rPr>
          <w:b/>
          <w:bCs/>
          <w:sz w:val="28"/>
          <w:szCs w:val="28"/>
        </w:rPr>
        <w:t xml:space="preserve"> </w:t>
      </w:r>
      <w:proofErr w:type="spellStart"/>
      <w:r w:rsidRPr="007D1ACC">
        <w:rPr>
          <w:b/>
          <w:bCs/>
          <w:sz w:val="28"/>
          <w:szCs w:val="28"/>
        </w:rPr>
        <w:t>Ильи́ч</w:t>
      </w:r>
      <w:proofErr w:type="spellEnd"/>
      <w:r w:rsidRPr="007D1ACC">
        <w:rPr>
          <w:b/>
          <w:bCs/>
          <w:sz w:val="28"/>
          <w:szCs w:val="28"/>
        </w:rPr>
        <w:t xml:space="preserve"> </w:t>
      </w:r>
      <w:proofErr w:type="spellStart"/>
      <w:r w:rsidRPr="007D1ACC">
        <w:rPr>
          <w:b/>
          <w:bCs/>
          <w:sz w:val="28"/>
          <w:szCs w:val="28"/>
        </w:rPr>
        <w:t>Чи́риков</w:t>
      </w:r>
      <w:proofErr w:type="spellEnd"/>
      <w:r w:rsidRPr="007D1ACC">
        <w:rPr>
          <w:sz w:val="28"/>
          <w:szCs w:val="28"/>
        </w:rPr>
        <w:t xml:space="preserve"> — помощник </w:t>
      </w:r>
      <w:hyperlink r:id="rId69" w:tooltip="Беринг, Витус Ионассен" w:history="1">
        <w:proofErr w:type="spellStart"/>
        <w:r w:rsidRPr="007D1ACC">
          <w:rPr>
            <w:rStyle w:val="a3"/>
            <w:sz w:val="28"/>
            <w:szCs w:val="28"/>
          </w:rPr>
          <w:t>Витуса</w:t>
        </w:r>
        <w:proofErr w:type="spellEnd"/>
        <w:r w:rsidRPr="007D1ACC">
          <w:rPr>
            <w:rStyle w:val="a3"/>
            <w:sz w:val="28"/>
            <w:szCs w:val="28"/>
          </w:rPr>
          <w:t xml:space="preserve"> Беринга</w:t>
        </w:r>
      </w:hyperlink>
      <w:r w:rsidRPr="007D1ACC">
        <w:rPr>
          <w:sz w:val="28"/>
          <w:szCs w:val="28"/>
        </w:rPr>
        <w:t xml:space="preserve"> в 1-й и 2-й Камчатских экспедициях - </w:t>
      </w:r>
      <w:hyperlink r:id="rId70" w:tooltip="Россия" w:history="1">
        <w:r w:rsidRPr="007D1ACC">
          <w:rPr>
            <w:rStyle w:val="a3"/>
            <w:sz w:val="28"/>
            <w:szCs w:val="28"/>
          </w:rPr>
          <w:t>русский</w:t>
        </w:r>
      </w:hyperlink>
      <w:r w:rsidRPr="007D1ACC">
        <w:rPr>
          <w:sz w:val="28"/>
          <w:szCs w:val="28"/>
        </w:rPr>
        <w:t xml:space="preserve"> дворянин, мореплаватель, капитан-командор. Их экспедиция прошла  по проливу между </w:t>
      </w:r>
      <w:hyperlink r:id="rId71" w:tooltip="Чукотка" w:history="1">
        <w:r w:rsidRPr="007D1ACC">
          <w:rPr>
            <w:rStyle w:val="a3"/>
            <w:sz w:val="28"/>
            <w:szCs w:val="28"/>
          </w:rPr>
          <w:t>Чукоткой</w:t>
        </w:r>
      </w:hyperlink>
      <w:r w:rsidRPr="007D1ACC">
        <w:rPr>
          <w:sz w:val="28"/>
          <w:szCs w:val="28"/>
        </w:rPr>
        <w:t xml:space="preserve"> и </w:t>
      </w:r>
      <w:hyperlink r:id="rId72" w:tooltip="Аляска" w:history="1">
        <w:r w:rsidRPr="007D1ACC">
          <w:rPr>
            <w:rStyle w:val="a3"/>
            <w:sz w:val="28"/>
            <w:szCs w:val="28"/>
          </w:rPr>
          <w:t>Аляской</w:t>
        </w:r>
      </w:hyperlink>
      <w:r w:rsidRPr="007D1ACC">
        <w:rPr>
          <w:sz w:val="28"/>
          <w:szCs w:val="28"/>
        </w:rPr>
        <w:t xml:space="preserve"> (впоследствии </w:t>
      </w:r>
      <w:hyperlink r:id="rId73" w:tooltip="Берингов пролив" w:history="1">
        <w:r w:rsidRPr="007D1ACC">
          <w:rPr>
            <w:rStyle w:val="a3"/>
            <w:sz w:val="28"/>
            <w:szCs w:val="28"/>
          </w:rPr>
          <w:t>Берингов пролив</w:t>
        </w:r>
      </w:hyperlink>
      <w:r w:rsidRPr="007D1ACC">
        <w:rPr>
          <w:sz w:val="28"/>
          <w:szCs w:val="28"/>
        </w:rPr>
        <w:t xml:space="preserve">), достигла  </w:t>
      </w:r>
      <w:hyperlink r:id="rId74" w:tooltip="Северная Америка" w:history="1">
        <w:r w:rsidRPr="007D1ACC">
          <w:rPr>
            <w:rStyle w:val="a3"/>
            <w:sz w:val="28"/>
            <w:szCs w:val="28"/>
          </w:rPr>
          <w:t>Северной Америки</w:t>
        </w:r>
      </w:hyperlink>
      <w:r w:rsidRPr="007D1ACC">
        <w:rPr>
          <w:sz w:val="28"/>
          <w:szCs w:val="28"/>
        </w:rPr>
        <w:t xml:space="preserve"> и открыла  ряд островов </w:t>
      </w:r>
      <w:hyperlink r:id="rId75" w:tooltip="Алеутские острова" w:history="1">
        <w:r w:rsidRPr="007D1ACC">
          <w:rPr>
            <w:rStyle w:val="a3"/>
            <w:sz w:val="28"/>
            <w:szCs w:val="28"/>
          </w:rPr>
          <w:t>Алеутской гряды</w:t>
        </w:r>
      </w:hyperlink>
      <w:r w:rsidRPr="007D1ACC">
        <w:rPr>
          <w:sz w:val="28"/>
          <w:szCs w:val="28"/>
        </w:rPr>
        <w:t xml:space="preserve">.    </w:t>
      </w:r>
    </w:p>
    <w:p w:rsidR="00132933" w:rsidRPr="007D1ACC" w:rsidRDefault="00132933" w:rsidP="00132933">
      <w:pPr>
        <w:rPr>
          <w:rFonts w:ascii="Times New Roman" w:hAnsi="Times New Roman" w:cs="Times New Roman"/>
          <w:sz w:val="28"/>
          <w:szCs w:val="28"/>
        </w:rPr>
      </w:pPr>
      <w:r w:rsidRPr="007D1ACC">
        <w:rPr>
          <w:rFonts w:ascii="Times New Roman" w:hAnsi="Times New Roman" w:cs="Times New Roman"/>
          <w:sz w:val="28"/>
          <w:szCs w:val="28"/>
        </w:rPr>
        <w:t xml:space="preserve">         </w:t>
      </w:r>
      <w:r w:rsidRPr="007D1ACC">
        <w:rPr>
          <w:rStyle w:val="a5"/>
          <w:rFonts w:ascii="Times New Roman" w:hAnsi="Times New Roman" w:cs="Times New Roman"/>
          <w:sz w:val="28"/>
          <w:szCs w:val="28"/>
        </w:rPr>
        <w:t>Алеутские острова</w:t>
      </w:r>
      <w:r w:rsidRPr="007D1ACC">
        <w:rPr>
          <w:rFonts w:ascii="Times New Roman" w:hAnsi="Times New Roman" w:cs="Times New Roman"/>
          <w:sz w:val="28"/>
          <w:szCs w:val="28"/>
        </w:rPr>
        <w:t xml:space="preserve"> архипелаг на севере Тихого океана, к юго-западу от Аляски. Входит в состав территории штата Аляска (США). Состоит из 110 островов и множества скал, расположенных по дуге. Площадь 37,8 тыс. </w:t>
      </w:r>
      <w:r w:rsidRPr="007D1ACC">
        <w:rPr>
          <w:rFonts w:ascii="Times New Roman" w:hAnsi="Times New Roman" w:cs="Times New Roman"/>
          <w:i/>
          <w:iCs/>
          <w:sz w:val="28"/>
          <w:szCs w:val="28"/>
        </w:rPr>
        <w:t>км</w:t>
      </w:r>
      <w:proofErr w:type="gramStart"/>
      <w:r w:rsidRPr="007D1ACC">
        <w:rPr>
          <w:rFonts w:ascii="Times New Roman" w:hAnsi="Times New Roman" w:cs="Times New Roman"/>
          <w:i/>
          <w:iCs/>
          <w:sz w:val="28"/>
          <w:szCs w:val="28"/>
          <w:vertAlign w:val="superscript"/>
        </w:rPr>
        <w:t>2</w:t>
      </w:r>
      <w:proofErr w:type="gramEnd"/>
      <w:r w:rsidRPr="007D1ACC">
        <w:rPr>
          <w:rFonts w:ascii="Times New Roman" w:hAnsi="Times New Roman" w:cs="Times New Roman"/>
          <w:i/>
          <w:iCs/>
          <w:sz w:val="28"/>
          <w:szCs w:val="28"/>
        </w:rPr>
        <w:t>.</w:t>
      </w:r>
      <w:r w:rsidRPr="007D1ACC">
        <w:rPr>
          <w:rFonts w:ascii="Times New Roman" w:hAnsi="Times New Roman" w:cs="Times New Roman"/>
          <w:sz w:val="28"/>
          <w:szCs w:val="28"/>
        </w:rPr>
        <w:t xml:space="preserve"> </w:t>
      </w:r>
    </w:p>
    <w:p w:rsidR="00132933" w:rsidRPr="007D1ACC" w:rsidRDefault="00132933" w:rsidP="00132933">
      <w:pPr>
        <w:shd w:val="clear" w:color="auto" w:fill="F8FCFF"/>
        <w:spacing w:before="100" w:beforeAutospacing="1" w:after="100" w:afterAutospacing="1" w:line="240" w:lineRule="auto"/>
        <w:rPr>
          <w:rFonts w:ascii="Times New Roman" w:hAnsi="Times New Roman" w:cs="Times New Roman"/>
          <w:b/>
          <w:bCs/>
          <w:sz w:val="28"/>
          <w:szCs w:val="28"/>
        </w:rPr>
      </w:pPr>
      <w:proofErr w:type="spellStart"/>
      <w:r w:rsidRPr="007D1ACC">
        <w:rPr>
          <w:rFonts w:ascii="Times New Roman" w:hAnsi="Times New Roman" w:cs="Times New Roman"/>
          <w:b/>
          <w:bCs/>
          <w:sz w:val="28"/>
          <w:szCs w:val="28"/>
        </w:rPr>
        <w:t>Григо́рий</w:t>
      </w:r>
      <w:proofErr w:type="spellEnd"/>
      <w:r w:rsidRPr="007D1ACC">
        <w:rPr>
          <w:rFonts w:ascii="Times New Roman" w:hAnsi="Times New Roman" w:cs="Times New Roman"/>
          <w:b/>
          <w:bCs/>
          <w:sz w:val="28"/>
          <w:szCs w:val="28"/>
        </w:rPr>
        <w:t xml:space="preserve"> </w:t>
      </w:r>
      <w:proofErr w:type="spellStart"/>
      <w:r w:rsidRPr="007D1ACC">
        <w:rPr>
          <w:rFonts w:ascii="Times New Roman" w:hAnsi="Times New Roman" w:cs="Times New Roman"/>
          <w:b/>
          <w:bCs/>
          <w:sz w:val="28"/>
          <w:szCs w:val="28"/>
        </w:rPr>
        <w:t>Ива́нович</w:t>
      </w:r>
      <w:proofErr w:type="spellEnd"/>
      <w:r w:rsidRPr="007D1ACC">
        <w:rPr>
          <w:rFonts w:ascii="Times New Roman" w:hAnsi="Times New Roman" w:cs="Times New Roman"/>
          <w:b/>
          <w:bCs/>
          <w:sz w:val="28"/>
          <w:szCs w:val="28"/>
        </w:rPr>
        <w:t xml:space="preserve"> </w:t>
      </w:r>
      <w:proofErr w:type="spellStart"/>
      <w:r w:rsidRPr="007D1ACC">
        <w:rPr>
          <w:rFonts w:ascii="Times New Roman" w:hAnsi="Times New Roman" w:cs="Times New Roman"/>
          <w:b/>
          <w:bCs/>
          <w:sz w:val="28"/>
          <w:szCs w:val="28"/>
        </w:rPr>
        <w:t>Ше́лихов</w:t>
      </w:r>
      <w:proofErr w:type="spellEnd"/>
      <w:r w:rsidRPr="007D1ACC">
        <w:rPr>
          <w:rFonts w:ascii="Times New Roman" w:hAnsi="Times New Roman" w:cs="Times New Roman"/>
          <w:sz w:val="28"/>
          <w:szCs w:val="28"/>
        </w:rPr>
        <w:t xml:space="preserve">— </w:t>
      </w:r>
      <w:proofErr w:type="gramStart"/>
      <w:r w:rsidRPr="007D1ACC">
        <w:rPr>
          <w:rFonts w:ascii="Times New Roman" w:hAnsi="Times New Roman" w:cs="Times New Roman"/>
          <w:sz w:val="28"/>
          <w:szCs w:val="28"/>
        </w:rPr>
        <w:t>ру</w:t>
      </w:r>
      <w:proofErr w:type="gramEnd"/>
      <w:r w:rsidRPr="007D1ACC">
        <w:rPr>
          <w:rFonts w:ascii="Times New Roman" w:hAnsi="Times New Roman" w:cs="Times New Roman"/>
          <w:sz w:val="28"/>
          <w:szCs w:val="28"/>
        </w:rPr>
        <w:t xml:space="preserve">сский исследователь, мореплаватель, промышленник и купец. Шелихов организовывал коммерческое торговое судоходство между </w:t>
      </w:r>
      <w:hyperlink r:id="rId76" w:tooltip="Курильские острова" w:history="1">
        <w:r w:rsidRPr="007D1ACC">
          <w:rPr>
            <w:rStyle w:val="a3"/>
            <w:rFonts w:ascii="Times New Roman" w:hAnsi="Times New Roman" w:cs="Times New Roman"/>
            <w:sz w:val="28"/>
            <w:szCs w:val="28"/>
          </w:rPr>
          <w:t>Курильской</w:t>
        </w:r>
      </w:hyperlink>
      <w:r w:rsidRPr="007D1ACC">
        <w:rPr>
          <w:rFonts w:ascii="Times New Roman" w:hAnsi="Times New Roman" w:cs="Times New Roman"/>
          <w:sz w:val="28"/>
          <w:szCs w:val="28"/>
        </w:rPr>
        <w:t xml:space="preserve"> и </w:t>
      </w:r>
      <w:hyperlink r:id="rId77" w:tooltip="Алеутские острова" w:history="1">
        <w:r w:rsidRPr="007D1ACC">
          <w:rPr>
            <w:rStyle w:val="a3"/>
            <w:rFonts w:ascii="Times New Roman" w:hAnsi="Times New Roman" w:cs="Times New Roman"/>
            <w:sz w:val="28"/>
            <w:szCs w:val="28"/>
          </w:rPr>
          <w:t>Алеутской островной грядой</w:t>
        </w:r>
      </w:hyperlink>
      <w:r w:rsidRPr="007D1ACC">
        <w:rPr>
          <w:rFonts w:ascii="Times New Roman" w:hAnsi="Times New Roman" w:cs="Times New Roman"/>
          <w:sz w:val="28"/>
          <w:szCs w:val="28"/>
        </w:rPr>
        <w:t xml:space="preserve"> с </w:t>
      </w:r>
      <w:hyperlink r:id="rId78" w:tooltip="1775" w:history="1">
        <w:r w:rsidRPr="007D1ACC">
          <w:rPr>
            <w:rStyle w:val="a3"/>
            <w:rFonts w:ascii="Times New Roman" w:hAnsi="Times New Roman" w:cs="Times New Roman"/>
            <w:sz w:val="28"/>
            <w:szCs w:val="28"/>
          </w:rPr>
          <w:t>1775</w:t>
        </w:r>
      </w:hyperlink>
      <w:r w:rsidRPr="007D1ACC">
        <w:rPr>
          <w:rFonts w:ascii="Times New Roman" w:hAnsi="Times New Roman" w:cs="Times New Roman"/>
          <w:sz w:val="28"/>
          <w:szCs w:val="28"/>
        </w:rPr>
        <w:t xml:space="preserve"> года. В </w:t>
      </w:r>
      <w:hyperlink r:id="rId79" w:tooltip="1783" w:history="1">
        <w:r w:rsidRPr="007D1ACC">
          <w:rPr>
            <w:rStyle w:val="a3"/>
            <w:rFonts w:ascii="Times New Roman" w:hAnsi="Times New Roman" w:cs="Times New Roman"/>
            <w:sz w:val="28"/>
            <w:szCs w:val="28"/>
          </w:rPr>
          <w:t>1783</w:t>
        </w:r>
      </w:hyperlink>
      <w:r w:rsidRPr="007D1ACC">
        <w:rPr>
          <w:rFonts w:ascii="Times New Roman" w:hAnsi="Times New Roman" w:cs="Times New Roman"/>
          <w:sz w:val="28"/>
          <w:szCs w:val="28"/>
        </w:rPr>
        <w:t>—</w:t>
      </w:r>
      <w:hyperlink r:id="rId80" w:tooltip="1786" w:history="1">
        <w:r w:rsidRPr="007D1ACC">
          <w:rPr>
            <w:rStyle w:val="a3"/>
            <w:rFonts w:ascii="Times New Roman" w:hAnsi="Times New Roman" w:cs="Times New Roman"/>
            <w:sz w:val="28"/>
            <w:szCs w:val="28"/>
          </w:rPr>
          <w:t>1786</w:t>
        </w:r>
      </w:hyperlink>
      <w:r w:rsidRPr="007D1ACC">
        <w:rPr>
          <w:rFonts w:ascii="Times New Roman" w:hAnsi="Times New Roman" w:cs="Times New Roman"/>
          <w:sz w:val="28"/>
          <w:szCs w:val="28"/>
        </w:rPr>
        <w:t xml:space="preserve"> годах возглавлял экспедицию в </w:t>
      </w:r>
      <w:hyperlink r:id="rId81" w:tooltip="Русская Америка" w:history="1">
        <w:r w:rsidRPr="007D1ACC">
          <w:rPr>
            <w:rStyle w:val="a3"/>
            <w:rFonts w:ascii="Times New Roman" w:hAnsi="Times New Roman" w:cs="Times New Roman"/>
            <w:sz w:val="28"/>
            <w:szCs w:val="28"/>
          </w:rPr>
          <w:t>Русскую Америку</w:t>
        </w:r>
      </w:hyperlink>
      <w:r w:rsidRPr="007D1ACC">
        <w:rPr>
          <w:rFonts w:ascii="Times New Roman" w:hAnsi="Times New Roman" w:cs="Times New Roman"/>
          <w:sz w:val="28"/>
          <w:szCs w:val="28"/>
        </w:rPr>
        <w:t xml:space="preserve">, в ходе которой основал первые русские поселения в </w:t>
      </w:r>
      <w:hyperlink r:id="rId82" w:tooltip="Северная Америка" w:history="1">
        <w:r w:rsidRPr="007D1ACC">
          <w:rPr>
            <w:rStyle w:val="a3"/>
            <w:rFonts w:ascii="Times New Roman" w:hAnsi="Times New Roman" w:cs="Times New Roman"/>
            <w:sz w:val="28"/>
            <w:szCs w:val="28"/>
          </w:rPr>
          <w:t>Северной Америке</w:t>
        </w:r>
      </w:hyperlink>
      <w:r w:rsidRPr="007D1ACC">
        <w:rPr>
          <w:rFonts w:ascii="Times New Roman" w:hAnsi="Times New Roman" w:cs="Times New Roman"/>
          <w:sz w:val="28"/>
          <w:szCs w:val="28"/>
        </w:rPr>
        <w:t xml:space="preserve">. </w:t>
      </w:r>
    </w:p>
    <w:p w:rsidR="00132933" w:rsidRPr="007D1ACC" w:rsidRDefault="00132933" w:rsidP="00132933">
      <w:pPr>
        <w:pStyle w:val="a4"/>
        <w:shd w:val="clear" w:color="auto" w:fill="F8FCFF"/>
        <w:rPr>
          <w:b/>
          <w:i/>
          <w:sz w:val="28"/>
          <w:szCs w:val="28"/>
        </w:rPr>
      </w:pPr>
      <w:r w:rsidRPr="007D1ACC">
        <w:rPr>
          <w:i/>
          <w:sz w:val="28"/>
          <w:szCs w:val="28"/>
        </w:rPr>
        <w:t xml:space="preserve">  </w:t>
      </w:r>
      <w:r w:rsidRPr="007D1ACC">
        <w:rPr>
          <w:b/>
          <w:i/>
          <w:sz w:val="28"/>
          <w:szCs w:val="28"/>
        </w:rPr>
        <w:t>2) Православная культура</w:t>
      </w:r>
    </w:p>
    <w:p w:rsidR="00132933" w:rsidRPr="007D1ACC" w:rsidRDefault="00132933" w:rsidP="00132933">
      <w:pPr>
        <w:pStyle w:val="3"/>
        <w:jc w:val="center"/>
        <w:rPr>
          <w:b/>
          <w:sz w:val="28"/>
          <w:szCs w:val="28"/>
        </w:rPr>
      </w:pPr>
      <w:r w:rsidRPr="007D1ACC">
        <w:rPr>
          <w:b/>
          <w:sz w:val="28"/>
          <w:szCs w:val="28"/>
        </w:rPr>
        <w:t>Американская миссия.</w:t>
      </w:r>
    </w:p>
    <w:p w:rsidR="00132933" w:rsidRPr="007D1ACC" w:rsidRDefault="00132933" w:rsidP="00132933">
      <w:pPr>
        <w:pStyle w:val="3"/>
        <w:jc w:val="center"/>
        <w:rPr>
          <w:sz w:val="28"/>
          <w:szCs w:val="28"/>
        </w:rPr>
      </w:pPr>
      <w:r w:rsidRPr="007D1ACC">
        <w:rPr>
          <w:b/>
          <w:sz w:val="28"/>
          <w:szCs w:val="28"/>
        </w:rPr>
        <w:t>Святитель Иннокентий</w:t>
      </w:r>
      <w:r w:rsidRPr="007D1ACC">
        <w:rPr>
          <w:sz w:val="28"/>
          <w:szCs w:val="28"/>
        </w:rPr>
        <w:t>.</w:t>
      </w:r>
    </w:p>
    <w:p w:rsidR="00132933" w:rsidRPr="007D1ACC" w:rsidRDefault="00132933" w:rsidP="00132933">
      <w:pPr>
        <w:pStyle w:val="3"/>
        <w:jc w:val="center"/>
        <w:rPr>
          <w:sz w:val="28"/>
          <w:szCs w:val="28"/>
        </w:rPr>
      </w:pPr>
    </w:p>
    <w:p w:rsidR="00132933" w:rsidRPr="007D1ACC" w:rsidRDefault="00132933" w:rsidP="00132933">
      <w:pPr>
        <w:pStyle w:val="3"/>
        <w:ind w:left="-720" w:firstLine="708"/>
        <w:jc w:val="both"/>
        <w:rPr>
          <w:i/>
          <w:sz w:val="28"/>
          <w:szCs w:val="28"/>
        </w:rPr>
      </w:pPr>
      <w:r w:rsidRPr="007D1ACC">
        <w:rPr>
          <w:sz w:val="28"/>
          <w:szCs w:val="28"/>
        </w:rPr>
        <w:lastRenderedPageBreak/>
        <w:t xml:space="preserve">Итак, в конце 18 века, когда с Алеутских островов в Россию пошёл буквально поток пушнины и моржового клыка, предприниматель </w:t>
      </w:r>
      <w:r w:rsidRPr="007D1ACC">
        <w:rPr>
          <w:b/>
          <w:sz w:val="28"/>
          <w:szCs w:val="28"/>
        </w:rPr>
        <w:t>Григорий Шелихов</w:t>
      </w:r>
      <w:r w:rsidRPr="007D1ACC">
        <w:rPr>
          <w:sz w:val="28"/>
          <w:szCs w:val="28"/>
        </w:rPr>
        <w:t xml:space="preserve"> и купец Голиков основывают Российско-американскую торговую компанию. Как </w:t>
      </w:r>
      <w:proofErr w:type="gramStart"/>
      <w:r w:rsidRPr="007D1ACC">
        <w:rPr>
          <w:sz w:val="28"/>
          <w:szCs w:val="28"/>
        </w:rPr>
        <w:t>высоко нравственный</w:t>
      </w:r>
      <w:proofErr w:type="gramEnd"/>
      <w:r w:rsidRPr="007D1ACC">
        <w:rPr>
          <w:sz w:val="28"/>
          <w:szCs w:val="28"/>
        </w:rPr>
        <w:t xml:space="preserve"> человек и талантливый предприниматель Шелихов понимает, что присоединить новые земли к России можно только на основах взаимопонимания и добрых отношений с местным населением, а пока между ними начали развиваться только экономические отношения, а все знают, что настоящего друга за деньги не купишь. Дружеские отношения развиваются только между людьми, имеющими родственные души и  живущими по одним нравственным законам. А для беспокойства Шелихова  были серьезные основания, ведь колонизация русскими  Алеутских островов принесла местным народам на только просвещение, но и факт хищнической политики разграбления природных ресурсов и откровенного притеснения алеутов. Тогда  он решает послать в Священный Синод  и </w:t>
      </w:r>
      <w:r w:rsidRPr="007D1ACC">
        <w:rPr>
          <w:b/>
          <w:sz w:val="28"/>
          <w:szCs w:val="28"/>
        </w:rPr>
        <w:t>Екатерине 2</w:t>
      </w:r>
      <w:r w:rsidRPr="007D1ACC">
        <w:rPr>
          <w:sz w:val="28"/>
          <w:szCs w:val="28"/>
        </w:rPr>
        <w:t xml:space="preserve"> прошение о том, чтобы было прислано духовенство для </w:t>
      </w:r>
      <w:bookmarkStart w:id="2" w:name="_GoBack"/>
      <w:bookmarkEnd w:id="2"/>
      <w:r w:rsidRPr="007D1ACC">
        <w:rPr>
          <w:sz w:val="28"/>
          <w:szCs w:val="28"/>
        </w:rPr>
        <w:t xml:space="preserve">укрепления связей с местным населением и строительства храмов. </w:t>
      </w:r>
    </w:p>
    <w:p w:rsidR="00132933" w:rsidRPr="007D1ACC" w:rsidRDefault="00132933" w:rsidP="00132933">
      <w:pPr>
        <w:pStyle w:val="3"/>
        <w:ind w:left="-720" w:firstLine="708"/>
        <w:rPr>
          <w:sz w:val="28"/>
          <w:szCs w:val="28"/>
        </w:rPr>
      </w:pPr>
      <w:r w:rsidRPr="007D1ACC">
        <w:rPr>
          <w:sz w:val="28"/>
          <w:szCs w:val="28"/>
        </w:rPr>
        <w:t xml:space="preserve">В 1793 году было принято решение о создании </w:t>
      </w:r>
      <w:r w:rsidRPr="007D1ACC">
        <w:rPr>
          <w:b/>
          <w:sz w:val="28"/>
          <w:szCs w:val="28"/>
        </w:rPr>
        <w:t>Американской миссии</w:t>
      </w:r>
      <w:r w:rsidRPr="007D1ACC">
        <w:rPr>
          <w:sz w:val="28"/>
          <w:szCs w:val="28"/>
        </w:rPr>
        <w:t>. (ЧТО ТАКОЕ МИССИОНЕРСКАЯ ДЕЯТЕЛЬНОСТЬ?)</w:t>
      </w:r>
    </w:p>
    <w:p w:rsidR="00132933" w:rsidRPr="007D1ACC" w:rsidRDefault="00132933" w:rsidP="00132933">
      <w:pPr>
        <w:pStyle w:val="3"/>
        <w:ind w:left="-720" w:firstLine="708"/>
        <w:jc w:val="both"/>
        <w:rPr>
          <w:sz w:val="28"/>
          <w:szCs w:val="28"/>
        </w:rPr>
      </w:pPr>
      <w:r w:rsidRPr="007D1ACC">
        <w:rPr>
          <w:sz w:val="28"/>
          <w:szCs w:val="28"/>
        </w:rPr>
        <w:t>Но вскоре вместо Шелихова торговую компанию возглавил Л. Баранов, и миссия, оставшись без материальной поддержки, стала угасать.</w:t>
      </w:r>
    </w:p>
    <w:p w:rsidR="00132933" w:rsidRPr="007D1ACC" w:rsidRDefault="00132933" w:rsidP="00132933">
      <w:pPr>
        <w:pStyle w:val="3"/>
        <w:ind w:left="-720" w:firstLine="708"/>
        <w:jc w:val="both"/>
        <w:rPr>
          <w:sz w:val="28"/>
          <w:szCs w:val="28"/>
        </w:rPr>
      </w:pPr>
      <w:r w:rsidRPr="007D1ACC">
        <w:rPr>
          <w:sz w:val="28"/>
          <w:szCs w:val="28"/>
        </w:rPr>
        <w:t xml:space="preserve">Для её спасения Священный Синод направляет во все епархии письма с просьбой найти добровольцев для работы на Алеутских островах. В1824 г. на этот призыв откликается </w:t>
      </w:r>
      <w:r w:rsidRPr="007D1ACC">
        <w:rPr>
          <w:b/>
          <w:sz w:val="28"/>
          <w:szCs w:val="28"/>
        </w:rPr>
        <w:t>святитель Иннокентий</w:t>
      </w:r>
      <w:r w:rsidRPr="007D1ACC">
        <w:rPr>
          <w:sz w:val="28"/>
          <w:szCs w:val="28"/>
        </w:rPr>
        <w:t xml:space="preserve"> (в миру Иван Евсеевич Попов-Вениаминов), который вместе с семьей прибыл </w:t>
      </w:r>
      <w:proofErr w:type="gramStart"/>
      <w:r w:rsidRPr="007D1ACC">
        <w:rPr>
          <w:sz w:val="28"/>
          <w:szCs w:val="28"/>
        </w:rPr>
        <w:t>на</w:t>
      </w:r>
      <w:proofErr w:type="gramEnd"/>
      <w:r w:rsidRPr="007D1ACC">
        <w:rPr>
          <w:sz w:val="28"/>
          <w:szCs w:val="28"/>
        </w:rPr>
        <w:t xml:space="preserve"> о. </w:t>
      </w:r>
      <w:proofErr w:type="spellStart"/>
      <w:r w:rsidRPr="007D1ACC">
        <w:rPr>
          <w:sz w:val="28"/>
          <w:szCs w:val="28"/>
        </w:rPr>
        <w:t>Уналашку</w:t>
      </w:r>
      <w:proofErr w:type="spellEnd"/>
      <w:r w:rsidRPr="007D1ACC">
        <w:rPr>
          <w:sz w:val="28"/>
          <w:szCs w:val="28"/>
        </w:rPr>
        <w:t>. Здесь он начал подвижническую деятельность с изучения языка алеутов и перевода книг Священного писания на их родной язык. За 10 лет Святитель Иннокентий объехал 20 островов, где крестил, причащал, венчал людей.</w:t>
      </w:r>
    </w:p>
    <w:p w:rsidR="00132933" w:rsidRPr="007D1ACC" w:rsidRDefault="00132933" w:rsidP="00132933">
      <w:pPr>
        <w:pStyle w:val="3"/>
        <w:ind w:left="-720" w:firstLine="708"/>
        <w:jc w:val="both"/>
        <w:rPr>
          <w:sz w:val="28"/>
          <w:szCs w:val="28"/>
        </w:rPr>
      </w:pPr>
      <w:r w:rsidRPr="007D1ACC">
        <w:rPr>
          <w:sz w:val="28"/>
          <w:szCs w:val="28"/>
        </w:rPr>
        <w:t xml:space="preserve">В1834 г. он приезжает на о. </w:t>
      </w:r>
      <w:proofErr w:type="spellStart"/>
      <w:r w:rsidRPr="007D1ACC">
        <w:rPr>
          <w:sz w:val="28"/>
          <w:szCs w:val="28"/>
        </w:rPr>
        <w:t>Ситху</w:t>
      </w:r>
      <w:proofErr w:type="spellEnd"/>
      <w:r w:rsidRPr="007D1ACC">
        <w:rPr>
          <w:sz w:val="28"/>
          <w:szCs w:val="28"/>
        </w:rPr>
        <w:t xml:space="preserve">, где проживали </w:t>
      </w:r>
      <w:r w:rsidRPr="007D1ACC">
        <w:rPr>
          <w:b/>
          <w:sz w:val="28"/>
          <w:szCs w:val="28"/>
        </w:rPr>
        <w:t>эскимосы</w:t>
      </w:r>
      <w:r w:rsidRPr="007D1ACC">
        <w:rPr>
          <w:sz w:val="28"/>
          <w:szCs w:val="28"/>
        </w:rPr>
        <w:t xml:space="preserve"> и представители воинствующего индейского народа </w:t>
      </w:r>
      <w:r w:rsidRPr="007D1ACC">
        <w:rPr>
          <w:b/>
          <w:sz w:val="28"/>
          <w:szCs w:val="28"/>
        </w:rPr>
        <w:t>калоши</w:t>
      </w:r>
      <w:r w:rsidRPr="007D1ACC">
        <w:rPr>
          <w:sz w:val="28"/>
          <w:szCs w:val="28"/>
        </w:rPr>
        <w:t xml:space="preserve">. В1836г на острове начинается эпидемия оспы. Русские врачи в это время уже практиковали прививки в борьбе с этим страшным заболеванием, и калоши воспринимали как чудо, что русских болезнь не берёт. Они допустили святителя вместе с врачом в свои дома для прививки. После этого события началась полная проповедь Евангелия среди </w:t>
      </w:r>
      <w:proofErr w:type="gramStart"/>
      <w:r w:rsidRPr="007D1ACC">
        <w:rPr>
          <w:sz w:val="28"/>
          <w:szCs w:val="28"/>
        </w:rPr>
        <w:t>гордых</w:t>
      </w:r>
      <w:proofErr w:type="gramEnd"/>
      <w:r w:rsidRPr="007D1ACC">
        <w:rPr>
          <w:sz w:val="28"/>
          <w:szCs w:val="28"/>
        </w:rPr>
        <w:t xml:space="preserve"> калошей.</w:t>
      </w:r>
    </w:p>
    <w:p w:rsidR="00132933" w:rsidRPr="007D1ACC" w:rsidRDefault="00132933" w:rsidP="00132933">
      <w:pPr>
        <w:pStyle w:val="3"/>
        <w:ind w:left="-720" w:firstLine="708"/>
        <w:jc w:val="both"/>
        <w:rPr>
          <w:sz w:val="28"/>
          <w:szCs w:val="28"/>
        </w:rPr>
      </w:pPr>
      <w:r w:rsidRPr="007D1ACC">
        <w:rPr>
          <w:sz w:val="28"/>
          <w:szCs w:val="28"/>
        </w:rPr>
        <w:t xml:space="preserve">В1838 г. Святитель Иннокентий направляется в Петербург для издания на алеутском языке сделанных им переводов и выступает с докладом перед  </w:t>
      </w:r>
      <w:r w:rsidRPr="007D1ACC">
        <w:rPr>
          <w:b/>
          <w:sz w:val="28"/>
          <w:szCs w:val="28"/>
        </w:rPr>
        <w:t>Николаем</w:t>
      </w:r>
      <w:r w:rsidRPr="007D1ACC">
        <w:rPr>
          <w:sz w:val="28"/>
          <w:szCs w:val="28"/>
        </w:rPr>
        <w:t xml:space="preserve">  </w:t>
      </w:r>
      <w:r w:rsidRPr="007D1ACC">
        <w:rPr>
          <w:b/>
          <w:sz w:val="28"/>
          <w:szCs w:val="28"/>
        </w:rPr>
        <w:t xml:space="preserve">1 </w:t>
      </w:r>
      <w:r w:rsidRPr="007D1ACC">
        <w:rPr>
          <w:sz w:val="28"/>
          <w:szCs w:val="28"/>
        </w:rPr>
        <w:t>и  в Академии наук, где сообщает  о местном народе, климате,  добыче меха и морского котика.</w:t>
      </w:r>
    </w:p>
    <w:p w:rsidR="00132933" w:rsidRPr="007D1ACC" w:rsidRDefault="00132933" w:rsidP="00132933">
      <w:pPr>
        <w:pStyle w:val="3"/>
        <w:ind w:left="-720" w:firstLine="708"/>
        <w:jc w:val="both"/>
        <w:rPr>
          <w:sz w:val="28"/>
          <w:szCs w:val="28"/>
        </w:rPr>
      </w:pPr>
      <w:r w:rsidRPr="007D1ACC">
        <w:rPr>
          <w:sz w:val="28"/>
          <w:szCs w:val="28"/>
        </w:rPr>
        <w:t xml:space="preserve">В 1867 г. Аляска была продана Америке, и Американская миссия из внутренней превратилась во </w:t>
      </w:r>
      <w:proofErr w:type="gramStart"/>
      <w:r w:rsidRPr="007D1ACC">
        <w:rPr>
          <w:sz w:val="28"/>
          <w:szCs w:val="28"/>
        </w:rPr>
        <w:t>внешнюю</w:t>
      </w:r>
      <w:proofErr w:type="gramEnd"/>
      <w:r w:rsidRPr="007D1ACC">
        <w:rPr>
          <w:sz w:val="28"/>
          <w:szCs w:val="28"/>
        </w:rPr>
        <w:t xml:space="preserve">. (Кто может сказать, в чем разница между этими понятиями).  Кстати деньги от продажи Аляски были израсходованы на позолоту куполов </w:t>
      </w:r>
      <w:r w:rsidRPr="007D1ACC">
        <w:rPr>
          <w:b/>
          <w:sz w:val="28"/>
          <w:szCs w:val="28"/>
        </w:rPr>
        <w:t>Исаакиевского собора Санкт-Петербурга</w:t>
      </w:r>
      <w:r w:rsidRPr="007D1ACC">
        <w:rPr>
          <w:sz w:val="28"/>
          <w:szCs w:val="28"/>
        </w:rPr>
        <w:t xml:space="preserve">.       </w:t>
      </w:r>
    </w:p>
    <w:p w:rsidR="00132933" w:rsidRPr="007D1ACC" w:rsidRDefault="00132933" w:rsidP="00132933">
      <w:pPr>
        <w:pStyle w:val="3"/>
        <w:ind w:left="-720" w:firstLine="708"/>
        <w:jc w:val="both"/>
        <w:rPr>
          <w:sz w:val="28"/>
          <w:szCs w:val="28"/>
        </w:rPr>
      </w:pPr>
      <w:r w:rsidRPr="007D1ACC">
        <w:rPr>
          <w:sz w:val="28"/>
          <w:szCs w:val="28"/>
        </w:rPr>
        <w:t>Итак,  жители Аляски и алеутских островов  стали гражданами Америки. Но миссия  РПЦ существует на Американском континенте и сейчас, а епископская кафедра располагается в Калифорнии. А на территории США проживает</w:t>
      </w:r>
      <w:proofErr w:type="gramStart"/>
      <w:r w:rsidRPr="007D1ACC">
        <w:rPr>
          <w:sz w:val="28"/>
          <w:szCs w:val="28"/>
        </w:rPr>
        <w:t>….</w:t>
      </w:r>
      <w:proofErr w:type="gramEnd"/>
      <w:r w:rsidRPr="007D1ACC">
        <w:rPr>
          <w:sz w:val="28"/>
          <w:szCs w:val="28"/>
        </w:rPr>
        <w:t xml:space="preserve">православных христиан причисляющих себя к РПЦ. </w:t>
      </w:r>
    </w:p>
    <w:p w:rsidR="00132933" w:rsidRPr="007D1ACC" w:rsidRDefault="00132933" w:rsidP="00132933">
      <w:pPr>
        <w:pStyle w:val="3"/>
        <w:ind w:left="-720" w:firstLine="708"/>
        <w:jc w:val="both"/>
        <w:rPr>
          <w:sz w:val="28"/>
          <w:szCs w:val="28"/>
        </w:rPr>
      </w:pPr>
      <w:r w:rsidRPr="007D1ACC">
        <w:rPr>
          <w:sz w:val="28"/>
          <w:szCs w:val="28"/>
        </w:rPr>
        <w:lastRenderedPageBreak/>
        <w:t xml:space="preserve"> </w:t>
      </w:r>
    </w:p>
    <w:p w:rsidR="00132933" w:rsidRPr="007D1ACC" w:rsidRDefault="005F3CE6" w:rsidP="00132933">
      <w:pPr>
        <w:pStyle w:val="3"/>
        <w:ind w:left="-720"/>
        <w:jc w:val="both"/>
        <w:rPr>
          <w:sz w:val="28"/>
          <w:szCs w:val="28"/>
        </w:rPr>
      </w:pPr>
      <w:r w:rsidRPr="007D1ACC">
        <w:rPr>
          <w:sz w:val="28"/>
          <w:szCs w:val="28"/>
        </w:rPr>
        <w:t xml:space="preserve">Один из наиболее почитаемых монахов того времени – отец Герман, который был в составе первой русской миссии на Аляске. Он родился в 1755 г. в г. Серпухов в семье торговцев и в 1776-1777 г. стал монахом Валаамского монастыря. О. Герман был монахом-пустынником; когда он прибыл на Аляску, он обосновался на одном из островов </w:t>
      </w:r>
      <w:proofErr w:type="gramStart"/>
      <w:r w:rsidRPr="007D1ACC">
        <w:rPr>
          <w:sz w:val="28"/>
          <w:szCs w:val="28"/>
        </w:rPr>
        <w:t>близ</w:t>
      </w:r>
      <w:proofErr w:type="gramEnd"/>
      <w:r w:rsidRPr="007D1ACC">
        <w:rPr>
          <w:sz w:val="28"/>
          <w:szCs w:val="28"/>
        </w:rPr>
        <w:t xml:space="preserve"> о. </w:t>
      </w:r>
      <w:proofErr w:type="spellStart"/>
      <w:r w:rsidRPr="007D1ACC">
        <w:rPr>
          <w:sz w:val="28"/>
          <w:szCs w:val="28"/>
        </w:rPr>
        <w:t>Кадьяк</w:t>
      </w:r>
      <w:proofErr w:type="spellEnd"/>
      <w:r w:rsidRPr="007D1ACC">
        <w:rPr>
          <w:sz w:val="28"/>
          <w:szCs w:val="28"/>
        </w:rPr>
        <w:t xml:space="preserve"> – о. </w:t>
      </w:r>
      <w:proofErr w:type="spellStart"/>
      <w:r w:rsidRPr="007D1ACC">
        <w:rPr>
          <w:sz w:val="28"/>
          <w:szCs w:val="28"/>
        </w:rPr>
        <w:t>Спрюс</w:t>
      </w:r>
      <w:proofErr w:type="spellEnd"/>
      <w:r w:rsidRPr="007D1ACC">
        <w:rPr>
          <w:sz w:val="28"/>
          <w:szCs w:val="28"/>
        </w:rPr>
        <w:t xml:space="preserve">. Несмотря на свой уединенный образ жизни, он находил время для помощи людям – и русским, и алеутам. Рискуя собственной жизнью, он ухаживал за больными и умирающими людьми, защищая алеутов от произвола промышленников. О. Герман основал школу и приют для алеутских детей </w:t>
      </w:r>
      <w:proofErr w:type="gramStart"/>
      <w:r w:rsidRPr="007D1ACC">
        <w:rPr>
          <w:sz w:val="28"/>
          <w:szCs w:val="28"/>
        </w:rPr>
        <w:t>на</w:t>
      </w:r>
      <w:proofErr w:type="gramEnd"/>
      <w:r w:rsidRPr="007D1ACC">
        <w:rPr>
          <w:sz w:val="28"/>
          <w:szCs w:val="28"/>
        </w:rPr>
        <w:t xml:space="preserve"> о. </w:t>
      </w:r>
      <w:proofErr w:type="spellStart"/>
      <w:r w:rsidRPr="007D1ACC">
        <w:rPr>
          <w:sz w:val="28"/>
          <w:szCs w:val="28"/>
        </w:rPr>
        <w:t>Спрюс</w:t>
      </w:r>
      <w:proofErr w:type="spellEnd"/>
      <w:r w:rsidRPr="007D1ACC">
        <w:rPr>
          <w:sz w:val="28"/>
          <w:szCs w:val="28"/>
        </w:rPr>
        <w:t xml:space="preserve">. В 1970 г. он был канонизирован Православной церковью. О. Герман – первый североамериканский святой РПЦ, он является одним из четырех главных святых Аляски (другие три – Святитель Иннокентий Московский и святые мученики </w:t>
      </w:r>
      <w:proofErr w:type="spellStart"/>
      <w:r w:rsidRPr="007D1ACC">
        <w:rPr>
          <w:sz w:val="28"/>
          <w:szCs w:val="28"/>
        </w:rPr>
        <w:t>Ювеналий</w:t>
      </w:r>
      <w:proofErr w:type="spellEnd"/>
      <w:r w:rsidRPr="007D1ACC">
        <w:rPr>
          <w:sz w:val="28"/>
          <w:szCs w:val="28"/>
        </w:rPr>
        <w:t xml:space="preserve"> и Петр-алеут). Св. Герман</w:t>
      </w:r>
    </w:p>
    <w:p w:rsidR="00D32DC2" w:rsidRPr="007D1ACC" w:rsidRDefault="00D32DC2" w:rsidP="00132933">
      <w:pPr>
        <w:pStyle w:val="3"/>
        <w:ind w:left="-720"/>
        <w:jc w:val="both"/>
        <w:rPr>
          <w:sz w:val="28"/>
          <w:szCs w:val="28"/>
        </w:rPr>
      </w:pPr>
    </w:p>
    <w:p w:rsidR="000060E5" w:rsidRPr="007D1ACC" w:rsidRDefault="00D32DC2">
      <w:pPr>
        <w:rPr>
          <w:rFonts w:ascii="Times New Roman" w:hAnsi="Times New Roman" w:cs="Times New Roman"/>
          <w:sz w:val="28"/>
          <w:szCs w:val="28"/>
        </w:rPr>
      </w:pPr>
      <w:r w:rsidRPr="007D1ACC">
        <w:rPr>
          <w:rFonts w:ascii="Times New Roman" w:eastAsia="Times New Roman" w:hAnsi="Times New Roman" w:cs="Times New Roman"/>
          <w:sz w:val="28"/>
          <w:szCs w:val="28"/>
          <w:lang w:eastAsia="ru-RU"/>
        </w:rPr>
        <w:t xml:space="preserve">И все-таки наиболее известным русским православным миссионером на Аляске является отец Иоанн Вениаминов (Святитель Иннокентий Московский, </w:t>
      </w:r>
      <w:proofErr w:type="spellStart"/>
      <w:r w:rsidRPr="007D1ACC">
        <w:rPr>
          <w:rFonts w:ascii="Times New Roman" w:eastAsia="Times New Roman" w:hAnsi="Times New Roman" w:cs="Times New Roman"/>
          <w:sz w:val="28"/>
          <w:szCs w:val="28"/>
          <w:lang w:eastAsia="ru-RU"/>
        </w:rPr>
        <w:t>Апостоли</w:t>
      </w:r>
      <w:proofErr w:type="spellEnd"/>
      <w:r w:rsidRPr="007D1ACC">
        <w:rPr>
          <w:rFonts w:ascii="Times New Roman" w:eastAsia="Times New Roman" w:hAnsi="Times New Roman" w:cs="Times New Roman"/>
          <w:sz w:val="28"/>
          <w:szCs w:val="28"/>
          <w:lang w:eastAsia="ru-RU"/>
        </w:rPr>
        <w:t xml:space="preserve"> Просветитель Аляски). Будущий о. Иоанн родился в с. </w:t>
      </w:r>
      <w:proofErr w:type="spellStart"/>
      <w:r w:rsidRPr="007D1ACC">
        <w:rPr>
          <w:rFonts w:ascii="Times New Roman" w:eastAsia="Times New Roman" w:hAnsi="Times New Roman" w:cs="Times New Roman"/>
          <w:sz w:val="28"/>
          <w:szCs w:val="28"/>
          <w:lang w:eastAsia="ru-RU"/>
        </w:rPr>
        <w:t>Ангинском</w:t>
      </w:r>
      <w:proofErr w:type="spellEnd"/>
      <w:r w:rsidRPr="007D1ACC">
        <w:rPr>
          <w:rFonts w:ascii="Times New Roman" w:eastAsia="Times New Roman" w:hAnsi="Times New Roman" w:cs="Times New Roman"/>
          <w:sz w:val="28"/>
          <w:szCs w:val="28"/>
          <w:lang w:eastAsia="ru-RU"/>
        </w:rPr>
        <w:t xml:space="preserve"> Иркутской губернии в 1797 г. в семье пономаря церкви Ильи Пророка. Он обучался в Иркутской семинарии и в 1821 г. был рукоположен в священники Иркутской Благовещенской церкви. В 1823 г. о. Иоанн со своей семьей был переведен на о. </w:t>
      </w:r>
      <w:proofErr w:type="spellStart"/>
      <w:r w:rsidRPr="007D1ACC">
        <w:rPr>
          <w:rFonts w:ascii="Times New Roman" w:eastAsia="Times New Roman" w:hAnsi="Times New Roman" w:cs="Times New Roman"/>
          <w:sz w:val="28"/>
          <w:szCs w:val="28"/>
          <w:lang w:eastAsia="ru-RU"/>
        </w:rPr>
        <w:t>Уналашку</w:t>
      </w:r>
      <w:proofErr w:type="spellEnd"/>
      <w:r w:rsidRPr="007D1ACC">
        <w:rPr>
          <w:rFonts w:ascii="Times New Roman" w:eastAsia="Times New Roman" w:hAnsi="Times New Roman" w:cs="Times New Roman"/>
          <w:sz w:val="28"/>
          <w:szCs w:val="28"/>
          <w:lang w:eastAsia="ru-RU"/>
        </w:rPr>
        <w:t xml:space="preserve"> Алеутского архипелага, где он прослужил до 1834 г., после чего начал служение в столице Русской Америки г. Новоархангельск </w:t>
      </w:r>
      <w:proofErr w:type="gramStart"/>
      <w:r w:rsidRPr="007D1ACC">
        <w:rPr>
          <w:rFonts w:ascii="Times New Roman" w:eastAsia="Times New Roman" w:hAnsi="Times New Roman" w:cs="Times New Roman"/>
          <w:sz w:val="28"/>
          <w:szCs w:val="28"/>
          <w:lang w:eastAsia="ru-RU"/>
        </w:rPr>
        <w:t>на</w:t>
      </w:r>
      <w:proofErr w:type="gramEnd"/>
      <w:r w:rsidRPr="007D1ACC">
        <w:rPr>
          <w:rFonts w:ascii="Times New Roman" w:eastAsia="Times New Roman" w:hAnsi="Times New Roman" w:cs="Times New Roman"/>
          <w:sz w:val="28"/>
          <w:szCs w:val="28"/>
          <w:lang w:eastAsia="ru-RU"/>
        </w:rPr>
        <w:t xml:space="preserve"> о. </w:t>
      </w:r>
      <w:proofErr w:type="spellStart"/>
      <w:r w:rsidRPr="007D1ACC">
        <w:rPr>
          <w:rFonts w:ascii="Times New Roman" w:eastAsia="Times New Roman" w:hAnsi="Times New Roman" w:cs="Times New Roman"/>
          <w:sz w:val="28"/>
          <w:szCs w:val="28"/>
          <w:lang w:eastAsia="ru-RU"/>
        </w:rPr>
        <w:t>Ситка</w:t>
      </w:r>
      <w:proofErr w:type="spellEnd"/>
      <w:r w:rsidRPr="007D1ACC">
        <w:rPr>
          <w:rFonts w:ascii="Times New Roman" w:eastAsia="Times New Roman" w:hAnsi="Times New Roman" w:cs="Times New Roman"/>
          <w:sz w:val="28"/>
          <w:szCs w:val="28"/>
          <w:lang w:eastAsia="ru-RU"/>
        </w:rPr>
        <w:t xml:space="preserve">. Следует  отметить, что алеуты активно </w:t>
      </w:r>
      <w:proofErr w:type="spellStart"/>
      <w:r w:rsidRPr="007D1ACC">
        <w:rPr>
          <w:rFonts w:ascii="Times New Roman" w:eastAsia="Times New Roman" w:hAnsi="Times New Roman" w:cs="Times New Roman"/>
          <w:sz w:val="28"/>
          <w:szCs w:val="28"/>
          <w:lang w:eastAsia="ru-RU"/>
        </w:rPr>
        <w:t>воцерковлялись</w:t>
      </w:r>
      <w:proofErr w:type="spellEnd"/>
      <w:r w:rsidRPr="007D1ACC">
        <w:rPr>
          <w:rFonts w:ascii="Times New Roman" w:eastAsia="Times New Roman" w:hAnsi="Times New Roman" w:cs="Times New Roman"/>
          <w:sz w:val="28"/>
          <w:szCs w:val="28"/>
          <w:lang w:eastAsia="ru-RU"/>
        </w:rPr>
        <w:t xml:space="preserve"> и по-настоящему глубоко приняли православную веру. Их церковная жизнь начала развиваться еще до того, как им был послан их первый </w:t>
      </w:r>
      <w:proofErr w:type="gramStart"/>
      <w:r w:rsidRPr="007D1ACC">
        <w:rPr>
          <w:rFonts w:ascii="Times New Roman" w:eastAsia="Times New Roman" w:hAnsi="Times New Roman" w:cs="Times New Roman"/>
          <w:sz w:val="28"/>
          <w:szCs w:val="28"/>
          <w:lang w:eastAsia="ru-RU"/>
        </w:rPr>
        <w:t>приходской</w:t>
      </w:r>
      <w:proofErr w:type="gramEnd"/>
      <w:r w:rsidRPr="007D1ACC">
        <w:rPr>
          <w:rFonts w:ascii="Times New Roman" w:eastAsia="Times New Roman" w:hAnsi="Times New Roman" w:cs="Times New Roman"/>
          <w:sz w:val="28"/>
          <w:szCs w:val="28"/>
          <w:lang w:eastAsia="ru-RU"/>
        </w:rPr>
        <w:t xml:space="preserve"> священник, о. Иоанн. До этого алеутам служил лишь один православный миссионер, и то всего лишь год (1795-1796 гг.) (5). </w:t>
      </w:r>
      <w:r w:rsidRPr="007D1ACC">
        <w:rPr>
          <w:rFonts w:ascii="Times New Roman" w:eastAsia="Times New Roman" w:hAnsi="Times New Roman" w:cs="Times New Roman"/>
          <w:sz w:val="28"/>
          <w:szCs w:val="28"/>
          <w:lang w:eastAsia="ru-RU"/>
        </w:rPr>
        <w:br/>
      </w:r>
      <w:r w:rsidRPr="007D1ACC">
        <w:rPr>
          <w:rFonts w:ascii="Times New Roman" w:eastAsia="Times New Roman" w:hAnsi="Times New Roman" w:cs="Times New Roman"/>
          <w:sz w:val="28"/>
          <w:szCs w:val="28"/>
          <w:lang w:eastAsia="ru-RU"/>
        </w:rPr>
        <w:br/>
        <w:t xml:space="preserve">Отец Иоанн отличался особым трудолюбием, энергией и широтой кругозора. Он не только занимался переводом церковных книг на языки аборигенов, строил новые храмы и школы, составлял с помощью </w:t>
      </w:r>
      <w:proofErr w:type="spellStart"/>
      <w:r w:rsidRPr="007D1ACC">
        <w:rPr>
          <w:rFonts w:ascii="Times New Roman" w:eastAsia="Times New Roman" w:hAnsi="Times New Roman" w:cs="Times New Roman"/>
          <w:sz w:val="28"/>
          <w:szCs w:val="28"/>
          <w:lang w:eastAsia="ru-RU"/>
        </w:rPr>
        <w:t>преводчика</w:t>
      </w:r>
      <w:proofErr w:type="spellEnd"/>
      <w:r w:rsidRPr="007D1ACC">
        <w:rPr>
          <w:rFonts w:ascii="Times New Roman" w:eastAsia="Times New Roman" w:hAnsi="Times New Roman" w:cs="Times New Roman"/>
          <w:sz w:val="28"/>
          <w:szCs w:val="28"/>
          <w:lang w:eastAsia="ru-RU"/>
        </w:rPr>
        <w:t xml:space="preserve"> алеутский алфавит, но и писал труды по этнографии и языкознанию. О. Иоанн осознавал важность развития аборигенного духовенства для распространения Православия в регионе. Решение РПЦ </w:t>
      </w:r>
      <w:proofErr w:type="spellStart"/>
      <w:r w:rsidRPr="007D1ACC">
        <w:rPr>
          <w:rFonts w:ascii="Times New Roman" w:eastAsia="Times New Roman" w:hAnsi="Times New Roman" w:cs="Times New Roman"/>
          <w:sz w:val="28"/>
          <w:szCs w:val="28"/>
          <w:lang w:eastAsia="ru-RU"/>
        </w:rPr>
        <w:t>посвятитьаборигенов</w:t>
      </w:r>
      <w:proofErr w:type="spellEnd"/>
      <w:r w:rsidRPr="007D1ACC">
        <w:rPr>
          <w:rFonts w:ascii="Times New Roman" w:eastAsia="Times New Roman" w:hAnsi="Times New Roman" w:cs="Times New Roman"/>
          <w:sz w:val="28"/>
          <w:szCs w:val="28"/>
          <w:lang w:eastAsia="ru-RU"/>
        </w:rPr>
        <w:t xml:space="preserve"> в православную доктрину и обряды, а также перевод священных книг на языки коренных жителей Аляски, обеспечили долговременную жизнеспособность Православия в регионе. Отец Иоанн также считал, что туземцы не должны получать никаких подарков при крещении, чтобы приобретение материальных </w:t>
      </w:r>
      <w:proofErr w:type="spellStart"/>
      <w:r w:rsidRPr="007D1ACC">
        <w:rPr>
          <w:rFonts w:ascii="Times New Roman" w:eastAsia="Times New Roman" w:hAnsi="Times New Roman" w:cs="Times New Roman"/>
          <w:sz w:val="28"/>
          <w:szCs w:val="28"/>
          <w:lang w:eastAsia="ru-RU"/>
        </w:rPr>
        <w:t>благне</w:t>
      </w:r>
      <w:proofErr w:type="spellEnd"/>
      <w:r w:rsidRPr="007D1ACC">
        <w:rPr>
          <w:rFonts w:ascii="Times New Roman" w:eastAsia="Times New Roman" w:hAnsi="Times New Roman" w:cs="Times New Roman"/>
          <w:sz w:val="28"/>
          <w:szCs w:val="28"/>
          <w:lang w:eastAsia="ru-RU"/>
        </w:rPr>
        <w:t xml:space="preserve"> стало их основной целью. Многие православные миссионеры предоставляли аборигенам Аляски свободу выбора и достаточно </w:t>
      </w:r>
      <w:r w:rsidRPr="007D1ACC">
        <w:rPr>
          <w:rFonts w:ascii="Times New Roman" w:eastAsia="Times New Roman" w:hAnsi="Times New Roman" w:cs="Times New Roman"/>
          <w:sz w:val="28"/>
          <w:szCs w:val="28"/>
          <w:lang w:eastAsia="ru-RU"/>
        </w:rPr>
        <w:lastRenderedPageBreak/>
        <w:t>времени для осмысления их решения стать православными христианами. </w:t>
      </w:r>
      <w:r w:rsidRPr="007D1ACC">
        <w:rPr>
          <w:rFonts w:ascii="Times New Roman" w:eastAsia="Times New Roman" w:hAnsi="Times New Roman" w:cs="Times New Roman"/>
          <w:sz w:val="28"/>
          <w:szCs w:val="28"/>
          <w:lang w:eastAsia="ru-RU"/>
        </w:rPr>
        <w:br/>
      </w:r>
      <w:r w:rsidR="00BC2817" w:rsidRPr="007D1ACC">
        <w:rPr>
          <w:rFonts w:ascii="Times New Roman" w:eastAsia="Times New Roman" w:hAnsi="Times New Roman" w:cs="Times New Roman"/>
          <w:i/>
          <w:iCs/>
          <w:noProof/>
          <w:color w:val="7A7A7A"/>
          <w:sz w:val="28"/>
          <w:szCs w:val="28"/>
          <w:lang w:eastAsia="ru-RU"/>
        </w:rPr>
        <w:drawing>
          <wp:anchor distT="0" distB="0" distL="0" distR="0" simplePos="0" relativeHeight="251659264" behindDoc="0" locked="0" layoutInCell="1" allowOverlap="0" wp14:anchorId="1DB06610" wp14:editId="134827BE">
            <wp:simplePos x="0" y="0"/>
            <wp:positionH relativeFrom="column">
              <wp:posOffset>152400</wp:posOffset>
            </wp:positionH>
            <wp:positionV relativeFrom="line">
              <wp:posOffset>108585</wp:posOffset>
            </wp:positionV>
            <wp:extent cx="3333750" cy="4276725"/>
            <wp:effectExtent l="0" t="0" r="0" b="9525"/>
            <wp:wrapSquare wrapText="bothSides"/>
            <wp:docPr id="1" name="Рисунок 1" descr="Juvenaly Peter Ale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venaly Peter Aleut.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333750" cy="427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60E5" w:rsidRPr="007D1ACC" w:rsidRDefault="000060E5">
      <w:pPr>
        <w:rPr>
          <w:rFonts w:ascii="Times New Roman" w:hAnsi="Times New Roman" w:cs="Times New Roman"/>
          <w:sz w:val="28"/>
          <w:szCs w:val="28"/>
        </w:rPr>
      </w:pPr>
    </w:p>
    <w:p w:rsidR="000060E5" w:rsidRPr="007D1ACC" w:rsidRDefault="000060E5" w:rsidP="000060E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b/>
          <w:bCs/>
          <w:color w:val="000000"/>
          <w:sz w:val="28"/>
          <w:szCs w:val="28"/>
          <w:lang w:eastAsia="ru-RU"/>
        </w:rPr>
        <w:t>Подведение итогов урока</w:t>
      </w:r>
    </w:p>
    <w:p w:rsidR="000060E5" w:rsidRPr="007D1ACC" w:rsidRDefault="000060E5" w:rsidP="000060E5">
      <w:pPr>
        <w:shd w:val="clear" w:color="auto" w:fill="FFFFFF"/>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i/>
          <w:iCs/>
          <w:color w:val="000000"/>
          <w:sz w:val="28"/>
          <w:szCs w:val="28"/>
          <w:u w:val="single"/>
          <w:lang w:eastAsia="ru-RU"/>
        </w:rPr>
        <w:t>(слайды 20-23)</w:t>
      </w:r>
    </w:p>
    <w:p w:rsidR="000060E5" w:rsidRPr="007D1ACC" w:rsidRDefault="000060E5" w:rsidP="000060E5">
      <w:pPr>
        <w:numPr>
          <w:ilvl w:val="1"/>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br/>
        <w:t>Как вы считаете, были ли достигнуты те цели, которые мы поставили перед собой в начале урока? (вернуться к целям в начале урока)</w:t>
      </w:r>
    </w:p>
    <w:p w:rsidR="000060E5" w:rsidRPr="007D1ACC" w:rsidRDefault="000060E5" w:rsidP="000060E5">
      <w:pPr>
        <w:numPr>
          <w:ilvl w:val="1"/>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br/>
        <w:t>Что вы узнали об истории строительства Софийского собора в Киеве?</w:t>
      </w:r>
    </w:p>
    <w:p w:rsidR="000060E5" w:rsidRPr="007D1ACC" w:rsidRDefault="000060E5" w:rsidP="000060E5">
      <w:pPr>
        <w:numPr>
          <w:ilvl w:val="1"/>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br/>
        <w:t>Какое значение имел этот храм для русского народа?</w:t>
      </w:r>
    </w:p>
    <w:p w:rsidR="00023208" w:rsidRPr="007D1ACC" w:rsidRDefault="00023208" w:rsidP="000060E5">
      <w:pPr>
        <w:shd w:val="clear" w:color="auto" w:fill="FFFFFF"/>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sz w:val="28"/>
          <w:szCs w:val="28"/>
          <w:lang w:eastAsia="ru-RU"/>
        </w:rPr>
        <w:br/>
        <w:t xml:space="preserve">Православная церковь воспринимается многими аборигенами Аляски как часть их культуры. Кроме того, коренные жители в течение многих десятилетий продолжают чествовать свое русское культурное наследие. Например, они празднуют православное Рождество по старому календарю, готовят русскую еду, и в 2011 провели четвертый ежегодный фестиваль русской культуры. Купола православных церквей уже давно стали частью местного колорита Аляски, а память о русских святых хранится в названиях соборов и семинарий: Православная Семинария им. Св. Германа в г. </w:t>
      </w:r>
      <w:proofErr w:type="spellStart"/>
      <w:r w:rsidRPr="007D1ACC">
        <w:rPr>
          <w:rFonts w:ascii="Times New Roman" w:eastAsia="Times New Roman" w:hAnsi="Times New Roman" w:cs="Times New Roman"/>
          <w:sz w:val="28"/>
          <w:szCs w:val="28"/>
          <w:lang w:eastAsia="ru-RU"/>
        </w:rPr>
        <w:t>Кадьяк</w:t>
      </w:r>
      <w:proofErr w:type="spellEnd"/>
      <w:r w:rsidRPr="007D1ACC">
        <w:rPr>
          <w:rFonts w:ascii="Times New Roman" w:eastAsia="Times New Roman" w:hAnsi="Times New Roman" w:cs="Times New Roman"/>
          <w:sz w:val="28"/>
          <w:szCs w:val="28"/>
          <w:lang w:eastAsia="ru-RU"/>
        </w:rPr>
        <w:t xml:space="preserve">, Собор </w:t>
      </w:r>
      <w:proofErr w:type="spellStart"/>
      <w:r w:rsidRPr="007D1ACC">
        <w:rPr>
          <w:rFonts w:ascii="Times New Roman" w:eastAsia="Times New Roman" w:hAnsi="Times New Roman" w:cs="Times New Roman"/>
          <w:sz w:val="28"/>
          <w:szCs w:val="28"/>
          <w:lang w:eastAsia="ru-RU"/>
        </w:rPr>
        <w:t>Свт</w:t>
      </w:r>
      <w:proofErr w:type="spellEnd"/>
      <w:r w:rsidRPr="007D1ACC">
        <w:rPr>
          <w:rFonts w:ascii="Times New Roman" w:eastAsia="Times New Roman" w:hAnsi="Times New Roman" w:cs="Times New Roman"/>
          <w:sz w:val="28"/>
          <w:szCs w:val="28"/>
          <w:lang w:eastAsia="ru-RU"/>
        </w:rPr>
        <w:t>. Иннокентия. Но самое главное заключается в том, что Православие в течение нескольких веков стало неотъемлемой частью культуры коренных народов Аляски, превратившись из инородной традиции в образ жизни населяющих этот регион людей. </w:t>
      </w:r>
      <w:r w:rsidRPr="007D1ACC">
        <w:rPr>
          <w:rFonts w:ascii="Times New Roman" w:eastAsia="Times New Roman" w:hAnsi="Times New Roman" w:cs="Times New Roman"/>
          <w:sz w:val="28"/>
          <w:szCs w:val="28"/>
          <w:lang w:eastAsia="ru-RU"/>
        </w:rPr>
        <w:br/>
      </w:r>
      <w:r w:rsidRPr="007D1ACC">
        <w:rPr>
          <w:rFonts w:ascii="Times New Roman" w:eastAsia="Times New Roman" w:hAnsi="Times New Roman" w:cs="Times New Roman"/>
          <w:sz w:val="28"/>
          <w:szCs w:val="28"/>
          <w:lang w:eastAsia="ru-RU"/>
        </w:rPr>
        <w:br/>
        <w:t>_________________________</w:t>
      </w:r>
    </w:p>
    <w:p w:rsidR="000060E5" w:rsidRPr="007D1ACC" w:rsidRDefault="000060E5" w:rsidP="000060E5">
      <w:pPr>
        <w:shd w:val="clear" w:color="auto" w:fill="FFFFFF"/>
        <w:spacing w:after="0"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br/>
        <w:t>Поблагодарить учащихся за работу на уроке.</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t>Выставить оценки за работу на уроке с учетом оценки за домашнее задание</w:t>
      </w:r>
      <w:proofErr w:type="gramStart"/>
      <w:r w:rsidRPr="007D1ACC">
        <w:rPr>
          <w:rFonts w:ascii="Times New Roman" w:eastAsia="Times New Roman" w:hAnsi="Times New Roman" w:cs="Times New Roman"/>
          <w:color w:val="000000"/>
          <w:sz w:val="28"/>
          <w:szCs w:val="28"/>
          <w:lang w:eastAsia="ru-RU"/>
        </w:rPr>
        <w:t>.</w:t>
      </w:r>
      <w:proofErr w:type="gramEnd"/>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lastRenderedPageBreak/>
        <w:br/>
      </w:r>
      <w:r w:rsidRPr="007D1ACC">
        <w:rPr>
          <w:rFonts w:ascii="Times New Roman" w:eastAsia="Times New Roman" w:hAnsi="Times New Roman" w:cs="Times New Roman"/>
          <w:i/>
          <w:iCs/>
          <w:color w:val="000000"/>
          <w:sz w:val="28"/>
          <w:szCs w:val="28"/>
          <w:u w:val="single"/>
          <w:lang w:eastAsia="ru-RU"/>
        </w:rPr>
        <w:t>(</w:t>
      </w:r>
      <w:proofErr w:type="gramStart"/>
      <w:r w:rsidRPr="007D1ACC">
        <w:rPr>
          <w:rFonts w:ascii="Times New Roman" w:eastAsia="Times New Roman" w:hAnsi="Times New Roman" w:cs="Times New Roman"/>
          <w:i/>
          <w:iCs/>
          <w:color w:val="000000"/>
          <w:sz w:val="28"/>
          <w:szCs w:val="28"/>
          <w:u w:val="single"/>
          <w:lang w:eastAsia="ru-RU"/>
        </w:rPr>
        <w:t>с</w:t>
      </w:r>
      <w:proofErr w:type="gramEnd"/>
      <w:r w:rsidRPr="007D1ACC">
        <w:rPr>
          <w:rFonts w:ascii="Times New Roman" w:eastAsia="Times New Roman" w:hAnsi="Times New Roman" w:cs="Times New Roman"/>
          <w:i/>
          <w:iCs/>
          <w:color w:val="000000"/>
          <w:sz w:val="28"/>
          <w:szCs w:val="28"/>
          <w:u w:val="single"/>
          <w:lang w:eastAsia="ru-RU"/>
        </w:rPr>
        <w:t>лайд 24)</w:t>
      </w:r>
    </w:p>
    <w:p w:rsidR="000060E5" w:rsidRPr="007D1ACC" w:rsidRDefault="000060E5" w:rsidP="000060E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b/>
          <w:bCs/>
          <w:color w:val="000000"/>
          <w:sz w:val="28"/>
          <w:szCs w:val="28"/>
          <w:lang w:eastAsia="ru-RU"/>
        </w:rPr>
        <w:t>Рефлексия</w:t>
      </w:r>
    </w:p>
    <w:p w:rsidR="000060E5" w:rsidRPr="007D1ACC" w:rsidRDefault="000060E5" w:rsidP="000060E5">
      <w:pPr>
        <w:rPr>
          <w:rFonts w:ascii="Times New Roman" w:eastAsia="Times New Roman" w:hAnsi="Times New Roman" w:cs="Times New Roman"/>
          <w:color w:val="000000"/>
          <w:sz w:val="28"/>
          <w:szCs w:val="28"/>
          <w:lang w:eastAsia="ru-RU"/>
        </w:rPr>
      </w:pPr>
      <w:r w:rsidRPr="007D1ACC">
        <w:rPr>
          <w:rFonts w:ascii="Times New Roman" w:eastAsia="Times New Roman" w:hAnsi="Times New Roman" w:cs="Times New Roman"/>
          <w:color w:val="000000"/>
          <w:sz w:val="28"/>
          <w:szCs w:val="28"/>
          <w:lang w:eastAsia="ru-RU"/>
        </w:rPr>
        <w:br/>
        <w:t>На фоне колокольного звона учащиеся озвучивают написанный на листиках, вырезанных в форме колокольчиков, ответ на вопрос:</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t>- Что я возьму с собой из урока?</w:t>
      </w:r>
      <w:r w:rsidRPr="007D1ACC">
        <w:rPr>
          <w:rFonts w:ascii="Times New Roman" w:eastAsia="Times New Roman" w:hAnsi="Times New Roman" w:cs="Times New Roman"/>
          <w:color w:val="000000"/>
          <w:sz w:val="28"/>
          <w:szCs w:val="28"/>
          <w:lang w:eastAsia="ru-RU"/>
        </w:rPr>
        <w:br/>
      </w:r>
      <w:r w:rsidRPr="007D1ACC">
        <w:rPr>
          <w:rFonts w:ascii="Times New Roman" w:eastAsia="Times New Roman" w:hAnsi="Times New Roman" w:cs="Times New Roman"/>
          <w:color w:val="000000"/>
          <w:sz w:val="28"/>
          <w:szCs w:val="28"/>
          <w:lang w:eastAsia="ru-RU"/>
        </w:rPr>
        <w:br/>
        <w:t>и помещают колокольчики на «колокольню», с которой в начале урока их взяли</w:t>
      </w:r>
    </w:p>
    <w:p w:rsidR="00F651C9" w:rsidRPr="007D1ACC" w:rsidRDefault="00F651C9" w:rsidP="00F651C9">
      <w:pPr>
        <w:spacing w:after="0" w:line="240" w:lineRule="auto"/>
        <w:rPr>
          <w:rFonts w:ascii="Times New Roman" w:eastAsia="Times New Roman" w:hAnsi="Times New Roman" w:cs="Times New Roman"/>
          <w:sz w:val="28"/>
          <w:szCs w:val="28"/>
          <w:lang w:eastAsia="ru-RU"/>
        </w:rPr>
      </w:pPr>
      <w:r w:rsidRPr="007D1ACC">
        <w:rPr>
          <w:rFonts w:ascii="Times New Roman" w:eastAsia="Times New Roman" w:hAnsi="Times New Roman" w:cs="Times New Roman"/>
          <w:b/>
          <w:bCs/>
          <w:sz w:val="28"/>
          <w:szCs w:val="28"/>
          <w:lang w:eastAsia="ru-RU"/>
        </w:rPr>
        <w:t>2. Сообщение темы занятия</w:t>
      </w:r>
      <w:r w:rsidRPr="007D1ACC">
        <w:rPr>
          <w:rFonts w:ascii="Times New Roman" w:eastAsia="Times New Roman" w:hAnsi="Times New Roman" w:cs="Times New Roman"/>
          <w:sz w:val="28"/>
          <w:szCs w:val="28"/>
          <w:lang w:eastAsia="ru-RU"/>
        </w:rPr>
        <w:t>.</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Воды тихой речки отражают</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Окруженный деревцами Храм.</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Годы и столетья пролетают –</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Каждый день молитвы слышны там.</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 </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Свечи здесь пылают и лампады,</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Блики их на образах горят,</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Девы Пресвятой святые взгляды</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Прямо в душу ласково глядят.</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 </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Так отрадно плакать и молиться,</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И так близко Небо там к земле,</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Что потом печально возвратиться</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В грешный мир, лежащий весь во зле.</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 </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Но душа опять будет вновь стремиться</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В чудный мир, обратно, к тишине,</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В мир святой, где может возродиться</w:t>
      </w:r>
    </w:p>
    <w:p w:rsidR="00F651C9" w:rsidRPr="007D1ACC" w:rsidRDefault="00F651C9" w:rsidP="00F651C9">
      <w:pPr>
        <w:spacing w:after="0" w:line="240" w:lineRule="auto"/>
        <w:jc w:val="both"/>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Та любовь, что спит еще во мне.</w:t>
      </w:r>
    </w:p>
    <w:p w:rsidR="00F651C9" w:rsidRPr="007D1ACC" w:rsidRDefault="00F651C9" w:rsidP="00F651C9">
      <w:pPr>
        <w:spacing w:after="0" w:line="240" w:lineRule="auto"/>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     Ребята, сегодня на уроке вы узнаете, как устроен православный храм и что люди делают в храмах.</w:t>
      </w:r>
    </w:p>
    <w:p w:rsidR="00F651C9" w:rsidRPr="007D1ACC" w:rsidRDefault="00F651C9" w:rsidP="00F651C9">
      <w:pPr>
        <w:spacing w:after="0" w:line="240" w:lineRule="auto"/>
        <w:rPr>
          <w:rFonts w:ascii="Times New Roman" w:eastAsia="Times New Roman" w:hAnsi="Times New Roman" w:cs="Times New Roman"/>
          <w:sz w:val="28"/>
          <w:szCs w:val="28"/>
          <w:lang w:eastAsia="ru-RU"/>
        </w:rPr>
      </w:pPr>
      <w:r w:rsidRPr="007D1ACC">
        <w:rPr>
          <w:rFonts w:ascii="Times New Roman" w:eastAsia="Times New Roman" w:hAnsi="Times New Roman" w:cs="Times New Roman"/>
          <w:sz w:val="28"/>
          <w:szCs w:val="28"/>
          <w:lang w:eastAsia="ru-RU"/>
        </w:rPr>
        <w:t xml:space="preserve">     Можно ли представить себе современный русский город или крупное село без храма? </w:t>
      </w:r>
      <w:proofErr w:type="gramStart"/>
      <w:r w:rsidRPr="007D1ACC">
        <w:rPr>
          <w:rFonts w:ascii="Times New Roman" w:eastAsia="Times New Roman" w:hAnsi="Times New Roman" w:cs="Times New Roman"/>
          <w:sz w:val="28"/>
          <w:szCs w:val="28"/>
          <w:lang w:eastAsia="ru-RU"/>
        </w:rPr>
        <w:t>Где бы не расселялся</w:t>
      </w:r>
      <w:proofErr w:type="gramEnd"/>
      <w:r w:rsidRPr="007D1ACC">
        <w:rPr>
          <w:rFonts w:ascii="Times New Roman" w:eastAsia="Times New Roman" w:hAnsi="Times New Roman" w:cs="Times New Roman"/>
          <w:sz w:val="28"/>
          <w:szCs w:val="28"/>
          <w:lang w:eastAsia="ru-RU"/>
        </w:rPr>
        <w:t xml:space="preserve"> русский народ, на том месте сразу же возводился православный храм. Человек всегда стремится к прекрасному, надеется на лучшее и его душа находит покой только в Боге, поэтому люди всегда тянутся в храм. Храм – источник живительной благодати, где люди обращаются к Богу и получают просимое.</w:t>
      </w:r>
    </w:p>
    <w:p w:rsidR="00F651C9" w:rsidRPr="007D1ACC" w:rsidRDefault="00F651C9" w:rsidP="000060E5">
      <w:pPr>
        <w:rPr>
          <w:rFonts w:ascii="Times New Roman" w:hAnsi="Times New Roman" w:cs="Times New Roman"/>
          <w:sz w:val="28"/>
          <w:szCs w:val="28"/>
        </w:rPr>
      </w:pPr>
    </w:p>
    <w:sectPr w:rsidR="00F651C9" w:rsidRPr="007D1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3477"/>
    <w:multiLevelType w:val="multilevel"/>
    <w:tmpl w:val="CADE206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130D1453"/>
    <w:multiLevelType w:val="multilevel"/>
    <w:tmpl w:val="F2A07884"/>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16AD24B0"/>
    <w:multiLevelType w:val="multilevel"/>
    <w:tmpl w:val="407C2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1778AB"/>
    <w:multiLevelType w:val="multilevel"/>
    <w:tmpl w:val="1E84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8C64E9"/>
    <w:multiLevelType w:val="multilevel"/>
    <w:tmpl w:val="2690B1DE"/>
    <w:lvl w:ilvl="0">
      <w:start w:val="1"/>
      <w:numFmt w:val="lowerRoman"/>
      <w:lvlText w:val="%1."/>
      <w:lvlJc w:val="right"/>
      <w:pPr>
        <w:tabs>
          <w:tab w:val="num" w:pos="360"/>
        </w:tabs>
        <w:ind w:left="360" w:hanging="360"/>
      </w:pPr>
    </w:lvl>
    <w:lvl w:ilvl="1">
      <w:start w:val="1"/>
      <w:numFmt w:val="bullet"/>
      <w:lvlText w:val="o"/>
      <w:lvlJc w:val="right"/>
      <w:pPr>
        <w:tabs>
          <w:tab w:val="num" w:pos="1080"/>
        </w:tabs>
        <w:ind w:left="1080" w:hanging="360"/>
      </w:pPr>
      <w:rPr>
        <w:rFonts w:ascii="Courier New" w:hAnsi="Courier New" w:hint="default"/>
        <w:sz w:val="20"/>
      </w:r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5">
    <w:nsid w:val="34501BC7"/>
    <w:multiLevelType w:val="multilevel"/>
    <w:tmpl w:val="9C921A68"/>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46614AB4"/>
    <w:multiLevelType w:val="multilevel"/>
    <w:tmpl w:val="3D8211E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547B4792"/>
    <w:multiLevelType w:val="multilevel"/>
    <w:tmpl w:val="E01876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5C3B12A2"/>
    <w:multiLevelType w:val="multilevel"/>
    <w:tmpl w:val="0906A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611DCC"/>
    <w:multiLevelType w:val="multilevel"/>
    <w:tmpl w:val="B242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9B229B"/>
    <w:multiLevelType w:val="multilevel"/>
    <w:tmpl w:val="B99C20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6843228A"/>
    <w:multiLevelType w:val="multilevel"/>
    <w:tmpl w:val="8950389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7473210E"/>
    <w:multiLevelType w:val="multilevel"/>
    <w:tmpl w:val="C0B6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9"/>
  </w:num>
  <w:num w:numId="4">
    <w:abstractNumId w:val="8"/>
  </w:num>
  <w:num w:numId="5">
    <w:abstractNumId w:val="3"/>
  </w:num>
  <w:num w:numId="6">
    <w:abstractNumId w:val="7"/>
  </w:num>
  <w:num w:numId="7">
    <w:abstractNumId w:val="4"/>
  </w:num>
  <w:num w:numId="8">
    <w:abstractNumId w:val="1"/>
  </w:num>
  <w:num w:numId="9">
    <w:abstractNumId w:val="11"/>
  </w:num>
  <w:num w:numId="10">
    <w:abstractNumId w:val="0"/>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3A"/>
    <w:rsid w:val="000060E5"/>
    <w:rsid w:val="00023208"/>
    <w:rsid w:val="00030874"/>
    <w:rsid w:val="000964BE"/>
    <w:rsid w:val="000A6AE0"/>
    <w:rsid w:val="00102E56"/>
    <w:rsid w:val="00132933"/>
    <w:rsid w:val="001D152B"/>
    <w:rsid w:val="001E2E5F"/>
    <w:rsid w:val="00223524"/>
    <w:rsid w:val="002751F5"/>
    <w:rsid w:val="00281659"/>
    <w:rsid w:val="00295B7C"/>
    <w:rsid w:val="002C220E"/>
    <w:rsid w:val="00317504"/>
    <w:rsid w:val="00355EAF"/>
    <w:rsid w:val="003B7896"/>
    <w:rsid w:val="003E25F4"/>
    <w:rsid w:val="004132B1"/>
    <w:rsid w:val="004162C6"/>
    <w:rsid w:val="00454DB9"/>
    <w:rsid w:val="00493A76"/>
    <w:rsid w:val="004C058F"/>
    <w:rsid w:val="005F3CE6"/>
    <w:rsid w:val="006C4D69"/>
    <w:rsid w:val="006D7645"/>
    <w:rsid w:val="006F507D"/>
    <w:rsid w:val="00716758"/>
    <w:rsid w:val="00745870"/>
    <w:rsid w:val="007C1EE1"/>
    <w:rsid w:val="007C4CC0"/>
    <w:rsid w:val="007D1ACC"/>
    <w:rsid w:val="007D56CE"/>
    <w:rsid w:val="007E6942"/>
    <w:rsid w:val="007F15B3"/>
    <w:rsid w:val="00861AB6"/>
    <w:rsid w:val="00867DE1"/>
    <w:rsid w:val="00871A1E"/>
    <w:rsid w:val="00890B15"/>
    <w:rsid w:val="008F0667"/>
    <w:rsid w:val="008F43B4"/>
    <w:rsid w:val="009D4408"/>
    <w:rsid w:val="009F1F7F"/>
    <w:rsid w:val="00A164F0"/>
    <w:rsid w:val="00A5143A"/>
    <w:rsid w:val="00AB403C"/>
    <w:rsid w:val="00AD5443"/>
    <w:rsid w:val="00B96D41"/>
    <w:rsid w:val="00BC2817"/>
    <w:rsid w:val="00BD1134"/>
    <w:rsid w:val="00BD37A7"/>
    <w:rsid w:val="00C25A75"/>
    <w:rsid w:val="00C52BF4"/>
    <w:rsid w:val="00C571FD"/>
    <w:rsid w:val="00C747E9"/>
    <w:rsid w:val="00CD2D07"/>
    <w:rsid w:val="00D32DC2"/>
    <w:rsid w:val="00D93E99"/>
    <w:rsid w:val="00D959D6"/>
    <w:rsid w:val="00DD3564"/>
    <w:rsid w:val="00DD3D89"/>
    <w:rsid w:val="00DD5F49"/>
    <w:rsid w:val="00E2697A"/>
    <w:rsid w:val="00E272F1"/>
    <w:rsid w:val="00EA4110"/>
    <w:rsid w:val="00F479B0"/>
    <w:rsid w:val="00F65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D5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D56CE"/>
  </w:style>
  <w:style w:type="paragraph" w:customStyle="1" w:styleId="c1">
    <w:name w:val="c1"/>
    <w:basedOn w:val="a"/>
    <w:rsid w:val="007D5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32933"/>
    <w:rPr>
      <w:color w:val="0000FF"/>
      <w:u w:val="single"/>
    </w:rPr>
  </w:style>
  <w:style w:type="paragraph" w:styleId="a4">
    <w:name w:val="Normal (Web)"/>
    <w:basedOn w:val="a"/>
    <w:uiPriority w:val="99"/>
    <w:semiHidden/>
    <w:unhideWhenUsed/>
    <w:rsid w:val="001329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32933"/>
    <w:pPr>
      <w:spacing w:after="0" w:line="240" w:lineRule="auto"/>
    </w:pPr>
    <w:rPr>
      <w:rFonts w:ascii="Times New Roman" w:eastAsia="Times New Roman" w:hAnsi="Times New Roman" w:cs="Times New Roman"/>
      <w:sz w:val="36"/>
      <w:szCs w:val="24"/>
      <w:lang w:eastAsia="ru-RU"/>
    </w:rPr>
  </w:style>
  <w:style w:type="character" w:customStyle="1" w:styleId="30">
    <w:name w:val="Основной текст 3 Знак"/>
    <w:basedOn w:val="a0"/>
    <w:link w:val="3"/>
    <w:uiPriority w:val="99"/>
    <w:semiHidden/>
    <w:rsid w:val="00132933"/>
    <w:rPr>
      <w:rFonts w:ascii="Times New Roman" w:eastAsia="Times New Roman" w:hAnsi="Times New Roman" w:cs="Times New Roman"/>
      <w:sz w:val="36"/>
      <w:szCs w:val="24"/>
      <w:lang w:eastAsia="ru-RU"/>
    </w:rPr>
  </w:style>
  <w:style w:type="character" w:styleId="a5">
    <w:name w:val="Strong"/>
    <w:basedOn w:val="a0"/>
    <w:uiPriority w:val="22"/>
    <w:qFormat/>
    <w:rsid w:val="00132933"/>
    <w:rPr>
      <w:b/>
      <w:bCs/>
    </w:rPr>
  </w:style>
  <w:style w:type="paragraph" w:styleId="a6">
    <w:name w:val="Balloon Text"/>
    <w:basedOn w:val="a"/>
    <w:link w:val="a7"/>
    <w:uiPriority w:val="99"/>
    <w:semiHidden/>
    <w:unhideWhenUsed/>
    <w:rsid w:val="000A6A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6A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D5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D56CE"/>
  </w:style>
  <w:style w:type="paragraph" w:customStyle="1" w:styleId="c1">
    <w:name w:val="c1"/>
    <w:basedOn w:val="a"/>
    <w:rsid w:val="007D5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32933"/>
    <w:rPr>
      <w:color w:val="0000FF"/>
      <w:u w:val="single"/>
    </w:rPr>
  </w:style>
  <w:style w:type="paragraph" w:styleId="a4">
    <w:name w:val="Normal (Web)"/>
    <w:basedOn w:val="a"/>
    <w:uiPriority w:val="99"/>
    <w:semiHidden/>
    <w:unhideWhenUsed/>
    <w:rsid w:val="001329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32933"/>
    <w:pPr>
      <w:spacing w:after="0" w:line="240" w:lineRule="auto"/>
    </w:pPr>
    <w:rPr>
      <w:rFonts w:ascii="Times New Roman" w:eastAsia="Times New Roman" w:hAnsi="Times New Roman" w:cs="Times New Roman"/>
      <w:sz w:val="36"/>
      <w:szCs w:val="24"/>
      <w:lang w:eastAsia="ru-RU"/>
    </w:rPr>
  </w:style>
  <w:style w:type="character" w:customStyle="1" w:styleId="30">
    <w:name w:val="Основной текст 3 Знак"/>
    <w:basedOn w:val="a0"/>
    <w:link w:val="3"/>
    <w:uiPriority w:val="99"/>
    <w:semiHidden/>
    <w:rsid w:val="00132933"/>
    <w:rPr>
      <w:rFonts w:ascii="Times New Roman" w:eastAsia="Times New Roman" w:hAnsi="Times New Roman" w:cs="Times New Roman"/>
      <w:sz w:val="36"/>
      <w:szCs w:val="24"/>
      <w:lang w:eastAsia="ru-RU"/>
    </w:rPr>
  </w:style>
  <w:style w:type="character" w:styleId="a5">
    <w:name w:val="Strong"/>
    <w:basedOn w:val="a0"/>
    <w:uiPriority w:val="22"/>
    <w:qFormat/>
    <w:rsid w:val="00132933"/>
    <w:rPr>
      <w:b/>
      <w:bCs/>
    </w:rPr>
  </w:style>
  <w:style w:type="paragraph" w:styleId="a6">
    <w:name w:val="Balloon Text"/>
    <w:basedOn w:val="a"/>
    <w:link w:val="a7"/>
    <w:uiPriority w:val="99"/>
    <w:semiHidden/>
    <w:unhideWhenUsed/>
    <w:rsid w:val="000A6A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6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097558">
      <w:bodyDiv w:val="1"/>
      <w:marLeft w:val="0"/>
      <w:marRight w:val="0"/>
      <w:marTop w:val="0"/>
      <w:marBottom w:val="0"/>
      <w:divBdr>
        <w:top w:val="none" w:sz="0" w:space="0" w:color="auto"/>
        <w:left w:val="none" w:sz="0" w:space="0" w:color="auto"/>
        <w:bottom w:val="none" w:sz="0" w:space="0" w:color="auto"/>
        <w:right w:val="none" w:sz="0" w:space="0" w:color="auto"/>
      </w:divBdr>
      <w:divsChild>
        <w:div w:id="1611551345">
          <w:marLeft w:val="0"/>
          <w:marRight w:val="0"/>
          <w:marTop w:val="0"/>
          <w:marBottom w:val="0"/>
          <w:divBdr>
            <w:top w:val="single" w:sz="6" w:space="0" w:color="A9A9A9"/>
            <w:left w:val="single" w:sz="2" w:space="0" w:color="A9A9A9"/>
            <w:bottom w:val="single" w:sz="6" w:space="0" w:color="A9A9A9"/>
            <w:right w:val="single" w:sz="2" w:space="0" w:color="A9A9A9"/>
          </w:divBdr>
        </w:div>
      </w:divsChild>
    </w:div>
    <w:div w:id="190055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D%D0%B8%D1%84%D0%BE%D0%BD%D1%82" TargetMode="External"/><Relationship Id="rId18" Type="http://schemas.openxmlformats.org/officeDocument/2006/relationships/hyperlink" Target="http://ru.wikipedia.org/wiki/%D0%90%D0%BD%D0%B0%D0%B4%D1%8B%D1%80%D1%81%D0%BA%D0%B0%D1%8F_%D0%B5%D0%BF%D0%B0%D1%80%D1%85%D0%B8%D1%8F" TargetMode="External"/><Relationship Id="rId26" Type="http://schemas.openxmlformats.org/officeDocument/2006/relationships/hyperlink" Target="http://ru.wikipedia.org/w/index.php?title=%D0%91%D0%B0%D1%80%D0%BB%D1%8F%D0%B5%D0%B2&amp;action=edit&amp;redlink=1" TargetMode="External"/><Relationship Id="rId39" Type="http://schemas.openxmlformats.org/officeDocument/2006/relationships/hyperlink" Target="http://commons.wikimedia.org/wiki/File:Annunciation_Church_in_Sinegorye.jpg?uselang=ru" TargetMode="External"/><Relationship Id="rId21" Type="http://schemas.openxmlformats.org/officeDocument/2006/relationships/hyperlink" Target="http://ru.wikipedia.org/wiki/%D0%A0%D0%BE%D1%81%D1%82%D0%B8%D1%81%D0%BB%D0%B0%D0%B2_(%D0%94%D0%B5%D0%B2%D1%8F%D1%82%D0%BE%D0%B2)" TargetMode="External"/><Relationship Id="rId34" Type="http://schemas.openxmlformats.org/officeDocument/2006/relationships/hyperlink" Target="http://ru.wikipedia.org/wiki/%D0%98%D0%BE%D0%B0%D0%BD%D0%BD_(%D0%9F%D0%B0%D0%B2%D0%BB%D0%B8%D1%85%D0%B8%D0%BD)" TargetMode="External"/><Relationship Id="rId42" Type="http://schemas.openxmlformats.org/officeDocument/2006/relationships/image" Target="media/image2.png"/><Relationship Id="rId47" Type="http://schemas.openxmlformats.org/officeDocument/2006/relationships/hyperlink" Target="http://ru.wikipedia.org/wiki/%D0%A0%D0%BE%D1%81%D1%81%D0%B8%D1%8F" TargetMode="External"/><Relationship Id="rId50" Type="http://schemas.openxmlformats.org/officeDocument/2006/relationships/hyperlink" Target="http://ru.wikipedia.org/wiki/1991_%D0%B3%D0%BE%D0%B4" TargetMode="External"/><Relationship Id="rId55" Type="http://schemas.openxmlformats.org/officeDocument/2006/relationships/hyperlink" Target="http://ru.wikipedia.org/wiki/12_%D0%BE%D0%BA%D1%82%D1%8F%D0%B1%D1%80%D1%8F" TargetMode="External"/><Relationship Id="rId63" Type="http://schemas.openxmlformats.org/officeDocument/2006/relationships/hyperlink" Target="http://ru.wikipedia.org/wiki/1725" TargetMode="External"/><Relationship Id="rId68" Type="http://schemas.openxmlformats.org/officeDocument/2006/relationships/hyperlink" Target="http://ru.wikipedia.org/wiki/%D0%9A%D0%BE%D0%BC%D0%B0%D0%BD%D0%B4%D0%BE%D1%80%D1%81%D0%BA%D0%B8%D0%B5_%D0%BE%D1%81%D1%82%D1%80%D0%BE%D0%B2%D0%B0" TargetMode="External"/><Relationship Id="rId76" Type="http://schemas.openxmlformats.org/officeDocument/2006/relationships/hyperlink" Target="http://ru.wikipedia.org/wiki/%D0%9A%D1%83%D1%80%D0%B8%D0%BB%D1%8C%D1%81%D0%BA%D0%B8%D0%B5_%D0%BE%D1%81%D1%82%D1%80%D0%BE%D0%B2%D0%B0" TargetMode="External"/><Relationship Id="rId84" Type="http://schemas.openxmlformats.org/officeDocument/2006/relationships/fontTable" Target="fontTable.xml"/><Relationship Id="rId7" Type="http://schemas.openxmlformats.org/officeDocument/2006/relationships/hyperlink" Target="http://ru.wikipedia.org/wiki/1840_%D0%B3%D0%BE%D0%B4" TargetMode="External"/><Relationship Id="rId71" Type="http://schemas.openxmlformats.org/officeDocument/2006/relationships/hyperlink" Target="http://ru.wikipedia.org/wiki/%D0%A7%D1%83%D0%BA%D0%BE%D1%82%D0%BA%D0%B0" TargetMode="External"/><Relationship Id="rId2" Type="http://schemas.openxmlformats.org/officeDocument/2006/relationships/numbering" Target="numbering.xml"/><Relationship Id="rId16" Type="http://schemas.openxmlformats.org/officeDocument/2006/relationships/hyperlink" Target="http://ru.wikipedia.org/wiki/%D0%93%D0%B0%D0%B2%D1%80%D0%B8%D0%B8%D0%BB" TargetMode="External"/><Relationship Id="rId29" Type="http://schemas.openxmlformats.org/officeDocument/2006/relationships/hyperlink" Target="http://ru.wikipedia.org/w/index.php?title=%D0%A1%D1%82%D0%B0%D0%B2%D1%80%D0%BE%D0%BF%D0%BE%D0%BB%D1%8C%D1%81%D0%BA%D1%83%D1%8E_%D0%B8_%D0%92%D0%BB%D0%B0%D0%B4%D0%B8%D0%BA%D0%B0%D0%B2%D0%BA%D0%B0%D0%B7%D1%81%D0%BA%D1%83%D1%8E_%D0%B5%D0%BF%D0%B0%D1%80%D1%85%D0%B8%D1%8E&amp;action=edit&amp;redlink=1" TargetMode="External"/><Relationship Id="rId11" Type="http://schemas.openxmlformats.org/officeDocument/2006/relationships/hyperlink" Target="http://ru.wikipedia.org/wiki/1922_%D0%B3%D0%BE%D0%B4" TargetMode="External"/><Relationship Id="rId24" Type="http://schemas.openxmlformats.org/officeDocument/2006/relationships/hyperlink" Target="http://ru.wikipedia.org/wiki/%D0%90%D0%BB%D0%B5%D0%BA%D1%81%D0%B5%D0%B9_%D0%98%D0%BB%D1%8C%D0%B8%D1%87_%D0%9E%D1%81%D0%B8%D0%BF%D0%BE%D0%B2" TargetMode="External"/><Relationship Id="rId32" Type="http://schemas.openxmlformats.org/officeDocument/2006/relationships/hyperlink" Target="http://ru.wikipedia.org/wiki/12_%D0%BE%D0%BA%D1%82%D1%8F%D0%B1%D1%80%D1%8F" TargetMode="External"/><Relationship Id="rId37" Type="http://schemas.openxmlformats.org/officeDocument/2006/relationships/hyperlink" Target="http://ru.wikipedia.org/wiki/2013_%D0%B3%D0%BE%D0%B4" TargetMode="External"/><Relationship Id="rId40" Type="http://schemas.openxmlformats.org/officeDocument/2006/relationships/image" Target="media/image1.jpeg"/><Relationship Id="rId45" Type="http://schemas.openxmlformats.org/officeDocument/2006/relationships/hyperlink" Target="http://commons.wikimedia.org/wiki/File:Orthodox_cathedral_Magadan.jpg?uselang=ru" TargetMode="External"/><Relationship Id="rId53" Type="http://schemas.openxmlformats.org/officeDocument/2006/relationships/hyperlink" Target="http://magadan-eparchy.ru/" TargetMode="External"/><Relationship Id="rId58" Type="http://schemas.openxmlformats.org/officeDocument/2006/relationships/image" Target="media/image4.jpeg"/><Relationship Id="rId66" Type="http://schemas.openxmlformats.org/officeDocument/2006/relationships/hyperlink" Target="http://ru.wikipedia.org/wiki/1741" TargetMode="External"/><Relationship Id="rId74" Type="http://schemas.openxmlformats.org/officeDocument/2006/relationships/hyperlink" Target="http://ru.wikipedia.org/wiki/%D0%A1%D0%B5%D0%B2%D0%B5%D1%80%D0%BD%D0%B0%D1%8F_%D0%90%D0%BC%D0%B5%D1%80%D0%B8%D0%BA%D0%B0" TargetMode="External"/><Relationship Id="rId79" Type="http://schemas.openxmlformats.org/officeDocument/2006/relationships/hyperlink" Target="http://ru.wikipedia.org/wiki/1783" TargetMode="External"/><Relationship Id="rId5" Type="http://schemas.openxmlformats.org/officeDocument/2006/relationships/settings" Target="settings.xml"/><Relationship Id="rId61" Type="http://schemas.openxmlformats.org/officeDocument/2006/relationships/hyperlink" Target="http://ru.wikipedia.org/wiki/%D0%A0%D0%BE%D1%81%D1%81%D0%B8%D1%8F" TargetMode="External"/><Relationship Id="rId82" Type="http://schemas.openxmlformats.org/officeDocument/2006/relationships/hyperlink" Target="http://ru.wikipedia.org/wiki/%D0%A1%D0%B5%D0%B2%D0%B5%D1%80%D0%BD%D0%B0%D1%8F_%D0%90%D0%BC%D0%B5%D1%80%D0%B8%D0%BA%D0%B0" TargetMode="External"/><Relationship Id="rId19" Type="http://schemas.openxmlformats.org/officeDocument/2006/relationships/hyperlink" Target="http://ru.wikipedia.org/wiki/%D0%90%D1%80%D0%BA%D0%B0%D0%B4%D0%B8%D0%B9_(%D0%90%D1%84%D0%BE%D0%BD%D0%B8%D0%BD)" TargetMode="External"/><Relationship Id="rId4" Type="http://schemas.microsoft.com/office/2007/relationships/stylesWithEffects" Target="stylesWithEffects.xml"/><Relationship Id="rId9" Type="http://schemas.openxmlformats.org/officeDocument/2006/relationships/hyperlink" Target="http://ru.wikipedia.org/wiki/1898_%D0%B3%D0%BE%D0%B4" TargetMode="External"/><Relationship Id="rId14" Type="http://schemas.openxmlformats.org/officeDocument/2006/relationships/hyperlink" Target="http://ru.wikipedia.org/wiki/%D0%A5%D0%B0%D0%B1%D0%B0%D1%80%D0%BE%D0%B2%D1%81%D0%BA%D0%B0%D1%8F_%D0%B5%D0%BF%D0%B0%D1%80%D1%85%D0%B8%D1%8F" TargetMode="External"/><Relationship Id="rId22" Type="http://schemas.openxmlformats.org/officeDocument/2006/relationships/hyperlink" Target="http://ru.wikipedia.org/wiki/%D0%90%D0%BD%D0%B0%D1%82%D0%BE%D0%BB%D0%B8%D0%B9" TargetMode="External"/><Relationship Id="rId27" Type="http://schemas.openxmlformats.org/officeDocument/2006/relationships/hyperlink" Target="http://ru.wikipedia.org/wiki/%D0%91%D1%83%D1%85%D1%82%D0%B0_%D0%93%D0%B5%D1%80%D1%82%D0%BD%D0%B5%D1%80%D0%B0" TargetMode="External"/><Relationship Id="rId30" Type="http://schemas.openxmlformats.org/officeDocument/2006/relationships/hyperlink" Target="http://ru.wikipedia.org/wiki/%D0%93%D1%83%D1%80%D0%B8%D0%B9_(%D0%A8%D0%B0%D0%BB%D0%B8%D0%BC%D0%BE%D0%B2)" TargetMode="External"/><Relationship Id="rId35" Type="http://schemas.openxmlformats.org/officeDocument/2006/relationships/hyperlink" Target="http://drevo-info.ru/articles/385.html" TargetMode="External"/><Relationship Id="rId43" Type="http://schemas.openxmlformats.org/officeDocument/2006/relationships/hyperlink" Target="http://ru.wikipedia.org/wiki/%D0%A1%D0%B8%D0%BD%D0%B5%D0%B3%D0%BE%D1%80%D1%8C%D0%B5" TargetMode="External"/><Relationship Id="rId48" Type="http://schemas.openxmlformats.org/officeDocument/2006/relationships/hyperlink" Target="http://ru.wikipedia.org/wiki/%D0%9C%D0%B0%D0%B3%D0%B0%D0%B4%D0%B0%D0%BD" TargetMode="External"/><Relationship Id="rId56" Type="http://schemas.openxmlformats.org/officeDocument/2006/relationships/hyperlink" Target="http://ru.wikipedia.org/wiki/2011_%D0%B3%D0%BE%D0%B4" TargetMode="External"/><Relationship Id="rId64" Type="http://schemas.openxmlformats.org/officeDocument/2006/relationships/hyperlink" Target="http://ru.wikipedia.org/wiki/1730" TargetMode="External"/><Relationship Id="rId69" Type="http://schemas.openxmlformats.org/officeDocument/2006/relationships/hyperlink" Target="http://ru.wikipedia.org/wiki/%D0%91%D0%B5%D1%80%D0%B8%D0%BD%D0%B3,_%D0%92%D0%B8%D1%82%D1%83%D1%81_%D0%98%D0%BE%D0%BD%D0%B0%D1%81%D1%81%D0%B5%D0%BD" TargetMode="External"/><Relationship Id="rId77" Type="http://schemas.openxmlformats.org/officeDocument/2006/relationships/hyperlink" Target="http://ru.wikipedia.org/wiki/%D0%90%D0%BB%D0%B5%D1%83%D1%82%D1%81%D0%BA%D0%B8%D0%B5_%D0%BE%D1%81%D1%82%D1%80%D0%BE%D0%B2%D0%B0" TargetMode="External"/><Relationship Id="rId8" Type="http://schemas.openxmlformats.org/officeDocument/2006/relationships/hyperlink" Target="http://ru.wikipedia.org/wiki/1869_%D0%B3%D0%BE%D0%B4" TargetMode="External"/><Relationship Id="rId51" Type="http://schemas.openxmlformats.org/officeDocument/2006/relationships/hyperlink" Target="http://ru.wikipedia.org/wiki/2011_%D0%B3%D0%BE%D0%B4" TargetMode="External"/><Relationship Id="rId72" Type="http://schemas.openxmlformats.org/officeDocument/2006/relationships/hyperlink" Target="http://ru.wikipedia.org/wiki/%D0%90%D0%BB%D1%8F%D1%81%D0%BA%D0%B0" TargetMode="External"/><Relationship Id="rId80" Type="http://schemas.openxmlformats.org/officeDocument/2006/relationships/hyperlink" Target="http://ru.wikipedia.org/wiki/1786"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ru.wikipedia.org/wiki/%D0%A2%D0%B8%D1%85%D0%BE%D0%BD_(%D0%9F%D0%B0%D1%82%D1%80%D0%B8%D0%B0%D1%80%D1%85_%D0%9C%D0%BE%D1%81%D0%BA%D0%BE%D0%B2%D1%81%D0%BA%D0%B8%D0%B9)" TargetMode="External"/><Relationship Id="rId17" Type="http://schemas.openxmlformats.org/officeDocument/2006/relationships/hyperlink" Target="http://ru.wikipedia.org/wiki/%D0%9F%D0%B5%D1%82%D1%80%D0%BE%D0%BF%D0%B0%D0%B2%D0%BB%D0%BE%D0%B2%D1%81%D0%BA%D0%B0%D1%8F_%D0%B8_%D0%9A%D0%B0%D0%BC%D1%87%D0%B0%D1%82%D1%81%D0%BA%D0%B0%D1%8F_%D0%B5%D0%BF%D0%B0%D1%80%D1%85%D0%B8%D1%8F" TargetMode="External"/><Relationship Id="rId25" Type="http://schemas.openxmlformats.org/officeDocument/2006/relationships/hyperlink" Target="http://ru.wikipedia.org/wiki/%D0%90%D0%BD%D0%B4%D1%80%D0%B5%D0%B9_%D0%92%D1%8F%D1%87%D0%B5%D1%81%D0%BB%D0%B0%D0%B2%D0%BE%D0%B2%D0%B8%D1%87_%D0%9A%D1%83%D1%80%D0%B0%D0%B5%D0%B2" TargetMode="External"/><Relationship Id="rId33" Type="http://schemas.openxmlformats.org/officeDocument/2006/relationships/hyperlink" Target="http://ru.wikipedia.org/wiki/2011" TargetMode="External"/><Relationship Id="rId38" Type="http://schemas.openxmlformats.org/officeDocument/2006/relationships/hyperlink" Target="http://drevo-info.ru/articles/16739.html" TargetMode="External"/><Relationship Id="rId46" Type="http://schemas.openxmlformats.org/officeDocument/2006/relationships/image" Target="media/image3.jpeg"/><Relationship Id="rId59" Type="http://schemas.openxmlformats.org/officeDocument/2006/relationships/hyperlink" Target="http://mari.eparhia.ru/www/misc/bogoslujB_09972800926.jpg" TargetMode="External"/><Relationship Id="rId67" Type="http://schemas.openxmlformats.org/officeDocument/2006/relationships/hyperlink" Target="http://ru.wikipedia.org/wiki/%D0%A2%D0%B8%D1%85%D0%B8%D0%B9_%D0%BE%D0%BA%D0%B5%D0%B0%D0%BD" TargetMode="External"/><Relationship Id="rId20" Type="http://schemas.openxmlformats.org/officeDocument/2006/relationships/hyperlink" Target="http://ru.wikipedia.org/wiki/%D0%9F%D0%B0%D1%82%D1%80%D0%B8%D0%B0%D1%80%D1%85_%D0%90%D0%BB%D0%B5%D0%BA%D1%81%D0%B8%D0%B9_II" TargetMode="External"/><Relationship Id="rId41" Type="http://schemas.openxmlformats.org/officeDocument/2006/relationships/hyperlink" Target="http://ru.wikipedia.org/wiki/%D0%A4%D0%B0%D0%B9%D0%BB:Annunciation_Church_in_Sinegorye.jpg" TargetMode="External"/><Relationship Id="rId54" Type="http://schemas.openxmlformats.org/officeDocument/2006/relationships/hyperlink" Target="http://ru.wikipedia.org/wiki/%D0%98%D0%BE%D0%B0%D0%BD%D0%BD_(%D0%9F%D0%B0%D0%B2%D0%BB%D0%B8%D1%85%D0%B8%D0%BD)" TargetMode="External"/><Relationship Id="rId62" Type="http://schemas.openxmlformats.org/officeDocument/2006/relationships/hyperlink" Target="http://ru.wikipedia.org/wiki/%D0%94%D0%B0%D1%82%D1%87%D0%B0%D0%BD%D0%B5" TargetMode="External"/><Relationship Id="rId70" Type="http://schemas.openxmlformats.org/officeDocument/2006/relationships/hyperlink" Target="http://ru.wikipedia.org/wiki/%D0%A0%D0%BE%D1%81%D1%81%D0%B8%D1%8F" TargetMode="External"/><Relationship Id="rId75" Type="http://schemas.openxmlformats.org/officeDocument/2006/relationships/hyperlink" Target="http://ru.wikipedia.org/wiki/%D0%90%D0%BB%D0%B5%D1%83%D1%82%D1%81%D0%BA%D0%B8%D0%B5_%D0%BE%D1%81%D1%82%D1%80%D0%BE%D0%B2%D0%B0" TargetMode="External"/><Relationship Id="rId83"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ru.wikipedia.org/wiki/%D0%A1%D0%BE%D1%88%D0%B5%D1%81%D1%82%D0%B2%D0%B8%D0%B5_%D0%A1%D0%B2%D1%8F%D1%82%D0%BE%D0%B3%D0%BE_%D0%94%D1%83%D1%85%D0%B0" TargetMode="External"/><Relationship Id="rId23" Type="http://schemas.openxmlformats.org/officeDocument/2006/relationships/hyperlink" Target="http://ru.wikipedia.org/wiki/%D0%A4%D0%B5%D0%BE%D1%84%D0%B0%D0%BD_(%D0%90%D1%88%D1%83%D1%80%D0%BA%D0%BE%D0%B2)" TargetMode="External"/><Relationship Id="rId28" Type="http://schemas.openxmlformats.org/officeDocument/2006/relationships/hyperlink" Target="http://ru.wikipedia.org/wiki/%D0%A2%D1%80%D0%BE%D0%B8%D1%86%D0%B0" TargetMode="External"/><Relationship Id="rId36" Type="http://schemas.openxmlformats.org/officeDocument/2006/relationships/hyperlink" Target="http://drevo-info.ru/articles/725.html" TargetMode="External"/><Relationship Id="rId49" Type="http://schemas.openxmlformats.org/officeDocument/2006/relationships/hyperlink" Target="http://ru.wikipedia.org/wiki/31_%D1%8F%D0%BD%D0%B2%D0%B0%D1%80%D1%8F" TargetMode="External"/><Relationship Id="rId57" Type="http://schemas.openxmlformats.org/officeDocument/2006/relationships/hyperlink" Target="http://mari.eparhia.ru/www/misc/kaf_09898379630.jpg" TargetMode="External"/><Relationship Id="rId10" Type="http://schemas.openxmlformats.org/officeDocument/2006/relationships/hyperlink" Target="http://ru.wikipedia.org/wiki/13_%D1%81%D0%B5%D0%BD%D1%82%D1%8F%D0%B1%D1%80%D1%8F" TargetMode="External"/><Relationship Id="rId31" Type="http://schemas.openxmlformats.org/officeDocument/2006/relationships/hyperlink" Target="http://ru.wikipedia.org/wiki/%D0%A1%D0%BB%D0%BE%D0%B2%D0%BE_%D0%BF%D0%BB%D0%BE%D1%82%D1%8C_%D0%B1%D1%8B%D1%81%D1%82%D1%8C" TargetMode="External"/><Relationship Id="rId44" Type="http://schemas.openxmlformats.org/officeDocument/2006/relationships/hyperlink" Target="http://ru.wikipedia.org/wiki/%D0%A0%D1%83%D1%81%D1%81%D0%BA%D0%B0%D1%8F_%D0%BF%D1%80%D0%B0%D0%B2%D0%BE%D1%81%D0%BB%D0%B0%D0%B2%D0%BD%D0%B0%D1%8F_%D1%86%D0%B5%D1%80%D0%BA%D0%BE%D0%B2%D1%8C" TargetMode="External"/><Relationship Id="rId52" Type="http://schemas.openxmlformats.org/officeDocument/2006/relationships/hyperlink" Target="http://ru.wikipedia.org/wiki/%D0%A1%D0%B2%D1%8F%D1%82%D0%BE-%D0%A2%D1%80%D0%BE%D0%B8%D1%86%D0%BA%D0%B8%D0%B9_%D1%81%D0%BE%D0%B1%D0%BE%D1%80_(%D0%9C%D0%B0%D0%B3%D0%B0%D0%B4%D0%B0%D0%BD)" TargetMode="External"/><Relationship Id="rId60" Type="http://schemas.openxmlformats.org/officeDocument/2006/relationships/image" Target="media/image5.jpeg"/><Relationship Id="rId65" Type="http://schemas.openxmlformats.org/officeDocument/2006/relationships/hyperlink" Target="http://ru.wikipedia.org/wiki/1733" TargetMode="External"/><Relationship Id="rId73" Type="http://schemas.openxmlformats.org/officeDocument/2006/relationships/hyperlink" Target="http://ru.wikipedia.org/wiki/%D0%91%D0%B5%D1%80%D0%B8%D0%BD%D0%B3%D0%BE%D0%B2_%D0%BF%D1%80%D0%BE%D0%BB%D0%B8%D0%B2" TargetMode="External"/><Relationship Id="rId78" Type="http://schemas.openxmlformats.org/officeDocument/2006/relationships/hyperlink" Target="http://ru.wikipedia.org/wiki/1775" TargetMode="External"/><Relationship Id="rId81" Type="http://schemas.openxmlformats.org/officeDocument/2006/relationships/hyperlink" Target="http://ru.wikipedia.org/wiki/%D0%A0%D1%83%D1%81%D1%81%D0%BA%D0%B0%D1%8F_%D0%90%D0%BC%D0%B5%D1%80%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A909-8A78-4256-8425-0651CA92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7207</Words>
  <Characters>41085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dc:creator>
  <cp:lastModifiedBy>Алеся.Марина</cp:lastModifiedBy>
  <cp:revision>73</cp:revision>
  <dcterms:created xsi:type="dcterms:W3CDTF">2013-12-08T02:08:00Z</dcterms:created>
  <dcterms:modified xsi:type="dcterms:W3CDTF">2013-12-08T23:34:00Z</dcterms:modified>
</cp:coreProperties>
</file>