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C" w:rsidRDefault="003C6439" w:rsidP="0051742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9"/>
          <w:szCs w:val="29"/>
          <w:u w:val="single"/>
        </w:rPr>
      </w:pPr>
      <w:r>
        <w:rPr>
          <w:i/>
          <w:iCs/>
          <w:color w:val="000000"/>
          <w:sz w:val="29"/>
          <w:szCs w:val="29"/>
          <w:u w:val="single"/>
        </w:rPr>
        <w:t>Митинг, посвященный</w:t>
      </w:r>
      <w:r w:rsidR="00517426">
        <w:rPr>
          <w:i/>
          <w:iCs/>
          <w:color w:val="000000"/>
          <w:sz w:val="29"/>
          <w:szCs w:val="29"/>
          <w:u w:val="single"/>
        </w:rPr>
        <w:t xml:space="preserve"> 25-летию вывода войск из Афганистана</w:t>
      </w:r>
    </w:p>
    <w:p w:rsidR="009B0FFC" w:rsidRDefault="009B0FFC" w:rsidP="009B0FFC"/>
    <w:p w:rsidR="000946D3" w:rsidRDefault="009B0FFC" w:rsidP="000946D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февраля отмечается 25</w:t>
      </w:r>
      <w:r w:rsidR="003253D9">
        <w:rPr>
          <w:sz w:val="28"/>
          <w:szCs w:val="28"/>
        </w:rPr>
        <w:t xml:space="preserve">-я годовщина вывода войск из Афганистана. </w:t>
      </w:r>
      <w:r>
        <w:rPr>
          <w:sz w:val="28"/>
          <w:szCs w:val="28"/>
        </w:rPr>
        <w:t>Этот день в нашей стране отмечается как День Памяти о воинах, воевавших за пределами РФ и в горячих точках России.</w:t>
      </w:r>
    </w:p>
    <w:p w:rsidR="000946D3" w:rsidRDefault="000946D3" w:rsidP="000946D3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1441EC">
        <w:rPr>
          <w:color w:val="000000"/>
        </w:rPr>
        <w:t xml:space="preserve"> декабре 1978г. между СССР и Демократической республикой Афганистан был заключён Договор о дружбе, добрососедстве и сотрудничестве. Афганское руководство обратилось </w:t>
      </w:r>
      <w:proofErr w:type="gramStart"/>
      <w:r w:rsidRPr="001441EC">
        <w:rPr>
          <w:color w:val="000000"/>
        </w:rPr>
        <w:t>к СССР с просьбой об оказании военной помощи в вооружённой борьбе с антиправительственной оппозицией</w:t>
      </w:r>
      <w:proofErr w:type="gramEnd"/>
      <w:r w:rsidRPr="001441EC">
        <w:rPr>
          <w:color w:val="000000"/>
        </w:rPr>
        <w:t xml:space="preserve">. </w:t>
      </w:r>
    </w:p>
    <w:p w:rsidR="003253D9" w:rsidRDefault="003253D9" w:rsidP="000946D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1979 г. в Афганистан был введен ограниченный контингент советских войск с целью выполнения интернационального долга по поддержанию мира и согласия в этой соседней с нами стране. И тогда никто не знал, что все это обернется настоящей войной, которая </w:t>
      </w:r>
      <w:r w:rsidR="000946D3">
        <w:rPr>
          <w:sz w:val="28"/>
          <w:szCs w:val="28"/>
        </w:rPr>
        <w:t>будет длиться 10 лет, и более 15</w:t>
      </w:r>
      <w:r>
        <w:rPr>
          <w:sz w:val="28"/>
          <w:szCs w:val="28"/>
        </w:rPr>
        <w:t xml:space="preserve"> тысяч солдат вернутся с нее на родину в цинковых гробах. </w:t>
      </w:r>
    </w:p>
    <w:p w:rsidR="000946D3" w:rsidRPr="001441EC" w:rsidRDefault="000946D3" w:rsidP="000946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441EC">
        <w:rPr>
          <w:i/>
          <w:iCs/>
          <w:color w:val="000000"/>
          <w:u w:val="single"/>
        </w:rPr>
        <w:t>2 ведущий.</w:t>
      </w:r>
      <w:r w:rsidRPr="001441EC">
        <w:rPr>
          <w:i/>
          <w:iCs/>
          <w:color w:val="000000"/>
        </w:rPr>
        <w:t xml:space="preserve"> </w:t>
      </w:r>
      <w:r w:rsidRPr="001441EC">
        <w:rPr>
          <w:color w:val="000000"/>
        </w:rPr>
        <w:t xml:space="preserve">Как правило, служить в Афганистан отправляли на год, </w:t>
      </w:r>
      <w:proofErr w:type="gramStart"/>
      <w:r w:rsidRPr="001441EC">
        <w:rPr>
          <w:color w:val="000000"/>
        </w:rPr>
        <w:t>прошедших</w:t>
      </w:r>
      <w:proofErr w:type="gramEnd"/>
      <w:r w:rsidRPr="001441EC">
        <w:rPr>
          <w:color w:val="000000"/>
        </w:rPr>
        <w:t xml:space="preserve"> полугодовую подготовку в учебной части. Условия жизни были тяжёлыми: бессонные ночи, ночёвки в палатках, летом пятидесятиградусная жара. Те, кто проходил солдатскую службу в Афганистане, знают о жизни, о мире, больше, чем их сверстники. Они знают настоящую цену жизни. Они знают и страшную боль, которую им по молодости лет не положено было знать - боль потери друзей.</w:t>
      </w:r>
    </w:p>
    <w:p w:rsidR="003253D9" w:rsidRDefault="003253D9" w:rsidP="00325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</w:p>
    <w:p w:rsidR="003253D9" w:rsidRDefault="003253D9" w:rsidP="003253D9">
      <w:pPr>
        <w:ind w:left="2381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Их все “афганцами” зовут,</w:t>
      </w:r>
      <w:r>
        <w:rPr>
          <w:rFonts w:eastAsia="Times New Roman" w:cs="Arial"/>
          <w:sz w:val="28"/>
          <w:szCs w:val="28"/>
        </w:rPr>
        <w:br/>
        <w:t>Парней из той войны.</w:t>
      </w:r>
      <w:r>
        <w:rPr>
          <w:rFonts w:eastAsia="Times New Roman" w:cs="Arial"/>
          <w:sz w:val="28"/>
          <w:szCs w:val="28"/>
        </w:rPr>
        <w:br/>
        <w:t>Их люди сразу узнают,</w:t>
      </w:r>
      <w:r>
        <w:rPr>
          <w:rFonts w:eastAsia="Times New Roman" w:cs="Arial"/>
          <w:sz w:val="28"/>
          <w:szCs w:val="28"/>
        </w:rPr>
        <w:br/>
        <w:t>Они просты, скромны.</w:t>
      </w:r>
    </w:p>
    <w:p w:rsidR="003253D9" w:rsidRDefault="003253D9" w:rsidP="003253D9">
      <w:pPr>
        <w:rPr>
          <w:rFonts w:eastAsia="Times New Roman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  <w:r>
        <w:rPr>
          <w:rFonts w:eastAsia="Times New Roman" w:cs="Arial"/>
          <w:sz w:val="28"/>
          <w:szCs w:val="28"/>
        </w:rPr>
        <w:t xml:space="preserve">Того, кто служил в Афганистане, мы узнаем по спокойным твердым лицам. Это люди, на которых всегда можно положиться. Каждому хотелось бы иметь таких друзей. Очень верно кем – то подмечено, что человеческая жизнь измеряется не продолжительностью ее, а тем, что её наполняет. </w:t>
      </w:r>
    </w:p>
    <w:p w:rsidR="000946D3" w:rsidRPr="001441EC" w:rsidRDefault="000946D3" w:rsidP="000946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441EC">
        <w:rPr>
          <w:i/>
          <w:iCs/>
          <w:color w:val="000000"/>
          <w:u w:val="single"/>
        </w:rPr>
        <w:t>1 ученик.</w:t>
      </w:r>
      <w:r w:rsidRPr="001441EC">
        <w:rPr>
          <w:i/>
          <w:iCs/>
          <w:color w:val="000000"/>
        </w:rPr>
        <w:t xml:space="preserve"> </w:t>
      </w:r>
      <w:r>
        <w:rPr>
          <w:color w:val="000000"/>
        </w:rPr>
        <w:t xml:space="preserve">Они </w:t>
      </w:r>
      <w:r w:rsidRPr="001441EC">
        <w:rPr>
          <w:color w:val="000000"/>
        </w:rPr>
        <w:t xml:space="preserve"> учились в обычных школах. Там не учили воевать, не учили прятаться от взрывов, не учили ходить в </w:t>
      </w:r>
      <w:proofErr w:type="gramStart"/>
      <w:r w:rsidRPr="001441EC">
        <w:rPr>
          <w:color w:val="000000"/>
        </w:rPr>
        <w:t>штыковую</w:t>
      </w:r>
      <w:proofErr w:type="gramEnd"/>
      <w:r w:rsidRPr="001441EC">
        <w:rPr>
          <w:color w:val="000000"/>
        </w:rPr>
        <w:t>. Многие из н</w:t>
      </w:r>
      <w:r w:rsidR="00286F27">
        <w:rPr>
          <w:color w:val="000000"/>
        </w:rPr>
        <w:t>их</w:t>
      </w:r>
      <w:r w:rsidRPr="001441EC">
        <w:rPr>
          <w:color w:val="000000"/>
        </w:rPr>
        <w:t xml:space="preserve"> не знали даже, что есть такая страна Афганистан. И уж тем более </w:t>
      </w:r>
      <w:r w:rsidR="00286F27">
        <w:rPr>
          <w:color w:val="000000"/>
        </w:rPr>
        <w:t>они</w:t>
      </w:r>
      <w:r w:rsidRPr="001441EC">
        <w:rPr>
          <w:color w:val="000000"/>
        </w:rPr>
        <w:t xml:space="preserve"> не знали, что эту страну никто и никогда не смог завоевать. </w:t>
      </w:r>
      <w:r w:rsidR="00286F27">
        <w:rPr>
          <w:color w:val="000000"/>
        </w:rPr>
        <w:t>И</w:t>
      </w:r>
      <w:r w:rsidRPr="001441EC">
        <w:rPr>
          <w:color w:val="000000"/>
        </w:rPr>
        <w:t xml:space="preserve">м сказали «надо», и </w:t>
      </w:r>
      <w:r w:rsidR="00286F27">
        <w:rPr>
          <w:color w:val="000000"/>
        </w:rPr>
        <w:t>они</w:t>
      </w:r>
      <w:r w:rsidRPr="001441EC">
        <w:rPr>
          <w:color w:val="000000"/>
        </w:rPr>
        <w:t xml:space="preserve"> пошли. В кровь, грязь и смерть этой никому не нужной войны</w:t>
      </w:r>
    </w:p>
    <w:p w:rsidR="000946D3" w:rsidRDefault="000946D3" w:rsidP="003253D9">
      <w:pPr>
        <w:rPr>
          <w:rFonts w:eastAsia="Times New Roman" w:cs="Arial"/>
          <w:sz w:val="28"/>
          <w:szCs w:val="28"/>
        </w:rPr>
      </w:pPr>
    </w:p>
    <w:p w:rsidR="003253D9" w:rsidRDefault="003253D9" w:rsidP="003253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F23E67" w:rsidRDefault="00F23E67" w:rsidP="00F23E67">
      <w:pPr>
        <w:numPr>
          <w:ilvl w:val="0"/>
          <w:numId w:val="1"/>
        </w:numPr>
        <w:jc w:val="both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Кулаев</w:t>
      </w:r>
      <w:proofErr w:type="spellEnd"/>
      <w:r>
        <w:rPr>
          <w:rFonts w:eastAsia="Times New Roman" w:cs="Arial"/>
          <w:sz w:val="28"/>
          <w:szCs w:val="28"/>
        </w:rPr>
        <w:t xml:space="preserve"> Николай Георгиевич</w:t>
      </w:r>
      <w:r w:rsidRPr="00554F81">
        <w:rPr>
          <w:rFonts w:eastAsia="Times New Roman" w:cs="Arial"/>
          <w:sz w:val="28"/>
          <w:szCs w:val="28"/>
        </w:rPr>
        <w:t>,</w:t>
      </w:r>
    </w:p>
    <w:p w:rsidR="00925B63" w:rsidRDefault="00F23E67" w:rsidP="00F23E67">
      <w:pPr>
        <w:numPr>
          <w:ilvl w:val="0"/>
          <w:numId w:val="1"/>
        </w:numPr>
        <w:jc w:val="both"/>
        <w:rPr>
          <w:rFonts w:eastAsia="Times New Roman" w:cs="Arial"/>
          <w:bCs/>
          <w:iCs/>
          <w:sz w:val="28"/>
          <w:szCs w:val="28"/>
        </w:rPr>
      </w:pPr>
      <w:r w:rsidRPr="00554F81">
        <w:rPr>
          <w:rFonts w:eastAsia="Times New Roman" w:cs="Arial"/>
          <w:bCs/>
          <w:iCs/>
          <w:sz w:val="28"/>
          <w:szCs w:val="28"/>
        </w:rPr>
        <w:t>Медников Андрей Николаевич</w:t>
      </w:r>
      <w:r w:rsidR="00286F27">
        <w:rPr>
          <w:rFonts w:eastAsia="Times New Roman" w:cs="Arial"/>
          <w:bCs/>
          <w:iCs/>
          <w:sz w:val="28"/>
          <w:szCs w:val="28"/>
        </w:rPr>
        <w:t xml:space="preserve"> – это </w:t>
      </w:r>
      <w:r w:rsidR="00925B63">
        <w:rPr>
          <w:rFonts w:eastAsia="Times New Roman" w:cs="Arial"/>
          <w:bCs/>
          <w:iCs/>
          <w:sz w:val="28"/>
          <w:szCs w:val="28"/>
        </w:rPr>
        <w:t xml:space="preserve">наши земляки, жители </w:t>
      </w:r>
      <w:proofErr w:type="gramStart"/>
      <w:r w:rsidR="00925B63">
        <w:rPr>
          <w:rFonts w:eastAsia="Times New Roman" w:cs="Arial"/>
          <w:bCs/>
          <w:iCs/>
          <w:sz w:val="28"/>
          <w:szCs w:val="28"/>
        </w:rPr>
        <w:t>нашего</w:t>
      </w:r>
      <w:proofErr w:type="gramEnd"/>
    </w:p>
    <w:p w:rsidR="00F23E67" w:rsidRPr="00925B63" w:rsidRDefault="00286F27" w:rsidP="00925B63">
      <w:pPr>
        <w:jc w:val="both"/>
        <w:rPr>
          <w:rFonts w:eastAsia="Times New Roman" w:cs="Arial"/>
          <w:bCs/>
          <w:iCs/>
          <w:sz w:val="28"/>
          <w:szCs w:val="28"/>
        </w:rPr>
      </w:pPr>
      <w:r>
        <w:rPr>
          <w:rFonts w:eastAsia="Times New Roman" w:cs="Arial"/>
          <w:bCs/>
          <w:iCs/>
          <w:sz w:val="28"/>
          <w:szCs w:val="28"/>
        </w:rPr>
        <w:t xml:space="preserve">поселка, </w:t>
      </w:r>
      <w:proofErr w:type="gramStart"/>
      <w:r>
        <w:rPr>
          <w:rFonts w:eastAsia="Times New Roman" w:cs="Arial"/>
          <w:bCs/>
          <w:iCs/>
          <w:sz w:val="28"/>
          <w:szCs w:val="28"/>
        </w:rPr>
        <w:t>принимавшие</w:t>
      </w:r>
      <w:proofErr w:type="gramEnd"/>
      <w:r>
        <w:rPr>
          <w:rFonts w:eastAsia="Times New Roman" w:cs="Arial"/>
          <w:bCs/>
          <w:iCs/>
          <w:sz w:val="28"/>
          <w:szCs w:val="28"/>
        </w:rPr>
        <w:t xml:space="preserve"> участие в афганской войне</w:t>
      </w:r>
      <w:r w:rsidR="00925B63">
        <w:rPr>
          <w:rFonts w:eastAsia="Times New Roman" w:cs="Arial"/>
          <w:bCs/>
          <w:iCs/>
          <w:sz w:val="28"/>
          <w:szCs w:val="28"/>
        </w:rPr>
        <w:t xml:space="preserve"> </w:t>
      </w:r>
      <w:r w:rsidR="00925B63" w:rsidRPr="00925B63">
        <w:rPr>
          <w:rFonts w:eastAsia="Times New Roman" w:cs="Arial"/>
          <w:sz w:val="28"/>
          <w:szCs w:val="28"/>
        </w:rPr>
        <w:t>и совершившие</w:t>
      </w:r>
      <w:r w:rsidR="00F23E67" w:rsidRPr="00925B63">
        <w:rPr>
          <w:rFonts w:eastAsia="Times New Roman" w:cs="Arial"/>
          <w:sz w:val="28"/>
          <w:szCs w:val="28"/>
        </w:rPr>
        <w:t xml:space="preserve"> достойный подвиг. Ведь подвиг воина – это подвиг веры, долга, присяги.</w:t>
      </w:r>
    </w:p>
    <w:p w:rsidR="00925B63" w:rsidRPr="00925B63" w:rsidRDefault="00925B63" w:rsidP="00925B63">
      <w:pPr>
        <w:pStyle w:val="a4"/>
        <w:ind w:left="0" w:firstLine="708"/>
        <w:jc w:val="both"/>
        <w:rPr>
          <w:color w:val="000000"/>
        </w:rPr>
      </w:pPr>
      <w:r>
        <w:rPr>
          <w:color w:val="000000"/>
        </w:rPr>
        <w:t>Дес</w:t>
      </w:r>
      <w:r w:rsidRPr="00925B63">
        <w:rPr>
          <w:color w:val="000000"/>
        </w:rPr>
        <w:t>ять лет продолжалась война в Афганистане. Много наших ребят полегло на афганской земле. Свой долг они выполнили с честью. По официальным данным, за годы войны в Афганистане мы потеряли убитыми более 15 тысяч</w:t>
      </w:r>
      <w:r>
        <w:rPr>
          <w:color w:val="000000"/>
        </w:rPr>
        <w:t xml:space="preserve"> солдат и офицеров</w:t>
      </w:r>
      <w:r w:rsidRPr="00925B63">
        <w:rPr>
          <w:color w:val="000000"/>
        </w:rPr>
        <w:t>, 36 тысяч было ранено, пропало без вести более 300 военнослужащих.</w:t>
      </w:r>
    </w:p>
    <w:p w:rsidR="00F23E67" w:rsidRDefault="00F23E67" w:rsidP="00F23E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</w:p>
    <w:p w:rsidR="00F23E67" w:rsidRDefault="00F23E67" w:rsidP="00F23E67">
      <w:pPr>
        <w:ind w:left="1247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Наша молодость была недлинной,</w:t>
      </w:r>
      <w:r>
        <w:rPr>
          <w:rFonts w:eastAsia="Times New Roman" w:cs="Arial"/>
          <w:sz w:val="28"/>
          <w:szCs w:val="28"/>
        </w:rPr>
        <w:br/>
        <w:t>Покрывалась ранней сединой,</w:t>
      </w:r>
      <w:r>
        <w:rPr>
          <w:rFonts w:eastAsia="Times New Roman" w:cs="Arial"/>
          <w:sz w:val="28"/>
          <w:szCs w:val="28"/>
        </w:rPr>
        <w:br/>
        <w:t>Нашу молодость рвало на минах,</w:t>
      </w:r>
      <w:r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lastRenderedPageBreak/>
        <w:t>Заливало афганскою войной.</w:t>
      </w:r>
    </w:p>
    <w:p w:rsidR="00F23E67" w:rsidRDefault="00F23E67" w:rsidP="00F23E67">
      <w:pPr>
        <w:ind w:left="-113"/>
        <w:rPr>
          <w:b/>
          <w:bCs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Ученик.</w:t>
      </w:r>
    </w:p>
    <w:p w:rsidR="00F23E67" w:rsidRDefault="00F23E67" w:rsidP="00F23E67">
      <w:pPr>
        <w:ind w:left="1191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Наша молодость неслась тараном,</w:t>
      </w:r>
      <w:r>
        <w:rPr>
          <w:rFonts w:eastAsia="Times New Roman" w:cs="Arial"/>
          <w:sz w:val="28"/>
          <w:szCs w:val="28"/>
        </w:rPr>
        <w:br/>
        <w:t>Сокрушить душманский самолет,</w:t>
      </w:r>
      <w:r>
        <w:rPr>
          <w:rFonts w:eastAsia="Times New Roman" w:cs="Arial"/>
          <w:sz w:val="28"/>
          <w:szCs w:val="28"/>
        </w:rPr>
        <w:br/>
        <w:t>Чтоб огонь ослабить ураганный,</w:t>
      </w:r>
      <w:r>
        <w:rPr>
          <w:rFonts w:eastAsia="Times New Roman" w:cs="Arial"/>
          <w:sz w:val="28"/>
          <w:szCs w:val="28"/>
        </w:rPr>
        <w:br/>
        <w:t>Падала на вражий пулемет.</w:t>
      </w:r>
    </w:p>
    <w:p w:rsidR="00F23E67" w:rsidRDefault="00F23E67" w:rsidP="00F23E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</w:p>
    <w:p w:rsidR="00F23E67" w:rsidRDefault="00F23E67" w:rsidP="00F23E67">
      <w:pPr>
        <w:ind w:left="1247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Прямо сердцем дуло прикрывая,</w:t>
      </w:r>
      <w:r>
        <w:rPr>
          <w:rFonts w:eastAsia="Times New Roman" w:cs="Arial"/>
          <w:sz w:val="28"/>
          <w:szCs w:val="28"/>
        </w:rPr>
        <w:br/>
        <w:t>Падала, чтоб молодость жила,</w:t>
      </w:r>
      <w:r>
        <w:rPr>
          <w:rFonts w:eastAsia="Times New Roman" w:cs="Arial"/>
          <w:sz w:val="28"/>
          <w:szCs w:val="28"/>
        </w:rPr>
        <w:br/>
        <w:t>Страшная, неистовая, злая,</w:t>
      </w:r>
      <w:r>
        <w:rPr>
          <w:rFonts w:eastAsia="Times New Roman" w:cs="Arial"/>
          <w:sz w:val="28"/>
          <w:szCs w:val="28"/>
        </w:rPr>
        <w:br/>
        <w:t>Вот какая молодость была!</w:t>
      </w:r>
    </w:p>
    <w:p w:rsidR="00F23E67" w:rsidRDefault="00F23E67" w:rsidP="00F23E67">
      <w:pPr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Сегодня  мы говорим  спасибо всем тем, кто исполнял свой воинский и патриотический долг в Афганистане. Низкий поклон вам за Ваше мужество и героизм. </w:t>
      </w:r>
    </w:p>
    <w:p w:rsidR="00F23E67" w:rsidRDefault="00F23E67" w:rsidP="00F23E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Ученик.</w:t>
      </w:r>
    </w:p>
    <w:p w:rsidR="00F23E67" w:rsidRDefault="00F23E67" w:rsidP="00F23E67">
      <w:pPr>
        <w:pStyle w:val="a3"/>
        <w:spacing w:before="0" w:after="0"/>
        <w:ind w:left="1077"/>
        <w:rPr>
          <w:bCs/>
          <w:sz w:val="28"/>
          <w:szCs w:val="28"/>
        </w:rPr>
      </w:pPr>
      <w:r>
        <w:rPr>
          <w:bCs/>
          <w:sz w:val="28"/>
          <w:szCs w:val="28"/>
        </w:rPr>
        <w:t>Еще не стихла боль Афганистана.</w:t>
      </w:r>
      <w:r>
        <w:rPr>
          <w:bCs/>
          <w:sz w:val="28"/>
          <w:szCs w:val="28"/>
        </w:rPr>
        <w:br/>
        <w:t>Еще в плену томятся сыновья.</w:t>
      </w:r>
      <w:r>
        <w:rPr>
          <w:bCs/>
          <w:sz w:val="28"/>
          <w:szCs w:val="28"/>
        </w:rPr>
        <w:br/>
        <w:t>А у России вновь открылась рана</w:t>
      </w:r>
      <w:proofErr w:type="gramStart"/>
      <w:r>
        <w:rPr>
          <w:bCs/>
          <w:sz w:val="28"/>
          <w:szCs w:val="28"/>
        </w:rPr>
        <w:br/>
        <w:t>С</w:t>
      </w:r>
      <w:proofErr w:type="gramEnd"/>
      <w:r>
        <w:rPr>
          <w:bCs/>
          <w:sz w:val="28"/>
          <w:szCs w:val="28"/>
        </w:rPr>
        <w:t xml:space="preserve"> названием пронзительным - Чечня.</w:t>
      </w:r>
      <w:r>
        <w:rPr>
          <w:bCs/>
          <w:sz w:val="28"/>
          <w:szCs w:val="28"/>
        </w:rPr>
        <w:br/>
        <w:t>Туда, как в бездну, гонят эшелоны,</w:t>
      </w:r>
      <w:r>
        <w:rPr>
          <w:bCs/>
          <w:sz w:val="28"/>
          <w:szCs w:val="28"/>
        </w:rPr>
        <w:br/>
        <w:t>Вновь погибать мужчинам на Руси.</w:t>
      </w:r>
      <w:r>
        <w:rPr>
          <w:bCs/>
          <w:sz w:val="28"/>
          <w:szCs w:val="28"/>
        </w:rPr>
        <w:br/>
        <w:t>А вслед летят родительские стоны:</w:t>
      </w:r>
    </w:p>
    <w:p w:rsidR="00F23E67" w:rsidRDefault="00F23E67" w:rsidP="00F23E67">
      <w:pPr>
        <w:pStyle w:val="a3"/>
        <w:spacing w:before="0" w:after="0"/>
        <w:ind w:left="1020"/>
        <w:rPr>
          <w:bCs/>
          <w:sz w:val="28"/>
          <w:szCs w:val="28"/>
        </w:rPr>
      </w:pPr>
      <w:r>
        <w:rPr>
          <w:bCs/>
          <w:sz w:val="28"/>
          <w:szCs w:val="28"/>
        </w:rPr>
        <w:t>«Прости их, господи!</w:t>
      </w:r>
    </w:p>
    <w:p w:rsidR="00F23E67" w:rsidRDefault="00F23E67" w:rsidP="00F23E67">
      <w:pPr>
        <w:pStyle w:val="a3"/>
        <w:spacing w:before="0" w:after="0"/>
        <w:ind w:left="1020"/>
        <w:rPr>
          <w:bCs/>
          <w:sz w:val="28"/>
          <w:szCs w:val="28"/>
        </w:rPr>
      </w:pPr>
      <w:r>
        <w:rPr>
          <w:bCs/>
          <w:sz w:val="28"/>
          <w:szCs w:val="28"/>
        </w:rPr>
        <w:t>Помилуй и спаси!»</w:t>
      </w:r>
    </w:p>
    <w:p w:rsidR="00F23E67" w:rsidRDefault="00F23E67" w:rsidP="00F23E67">
      <w:pPr>
        <w:rPr>
          <w:rFonts w:eastAsia="Times New Roman" w:cs="Arial"/>
          <w:i/>
          <w:iCs/>
          <w:sz w:val="28"/>
          <w:szCs w:val="28"/>
        </w:rPr>
      </w:pPr>
    </w:p>
    <w:p w:rsidR="00F23E67" w:rsidRDefault="00F23E67" w:rsidP="00F23E67">
      <w:pPr>
        <w:rPr>
          <w:rFonts w:eastAsia="Times New Roman" w:cs="Arial"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</w:p>
    <w:p w:rsidR="009B0FFC" w:rsidRDefault="009B0FFC" w:rsidP="009B0FF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вооруженных конфликтов в Чечне этот день  - 15 февраля тоже стал днем Памяти. Многие из тех, кто выполнял свой военный и патриотический долг в Чечне, являются уроженцами нашего </w:t>
      </w:r>
      <w:r w:rsidR="00925B63">
        <w:rPr>
          <w:sz w:val="28"/>
          <w:szCs w:val="28"/>
        </w:rPr>
        <w:t>поселка:</w:t>
      </w:r>
    </w:p>
    <w:p w:rsidR="009B0FFC" w:rsidRDefault="009B0FFC" w:rsidP="009B0F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Гулин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Ефименко</w:t>
      </w:r>
      <w:proofErr w:type="spellEnd"/>
      <w:r>
        <w:rPr>
          <w:rFonts w:eastAsia="Times New Roman"/>
          <w:sz w:val="28"/>
          <w:szCs w:val="28"/>
        </w:rPr>
        <w:t xml:space="preserve"> Евгений Александрович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Загорнов</w:t>
      </w:r>
      <w:proofErr w:type="spellEnd"/>
      <w:r>
        <w:rPr>
          <w:rFonts w:eastAsia="Times New Roman"/>
          <w:sz w:val="28"/>
          <w:szCs w:val="28"/>
        </w:rPr>
        <w:t xml:space="preserve"> Эдуард Анатольевич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 Роман Анатольевич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Курченко</w:t>
      </w:r>
      <w:proofErr w:type="spellEnd"/>
      <w:r>
        <w:rPr>
          <w:rFonts w:eastAsia="Times New Roman"/>
          <w:sz w:val="28"/>
          <w:szCs w:val="28"/>
        </w:rPr>
        <w:t xml:space="preserve"> Павел Александрович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Куценко Дмитрий Алексеевич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Подкорытов</w:t>
      </w:r>
      <w:proofErr w:type="spellEnd"/>
      <w:r>
        <w:rPr>
          <w:rFonts w:eastAsia="Times New Roman"/>
          <w:sz w:val="28"/>
          <w:szCs w:val="28"/>
        </w:rPr>
        <w:t xml:space="preserve"> Дмитрий Геннадьевич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Сагайдачный</w:t>
      </w:r>
      <w:proofErr w:type="spellEnd"/>
      <w:r>
        <w:rPr>
          <w:rFonts w:eastAsia="Times New Roman"/>
          <w:sz w:val="28"/>
          <w:szCs w:val="28"/>
        </w:rPr>
        <w:t xml:space="preserve"> Петр Петрович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Чугунов Дмитрий Владимирович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Шелковников</w:t>
      </w:r>
      <w:proofErr w:type="spellEnd"/>
      <w:r>
        <w:rPr>
          <w:rFonts w:eastAsia="Times New Roman"/>
          <w:sz w:val="28"/>
          <w:szCs w:val="28"/>
        </w:rPr>
        <w:t xml:space="preserve"> Дмитрий Сергеевич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Шестопалов Игорь Васильевич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Шлеин Алексей Геннадьевич</w:t>
      </w:r>
    </w:p>
    <w:p w:rsidR="009B0FFC" w:rsidRDefault="009B0FFC" w:rsidP="009B0FFC">
      <w:pPr>
        <w:numPr>
          <w:ilvl w:val="2"/>
          <w:numId w:val="2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Янченко</w:t>
      </w:r>
      <w:proofErr w:type="spellEnd"/>
      <w:r>
        <w:rPr>
          <w:rFonts w:eastAsia="Times New Roman"/>
          <w:sz w:val="28"/>
          <w:szCs w:val="28"/>
        </w:rPr>
        <w:t xml:space="preserve"> Юрий Александрович</w:t>
      </w:r>
    </w:p>
    <w:p w:rsidR="009B0FFC" w:rsidRDefault="00AB5D5E" w:rsidP="009B0FFC">
      <w:pPr>
        <w:ind w:left="649" w:firstLine="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9B0FFC" w:rsidRDefault="009B0FFC" w:rsidP="009B0FFC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Ученик. 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sz w:val="28"/>
          <w:szCs w:val="28"/>
        </w:rPr>
        <w:t xml:space="preserve">Те, кто вернулись домой, вернулись со своей болью. Эти ребята </w:t>
      </w:r>
      <w:r>
        <w:rPr>
          <w:color w:val="000000"/>
          <w:sz w:val="28"/>
          <w:szCs w:val="28"/>
        </w:rPr>
        <w:lastRenderedPageBreak/>
        <w:t>испытали всю мерзость, кровь и грязь чеченской войны, гибель и плен своих товарищей. Долго им еще будут сниться: обстрелы, зачистки, крики и стоны раненых, смертоносные растяжки, разрушенные дома, чужие глаза, полные слез и отчаяния.</w:t>
      </w:r>
    </w:p>
    <w:p w:rsidR="009B0FFC" w:rsidRDefault="009B0FFC" w:rsidP="009B0FFC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Ученик.</w:t>
      </w:r>
    </w:p>
    <w:p w:rsidR="009B0FFC" w:rsidRDefault="009B0FFC" w:rsidP="009B0FFC">
      <w:pPr>
        <w:pStyle w:val="a3"/>
        <w:spacing w:before="0" w:after="0"/>
        <w:ind w:left="2438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Солдат </w:t>
      </w:r>
      <w:r>
        <w:rPr>
          <w:bCs/>
          <w:sz w:val="28"/>
          <w:szCs w:val="28"/>
        </w:rPr>
        <w:t xml:space="preserve">войны не выбирает – </w:t>
      </w:r>
    </w:p>
    <w:p w:rsidR="009B0FFC" w:rsidRDefault="009B0FFC" w:rsidP="009B0FFC">
      <w:pPr>
        <w:pStyle w:val="a3"/>
        <w:spacing w:before="0" w:after="0"/>
        <w:ind w:left="243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верен долгу и стране, </w:t>
      </w:r>
    </w:p>
    <w:p w:rsidR="009B0FFC" w:rsidRDefault="009B0FFC" w:rsidP="009B0FFC">
      <w:pPr>
        <w:pStyle w:val="a3"/>
        <w:spacing w:before="0" w:after="0"/>
        <w:ind w:left="243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его ввергает</w:t>
      </w:r>
    </w:p>
    <w:p w:rsidR="009B0FFC" w:rsidRDefault="009B0FFC" w:rsidP="009B0FFC">
      <w:pPr>
        <w:pStyle w:val="a3"/>
        <w:spacing w:before="0" w:after="0"/>
        <w:ind w:left="243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 в кровь, 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славу, что сверкает</w:t>
      </w:r>
    </w:p>
    <w:p w:rsidR="009B0FFC" w:rsidRDefault="009B0FFC" w:rsidP="009B0FFC">
      <w:pPr>
        <w:pStyle w:val="a3"/>
        <w:spacing w:before="0" w:after="0"/>
        <w:ind w:left="1732"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На склонах в памятной Чечне.</w:t>
      </w:r>
    </w:p>
    <w:p w:rsidR="009B0FFC" w:rsidRPr="00A4377C" w:rsidRDefault="009B0FFC" w:rsidP="009B0FF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В память обо всех погибших  на Чеченской и Афганской войнах и  в других горячих точках </w:t>
      </w:r>
      <w:r w:rsidRPr="00A43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зажигается свеча памяти и объявляется минута молчания.</w:t>
      </w:r>
    </w:p>
    <w:p w:rsidR="009B0FFC" w:rsidRDefault="009B0FFC" w:rsidP="009B0FFC">
      <w:pPr>
        <w:pStyle w:val="a3"/>
        <w:spacing w:before="0" w:after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МИНУТА МОЛЧАНИЯ</w:t>
      </w:r>
    </w:p>
    <w:p w:rsidR="009B0FFC" w:rsidRPr="001F08FD" w:rsidRDefault="009B0FFC" w:rsidP="009B0FFC">
      <w:pPr>
        <w:jc w:val="both"/>
        <w:rPr>
          <w:b/>
          <w:sz w:val="28"/>
          <w:szCs w:val="28"/>
        </w:rPr>
      </w:pPr>
      <w:r w:rsidRPr="001F08FD">
        <w:rPr>
          <w:b/>
          <w:sz w:val="28"/>
          <w:szCs w:val="28"/>
        </w:rPr>
        <w:t>(Реквием)</w:t>
      </w:r>
    </w:p>
    <w:p w:rsidR="009B0FFC" w:rsidRDefault="009B0FFC" w:rsidP="009B0FFC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Ученик.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Высоко, высоко над землей синева,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Это мирное небо над Родиной,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Но простые и строгие слышу слова: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“Боевым награждается орденом”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значит, что где – то в ночной тишине 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Злые пули надрывно свистят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И что в этой борьбе как на всякой войне,</w:t>
      </w:r>
    </w:p>
    <w:p w:rsidR="009B0FFC" w:rsidRDefault="009B0FFC" w:rsidP="009B0FFC">
      <w:pPr>
        <w:pStyle w:val="a3"/>
        <w:spacing w:before="0" w:after="0"/>
        <w:ind w:left="1191"/>
        <w:jc w:val="both"/>
        <w:rPr>
          <w:sz w:val="28"/>
          <w:szCs w:val="28"/>
        </w:rPr>
      </w:pPr>
      <w:r>
        <w:rPr>
          <w:sz w:val="28"/>
          <w:szCs w:val="28"/>
        </w:rPr>
        <w:t>Жизнь и смерть снова рядом стоят.</w:t>
      </w:r>
    </w:p>
    <w:p w:rsidR="009B0FFC" w:rsidRDefault="009B0FFC" w:rsidP="009B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переоценку военных событий в Афганистане, Чечне, подвиг российских солдат остается достойной страницей </w:t>
      </w:r>
      <w:r w:rsidR="00AB5D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истории </w:t>
      </w:r>
      <w:r w:rsidR="00AB5D5E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Армии. </w:t>
      </w:r>
    </w:p>
    <w:p w:rsidR="002011BC" w:rsidRPr="00CF7F9B" w:rsidRDefault="003C6439">
      <w:r w:rsidRPr="00CF7F9B">
        <w:rPr>
          <w:bCs/>
          <w:sz w:val="28"/>
          <w:szCs w:val="28"/>
        </w:rPr>
        <w:t xml:space="preserve">И сегодня, наши ребята отправятся к мемориальному комплексу  для возложения гирлянды памяти о погибших </w:t>
      </w:r>
      <w:r w:rsidR="00CF7F9B" w:rsidRPr="00CF7F9B">
        <w:rPr>
          <w:bCs/>
          <w:sz w:val="28"/>
          <w:szCs w:val="28"/>
        </w:rPr>
        <w:t>воинов.</w:t>
      </w:r>
    </w:p>
    <w:sectPr w:rsidR="002011BC" w:rsidRPr="00CF7F9B" w:rsidSect="0020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80F"/>
    <w:multiLevelType w:val="hybridMultilevel"/>
    <w:tmpl w:val="3CBA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2668"/>
    <w:multiLevelType w:val="hybridMultilevel"/>
    <w:tmpl w:val="32A8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3D9"/>
    <w:rsid w:val="000946D3"/>
    <w:rsid w:val="000D6235"/>
    <w:rsid w:val="002011BC"/>
    <w:rsid w:val="00285064"/>
    <w:rsid w:val="00286F27"/>
    <w:rsid w:val="002B7821"/>
    <w:rsid w:val="003253D9"/>
    <w:rsid w:val="003448FC"/>
    <w:rsid w:val="003C6439"/>
    <w:rsid w:val="0049690E"/>
    <w:rsid w:val="004E0C01"/>
    <w:rsid w:val="00517426"/>
    <w:rsid w:val="00521AA4"/>
    <w:rsid w:val="005277A1"/>
    <w:rsid w:val="006E6280"/>
    <w:rsid w:val="008B526F"/>
    <w:rsid w:val="00925B63"/>
    <w:rsid w:val="00964C09"/>
    <w:rsid w:val="009736C6"/>
    <w:rsid w:val="009B0FFC"/>
    <w:rsid w:val="009C0DD0"/>
    <w:rsid w:val="009E2AE2"/>
    <w:rsid w:val="00A25806"/>
    <w:rsid w:val="00A64B90"/>
    <w:rsid w:val="00A957CE"/>
    <w:rsid w:val="00A97DEF"/>
    <w:rsid w:val="00AB5D5E"/>
    <w:rsid w:val="00AB5D9C"/>
    <w:rsid w:val="00B949B8"/>
    <w:rsid w:val="00BD36BC"/>
    <w:rsid w:val="00C244D0"/>
    <w:rsid w:val="00CB4715"/>
    <w:rsid w:val="00CF7F9B"/>
    <w:rsid w:val="00D70BFB"/>
    <w:rsid w:val="00DD5149"/>
    <w:rsid w:val="00E7543C"/>
    <w:rsid w:val="00F2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3D9"/>
    <w:pPr>
      <w:spacing w:before="280" w:after="280"/>
    </w:pPr>
  </w:style>
  <w:style w:type="paragraph" w:styleId="a4">
    <w:name w:val="List Paragraph"/>
    <w:basedOn w:val="a"/>
    <w:uiPriority w:val="34"/>
    <w:qFormat/>
    <w:rsid w:val="0092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2014-02-07T04:16:00Z</cp:lastPrinted>
  <dcterms:created xsi:type="dcterms:W3CDTF">2014-02-07T02:44:00Z</dcterms:created>
  <dcterms:modified xsi:type="dcterms:W3CDTF">2014-02-07T04:17:00Z</dcterms:modified>
</cp:coreProperties>
</file>