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1A" w:rsidRPr="0082425B" w:rsidRDefault="0082425B" w:rsidP="0082425B">
      <w:pPr>
        <w:ind w:left="567"/>
        <w:rPr>
          <w:b/>
          <w:sz w:val="200"/>
          <w:szCs w:val="200"/>
        </w:rPr>
      </w:pPr>
      <w:r w:rsidRPr="0082425B">
        <w:rPr>
          <w:b/>
          <w:sz w:val="200"/>
          <w:szCs w:val="200"/>
        </w:rPr>
        <w:t>Прямой стежок</w:t>
      </w:r>
    </w:p>
    <w:p w:rsidR="0082425B" w:rsidRDefault="0082425B">
      <w:pPr>
        <w:rPr>
          <w:b/>
          <w:sz w:val="52"/>
          <w:szCs w:val="52"/>
        </w:rPr>
      </w:pPr>
    </w:p>
    <w:p w:rsidR="0082425B" w:rsidRPr="0082425B" w:rsidRDefault="0082425B">
      <w:pPr>
        <w:rPr>
          <w:b/>
          <w:sz w:val="52"/>
          <w:szCs w:val="52"/>
        </w:rPr>
      </w:pPr>
    </w:p>
    <w:p w:rsidR="0082425B" w:rsidRPr="0082425B" w:rsidRDefault="0082425B">
      <w:pPr>
        <w:rPr>
          <w:b/>
          <w:sz w:val="200"/>
          <w:szCs w:val="200"/>
        </w:rPr>
      </w:pPr>
      <w:r w:rsidRPr="0082425B">
        <w:rPr>
          <w:b/>
          <w:sz w:val="200"/>
          <w:szCs w:val="200"/>
        </w:rPr>
        <w:t>Шов «Канитель»</w:t>
      </w:r>
    </w:p>
    <w:p w:rsidR="0082425B" w:rsidRPr="0082425B" w:rsidRDefault="0082425B">
      <w:pPr>
        <w:rPr>
          <w:b/>
        </w:rPr>
      </w:pPr>
    </w:p>
    <w:p w:rsidR="0082425B" w:rsidRPr="0082425B" w:rsidRDefault="0082425B" w:rsidP="0082425B">
      <w:pPr>
        <w:ind w:left="993"/>
        <w:jc w:val="center"/>
        <w:rPr>
          <w:b/>
          <w:sz w:val="200"/>
          <w:szCs w:val="200"/>
        </w:rPr>
      </w:pPr>
      <w:r w:rsidRPr="0082425B">
        <w:rPr>
          <w:b/>
          <w:sz w:val="200"/>
          <w:szCs w:val="200"/>
        </w:rPr>
        <w:lastRenderedPageBreak/>
        <w:t>Прямой</w:t>
      </w:r>
    </w:p>
    <w:p w:rsidR="0082425B" w:rsidRPr="0082425B" w:rsidRDefault="0082425B" w:rsidP="0082425B">
      <w:pPr>
        <w:ind w:left="1134"/>
        <w:jc w:val="center"/>
        <w:rPr>
          <w:b/>
          <w:sz w:val="200"/>
          <w:szCs w:val="200"/>
        </w:rPr>
      </w:pPr>
      <w:r w:rsidRPr="0082425B">
        <w:rPr>
          <w:b/>
          <w:sz w:val="200"/>
          <w:szCs w:val="200"/>
        </w:rPr>
        <w:t>перекрученный стежок</w:t>
      </w:r>
    </w:p>
    <w:p w:rsidR="0082425B" w:rsidRDefault="0082425B" w:rsidP="0082425B">
      <w:pPr>
        <w:jc w:val="center"/>
        <w:rPr>
          <w:b/>
          <w:sz w:val="260"/>
          <w:szCs w:val="260"/>
        </w:rPr>
      </w:pPr>
      <w:r w:rsidRPr="0082425B">
        <w:rPr>
          <w:b/>
          <w:sz w:val="260"/>
          <w:szCs w:val="260"/>
        </w:rPr>
        <w:lastRenderedPageBreak/>
        <w:t>Французский шов</w:t>
      </w:r>
    </w:p>
    <w:p w:rsidR="00DB54EA" w:rsidRPr="00DB54EA" w:rsidRDefault="00DB54EA" w:rsidP="0082425B">
      <w:pPr>
        <w:jc w:val="center"/>
        <w:rPr>
          <w:b/>
          <w:sz w:val="560"/>
          <w:szCs w:val="560"/>
        </w:rPr>
      </w:pPr>
      <w:r w:rsidRPr="00DB54EA">
        <w:rPr>
          <w:b/>
          <w:sz w:val="560"/>
          <w:szCs w:val="560"/>
        </w:rPr>
        <w:lastRenderedPageBreak/>
        <w:t>Тема:</w:t>
      </w:r>
    </w:p>
    <w:p w:rsidR="00DB54EA" w:rsidRPr="00DB54EA" w:rsidRDefault="00DB54EA" w:rsidP="0082425B">
      <w:pPr>
        <w:jc w:val="center"/>
        <w:rPr>
          <w:b/>
          <w:sz w:val="320"/>
          <w:szCs w:val="320"/>
        </w:rPr>
      </w:pPr>
      <w:r w:rsidRPr="00DB54EA">
        <w:rPr>
          <w:b/>
          <w:sz w:val="320"/>
          <w:szCs w:val="320"/>
        </w:rPr>
        <w:lastRenderedPageBreak/>
        <w:t>Объемная</w:t>
      </w:r>
    </w:p>
    <w:p w:rsidR="00DB54EA" w:rsidRDefault="00DB54EA" w:rsidP="0082425B">
      <w:pPr>
        <w:jc w:val="center"/>
        <w:rPr>
          <w:b/>
          <w:sz w:val="320"/>
          <w:szCs w:val="320"/>
        </w:rPr>
      </w:pPr>
      <w:r>
        <w:rPr>
          <w:b/>
          <w:sz w:val="320"/>
          <w:szCs w:val="320"/>
        </w:rPr>
        <w:t>атласной</w:t>
      </w:r>
    </w:p>
    <w:p w:rsidR="00DB54EA" w:rsidRDefault="00DB54EA" w:rsidP="0082425B">
      <w:pPr>
        <w:jc w:val="center"/>
        <w:rPr>
          <w:b/>
          <w:sz w:val="320"/>
          <w:szCs w:val="320"/>
        </w:rPr>
      </w:pPr>
      <w:r>
        <w:rPr>
          <w:b/>
          <w:sz w:val="320"/>
          <w:szCs w:val="320"/>
        </w:rPr>
        <w:lastRenderedPageBreak/>
        <w:t>в</w:t>
      </w:r>
      <w:r w:rsidRPr="00DB54EA">
        <w:rPr>
          <w:b/>
          <w:sz w:val="320"/>
          <w:szCs w:val="320"/>
        </w:rPr>
        <w:t>ышивка</w:t>
      </w:r>
    </w:p>
    <w:p w:rsidR="00DB54EA" w:rsidRDefault="00DB54EA" w:rsidP="0082425B">
      <w:pPr>
        <w:jc w:val="center"/>
        <w:rPr>
          <w:b/>
          <w:sz w:val="320"/>
          <w:szCs w:val="320"/>
        </w:rPr>
      </w:pPr>
      <w:r>
        <w:rPr>
          <w:b/>
          <w:sz w:val="320"/>
          <w:szCs w:val="320"/>
        </w:rPr>
        <w:t>лентой</w:t>
      </w:r>
    </w:p>
    <w:p w:rsidR="00DB54EA" w:rsidRDefault="00DB54EA" w:rsidP="0082425B">
      <w:pPr>
        <w:jc w:val="center"/>
        <w:rPr>
          <w:b/>
          <w:sz w:val="320"/>
          <w:szCs w:val="320"/>
        </w:rPr>
      </w:pPr>
      <w:r>
        <w:rPr>
          <w:b/>
          <w:sz w:val="320"/>
          <w:szCs w:val="320"/>
        </w:rPr>
        <w:lastRenderedPageBreak/>
        <w:t>Научить</w:t>
      </w:r>
    </w:p>
    <w:p w:rsidR="00DB54EA" w:rsidRDefault="00DB54EA" w:rsidP="0082425B">
      <w:pPr>
        <w:jc w:val="center"/>
        <w:rPr>
          <w:b/>
          <w:sz w:val="320"/>
          <w:szCs w:val="320"/>
        </w:rPr>
      </w:pPr>
      <w:r>
        <w:rPr>
          <w:b/>
          <w:sz w:val="320"/>
          <w:szCs w:val="320"/>
        </w:rPr>
        <w:t>объёмной</w:t>
      </w:r>
    </w:p>
    <w:p w:rsidR="00DB54EA" w:rsidRDefault="00DB54EA" w:rsidP="0082425B">
      <w:pPr>
        <w:jc w:val="center"/>
        <w:rPr>
          <w:b/>
          <w:sz w:val="320"/>
          <w:szCs w:val="320"/>
        </w:rPr>
      </w:pPr>
      <w:r>
        <w:rPr>
          <w:b/>
          <w:sz w:val="320"/>
          <w:szCs w:val="320"/>
        </w:rPr>
        <w:lastRenderedPageBreak/>
        <w:t>основным</w:t>
      </w:r>
    </w:p>
    <w:p w:rsidR="00DB54EA" w:rsidRDefault="00DB54EA" w:rsidP="0082425B">
      <w:pPr>
        <w:jc w:val="center"/>
        <w:rPr>
          <w:b/>
          <w:sz w:val="320"/>
          <w:szCs w:val="320"/>
        </w:rPr>
      </w:pPr>
      <w:r>
        <w:rPr>
          <w:b/>
          <w:sz w:val="320"/>
          <w:szCs w:val="320"/>
        </w:rPr>
        <w:t>вышивки.</w:t>
      </w:r>
    </w:p>
    <w:p w:rsidR="00DB54EA" w:rsidRDefault="00DB54EA" w:rsidP="0082425B">
      <w:pPr>
        <w:jc w:val="center"/>
        <w:rPr>
          <w:b/>
          <w:sz w:val="320"/>
          <w:szCs w:val="320"/>
        </w:rPr>
      </w:pPr>
      <w:r>
        <w:rPr>
          <w:b/>
          <w:sz w:val="320"/>
          <w:szCs w:val="320"/>
        </w:rPr>
        <w:lastRenderedPageBreak/>
        <w:t>приемам</w:t>
      </w:r>
    </w:p>
    <w:p w:rsidR="00DB54EA" w:rsidRDefault="00DB54EA" w:rsidP="0082425B">
      <w:pPr>
        <w:jc w:val="center"/>
        <w:rPr>
          <w:b/>
          <w:sz w:val="320"/>
          <w:szCs w:val="320"/>
        </w:rPr>
      </w:pPr>
    </w:p>
    <w:p w:rsidR="00DB54EA" w:rsidRDefault="00DB54EA" w:rsidP="0082425B">
      <w:pPr>
        <w:jc w:val="center"/>
        <w:rPr>
          <w:b/>
          <w:sz w:val="540"/>
          <w:szCs w:val="540"/>
        </w:rPr>
      </w:pPr>
      <w:r w:rsidRPr="00DB54EA">
        <w:rPr>
          <w:b/>
          <w:sz w:val="540"/>
          <w:szCs w:val="540"/>
        </w:rPr>
        <w:lastRenderedPageBreak/>
        <w:t>Цель:</w:t>
      </w:r>
    </w:p>
    <w:p w:rsidR="00DB54EA" w:rsidRDefault="00DB54EA" w:rsidP="00DB54EA">
      <w:pPr>
        <w:spacing w:line="360" w:lineRule="auto"/>
        <w:ind w:left="-709" w:firstLine="425"/>
        <w:rPr>
          <w:b/>
          <w:sz w:val="32"/>
          <w:szCs w:val="32"/>
          <w:u w:val="single"/>
        </w:rPr>
      </w:pPr>
    </w:p>
    <w:p w:rsidR="00DB54EA" w:rsidRDefault="00DB54EA" w:rsidP="00DB54EA">
      <w:pPr>
        <w:spacing w:line="360" w:lineRule="auto"/>
        <w:ind w:left="-709" w:firstLine="425"/>
        <w:rPr>
          <w:b/>
          <w:sz w:val="32"/>
          <w:szCs w:val="32"/>
          <w:u w:val="single"/>
        </w:rPr>
      </w:pPr>
    </w:p>
    <w:p w:rsidR="005F1BF7" w:rsidRDefault="005F1BF7" w:rsidP="005F1BF7">
      <w:pPr>
        <w:spacing w:line="360" w:lineRule="auto"/>
        <w:rPr>
          <w:b/>
          <w:sz w:val="56"/>
          <w:szCs w:val="56"/>
          <w:u w:val="single"/>
        </w:rPr>
      </w:pPr>
    </w:p>
    <w:p w:rsidR="00DB54EA" w:rsidRPr="00DB54EA" w:rsidRDefault="00DB54EA" w:rsidP="00DB54EA">
      <w:pPr>
        <w:spacing w:line="360" w:lineRule="auto"/>
        <w:ind w:left="142" w:firstLine="425"/>
        <w:rPr>
          <w:b/>
          <w:sz w:val="96"/>
          <w:szCs w:val="96"/>
          <w:u w:val="single"/>
        </w:rPr>
      </w:pPr>
      <w:r w:rsidRPr="00DB54EA">
        <w:rPr>
          <w:b/>
          <w:sz w:val="96"/>
          <w:szCs w:val="96"/>
          <w:u w:val="single"/>
        </w:rPr>
        <w:t>Задачи:</w:t>
      </w:r>
    </w:p>
    <w:p w:rsidR="00DB54EA" w:rsidRPr="00DB54EA" w:rsidRDefault="00DB54EA" w:rsidP="00DB54EA">
      <w:pPr>
        <w:pStyle w:val="a5"/>
        <w:numPr>
          <w:ilvl w:val="0"/>
          <w:numId w:val="1"/>
        </w:numPr>
        <w:spacing w:line="360" w:lineRule="auto"/>
        <w:ind w:left="142" w:firstLine="567"/>
        <w:rPr>
          <w:sz w:val="56"/>
          <w:szCs w:val="56"/>
        </w:rPr>
      </w:pPr>
      <w:r w:rsidRPr="00DB54EA">
        <w:rPr>
          <w:sz w:val="56"/>
          <w:szCs w:val="56"/>
        </w:rPr>
        <w:t>Расширение и углубление  знаний, умений и навыков, полученных на уроках труда</w:t>
      </w:r>
    </w:p>
    <w:p w:rsidR="00DB54EA" w:rsidRPr="00DB54EA" w:rsidRDefault="00DB54EA" w:rsidP="00DB54EA">
      <w:pPr>
        <w:pStyle w:val="a5"/>
        <w:numPr>
          <w:ilvl w:val="0"/>
          <w:numId w:val="1"/>
        </w:numPr>
        <w:spacing w:line="360" w:lineRule="auto"/>
        <w:ind w:left="142" w:firstLine="567"/>
        <w:rPr>
          <w:sz w:val="56"/>
          <w:szCs w:val="56"/>
        </w:rPr>
      </w:pPr>
      <w:r w:rsidRPr="00DB54EA">
        <w:rPr>
          <w:sz w:val="56"/>
          <w:szCs w:val="56"/>
        </w:rPr>
        <w:t>Формирование образного и пространственного мышления и умения выразить свою мысль в объеме.</w:t>
      </w:r>
    </w:p>
    <w:p w:rsidR="00DB54EA" w:rsidRPr="00DB54EA" w:rsidRDefault="00DB54EA" w:rsidP="00DB54EA">
      <w:pPr>
        <w:pStyle w:val="a5"/>
        <w:numPr>
          <w:ilvl w:val="0"/>
          <w:numId w:val="1"/>
        </w:numPr>
        <w:spacing w:line="360" w:lineRule="auto"/>
        <w:ind w:left="142" w:firstLine="567"/>
        <w:rPr>
          <w:sz w:val="56"/>
          <w:szCs w:val="56"/>
        </w:rPr>
      </w:pPr>
      <w:r w:rsidRPr="00DB54EA">
        <w:rPr>
          <w:sz w:val="56"/>
          <w:szCs w:val="56"/>
        </w:rPr>
        <w:t>Развивать устойчивый интерес к прикладному творчеству</w:t>
      </w:r>
    </w:p>
    <w:p w:rsidR="00DB54EA" w:rsidRPr="00DB54EA" w:rsidRDefault="00DB54EA" w:rsidP="00DB54EA">
      <w:pPr>
        <w:pStyle w:val="a5"/>
        <w:numPr>
          <w:ilvl w:val="0"/>
          <w:numId w:val="1"/>
        </w:numPr>
        <w:spacing w:line="360" w:lineRule="auto"/>
        <w:ind w:left="142" w:firstLine="567"/>
        <w:rPr>
          <w:sz w:val="56"/>
          <w:szCs w:val="56"/>
        </w:rPr>
      </w:pPr>
      <w:r w:rsidRPr="00DB54EA">
        <w:rPr>
          <w:sz w:val="56"/>
          <w:szCs w:val="56"/>
        </w:rPr>
        <w:lastRenderedPageBreak/>
        <w:t>Воспитывать усидчивость, аккуратность, терпеливость,  внимательность, художественный вкус.</w:t>
      </w:r>
    </w:p>
    <w:p w:rsidR="00DB54EA" w:rsidRPr="005F1BF7" w:rsidRDefault="00DB54EA" w:rsidP="005F1BF7">
      <w:pPr>
        <w:pStyle w:val="a5"/>
        <w:numPr>
          <w:ilvl w:val="0"/>
          <w:numId w:val="1"/>
        </w:numPr>
        <w:spacing w:line="360" w:lineRule="auto"/>
        <w:ind w:left="142" w:firstLine="567"/>
        <w:rPr>
          <w:sz w:val="56"/>
          <w:szCs w:val="56"/>
        </w:rPr>
      </w:pPr>
      <w:r w:rsidRPr="00DB54EA">
        <w:rPr>
          <w:sz w:val="56"/>
          <w:szCs w:val="56"/>
        </w:rPr>
        <w:t>Развивать творческие способности.</w:t>
      </w:r>
    </w:p>
    <w:p w:rsidR="00DB54EA" w:rsidRDefault="00EB0F3B" w:rsidP="00DB54EA">
      <w:pPr>
        <w:pStyle w:val="a5"/>
        <w:spacing w:line="360" w:lineRule="auto"/>
        <w:ind w:left="0"/>
        <w:rPr>
          <w:sz w:val="56"/>
          <w:szCs w:val="56"/>
        </w:rPr>
      </w:pPr>
      <w:r w:rsidRPr="00EB0F3B">
        <w:rPr>
          <w:sz w:val="56"/>
          <w:szCs w:val="5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78.5pt;height:449.25pt" fillcolor="#a5a5a5 [2092]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астер&#10;"/>
          </v:shape>
        </w:pict>
      </w:r>
    </w:p>
    <w:p w:rsidR="00C67873" w:rsidRDefault="00EB0F3B" w:rsidP="00DB54EA">
      <w:pPr>
        <w:pStyle w:val="a5"/>
        <w:spacing w:line="360" w:lineRule="auto"/>
        <w:ind w:left="0"/>
        <w:rPr>
          <w:sz w:val="56"/>
          <w:szCs w:val="56"/>
        </w:rPr>
      </w:pPr>
      <w:r w:rsidRPr="00EB0F3B">
        <w:rPr>
          <w:sz w:val="56"/>
          <w:szCs w:val="56"/>
        </w:rPr>
        <w:lastRenderedPageBreak/>
        <w:pict>
          <v:shape id="_x0000_i1026" type="#_x0000_t136" style="width:778.5pt;height:361.5pt" fillcolor="#a5a5a5 [2092]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класс&#10;"/>
          </v:shape>
        </w:pict>
      </w:r>
    </w:p>
    <w:p w:rsidR="00C67873" w:rsidRDefault="00C67873" w:rsidP="00DB54EA">
      <w:pPr>
        <w:pStyle w:val="a5"/>
        <w:spacing w:line="360" w:lineRule="auto"/>
        <w:ind w:left="0"/>
        <w:rPr>
          <w:sz w:val="56"/>
          <w:szCs w:val="56"/>
        </w:rPr>
      </w:pPr>
    </w:p>
    <w:p w:rsidR="005F1BF7" w:rsidRDefault="005F1BF7" w:rsidP="00DB54EA">
      <w:pPr>
        <w:pStyle w:val="a5"/>
        <w:spacing w:line="360" w:lineRule="auto"/>
        <w:ind w:left="3686"/>
        <w:rPr>
          <w:sz w:val="56"/>
          <w:szCs w:val="56"/>
        </w:rPr>
      </w:pPr>
    </w:p>
    <w:p w:rsidR="005F1BF7" w:rsidRDefault="005F1BF7" w:rsidP="00DB54EA">
      <w:pPr>
        <w:pStyle w:val="a5"/>
        <w:spacing w:line="360" w:lineRule="auto"/>
        <w:ind w:left="3686"/>
        <w:rPr>
          <w:sz w:val="56"/>
          <w:szCs w:val="56"/>
        </w:rPr>
      </w:pPr>
    </w:p>
    <w:p w:rsidR="005F1BF7" w:rsidRDefault="005F1BF7" w:rsidP="00DB54EA">
      <w:pPr>
        <w:pStyle w:val="a5"/>
        <w:spacing w:line="360" w:lineRule="auto"/>
        <w:ind w:left="3686"/>
        <w:rPr>
          <w:sz w:val="56"/>
          <w:szCs w:val="56"/>
        </w:rPr>
      </w:pPr>
    </w:p>
    <w:p w:rsidR="005F1BF7" w:rsidRDefault="005F1BF7" w:rsidP="00DB54EA">
      <w:pPr>
        <w:pStyle w:val="a5"/>
        <w:spacing w:line="360" w:lineRule="auto"/>
        <w:ind w:left="3686"/>
        <w:rPr>
          <w:sz w:val="56"/>
          <w:szCs w:val="56"/>
        </w:rPr>
      </w:pPr>
    </w:p>
    <w:p w:rsidR="005F1BF7" w:rsidRDefault="005F1BF7" w:rsidP="00DB54EA">
      <w:pPr>
        <w:pStyle w:val="a5"/>
        <w:spacing w:line="360" w:lineRule="auto"/>
        <w:ind w:left="3686"/>
        <w:rPr>
          <w:sz w:val="56"/>
          <w:szCs w:val="56"/>
        </w:rPr>
      </w:pPr>
    </w:p>
    <w:p w:rsidR="00C67873" w:rsidRDefault="00EB0F3B" w:rsidP="00DB54EA">
      <w:pPr>
        <w:pStyle w:val="a5"/>
        <w:spacing w:line="360" w:lineRule="auto"/>
        <w:ind w:left="3686"/>
        <w:rPr>
          <w:sz w:val="56"/>
          <w:szCs w:val="56"/>
        </w:rPr>
      </w:pPr>
      <w:r w:rsidRPr="00EB0F3B">
        <w:rPr>
          <w:sz w:val="56"/>
          <w:szCs w:val="56"/>
        </w:rPr>
        <w:pict>
          <v:shape id="_x0000_i1027" type="#_x0000_t136" style="width:351.75pt;height:101.25pt" fillcolor="#a5a5a5 [2092]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-"/>
          </v:shape>
        </w:pict>
      </w:r>
    </w:p>
    <w:p w:rsidR="005F1BF7" w:rsidRDefault="005F1BF7" w:rsidP="00DB54EA">
      <w:pPr>
        <w:pStyle w:val="a5"/>
        <w:spacing w:line="360" w:lineRule="auto"/>
        <w:ind w:left="3686"/>
        <w:rPr>
          <w:sz w:val="56"/>
          <w:szCs w:val="56"/>
        </w:rPr>
      </w:pPr>
    </w:p>
    <w:p w:rsidR="005F1BF7" w:rsidRDefault="005F1BF7" w:rsidP="00DB54EA">
      <w:pPr>
        <w:pStyle w:val="a5"/>
        <w:spacing w:line="360" w:lineRule="auto"/>
        <w:ind w:left="3686"/>
        <w:rPr>
          <w:sz w:val="56"/>
          <w:szCs w:val="56"/>
        </w:rPr>
      </w:pPr>
    </w:p>
    <w:p w:rsidR="005F1BF7" w:rsidRDefault="005F1BF7" w:rsidP="00DB54EA">
      <w:pPr>
        <w:pStyle w:val="a5"/>
        <w:spacing w:line="360" w:lineRule="auto"/>
        <w:ind w:left="3686"/>
        <w:rPr>
          <w:sz w:val="56"/>
          <w:szCs w:val="56"/>
        </w:rPr>
      </w:pPr>
    </w:p>
    <w:p w:rsidR="005F1BF7" w:rsidRPr="005F1BF7" w:rsidRDefault="005F1BF7" w:rsidP="005F1BF7">
      <w:pPr>
        <w:spacing w:line="360" w:lineRule="auto"/>
        <w:rPr>
          <w:sz w:val="56"/>
          <w:szCs w:val="56"/>
        </w:rPr>
      </w:pPr>
    </w:p>
    <w:p w:rsidR="005F1BF7" w:rsidRPr="005F1BF7" w:rsidRDefault="005F1BF7" w:rsidP="005F1BF7">
      <w:pPr>
        <w:pStyle w:val="a5"/>
        <w:spacing w:line="360" w:lineRule="auto"/>
        <w:ind w:left="284"/>
        <w:jc w:val="center"/>
        <w:rPr>
          <w:b/>
          <w:sz w:val="300"/>
          <w:szCs w:val="300"/>
        </w:rPr>
      </w:pPr>
      <w:r w:rsidRPr="005F1BF7">
        <w:rPr>
          <w:b/>
          <w:sz w:val="300"/>
          <w:szCs w:val="300"/>
        </w:rPr>
        <w:lastRenderedPageBreak/>
        <w:t>Словарные слова</w:t>
      </w:r>
    </w:p>
    <w:p w:rsidR="005F1BF7" w:rsidRPr="005F1BF7" w:rsidRDefault="005F1BF7">
      <w:pPr>
        <w:pStyle w:val="a5"/>
        <w:spacing w:line="360" w:lineRule="auto"/>
        <w:ind w:left="284"/>
        <w:jc w:val="center"/>
        <w:rPr>
          <w:b/>
          <w:sz w:val="300"/>
          <w:szCs w:val="300"/>
        </w:rPr>
      </w:pPr>
    </w:p>
    <w:sectPr w:rsidR="005F1BF7" w:rsidRPr="005F1BF7" w:rsidSect="005F1BF7"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94A"/>
    <w:multiLevelType w:val="hybridMultilevel"/>
    <w:tmpl w:val="32A8BC52"/>
    <w:lvl w:ilvl="0" w:tplc="123CE5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25B"/>
    <w:rsid w:val="0041691A"/>
    <w:rsid w:val="005F1BF7"/>
    <w:rsid w:val="0082425B"/>
    <w:rsid w:val="00C67873"/>
    <w:rsid w:val="00DB54EA"/>
    <w:rsid w:val="00EB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2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39EC-5B7C-40C0-9342-FD02F02D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6</cp:revision>
  <cp:lastPrinted>2010-02-15T13:35:00Z</cp:lastPrinted>
  <dcterms:created xsi:type="dcterms:W3CDTF">2010-02-11T03:52:00Z</dcterms:created>
  <dcterms:modified xsi:type="dcterms:W3CDTF">2010-02-15T13:35:00Z</dcterms:modified>
</cp:coreProperties>
</file>