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5" w:rsidRDefault="00EC2E65" w:rsidP="00EC2E65"/>
    <w:p w:rsidR="00EC2E65" w:rsidRDefault="00EC2E65" w:rsidP="00EC2E65">
      <w:pPr>
        <w:jc w:val="center"/>
        <w:rPr>
          <w:b/>
          <w:i/>
          <w:sz w:val="36"/>
          <w:szCs w:val="36"/>
        </w:rPr>
      </w:pPr>
      <w:r w:rsidRPr="00950656">
        <w:rPr>
          <w:b/>
          <w:i/>
          <w:sz w:val="36"/>
          <w:szCs w:val="36"/>
        </w:rPr>
        <w:t>Кого и как наказывать!</w:t>
      </w:r>
      <w:bookmarkStart w:id="0" w:name="_GoBack"/>
      <w:bookmarkEnd w:id="0"/>
    </w:p>
    <w:p w:rsidR="005A4292" w:rsidRPr="005A4292" w:rsidRDefault="005A4292" w:rsidP="00EC2E65">
      <w:pPr>
        <w:jc w:val="center"/>
        <w:rPr>
          <w:sz w:val="20"/>
          <w:szCs w:val="20"/>
        </w:rPr>
      </w:pPr>
      <w:r w:rsidRPr="005A4292">
        <w:rPr>
          <w:sz w:val="20"/>
          <w:szCs w:val="20"/>
        </w:rPr>
        <w:t>Из наблюдений</w:t>
      </w:r>
      <w:r>
        <w:rPr>
          <w:sz w:val="20"/>
          <w:szCs w:val="20"/>
        </w:rPr>
        <w:t xml:space="preserve"> и воспоминаний.</w:t>
      </w:r>
    </w:p>
    <w:p w:rsidR="00EC2E65" w:rsidRPr="00921C67" w:rsidRDefault="00EC2E65" w:rsidP="00EC2E65">
      <w:pPr>
        <w:pStyle w:val="a3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921C67">
        <w:rPr>
          <w:rFonts w:ascii="Arial" w:hAnsi="Arial" w:cs="Arial"/>
          <w:b/>
          <w:color w:val="222222"/>
          <w:sz w:val="20"/>
          <w:szCs w:val="20"/>
        </w:rPr>
        <w:t xml:space="preserve">Вспоминая себя в детстве до сих пор не могу понять </w:t>
      </w:r>
      <w:proofErr w:type="gramStart"/>
      <w:r w:rsidRPr="00921C67">
        <w:rPr>
          <w:rFonts w:ascii="Arial" w:hAnsi="Arial" w:cs="Arial"/>
          <w:b/>
          <w:color w:val="222222"/>
          <w:sz w:val="20"/>
          <w:szCs w:val="20"/>
        </w:rPr>
        <w:t>:"</w:t>
      </w:r>
      <w:proofErr w:type="gramEnd"/>
      <w:r w:rsidRPr="00921C67">
        <w:rPr>
          <w:rFonts w:ascii="Arial" w:hAnsi="Arial" w:cs="Arial"/>
          <w:b/>
          <w:color w:val="222222"/>
          <w:sz w:val="20"/>
          <w:szCs w:val="20"/>
        </w:rPr>
        <w:t>Почему некоторые учителя за один и тот же проступок, разных детей наказывают по-разному?"</w:t>
      </w:r>
    </w:p>
    <w:p w:rsidR="00921C67" w:rsidRPr="005864B2" w:rsidRDefault="00EC2E65" w:rsidP="00921C67">
      <w:pPr>
        <w:pStyle w:val="a3"/>
        <w:spacing w:line="276" w:lineRule="auto"/>
        <w:rPr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5864B2">
        <w:rPr>
          <w:color w:val="222222"/>
        </w:rPr>
        <w:t xml:space="preserve">Не секрет, что практически у каждого педагога есть дети </w:t>
      </w:r>
      <w:r w:rsidRPr="005864B2">
        <w:rPr>
          <w:color w:val="FF0000"/>
        </w:rPr>
        <w:t>"любимчики"</w:t>
      </w:r>
      <w:r w:rsidRPr="005864B2">
        <w:t>,</w:t>
      </w:r>
      <w:r w:rsidRPr="005864B2">
        <w:rPr>
          <w:color w:val="222222"/>
        </w:rPr>
        <w:t xml:space="preserve"> есть </w:t>
      </w:r>
      <w:r w:rsidRPr="005864B2">
        <w:rPr>
          <w:color w:val="00B050"/>
        </w:rPr>
        <w:t>"остальные",</w:t>
      </w:r>
      <w:r w:rsidRPr="005864B2">
        <w:rPr>
          <w:color w:val="222222"/>
        </w:rPr>
        <w:t xml:space="preserve"> а есть </w:t>
      </w:r>
      <w:r w:rsidRPr="005864B2">
        <w:rPr>
          <w:color w:val="7030A0"/>
        </w:rPr>
        <w:t>"мальчик (девочка) для битья".</w:t>
      </w:r>
      <w:r w:rsidRPr="005864B2">
        <w:rPr>
          <w:color w:val="222222"/>
        </w:rPr>
        <w:t xml:space="preserve"> </w:t>
      </w:r>
      <w:proofErr w:type="gramEnd"/>
    </w:p>
    <w:p w:rsidR="00EC2E65" w:rsidRPr="005864B2" w:rsidRDefault="00921C67" w:rsidP="00921C67">
      <w:pPr>
        <w:pStyle w:val="a3"/>
        <w:spacing w:line="276" w:lineRule="auto"/>
        <w:rPr>
          <w:color w:val="222222"/>
        </w:rPr>
      </w:pPr>
      <w:r w:rsidRPr="005864B2">
        <w:rPr>
          <w:color w:val="FF0000"/>
        </w:rPr>
        <w:t>«</w:t>
      </w:r>
      <w:r w:rsidR="00EC2E65" w:rsidRPr="005864B2">
        <w:rPr>
          <w:color w:val="FF0000"/>
        </w:rPr>
        <w:t>Любимчиков</w:t>
      </w:r>
      <w:r w:rsidRPr="005864B2">
        <w:rPr>
          <w:color w:val="FF0000"/>
        </w:rPr>
        <w:t>»</w:t>
      </w:r>
      <w:r w:rsidR="00EC2E65" w:rsidRPr="005864B2">
        <w:rPr>
          <w:color w:val="222222"/>
        </w:rPr>
        <w:t xml:space="preserve"> видно сразу, они практически всё время вертятся рядом с преподавателем, незаменимые помощники. На них можно положиться, поручить важное дело, доверить наблюдение за дисциплиной в классе и получить от них информацию о поведении каждого ребёнка. Чаще всего это дети из благополучной семьи и неплохо учатся. Даже если у них что то не получается, учителем это в серьёз не воспринимается</w:t>
      </w:r>
      <w:r w:rsidRPr="005864B2">
        <w:rPr>
          <w:color w:val="222222"/>
        </w:rPr>
        <w:t>.</w:t>
      </w:r>
    </w:p>
    <w:p w:rsidR="00481810" w:rsidRPr="005864B2" w:rsidRDefault="00921C67" w:rsidP="00921C67">
      <w:pPr>
        <w:pStyle w:val="a3"/>
        <w:spacing w:line="276" w:lineRule="auto"/>
        <w:rPr>
          <w:color w:val="222222"/>
        </w:rPr>
      </w:pPr>
      <w:r w:rsidRPr="005864B2">
        <w:rPr>
          <w:color w:val="222222"/>
        </w:rPr>
        <w:t xml:space="preserve">В большей своей массе ребята относятся к категории </w:t>
      </w:r>
      <w:r w:rsidRPr="005864B2">
        <w:rPr>
          <w:color w:val="00B050"/>
        </w:rPr>
        <w:t>«остальные»</w:t>
      </w:r>
      <w:r w:rsidRPr="005864B2">
        <w:t xml:space="preserve">. </w:t>
      </w:r>
      <w:r w:rsidRPr="005864B2">
        <w:rPr>
          <w:color w:val="222222"/>
        </w:rPr>
        <w:t xml:space="preserve"> В этой группе учатся ребята разные. Есть отличники и не успевающие (не путать с двоечниками),</w:t>
      </w:r>
      <w:r w:rsidR="0034558D" w:rsidRPr="005864B2">
        <w:rPr>
          <w:color w:val="222222"/>
        </w:rPr>
        <w:t xml:space="preserve"> они могут быть из разных социальных слоёв и даже с разным темпераментом. Единственное их отличие от первой и третей группы детей это </w:t>
      </w:r>
      <w:r w:rsidR="003715AE" w:rsidRPr="005864B2">
        <w:rPr>
          <w:color w:val="222222"/>
        </w:rPr>
        <w:t xml:space="preserve">нейтралитет. Они, так же как, и другие могут пошалить (иногда даже очень), но при этом чётко </w:t>
      </w:r>
      <w:proofErr w:type="gramStart"/>
      <w:r w:rsidR="003715AE" w:rsidRPr="005864B2">
        <w:rPr>
          <w:color w:val="222222"/>
        </w:rPr>
        <w:t>понимают</w:t>
      </w:r>
      <w:proofErr w:type="gramEnd"/>
      <w:r w:rsidR="003715AE" w:rsidRPr="005864B2">
        <w:rPr>
          <w:color w:val="222222"/>
        </w:rPr>
        <w:t xml:space="preserve"> где находится грань «дозволенного». Некоторые из них могут легко «подставить» одноклассника. Некоторые (по моему </w:t>
      </w:r>
      <w:proofErr w:type="gramStart"/>
      <w:r w:rsidR="003715AE" w:rsidRPr="005864B2">
        <w:rPr>
          <w:color w:val="222222"/>
        </w:rPr>
        <w:t>мнению</w:t>
      </w:r>
      <w:proofErr w:type="gramEnd"/>
      <w:r w:rsidR="005A4292" w:rsidRPr="005864B2">
        <w:rPr>
          <w:color w:val="222222"/>
        </w:rPr>
        <w:t xml:space="preserve"> их меньшинство</w:t>
      </w:r>
      <w:r w:rsidR="003715AE" w:rsidRPr="005864B2">
        <w:rPr>
          <w:color w:val="222222"/>
        </w:rPr>
        <w:t>)</w:t>
      </w:r>
      <w:r w:rsidR="005A4292" w:rsidRPr="005864B2">
        <w:rPr>
          <w:color w:val="222222"/>
        </w:rPr>
        <w:t xml:space="preserve"> стараются вообще</w:t>
      </w:r>
      <w:r w:rsidR="003715AE" w:rsidRPr="005864B2">
        <w:rPr>
          <w:color w:val="222222"/>
        </w:rPr>
        <w:t xml:space="preserve"> </w:t>
      </w:r>
      <w:r w:rsidR="005A4292" w:rsidRPr="005864B2">
        <w:rPr>
          <w:color w:val="222222"/>
        </w:rPr>
        <w:t>просто учиться (потому что так НАДО)</w:t>
      </w:r>
      <w:r w:rsidR="00495FCE" w:rsidRPr="005864B2">
        <w:rPr>
          <w:color w:val="222222"/>
        </w:rPr>
        <w:t>. В возникшем</w:t>
      </w:r>
      <w:r w:rsidR="009C6496" w:rsidRPr="005864B2">
        <w:rPr>
          <w:color w:val="222222"/>
        </w:rPr>
        <w:t xml:space="preserve"> конфликте - ведут себя </w:t>
      </w:r>
      <w:proofErr w:type="gramStart"/>
      <w:r w:rsidR="009C6496" w:rsidRPr="005864B2">
        <w:rPr>
          <w:color w:val="222222"/>
        </w:rPr>
        <w:t>по разному</w:t>
      </w:r>
      <w:proofErr w:type="gramEnd"/>
      <w:r w:rsidR="009C6496" w:rsidRPr="005864B2">
        <w:rPr>
          <w:color w:val="222222"/>
        </w:rPr>
        <w:t>. Одни пытаются разобраться в причинах, другим – всё равно, лишь бы пошалить. Но когда дело обретает серьёзный поворот, большинство из них</w:t>
      </w:r>
      <w:r w:rsidRPr="005864B2">
        <w:rPr>
          <w:color w:val="222222"/>
        </w:rPr>
        <w:t xml:space="preserve"> </w:t>
      </w:r>
      <w:r w:rsidR="009C6496" w:rsidRPr="005864B2">
        <w:rPr>
          <w:color w:val="222222"/>
        </w:rPr>
        <w:t xml:space="preserve"> отходит в сторону. В жизни класса принимают учавствие, но по настроению </w:t>
      </w:r>
      <w:r w:rsidR="00764329" w:rsidRPr="005864B2">
        <w:rPr>
          <w:color w:val="222222"/>
        </w:rPr>
        <w:t>или под напором человека пользующим авторитетом (им может быть и товарищ по классу).</w:t>
      </w:r>
      <w:r w:rsidR="00E25E26" w:rsidRPr="005864B2">
        <w:rPr>
          <w:color w:val="222222"/>
        </w:rPr>
        <w:t xml:space="preserve"> Некоторые </w:t>
      </w:r>
      <w:proofErr w:type="gramStart"/>
      <w:r w:rsidR="00E25E26" w:rsidRPr="005864B2">
        <w:rPr>
          <w:color w:val="222222"/>
        </w:rPr>
        <w:t>втихаря</w:t>
      </w:r>
      <w:proofErr w:type="gramEnd"/>
      <w:r w:rsidR="00E25E26" w:rsidRPr="005864B2">
        <w:rPr>
          <w:color w:val="222222"/>
        </w:rPr>
        <w:t xml:space="preserve"> могут «</w:t>
      </w:r>
      <w:r w:rsidR="00F37754" w:rsidRPr="005864B2">
        <w:rPr>
          <w:color w:val="222222"/>
        </w:rPr>
        <w:t>слинять</w:t>
      </w:r>
      <w:r w:rsidR="00E25E26" w:rsidRPr="005864B2">
        <w:rPr>
          <w:color w:val="222222"/>
        </w:rPr>
        <w:t>». И им за это ничего не будет. В худшем случае пожурят, в лучшем</w:t>
      </w:r>
      <w:r w:rsidR="00481810" w:rsidRPr="005864B2">
        <w:rPr>
          <w:color w:val="222222"/>
        </w:rPr>
        <w:t>,</w:t>
      </w:r>
      <w:r w:rsidR="00E25E26" w:rsidRPr="005864B2">
        <w:rPr>
          <w:color w:val="222222"/>
        </w:rPr>
        <w:t xml:space="preserve"> не заметят их отсутствие. </w:t>
      </w:r>
    </w:p>
    <w:p w:rsidR="00D821F6" w:rsidRPr="005864B2" w:rsidRDefault="00D821F6" w:rsidP="00921C67">
      <w:pPr>
        <w:pStyle w:val="a3"/>
        <w:spacing w:line="276" w:lineRule="auto"/>
        <w:rPr>
          <w:color w:val="222222"/>
        </w:rPr>
      </w:pPr>
      <w:r w:rsidRPr="005864B2">
        <w:rPr>
          <w:color w:val="222222"/>
        </w:rPr>
        <w:t>К 3-ей</w:t>
      </w:r>
      <w:r w:rsidR="00F85958" w:rsidRPr="005864B2">
        <w:rPr>
          <w:color w:val="222222"/>
        </w:rPr>
        <w:t xml:space="preserve"> группе относятся дети так называемые «изгои». Их редко бывает много. Чаще это один -  два человека. В эту группу попадают дети, которых изначально выбрали «плохими». Им по жизни не</w:t>
      </w:r>
      <w:r w:rsidR="004F7844" w:rsidRPr="005864B2">
        <w:rPr>
          <w:color w:val="222222"/>
        </w:rPr>
        <w:t xml:space="preserve"> </w:t>
      </w:r>
      <w:r w:rsidR="00F85958" w:rsidRPr="005864B2">
        <w:rPr>
          <w:color w:val="222222"/>
        </w:rPr>
        <w:t>везёт</w:t>
      </w:r>
      <w:r w:rsidR="004F7844" w:rsidRPr="005864B2">
        <w:rPr>
          <w:color w:val="222222"/>
        </w:rPr>
        <w:t>. В семье скандалы, в школе проблемы. Психика у таких детей нарушена. Эмоциональный фон не устойчив.</w:t>
      </w:r>
      <w:r w:rsidR="00F85958" w:rsidRPr="005864B2">
        <w:rPr>
          <w:color w:val="222222"/>
        </w:rPr>
        <w:t xml:space="preserve"> </w:t>
      </w:r>
      <w:r w:rsidR="004F7844" w:rsidRPr="005864B2">
        <w:rPr>
          <w:color w:val="222222"/>
        </w:rPr>
        <w:t>Ко всему прочему они обладают ХАРАКТЕРОМ, который не всегда нравится педагогу. Они не стремятся к общению. К ни</w:t>
      </w:r>
      <w:r w:rsidR="004727A0" w:rsidRPr="005864B2">
        <w:rPr>
          <w:color w:val="222222"/>
        </w:rPr>
        <w:t>м тянутся дети со схожими пробле</w:t>
      </w:r>
      <w:r w:rsidR="004F7844" w:rsidRPr="005864B2">
        <w:rPr>
          <w:color w:val="222222"/>
        </w:rPr>
        <w:t>мами</w:t>
      </w:r>
      <w:r w:rsidR="004727A0" w:rsidRPr="005864B2">
        <w:rPr>
          <w:color w:val="222222"/>
        </w:rPr>
        <w:t>. При определённых условиях становятся «антилидирами» класса и во всех неприятностях они первые попадают под подозрение.</w:t>
      </w:r>
      <w:r w:rsidR="00220746" w:rsidRPr="005864B2">
        <w:rPr>
          <w:color w:val="222222"/>
        </w:rPr>
        <w:t xml:space="preserve"> Некоторые учителя сознательно, напоказ, демонстрируют своё</w:t>
      </w:r>
      <w:r w:rsidR="004F7844" w:rsidRPr="005864B2">
        <w:rPr>
          <w:color w:val="222222"/>
        </w:rPr>
        <w:t xml:space="preserve"> </w:t>
      </w:r>
      <w:r w:rsidR="00220746" w:rsidRPr="005864B2">
        <w:rPr>
          <w:color w:val="222222"/>
        </w:rPr>
        <w:t xml:space="preserve">отношение к таким ребятам, используя его, якобы в воспитательных </w:t>
      </w:r>
      <w:r w:rsidR="00735577" w:rsidRPr="005864B2">
        <w:rPr>
          <w:color w:val="222222"/>
        </w:rPr>
        <w:t>целях.</w:t>
      </w:r>
      <w:r w:rsidR="00220746" w:rsidRPr="005864B2">
        <w:rPr>
          <w:color w:val="222222"/>
        </w:rPr>
        <w:t xml:space="preserve"> </w:t>
      </w:r>
    </w:p>
    <w:p w:rsidR="00921C67" w:rsidRPr="005864B2" w:rsidRDefault="00481810" w:rsidP="00921C67">
      <w:pPr>
        <w:pStyle w:val="a3"/>
        <w:spacing w:line="276" w:lineRule="auto"/>
        <w:rPr>
          <w:color w:val="222222"/>
        </w:rPr>
      </w:pPr>
      <w:r w:rsidRPr="005864B2">
        <w:rPr>
          <w:color w:val="222222"/>
        </w:rPr>
        <w:t>Ребята могут перейти из одной группы в другую, но это происходит крайне редко. Чаще из 2-ой в 3</w:t>
      </w:r>
      <w:r w:rsidR="00DD135A" w:rsidRPr="005864B2">
        <w:rPr>
          <w:color w:val="222222"/>
        </w:rPr>
        <w:t xml:space="preserve">-ю. А из 1-ой в 3-ю и наоборот - </w:t>
      </w:r>
      <w:r w:rsidR="00E25E26" w:rsidRPr="005864B2">
        <w:rPr>
          <w:color w:val="222222"/>
        </w:rPr>
        <w:t xml:space="preserve"> </w:t>
      </w:r>
      <w:r w:rsidR="00DD135A" w:rsidRPr="005864B2">
        <w:rPr>
          <w:color w:val="222222"/>
        </w:rPr>
        <w:t xml:space="preserve">практически, никогда! </w:t>
      </w:r>
      <w:proofErr w:type="gramStart"/>
      <w:r w:rsidR="00DD135A" w:rsidRPr="005864B2">
        <w:rPr>
          <w:color w:val="222222"/>
        </w:rPr>
        <w:t>Конечно</w:t>
      </w:r>
      <w:proofErr w:type="gramEnd"/>
      <w:r w:rsidR="00DD135A" w:rsidRPr="005864B2">
        <w:rPr>
          <w:color w:val="222222"/>
        </w:rPr>
        <w:t xml:space="preserve"> это разделение чисто условно и при желании можно определить</w:t>
      </w:r>
      <w:r w:rsidR="00D821F6" w:rsidRPr="005864B2">
        <w:rPr>
          <w:color w:val="222222"/>
        </w:rPr>
        <w:t xml:space="preserve"> ещё несколько групп.</w:t>
      </w:r>
      <w:r w:rsidR="00DD135A" w:rsidRPr="005864B2">
        <w:rPr>
          <w:color w:val="222222"/>
        </w:rPr>
        <w:t xml:space="preserve"> </w:t>
      </w:r>
    </w:p>
    <w:p w:rsidR="009D42D5" w:rsidRPr="005864B2" w:rsidRDefault="009D42D5" w:rsidP="00921C67">
      <w:pPr>
        <w:pStyle w:val="a3"/>
        <w:spacing w:line="276" w:lineRule="auto"/>
        <w:rPr>
          <w:color w:val="222222"/>
        </w:rPr>
      </w:pPr>
      <w:r w:rsidRPr="005864B2">
        <w:rPr>
          <w:color w:val="222222"/>
        </w:rPr>
        <w:lastRenderedPageBreak/>
        <w:t>Ребенок всё равно остаётся ребенком. И в этом его прелесть! Мы, взрослые, иногда об этом забываем. Как забываем и то, что тоже когда-то были детьми.</w:t>
      </w:r>
      <w:r w:rsidR="00D40DD5" w:rsidRPr="005864B2">
        <w:rPr>
          <w:color w:val="222222"/>
        </w:rPr>
        <w:t xml:space="preserve"> Также иногда не слушали старших, также хотели быстрее стать взрослыми, также шалили и придумывали разные пакости своим обидчикам и врагам. Иногда также попадало низачто.</w:t>
      </w:r>
      <w:r w:rsidRPr="005864B2">
        <w:rPr>
          <w:color w:val="222222"/>
        </w:rPr>
        <w:t xml:space="preserve">  </w:t>
      </w:r>
    </w:p>
    <w:p w:rsidR="009B0191" w:rsidRDefault="006620FF">
      <w:pPr>
        <w:rPr>
          <w:rFonts w:ascii="Times New Roman" w:hAnsi="Times New Roman" w:cs="Times New Roman"/>
          <w:sz w:val="24"/>
          <w:szCs w:val="24"/>
        </w:rPr>
      </w:pPr>
      <w:r w:rsidRPr="005864B2">
        <w:rPr>
          <w:rFonts w:ascii="Times New Roman" w:hAnsi="Times New Roman" w:cs="Times New Roman"/>
          <w:sz w:val="24"/>
          <w:szCs w:val="24"/>
        </w:rPr>
        <w:t>Но вернёмся к отношениям между учителями и учениками. Возьмём простейший пример. Кто</w:t>
      </w:r>
      <w:r w:rsidR="00207ACA">
        <w:rPr>
          <w:rFonts w:ascii="Times New Roman" w:hAnsi="Times New Roman" w:cs="Times New Roman"/>
          <w:sz w:val="24"/>
          <w:szCs w:val="24"/>
        </w:rPr>
        <w:t>-</w:t>
      </w:r>
      <w:r w:rsidRPr="005864B2">
        <w:rPr>
          <w:rFonts w:ascii="Times New Roman" w:hAnsi="Times New Roman" w:cs="Times New Roman"/>
          <w:sz w:val="24"/>
          <w:szCs w:val="24"/>
        </w:rPr>
        <w:t>то</w:t>
      </w:r>
      <w:r w:rsidR="00207ACA">
        <w:rPr>
          <w:rFonts w:ascii="Times New Roman" w:hAnsi="Times New Roman" w:cs="Times New Roman"/>
          <w:sz w:val="24"/>
          <w:szCs w:val="24"/>
        </w:rPr>
        <w:t xml:space="preserve"> из ребят на перемене на столе</w:t>
      </w:r>
      <w:r w:rsidRPr="005864B2">
        <w:rPr>
          <w:rFonts w:ascii="Times New Roman" w:hAnsi="Times New Roman" w:cs="Times New Roman"/>
          <w:sz w:val="24"/>
          <w:szCs w:val="24"/>
        </w:rPr>
        <w:t xml:space="preserve"> учителя разлил клей. Первый вопрос у преподавателя: «Кто это сделал?». Как вы думаете,</w:t>
      </w:r>
      <w:r w:rsidR="00A01B55" w:rsidRPr="005864B2">
        <w:rPr>
          <w:rFonts w:ascii="Times New Roman" w:hAnsi="Times New Roman" w:cs="Times New Roman"/>
          <w:sz w:val="24"/>
          <w:szCs w:val="24"/>
        </w:rPr>
        <w:t xml:space="preserve"> с какой целью задаётся этот вопрос?  Я думаю с целью выявить виновного</w:t>
      </w:r>
      <w:r w:rsidR="00207ACA">
        <w:rPr>
          <w:rFonts w:ascii="Times New Roman" w:hAnsi="Times New Roman" w:cs="Times New Roman"/>
          <w:sz w:val="24"/>
          <w:szCs w:val="24"/>
        </w:rPr>
        <w:t>, выяснить обстоятельства</w:t>
      </w:r>
      <w:r w:rsidR="00A01B55" w:rsidRPr="005864B2">
        <w:rPr>
          <w:rFonts w:ascii="Times New Roman" w:hAnsi="Times New Roman" w:cs="Times New Roman"/>
          <w:sz w:val="24"/>
          <w:szCs w:val="24"/>
        </w:rPr>
        <w:t xml:space="preserve"> </w:t>
      </w:r>
      <w:r w:rsidR="00207ACA">
        <w:rPr>
          <w:rFonts w:ascii="Times New Roman" w:hAnsi="Times New Roman" w:cs="Times New Roman"/>
          <w:sz w:val="24"/>
          <w:szCs w:val="24"/>
        </w:rPr>
        <w:t xml:space="preserve">случившегося </w:t>
      </w:r>
      <w:r w:rsidR="00A01B55" w:rsidRPr="005864B2">
        <w:rPr>
          <w:rFonts w:ascii="Times New Roman" w:hAnsi="Times New Roman" w:cs="Times New Roman"/>
          <w:sz w:val="24"/>
          <w:szCs w:val="24"/>
        </w:rPr>
        <w:t>и опред</w:t>
      </w:r>
      <w:r w:rsidR="00207ACA">
        <w:rPr>
          <w:rFonts w:ascii="Times New Roman" w:hAnsi="Times New Roman" w:cs="Times New Roman"/>
          <w:sz w:val="24"/>
          <w:szCs w:val="24"/>
        </w:rPr>
        <w:t>елить виновному</w:t>
      </w:r>
      <w:r w:rsidR="00A01B55" w:rsidRPr="005864B2">
        <w:rPr>
          <w:rFonts w:ascii="Times New Roman" w:hAnsi="Times New Roman" w:cs="Times New Roman"/>
          <w:sz w:val="24"/>
          <w:szCs w:val="24"/>
        </w:rPr>
        <w:t xml:space="preserve"> меру наказания.</w:t>
      </w:r>
      <w:r w:rsidR="00207ACA">
        <w:rPr>
          <w:rFonts w:ascii="Times New Roman" w:hAnsi="Times New Roman" w:cs="Times New Roman"/>
          <w:sz w:val="24"/>
          <w:szCs w:val="24"/>
        </w:rPr>
        <w:t xml:space="preserve"> Очень часто учитель </w:t>
      </w:r>
      <w:r w:rsidR="008A2F09">
        <w:rPr>
          <w:rFonts w:ascii="Times New Roman" w:hAnsi="Times New Roman" w:cs="Times New Roman"/>
          <w:sz w:val="24"/>
          <w:szCs w:val="24"/>
        </w:rPr>
        <w:t>ограничивается</w:t>
      </w:r>
      <w:r w:rsidR="00207ACA">
        <w:rPr>
          <w:rFonts w:ascii="Times New Roman" w:hAnsi="Times New Roman" w:cs="Times New Roman"/>
          <w:sz w:val="24"/>
          <w:szCs w:val="24"/>
        </w:rPr>
        <w:t xml:space="preserve"> вопросом «Кто это сделал</w:t>
      </w:r>
      <w:r w:rsidR="00207ACA" w:rsidRPr="008A2F09">
        <w:rPr>
          <w:rFonts w:ascii="Times New Roman" w:hAnsi="Times New Roman" w:cs="Times New Roman"/>
          <w:sz w:val="24"/>
          <w:szCs w:val="24"/>
        </w:rPr>
        <w:t>?</w:t>
      </w:r>
      <w:r w:rsidR="00207ACA">
        <w:rPr>
          <w:rFonts w:ascii="Times New Roman" w:hAnsi="Times New Roman" w:cs="Times New Roman"/>
          <w:sz w:val="24"/>
          <w:szCs w:val="24"/>
        </w:rPr>
        <w:t>»</w:t>
      </w:r>
      <w:r w:rsidR="008A2F09">
        <w:rPr>
          <w:rFonts w:ascii="Times New Roman" w:hAnsi="Times New Roman" w:cs="Times New Roman"/>
          <w:sz w:val="24"/>
          <w:szCs w:val="24"/>
        </w:rPr>
        <w:t>, так как ему бывает достаточно взглянуть на ребёнка и моментально определить меру наказания (иногда обойтись без него). Каким образом это происходит</w:t>
      </w:r>
      <w:r w:rsidR="008A2F09" w:rsidRPr="008A2F09">
        <w:rPr>
          <w:rFonts w:ascii="Times New Roman" w:hAnsi="Times New Roman" w:cs="Times New Roman"/>
          <w:sz w:val="24"/>
          <w:szCs w:val="24"/>
        </w:rPr>
        <w:t>?</w:t>
      </w:r>
      <w:r w:rsidR="008A2F09">
        <w:rPr>
          <w:rFonts w:ascii="Times New Roman" w:hAnsi="Times New Roman" w:cs="Times New Roman"/>
          <w:sz w:val="24"/>
          <w:szCs w:val="24"/>
        </w:rPr>
        <w:t xml:space="preserve"> Если это сделал ребёнок из 2-ой группы – наказание будет минимальным. Если кто-то из «любимчиков», учитель может ограничиться фразой «Следующий раз будь по аккуратней», но если этот же проступок совершил ребёнок из 3-ей группы на нег</w:t>
      </w:r>
      <w:r w:rsidR="00AB5AB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B5AB8">
        <w:rPr>
          <w:rFonts w:ascii="Times New Roman" w:hAnsi="Times New Roman" w:cs="Times New Roman"/>
          <w:sz w:val="24"/>
          <w:szCs w:val="24"/>
        </w:rPr>
        <w:t>посыпя</w:t>
      </w:r>
      <w:r w:rsidR="0037018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8A2F09">
        <w:rPr>
          <w:rFonts w:ascii="Times New Roman" w:hAnsi="Times New Roman" w:cs="Times New Roman"/>
          <w:sz w:val="24"/>
          <w:szCs w:val="24"/>
        </w:rPr>
        <w:t xml:space="preserve"> вся </w:t>
      </w:r>
      <w:r w:rsidR="0037018A">
        <w:rPr>
          <w:rFonts w:ascii="Times New Roman" w:hAnsi="Times New Roman" w:cs="Times New Roman"/>
          <w:sz w:val="24"/>
          <w:szCs w:val="24"/>
        </w:rPr>
        <w:t>ненависть</w:t>
      </w:r>
      <w:r w:rsidR="008A2F09">
        <w:rPr>
          <w:rFonts w:ascii="Times New Roman" w:hAnsi="Times New Roman" w:cs="Times New Roman"/>
          <w:sz w:val="24"/>
          <w:szCs w:val="24"/>
        </w:rPr>
        <w:t xml:space="preserve"> </w:t>
      </w:r>
      <w:r w:rsidR="0037018A">
        <w:rPr>
          <w:rFonts w:ascii="Times New Roman" w:hAnsi="Times New Roman" w:cs="Times New Roman"/>
          <w:sz w:val="24"/>
          <w:szCs w:val="24"/>
        </w:rPr>
        <w:t>и раздражение преподавателя с обязательными воспоминаниями прошлых «заслуг» ученика и угрозами отчисления из школы.</w:t>
      </w:r>
    </w:p>
    <w:p w:rsidR="00AB5AB8" w:rsidRDefault="009B0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месту будет ещё один пример</w:t>
      </w:r>
      <w:r w:rsidR="0037018A">
        <w:rPr>
          <w:rFonts w:ascii="Times New Roman" w:hAnsi="Times New Roman" w:cs="Times New Roman"/>
          <w:sz w:val="24"/>
          <w:szCs w:val="24"/>
        </w:rPr>
        <w:t xml:space="preserve"> </w:t>
      </w:r>
      <w:r w:rsidR="00AB5AB8">
        <w:rPr>
          <w:rFonts w:ascii="Times New Roman" w:hAnsi="Times New Roman" w:cs="Times New Roman"/>
          <w:sz w:val="24"/>
          <w:szCs w:val="24"/>
        </w:rPr>
        <w:t>отношения некоторых учителей к таким детям.</w:t>
      </w:r>
    </w:p>
    <w:p w:rsidR="004703A1" w:rsidRDefault="00AB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урока физкультуры из раздевалки пропали деньги и мобильный телефон одного из учеников.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выяснения</w:t>
      </w:r>
      <w:r w:rsidR="0037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 случившегося первый вопрос звучал так: «Был ли в школе Иванов Ваня (фамилия и имя - заменены)</w:t>
      </w:r>
      <w:r w:rsidR="009277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и, если нет, то</w:t>
      </w:r>
      <w:r w:rsidR="009277E3">
        <w:rPr>
          <w:rFonts w:ascii="Times New Roman" w:hAnsi="Times New Roman" w:cs="Times New Roman"/>
          <w:sz w:val="24"/>
          <w:szCs w:val="24"/>
        </w:rPr>
        <w:t>: «Н</w:t>
      </w:r>
      <w:r>
        <w:rPr>
          <w:rFonts w:ascii="Times New Roman" w:hAnsi="Times New Roman" w:cs="Times New Roman"/>
          <w:sz w:val="24"/>
          <w:szCs w:val="24"/>
        </w:rPr>
        <w:t>е заходил ли он</w:t>
      </w:r>
      <w:r w:rsidR="009277E3">
        <w:rPr>
          <w:rFonts w:ascii="Times New Roman" w:hAnsi="Times New Roman" w:cs="Times New Roman"/>
          <w:sz w:val="24"/>
          <w:szCs w:val="24"/>
        </w:rPr>
        <w:t xml:space="preserve"> в школу случайно». Не трудно </w:t>
      </w:r>
      <w:proofErr w:type="gramStart"/>
      <w:r w:rsidR="009277E3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="009277E3">
        <w:rPr>
          <w:rFonts w:ascii="Times New Roman" w:hAnsi="Times New Roman" w:cs="Times New Roman"/>
          <w:sz w:val="24"/>
          <w:szCs w:val="24"/>
        </w:rPr>
        <w:t xml:space="preserve"> почему интересовались Ивановым Ваней. Если бы в этот день Иванов был бы в школе – он был бы </w:t>
      </w:r>
      <w:proofErr w:type="gramStart"/>
      <w:r w:rsidR="009277E3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="009277E3">
        <w:rPr>
          <w:rFonts w:ascii="Times New Roman" w:hAnsi="Times New Roman" w:cs="Times New Roman"/>
          <w:sz w:val="24"/>
          <w:szCs w:val="24"/>
        </w:rPr>
        <w:t xml:space="preserve"> подозреваемым в пропаже. И ему пришлось бы долго объяснять свою непричастность к краже. А если Иванов имеет нарушение психики, то последствия таких разборок трудно предсказать.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BE5" w:rsidRPr="008A2F09" w:rsidRDefault="0046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описанные отношения учитель – ученик, часто встречаются и во взрослом коллективе руководитель – подчиненный. </w:t>
      </w:r>
    </w:p>
    <w:sectPr w:rsidR="00461BE5" w:rsidRPr="008A2F09" w:rsidSect="004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65"/>
    <w:rsid w:val="00154A8B"/>
    <w:rsid w:val="00207ACA"/>
    <w:rsid w:val="00220746"/>
    <w:rsid w:val="00255195"/>
    <w:rsid w:val="002C034A"/>
    <w:rsid w:val="0034558D"/>
    <w:rsid w:val="0037018A"/>
    <w:rsid w:val="003715AE"/>
    <w:rsid w:val="00397514"/>
    <w:rsid w:val="00461BE5"/>
    <w:rsid w:val="004703A1"/>
    <w:rsid w:val="004727A0"/>
    <w:rsid w:val="00481810"/>
    <w:rsid w:val="00495FCE"/>
    <w:rsid w:val="004F7844"/>
    <w:rsid w:val="005864B2"/>
    <w:rsid w:val="005A4292"/>
    <w:rsid w:val="006620FF"/>
    <w:rsid w:val="006702E2"/>
    <w:rsid w:val="00735577"/>
    <w:rsid w:val="00761C36"/>
    <w:rsid w:val="00764329"/>
    <w:rsid w:val="008876EC"/>
    <w:rsid w:val="00887C61"/>
    <w:rsid w:val="008A2F09"/>
    <w:rsid w:val="008B492B"/>
    <w:rsid w:val="00921C67"/>
    <w:rsid w:val="009277E3"/>
    <w:rsid w:val="009B0191"/>
    <w:rsid w:val="009C6496"/>
    <w:rsid w:val="009D42D5"/>
    <w:rsid w:val="00A01B55"/>
    <w:rsid w:val="00AB5AB8"/>
    <w:rsid w:val="00B94EFD"/>
    <w:rsid w:val="00D14D2B"/>
    <w:rsid w:val="00D40DD5"/>
    <w:rsid w:val="00D821F6"/>
    <w:rsid w:val="00DD135A"/>
    <w:rsid w:val="00E25E26"/>
    <w:rsid w:val="00EC2E65"/>
    <w:rsid w:val="00F37754"/>
    <w:rsid w:val="00F554D5"/>
    <w:rsid w:val="00F85958"/>
    <w:rsid w:val="00FB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cp:lastPrinted>2013-03-27T09:37:00Z</cp:lastPrinted>
  <dcterms:created xsi:type="dcterms:W3CDTF">2013-03-11T01:31:00Z</dcterms:created>
  <dcterms:modified xsi:type="dcterms:W3CDTF">2013-03-27T09:43:00Z</dcterms:modified>
</cp:coreProperties>
</file>