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8E" w:rsidRPr="002502E2" w:rsidRDefault="002F008E" w:rsidP="002F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E2">
        <w:rPr>
          <w:rFonts w:ascii="Times New Roman" w:hAnsi="Times New Roman" w:cs="Times New Roman"/>
          <w:b/>
          <w:sz w:val="24"/>
          <w:szCs w:val="24"/>
        </w:rPr>
        <w:t>«В здоровом теле – здоровый дух»</w:t>
      </w:r>
    </w:p>
    <w:p w:rsidR="002F008E" w:rsidRDefault="002F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здоровье – это самое ценное, что у нас есть. Ничто в жизни не ценится так высоко, как здоровье! Его не купишь ни за какие деньги. Сохранение здоровья – одна из важнейших задач всей вашей жизни. А как его сохранить? Что требуется для этого? (Ответы детей)</w:t>
      </w:r>
    </w:p>
    <w:p w:rsidR="002F008E" w:rsidRDefault="002F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малых лет нужно заниматься спортом, воспитывать свой характер, поставить в жизни цель и стремиться к ней. И самое главное – не поддаваться соблазнам. На станции «В здоровом теле – здоровый дух» мы с вами поговорим о последствиях вредных привычек.</w:t>
      </w:r>
    </w:p>
    <w:p w:rsidR="002F008E" w:rsidRDefault="002F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думаете, что такое привычка? (Ответы детей)</w:t>
      </w:r>
    </w:p>
    <w:p w:rsidR="00D80143" w:rsidRDefault="002F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Привычка – это поступки, которые мы совершаем не задумываясь. Человек редко замечает, когда его привычка становится болезненной.</w:t>
      </w:r>
    </w:p>
    <w:p w:rsidR="002F008E" w:rsidRDefault="002F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какие вредные привычки вы знаете?</w:t>
      </w:r>
      <w:r w:rsidR="002662F4">
        <w:rPr>
          <w:rFonts w:ascii="Times New Roman" w:hAnsi="Times New Roman" w:cs="Times New Roman"/>
          <w:sz w:val="24"/>
          <w:szCs w:val="24"/>
        </w:rPr>
        <w:t xml:space="preserve"> (Ответы детей) Как вы думаете, почему у людей появляются вредные привычки? (Ответы детей)</w:t>
      </w:r>
    </w:p>
    <w:p w:rsidR="002662F4" w:rsidRDefault="0026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Самая распространенная вредная привычка – </w:t>
      </w:r>
      <w:r w:rsidRPr="002662F4">
        <w:rPr>
          <w:rFonts w:ascii="Times New Roman" w:hAnsi="Times New Roman" w:cs="Times New Roman"/>
          <w:sz w:val="24"/>
          <w:szCs w:val="24"/>
          <w:u w:val="single"/>
        </w:rPr>
        <w:t>курение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662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его пагубном влиянии известно давно. Однако еще значительное число людей не считает курение действительно вредной привычкой, влияющей на состояние здоровья курильщиков и их окружающих.</w:t>
      </w:r>
    </w:p>
    <w:p w:rsidR="002662F4" w:rsidRDefault="0026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2F4">
        <w:rPr>
          <w:rFonts w:ascii="Times New Roman" w:hAnsi="Times New Roman" w:cs="Times New Roman"/>
          <w:sz w:val="24"/>
          <w:szCs w:val="24"/>
          <w:u w:val="single"/>
        </w:rPr>
        <w:t>Алкоголизм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62F4">
        <w:rPr>
          <w:rFonts w:ascii="Times New Roman" w:hAnsi="Times New Roman" w:cs="Times New Roman"/>
          <w:sz w:val="24"/>
          <w:szCs w:val="24"/>
        </w:rPr>
        <w:t>наряду с инфекционными заболеваниями, туберкулезом</w:t>
      </w:r>
      <w:r>
        <w:rPr>
          <w:rFonts w:ascii="Times New Roman" w:hAnsi="Times New Roman" w:cs="Times New Roman"/>
          <w:sz w:val="24"/>
          <w:szCs w:val="24"/>
        </w:rPr>
        <w:t xml:space="preserve">, венерическими болезнями отнесён к числу заболеваний, представляющих опасность для окружающих и требующих специальных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профилактики и лечения. Вред, который наносит организму регулярное употребление алкоголя, велик и разнообразен.</w:t>
      </w:r>
    </w:p>
    <w:p w:rsidR="002662F4" w:rsidRDefault="0026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DE4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9D7DE4">
        <w:rPr>
          <w:rFonts w:ascii="Times New Roman" w:hAnsi="Times New Roman" w:cs="Times New Roman"/>
          <w:sz w:val="24"/>
          <w:szCs w:val="24"/>
          <w:u w:val="single"/>
        </w:rPr>
        <w:t>аркотики</w:t>
      </w:r>
      <w:r>
        <w:rPr>
          <w:rFonts w:ascii="Times New Roman" w:hAnsi="Times New Roman" w:cs="Times New Roman"/>
          <w:sz w:val="24"/>
          <w:szCs w:val="24"/>
        </w:rPr>
        <w:t xml:space="preserve"> – страшный враг, коварный и безжалостный. И избежать несчастий, которые несет в себе наркомания, легче всего одним способом – никогда не пробовать наркотики. Они вызывают привыкание, а значит, формируют потребность принимать их сначала периодически, а затем постоянно.</w:t>
      </w:r>
    </w:p>
    <w:p w:rsidR="009D7DE4" w:rsidRDefault="009D7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поговорим о том, какие последствия вредных привычек могут быть. (Ответы детей)</w:t>
      </w:r>
    </w:p>
    <w:p w:rsidR="009D7DE4" w:rsidRDefault="002502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DE4">
        <w:rPr>
          <w:rFonts w:ascii="Times New Roman" w:hAnsi="Times New Roman" w:cs="Times New Roman"/>
          <w:sz w:val="24"/>
          <w:szCs w:val="24"/>
        </w:rPr>
        <w:t>Последствия курения – кашель, гайморит, кариес, аллергия, язва желудка, преждевременная смерть, заболевание артерий ног, гангрена с возможной ампутацией ноги, выкидыши, ухудшение памяти, плохой сон, раздражительность, импотенция, бесплодие, рак почек и легких, каждая сигарета сокращает жизнь на 1 вдох.</w:t>
      </w:r>
      <w:proofErr w:type="gramEnd"/>
    </w:p>
    <w:p w:rsidR="009D7DE4" w:rsidRDefault="0025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DE4">
        <w:rPr>
          <w:rFonts w:ascii="Times New Roman" w:hAnsi="Times New Roman" w:cs="Times New Roman"/>
          <w:sz w:val="24"/>
          <w:szCs w:val="24"/>
        </w:rPr>
        <w:t>Последствия алкоголизма – появляются отеки, одышка, нездоровый цвет лица, нарушается усвоение витаминов, отчего преждевременно появляются морщины, ломаются ногти</w:t>
      </w:r>
      <w:r w:rsidR="006B594A">
        <w:rPr>
          <w:rFonts w:ascii="Times New Roman" w:hAnsi="Times New Roman" w:cs="Times New Roman"/>
          <w:sz w:val="24"/>
          <w:szCs w:val="24"/>
        </w:rPr>
        <w:t xml:space="preserve">, выпадают зубы, волосы; кожа утрачивает свою эластичность и приобретает землистую окраску. Алкоголизм непременно отражается на внешности пьющих людей. Также происходит снижение качества и объема выполняемой работы, уменьшается точность, координация движений, увеличивается число лишних или ошибочных действий, снижается зрительная реакция, нарушается </w:t>
      </w:r>
      <w:proofErr w:type="spellStart"/>
      <w:r w:rsidR="006B594A">
        <w:rPr>
          <w:rFonts w:ascii="Times New Roman" w:hAnsi="Times New Roman" w:cs="Times New Roman"/>
          <w:sz w:val="24"/>
          <w:szCs w:val="24"/>
        </w:rPr>
        <w:t>светоощущение</w:t>
      </w:r>
      <w:proofErr w:type="spellEnd"/>
      <w:r w:rsidR="006B594A">
        <w:rPr>
          <w:rFonts w:ascii="Times New Roman" w:hAnsi="Times New Roman" w:cs="Times New Roman"/>
          <w:sz w:val="24"/>
          <w:szCs w:val="24"/>
        </w:rPr>
        <w:t>, увеличивается количество ДТП, психические нарушения, деградация личности, кома, язвенная болезнь желудка, ишемическая болезнь сердца, хронический гастрит, цирроз печени.</w:t>
      </w:r>
    </w:p>
    <w:p w:rsidR="006B594A" w:rsidRDefault="002502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594A">
        <w:rPr>
          <w:rFonts w:ascii="Times New Roman" w:hAnsi="Times New Roman" w:cs="Times New Roman"/>
          <w:sz w:val="24"/>
          <w:szCs w:val="24"/>
        </w:rPr>
        <w:t xml:space="preserve">Последствия наркомании – галлюцинации, потеря веса, поражение головного мозга, поражение </w:t>
      </w:r>
      <w:proofErr w:type="spellStart"/>
      <w:r w:rsidR="006B594A">
        <w:rPr>
          <w:rFonts w:ascii="Times New Roman" w:hAnsi="Times New Roman" w:cs="Times New Roman"/>
          <w:sz w:val="24"/>
          <w:szCs w:val="24"/>
        </w:rPr>
        <w:t>жизненноважных</w:t>
      </w:r>
      <w:proofErr w:type="spellEnd"/>
      <w:r w:rsidR="006B594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D1999">
        <w:rPr>
          <w:rFonts w:ascii="Times New Roman" w:hAnsi="Times New Roman" w:cs="Times New Roman"/>
          <w:sz w:val="24"/>
          <w:szCs w:val="24"/>
        </w:rPr>
        <w:t>, сильная зависимость, поражение внутренних органов, сердечные приступы, высокое артериальное давление, поражение слизистой оболочки носа и горла, умственная деградация, поражение мозга и печени, нарушение закона, потеря друзей, СПИД, смерть от передозировки.</w:t>
      </w:r>
      <w:proofErr w:type="gramEnd"/>
    </w:p>
    <w:p w:rsidR="000D1999" w:rsidRPr="002502E2" w:rsidRDefault="000D1999">
      <w:pPr>
        <w:rPr>
          <w:rFonts w:ascii="Times New Roman" w:hAnsi="Times New Roman" w:cs="Times New Roman"/>
          <w:b/>
          <w:sz w:val="24"/>
          <w:szCs w:val="24"/>
        </w:rPr>
      </w:pPr>
      <w:r w:rsidRPr="002502E2">
        <w:rPr>
          <w:rFonts w:ascii="Times New Roman" w:hAnsi="Times New Roman" w:cs="Times New Roman"/>
          <w:b/>
          <w:sz w:val="24"/>
          <w:szCs w:val="24"/>
        </w:rPr>
        <w:t>Игра «Буриме»</w:t>
      </w:r>
    </w:p>
    <w:p w:rsidR="000D1999" w:rsidRDefault="0025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999">
        <w:rPr>
          <w:rFonts w:ascii="Times New Roman" w:hAnsi="Times New Roman" w:cs="Times New Roman"/>
          <w:sz w:val="24"/>
          <w:szCs w:val="24"/>
        </w:rPr>
        <w:t>Ребята, сейчас я предлагаю поиграть в игру «Буриме». Перед вами готовые рифмы, из которых можно написать стихотворение о пагубном воздействии алкоголизма на молодой организм. Это стихотворение вам понадобится в конце нашего мероприятия, когда вы будете рисовать газету о здоровом образе жизни.</w:t>
      </w:r>
    </w:p>
    <w:p w:rsidR="00C77490" w:rsidRDefault="00C7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закаляйся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…нет                                        …нужны</w:t>
      </w:r>
    </w:p>
    <w:p w:rsidR="00C77490" w:rsidRDefault="00C7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…обливайся                                            …жить                                      …скажи</w:t>
      </w:r>
    </w:p>
    <w:p w:rsidR="00C77490" w:rsidRDefault="00C7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                                                  …вред                                       …вернешь</w:t>
      </w:r>
      <w:proofErr w:type="gramEnd"/>
    </w:p>
    <w:p w:rsidR="00C77490" w:rsidRDefault="00C7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…готов                                                     …дорожить                              …живешь</w:t>
      </w:r>
    </w:p>
    <w:p w:rsidR="00C77490" w:rsidRPr="002502E2" w:rsidRDefault="00C77490">
      <w:pPr>
        <w:rPr>
          <w:rFonts w:ascii="Times New Roman" w:hAnsi="Times New Roman" w:cs="Times New Roman"/>
          <w:b/>
          <w:sz w:val="24"/>
          <w:szCs w:val="24"/>
        </w:rPr>
      </w:pPr>
      <w:r w:rsidRPr="002502E2">
        <w:rPr>
          <w:rFonts w:ascii="Times New Roman" w:hAnsi="Times New Roman" w:cs="Times New Roman"/>
          <w:b/>
          <w:sz w:val="24"/>
          <w:szCs w:val="24"/>
        </w:rPr>
        <w:t>Упражнение «Рука»</w:t>
      </w:r>
    </w:p>
    <w:p w:rsidR="00C77490" w:rsidRDefault="0025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490">
        <w:rPr>
          <w:rFonts w:ascii="Times New Roman" w:hAnsi="Times New Roman" w:cs="Times New Roman"/>
          <w:sz w:val="24"/>
          <w:szCs w:val="24"/>
        </w:rPr>
        <w:t>Ребята, я раздам вам листочки, на которых нужно будет обвести свою ладонь и на каждом пальце записывать то, что, по вашему мнению, поможет или помогает вам отказаться от предлагаемых наркотиков, сигарет и алкоголя.</w:t>
      </w:r>
    </w:p>
    <w:p w:rsidR="00C77490" w:rsidRDefault="00C77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работы желающие могут озвучить свои работы.</w:t>
      </w:r>
    </w:p>
    <w:p w:rsidR="007A022B" w:rsidRPr="002502E2" w:rsidRDefault="007A022B">
      <w:pPr>
        <w:rPr>
          <w:rFonts w:ascii="Times New Roman" w:hAnsi="Times New Roman" w:cs="Times New Roman"/>
          <w:b/>
          <w:sz w:val="24"/>
          <w:szCs w:val="24"/>
        </w:rPr>
      </w:pPr>
      <w:r w:rsidRPr="002502E2">
        <w:rPr>
          <w:rFonts w:ascii="Times New Roman" w:hAnsi="Times New Roman" w:cs="Times New Roman"/>
          <w:b/>
          <w:sz w:val="24"/>
          <w:szCs w:val="24"/>
        </w:rPr>
        <w:t>Рефлексия «Сделай свой выбор»</w:t>
      </w:r>
    </w:p>
    <w:p w:rsidR="007A022B" w:rsidRDefault="0025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022B">
        <w:rPr>
          <w:rFonts w:ascii="Times New Roman" w:hAnsi="Times New Roman" w:cs="Times New Roman"/>
          <w:sz w:val="24"/>
          <w:szCs w:val="24"/>
        </w:rPr>
        <w:t>На моем столе лежат карточки разного цвета, их значения записаны на плакате. Выберите подходящую вам карточку и положите ее на «чашу сбора мнений».</w:t>
      </w:r>
    </w:p>
    <w:p w:rsidR="007A022B" w:rsidRDefault="007A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«Красная» - я против наркотиков</w:t>
      </w:r>
    </w:p>
    <w:p w:rsidR="007A022B" w:rsidRDefault="007A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«Желтая» - мне все равно</w:t>
      </w:r>
    </w:p>
    <w:p w:rsidR="007A022B" w:rsidRDefault="007A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«Зеленая» - жизнь коротка и надо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22B" w:rsidRDefault="007A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видите какой итог у нас получился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делайте выводы сами.</w:t>
      </w:r>
    </w:p>
    <w:p w:rsidR="007A022B" w:rsidRPr="002502E2" w:rsidRDefault="007A022B">
      <w:pPr>
        <w:rPr>
          <w:rFonts w:ascii="Times New Roman" w:hAnsi="Times New Roman" w:cs="Times New Roman"/>
          <w:b/>
          <w:sz w:val="24"/>
          <w:szCs w:val="24"/>
        </w:rPr>
      </w:pPr>
      <w:r w:rsidRPr="002502E2">
        <w:rPr>
          <w:rFonts w:ascii="Times New Roman" w:hAnsi="Times New Roman" w:cs="Times New Roman"/>
          <w:b/>
          <w:sz w:val="24"/>
          <w:szCs w:val="24"/>
        </w:rPr>
        <w:t>Завершение:</w:t>
      </w:r>
    </w:p>
    <w:p w:rsidR="00BF78CB" w:rsidRDefault="0025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022B">
        <w:rPr>
          <w:rFonts w:ascii="Times New Roman" w:hAnsi="Times New Roman" w:cs="Times New Roman"/>
          <w:sz w:val="24"/>
          <w:szCs w:val="24"/>
        </w:rPr>
        <w:t>Мы с вами разговаривали о последствиях вредных привычек и сделали вывод о том, чтобы быть здоровым, счастливым и веселым надо заниматься любимым делом</w:t>
      </w:r>
      <w:r w:rsidR="00BF78CB">
        <w:rPr>
          <w:rFonts w:ascii="Times New Roman" w:hAnsi="Times New Roman" w:cs="Times New Roman"/>
          <w:sz w:val="24"/>
          <w:szCs w:val="24"/>
        </w:rPr>
        <w:t>.</w:t>
      </w:r>
    </w:p>
    <w:p w:rsidR="00BF78CB" w:rsidRDefault="0025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BF78CB">
        <w:rPr>
          <w:rFonts w:ascii="Times New Roman" w:hAnsi="Times New Roman" w:cs="Times New Roman"/>
          <w:sz w:val="24"/>
          <w:szCs w:val="24"/>
        </w:rPr>
        <w:t>Теперь вы переходите на следующую станцию.</w:t>
      </w:r>
    </w:p>
    <w:p w:rsidR="00C77490" w:rsidRPr="002F008E" w:rsidRDefault="00C77490">
      <w:pPr>
        <w:rPr>
          <w:rFonts w:ascii="Times New Roman" w:hAnsi="Times New Roman" w:cs="Times New Roman"/>
          <w:sz w:val="24"/>
          <w:szCs w:val="24"/>
        </w:rPr>
      </w:pPr>
    </w:p>
    <w:sectPr w:rsidR="00C77490" w:rsidRPr="002F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6B" w:rsidRDefault="00110F6B" w:rsidP="002F008E">
      <w:pPr>
        <w:spacing w:after="0" w:line="240" w:lineRule="auto"/>
      </w:pPr>
      <w:r>
        <w:separator/>
      </w:r>
    </w:p>
  </w:endnote>
  <w:endnote w:type="continuationSeparator" w:id="0">
    <w:p w:rsidR="00110F6B" w:rsidRDefault="00110F6B" w:rsidP="002F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6B" w:rsidRDefault="00110F6B" w:rsidP="002F008E">
      <w:pPr>
        <w:spacing w:after="0" w:line="240" w:lineRule="auto"/>
      </w:pPr>
      <w:r>
        <w:separator/>
      </w:r>
    </w:p>
  </w:footnote>
  <w:footnote w:type="continuationSeparator" w:id="0">
    <w:p w:rsidR="00110F6B" w:rsidRDefault="00110F6B" w:rsidP="002F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AB4"/>
    <w:multiLevelType w:val="hybridMultilevel"/>
    <w:tmpl w:val="F9E43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B3"/>
    <w:rsid w:val="00033D50"/>
    <w:rsid w:val="000D1999"/>
    <w:rsid w:val="00110F6B"/>
    <w:rsid w:val="001951CF"/>
    <w:rsid w:val="002502E2"/>
    <w:rsid w:val="002662F4"/>
    <w:rsid w:val="00282A62"/>
    <w:rsid w:val="002F008E"/>
    <w:rsid w:val="00355868"/>
    <w:rsid w:val="00441777"/>
    <w:rsid w:val="005874E5"/>
    <w:rsid w:val="006B594A"/>
    <w:rsid w:val="007A022B"/>
    <w:rsid w:val="009D7DE4"/>
    <w:rsid w:val="00B374B3"/>
    <w:rsid w:val="00BF78CB"/>
    <w:rsid w:val="00C77490"/>
    <w:rsid w:val="00C809AF"/>
    <w:rsid w:val="00CF0DB1"/>
    <w:rsid w:val="00D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08E"/>
  </w:style>
  <w:style w:type="paragraph" w:styleId="a5">
    <w:name w:val="footer"/>
    <w:basedOn w:val="a"/>
    <w:link w:val="a6"/>
    <w:uiPriority w:val="99"/>
    <w:unhideWhenUsed/>
    <w:rsid w:val="002F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08E"/>
  </w:style>
  <w:style w:type="paragraph" w:styleId="a7">
    <w:name w:val="List Paragraph"/>
    <w:basedOn w:val="a"/>
    <w:uiPriority w:val="34"/>
    <w:qFormat/>
    <w:rsid w:val="00441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08E"/>
  </w:style>
  <w:style w:type="paragraph" w:styleId="a5">
    <w:name w:val="footer"/>
    <w:basedOn w:val="a"/>
    <w:link w:val="a6"/>
    <w:uiPriority w:val="99"/>
    <w:unhideWhenUsed/>
    <w:rsid w:val="002F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08E"/>
  </w:style>
  <w:style w:type="paragraph" w:styleId="a7">
    <w:name w:val="List Paragraph"/>
    <w:basedOn w:val="a"/>
    <w:uiPriority w:val="34"/>
    <w:qFormat/>
    <w:rsid w:val="0044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горбина</cp:lastModifiedBy>
  <cp:revision>8</cp:revision>
  <dcterms:created xsi:type="dcterms:W3CDTF">2012-10-20T10:54:00Z</dcterms:created>
  <dcterms:modified xsi:type="dcterms:W3CDTF">2012-10-23T09:30:00Z</dcterms:modified>
</cp:coreProperties>
</file>