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r w:rsidRPr="00523949">
        <w:rPr>
          <w:sz w:val="28"/>
          <w:szCs w:val="28"/>
        </w:rPr>
        <w:t>Новоеконом</w:t>
      </w:r>
      <w:r w:rsidRPr="00523949">
        <w:rPr>
          <w:sz w:val="28"/>
          <w:szCs w:val="28"/>
          <w:lang w:val="uk-UA"/>
        </w:rPr>
        <w:t>і</w:t>
      </w:r>
      <w:r w:rsidRPr="00523949">
        <w:rPr>
          <w:sz w:val="28"/>
          <w:szCs w:val="28"/>
        </w:rPr>
        <w:t>чна загальноосв</w:t>
      </w:r>
      <w:r w:rsidRPr="00523949">
        <w:rPr>
          <w:sz w:val="28"/>
          <w:szCs w:val="28"/>
          <w:lang w:val="uk-UA"/>
        </w:rPr>
        <w:t>і</w:t>
      </w:r>
      <w:r w:rsidRPr="00523949">
        <w:rPr>
          <w:sz w:val="28"/>
          <w:szCs w:val="28"/>
        </w:rPr>
        <w:t xml:space="preserve">тня школа </w:t>
      </w:r>
      <w:r w:rsidRPr="00523949">
        <w:rPr>
          <w:sz w:val="28"/>
          <w:szCs w:val="28"/>
          <w:lang w:val="uk-UA"/>
        </w:rPr>
        <w:t>І – ІІІ ступенів</w:t>
      </w: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r w:rsidRPr="00523949">
        <w:rPr>
          <w:sz w:val="28"/>
          <w:szCs w:val="28"/>
          <w:lang w:val="uk-UA"/>
        </w:rPr>
        <w:t xml:space="preserve">                                                         </w:t>
      </w:r>
      <w:r>
        <w:rPr>
          <w:sz w:val="28"/>
          <w:szCs w:val="28"/>
          <w:lang w:val="uk-UA"/>
        </w:rPr>
        <w:t xml:space="preserve">                                    </w:t>
      </w:r>
      <w:r w:rsidRPr="00523949">
        <w:rPr>
          <w:sz w:val="28"/>
          <w:szCs w:val="28"/>
          <w:lang w:val="uk-UA"/>
        </w:rPr>
        <w:t xml:space="preserve"> Затверджую</w:t>
      </w: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r w:rsidRPr="00523949">
        <w:rPr>
          <w:sz w:val="28"/>
          <w:szCs w:val="28"/>
          <w:lang w:val="uk-UA"/>
        </w:rPr>
        <w:t xml:space="preserve">                                                                                                </w:t>
      </w:r>
      <w:r>
        <w:rPr>
          <w:sz w:val="28"/>
          <w:szCs w:val="28"/>
          <w:lang w:val="uk-UA"/>
        </w:rPr>
        <w:t xml:space="preserve">    </w:t>
      </w:r>
      <w:r w:rsidRPr="00523949">
        <w:rPr>
          <w:sz w:val="28"/>
          <w:szCs w:val="28"/>
          <w:lang w:val="uk-UA"/>
        </w:rPr>
        <w:t xml:space="preserve"> директор школи</w:t>
      </w: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r w:rsidRPr="00523949">
        <w:rPr>
          <w:sz w:val="28"/>
          <w:szCs w:val="28"/>
          <w:lang w:val="uk-UA"/>
        </w:rPr>
        <w:t xml:space="preserve">                                                                                                                       </w:t>
      </w:r>
      <w:r w:rsidRPr="00523949">
        <w:rPr>
          <w:sz w:val="28"/>
          <w:szCs w:val="28"/>
          <w:u w:val="single"/>
          <w:lang w:val="uk-UA"/>
        </w:rPr>
        <w:t xml:space="preserve">                     </w:t>
      </w:r>
      <w:r w:rsidRPr="00523949">
        <w:rPr>
          <w:sz w:val="28"/>
          <w:szCs w:val="28"/>
          <w:lang w:val="uk-UA"/>
        </w:rPr>
        <w:t>Селюков В.А.</w:t>
      </w:r>
    </w:p>
    <w:p w:rsidR="00114BB1"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lang w:val="uk-UA"/>
        </w:rPr>
      </w:pPr>
    </w:p>
    <w:p w:rsidR="00114BB1"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lang w:val="uk-UA"/>
        </w:rPr>
      </w:pPr>
    </w:p>
    <w:p w:rsidR="00114BB1"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lang w:val="uk-UA"/>
        </w:rPr>
      </w:pP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40"/>
          <w:szCs w:val="40"/>
          <w:lang w:val="uk-UA"/>
        </w:rPr>
      </w:pP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40"/>
          <w:szCs w:val="40"/>
          <w:lang w:val="uk-UA"/>
        </w:rPr>
      </w:pPr>
      <w:r w:rsidRPr="00523949">
        <w:rPr>
          <w:sz w:val="40"/>
          <w:szCs w:val="40"/>
          <w:lang w:val="uk-UA"/>
        </w:rPr>
        <w:t>П</w:t>
      </w:r>
      <w:r>
        <w:rPr>
          <w:sz w:val="40"/>
          <w:szCs w:val="40"/>
          <w:lang w:val="uk-UA"/>
        </w:rPr>
        <w:t>рограм</w:t>
      </w:r>
      <w:r w:rsidRPr="00523949">
        <w:rPr>
          <w:sz w:val="40"/>
          <w:szCs w:val="40"/>
          <w:lang w:val="uk-UA"/>
        </w:rPr>
        <w:t xml:space="preserve">а гуртка </w:t>
      </w: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b/>
          <w:i/>
          <w:sz w:val="40"/>
          <w:szCs w:val="40"/>
          <w:lang w:val="uk-UA"/>
        </w:rPr>
      </w:pPr>
      <w:r w:rsidRPr="00523949">
        <w:rPr>
          <w:b/>
          <w:i/>
          <w:sz w:val="40"/>
          <w:szCs w:val="40"/>
          <w:lang w:val="uk-UA"/>
        </w:rPr>
        <w:t>«</w:t>
      </w:r>
      <w:r>
        <w:rPr>
          <w:b/>
          <w:i/>
          <w:sz w:val="40"/>
          <w:szCs w:val="40"/>
          <w:lang w:val="uk-UA"/>
        </w:rPr>
        <w:t>ДІВОЧИЙ ТЕРЕМ</w:t>
      </w:r>
      <w:r w:rsidRPr="00523949">
        <w:rPr>
          <w:b/>
          <w:i/>
          <w:sz w:val="40"/>
          <w:szCs w:val="40"/>
          <w:lang w:val="uk-UA"/>
        </w:rPr>
        <w:t>»</w:t>
      </w: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40"/>
          <w:szCs w:val="40"/>
          <w:lang w:val="uk-UA"/>
        </w:rPr>
      </w:pPr>
      <w:r>
        <w:rPr>
          <w:sz w:val="40"/>
          <w:szCs w:val="40"/>
          <w:lang w:val="uk-UA"/>
        </w:rPr>
        <w:t>основн</w:t>
      </w:r>
      <w:r w:rsidRPr="00523949">
        <w:rPr>
          <w:sz w:val="40"/>
          <w:szCs w:val="40"/>
          <w:lang w:val="uk-UA"/>
        </w:rPr>
        <w:t>ого рівня</w:t>
      </w: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rPr>
          <w:sz w:val="28"/>
          <w:szCs w:val="28"/>
          <w:lang w:val="uk-UA"/>
        </w:rPr>
      </w:pPr>
      <w:r w:rsidRPr="00523949">
        <w:rPr>
          <w:sz w:val="28"/>
          <w:szCs w:val="28"/>
          <w:lang w:val="uk-UA"/>
        </w:rPr>
        <w:t xml:space="preserve">Вік дітей : 13 – 14 років </w:t>
      </w: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rPr>
          <w:sz w:val="28"/>
          <w:szCs w:val="28"/>
          <w:lang w:val="uk-UA"/>
        </w:rPr>
      </w:pPr>
      <w:r w:rsidRPr="00523949">
        <w:rPr>
          <w:sz w:val="28"/>
          <w:szCs w:val="28"/>
          <w:lang w:val="uk-UA"/>
        </w:rPr>
        <w:t>Термін реалізації :  1 рік</w:t>
      </w: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rPr>
          <w:sz w:val="28"/>
          <w:szCs w:val="28"/>
          <w:lang w:val="uk-UA"/>
        </w:rPr>
      </w:pP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rPr>
          <w:sz w:val="28"/>
          <w:szCs w:val="28"/>
          <w:lang w:val="uk-UA"/>
        </w:rPr>
      </w:pPr>
    </w:p>
    <w:p w:rsidR="00114BB1"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rPr>
          <w:sz w:val="28"/>
          <w:szCs w:val="28"/>
          <w:lang w:val="uk-UA"/>
        </w:rPr>
      </w:pPr>
    </w:p>
    <w:p w:rsidR="00114BB1"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rPr>
          <w:sz w:val="28"/>
          <w:szCs w:val="28"/>
          <w:lang w:val="uk-UA"/>
        </w:rPr>
      </w:pPr>
    </w:p>
    <w:p w:rsidR="00114BB1"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p>
    <w:p w:rsidR="00114BB1"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p>
    <w:p w:rsidR="00114BB1" w:rsidRPr="00523949" w:rsidRDefault="00114BB1" w:rsidP="003649C1">
      <w:pPr>
        <w:pBdr>
          <w:top w:val="thinThickThinLargeGap" w:sz="24" w:space="1" w:color="auto"/>
          <w:left w:val="thinThickThinLargeGap" w:sz="24" w:space="4" w:color="auto"/>
          <w:bottom w:val="thinThickThinLargeGap" w:sz="24" w:space="1" w:color="auto"/>
          <w:right w:val="thinThickThinLargeGap" w:sz="24" w:space="4" w:color="auto"/>
        </w:pBdr>
        <w:jc w:val="center"/>
        <w:rPr>
          <w:sz w:val="28"/>
          <w:szCs w:val="28"/>
          <w:lang w:val="uk-UA"/>
        </w:rPr>
      </w:pPr>
      <w:r w:rsidRPr="00523949">
        <w:rPr>
          <w:sz w:val="28"/>
          <w:szCs w:val="28"/>
          <w:lang w:val="uk-UA"/>
        </w:rPr>
        <w:t>2014 рік</w:t>
      </w:r>
    </w:p>
    <w:p w:rsidR="00114BB1" w:rsidRPr="002C05A3" w:rsidRDefault="00114BB1" w:rsidP="00114BB1">
      <w:pPr>
        <w:rPr>
          <w:sz w:val="28"/>
          <w:szCs w:val="28"/>
          <w:lang w:val="uk-UA"/>
        </w:rPr>
      </w:pPr>
      <w:r w:rsidRPr="002C05A3">
        <w:rPr>
          <w:sz w:val="28"/>
          <w:szCs w:val="28"/>
          <w:lang w:val="uk-UA"/>
        </w:rPr>
        <w:lastRenderedPageBreak/>
        <w:t>Збірник програм з позашкільної освіти.</w:t>
      </w:r>
      <w:r w:rsidRPr="00114BB1">
        <w:t xml:space="preserve"> </w:t>
      </w:r>
      <w:r w:rsidRPr="00114BB1">
        <w:rPr>
          <w:sz w:val="28"/>
          <w:szCs w:val="28"/>
        </w:rPr>
        <w:t>Художньо-естетичний напрям</w:t>
      </w:r>
      <w:r w:rsidRPr="002C05A3">
        <w:rPr>
          <w:sz w:val="28"/>
          <w:szCs w:val="28"/>
          <w:lang w:val="uk-UA"/>
        </w:rPr>
        <w:t xml:space="preserve"> </w:t>
      </w:r>
      <w:r w:rsidRPr="002C05A3">
        <w:rPr>
          <w:sz w:val="28"/>
          <w:szCs w:val="28"/>
        </w:rPr>
        <w:t>/ [О. О. Артем’єва, С. Ю. Білоус, О. В. Биковська та ін. ; упоряд. О. В. Лісовий, С. О. Лихота]. — К. : ТОВ «Інформаційні с</w:t>
      </w:r>
      <w:r>
        <w:rPr>
          <w:sz w:val="28"/>
          <w:szCs w:val="28"/>
        </w:rPr>
        <w:t xml:space="preserve">истеми», 2010. — 150 с. — Вип. </w:t>
      </w:r>
      <w:r>
        <w:rPr>
          <w:sz w:val="28"/>
          <w:szCs w:val="28"/>
          <w:lang w:val="uk-UA"/>
        </w:rPr>
        <w:t>2</w:t>
      </w:r>
      <w:r w:rsidRPr="002C05A3">
        <w:rPr>
          <w:sz w:val="28"/>
          <w:szCs w:val="28"/>
        </w:rPr>
        <w:t>.</w:t>
      </w:r>
    </w:p>
    <w:p w:rsidR="00114BB1" w:rsidRPr="002C05A3" w:rsidRDefault="00114BB1" w:rsidP="00114BB1">
      <w:pPr>
        <w:rPr>
          <w:sz w:val="28"/>
          <w:szCs w:val="28"/>
          <w:lang w:val="uk-UA"/>
        </w:rPr>
      </w:pPr>
      <w:r w:rsidRPr="002C05A3">
        <w:rPr>
          <w:sz w:val="28"/>
          <w:szCs w:val="28"/>
        </w:rPr>
        <w:t>Рекомендовано Міністерством освіти і науки України (лист Міністерства освіти і науки України від 19 травня 2010 р. № 1/11-4220)</w:t>
      </w:r>
    </w:p>
    <w:p w:rsidR="00114BB1" w:rsidRPr="002C05A3" w:rsidRDefault="00114BB1" w:rsidP="00114BB1">
      <w:pPr>
        <w:rPr>
          <w:sz w:val="28"/>
          <w:szCs w:val="28"/>
          <w:lang w:val="uk-UA"/>
        </w:rPr>
      </w:pPr>
      <w:r w:rsidRPr="002C05A3">
        <w:rPr>
          <w:sz w:val="28"/>
          <w:szCs w:val="28"/>
        </w:rPr>
        <w:t xml:space="preserve"> Рекомендовано вченою радою Інституту екології, економіки та права (протокол № 6 від 21.01.2010 р.) </w:t>
      </w:r>
    </w:p>
    <w:p w:rsidR="00114BB1" w:rsidRDefault="00114BB1" w:rsidP="00114BB1">
      <w:pPr>
        <w:rPr>
          <w:sz w:val="28"/>
          <w:szCs w:val="28"/>
          <w:lang w:val="uk-UA"/>
        </w:rPr>
      </w:pPr>
      <w:r w:rsidRPr="002C05A3">
        <w:rPr>
          <w:sz w:val="28"/>
          <w:szCs w:val="28"/>
        </w:rPr>
        <w:t>Рекомендовано науково-методичною радою Українського державного центру «Мала академія наук України» (протокол №1 від 18.01.2010 р</w:t>
      </w:r>
      <w:r w:rsidRPr="002C05A3">
        <w:rPr>
          <w:sz w:val="28"/>
          <w:szCs w:val="28"/>
          <w:lang w:val="uk-UA"/>
        </w:rPr>
        <w:t>)</w:t>
      </w:r>
    </w:p>
    <w:p w:rsidR="00114BB1" w:rsidRDefault="00114BB1" w:rsidP="00114BB1">
      <w:pPr>
        <w:rPr>
          <w:sz w:val="28"/>
          <w:szCs w:val="28"/>
          <w:lang w:val="uk-UA"/>
        </w:rPr>
      </w:pPr>
      <w:r>
        <w:rPr>
          <w:sz w:val="28"/>
          <w:szCs w:val="28"/>
          <w:lang w:val="uk-UA"/>
        </w:rPr>
        <w:t>Програма</w:t>
      </w:r>
      <w:r w:rsidRPr="006367EC">
        <w:rPr>
          <w:rFonts w:ascii="Calibri" w:eastAsia="Calibri" w:hAnsi="Calibri" w:cs="Times New Roman"/>
          <w:sz w:val="28"/>
          <w:szCs w:val="28"/>
          <w:lang w:val="uk-UA"/>
        </w:rPr>
        <w:t xml:space="preserve"> </w:t>
      </w:r>
      <w:r>
        <w:rPr>
          <w:rFonts w:ascii="Calibri" w:eastAsia="Calibri" w:hAnsi="Calibri" w:cs="Times New Roman"/>
          <w:sz w:val="28"/>
          <w:szCs w:val="28"/>
          <w:lang w:val="uk-UA"/>
        </w:rPr>
        <w:t>гуртка</w:t>
      </w:r>
      <w:r>
        <w:rPr>
          <w:sz w:val="28"/>
          <w:szCs w:val="28"/>
          <w:lang w:val="uk-UA"/>
        </w:rPr>
        <w:t xml:space="preserve"> </w:t>
      </w:r>
      <w:r>
        <w:rPr>
          <w:rFonts w:ascii="Calibri" w:eastAsia="Calibri" w:hAnsi="Calibri" w:cs="Times New Roman"/>
          <w:sz w:val="28"/>
          <w:szCs w:val="28"/>
          <w:lang w:val="uk-UA"/>
        </w:rPr>
        <w:t>«Клапти</w:t>
      </w:r>
      <w:r>
        <w:rPr>
          <w:sz w:val="28"/>
          <w:szCs w:val="28"/>
          <w:lang w:val="uk-UA"/>
        </w:rPr>
        <w:t xml:space="preserve">кова  техніка», Санія Макогон, </w:t>
      </w:r>
      <w:r>
        <w:rPr>
          <w:rFonts w:ascii="Calibri" w:eastAsia="Calibri" w:hAnsi="Calibri" w:cs="Times New Roman"/>
          <w:sz w:val="28"/>
          <w:szCs w:val="28"/>
          <w:lang w:val="uk-UA"/>
        </w:rPr>
        <w:t>«Шкільний світ»- «Трудове навчання»  №2 (50), лютий</w:t>
      </w:r>
      <w:r>
        <w:rPr>
          <w:sz w:val="28"/>
          <w:szCs w:val="28"/>
          <w:lang w:val="uk-UA"/>
        </w:rPr>
        <w:t xml:space="preserve"> 2012,стор.42</w:t>
      </w:r>
    </w:p>
    <w:p w:rsidR="00020BF3" w:rsidRDefault="00020BF3" w:rsidP="00114BB1">
      <w:pPr>
        <w:rPr>
          <w:sz w:val="28"/>
          <w:szCs w:val="28"/>
          <w:lang w:val="uk-UA"/>
        </w:rPr>
      </w:pPr>
      <w:r>
        <w:rPr>
          <w:sz w:val="28"/>
          <w:szCs w:val="28"/>
          <w:lang w:val="uk-UA"/>
        </w:rPr>
        <w:t>Мамус Г.М.  Клаптикова мозаїка (навчальне видання, серія «Шкільний гурток»).- Тернопіль _ Харків: Ранок, 2010. – 112с.</w:t>
      </w:r>
    </w:p>
    <w:p w:rsidR="003649C1" w:rsidRPr="003649C1" w:rsidRDefault="003649C1" w:rsidP="003649C1">
      <w:pPr>
        <w:jc w:val="both"/>
        <w:rPr>
          <w:rFonts w:cs="Times New Roman"/>
          <w:sz w:val="28"/>
          <w:szCs w:val="28"/>
          <w:lang w:val="uk-UA"/>
        </w:rPr>
      </w:pPr>
      <w:r w:rsidRPr="003649C1">
        <w:rPr>
          <w:rFonts w:cs="Times New Roman"/>
          <w:sz w:val="28"/>
          <w:szCs w:val="28"/>
          <w:lang w:val="uk-UA"/>
        </w:rPr>
        <w:t>Величенко О.В. «Навчальна програма з позашкільної освіти художньо-естетичного напряму «В’язання на спицях»».   Затверджено наказ Управління освіти і науки Чернігівської обласної державної адміністрації  23.05.2014р. №167</w:t>
      </w:r>
    </w:p>
    <w:p w:rsidR="003649C1" w:rsidRPr="00CA63A1" w:rsidRDefault="003649C1" w:rsidP="003649C1">
      <w:pPr>
        <w:spacing w:after="0" w:line="360" w:lineRule="auto"/>
        <w:rPr>
          <w:rFonts w:cs="Times New Roman"/>
          <w:sz w:val="28"/>
          <w:szCs w:val="24"/>
          <w:lang w:val="uk-UA"/>
        </w:rPr>
      </w:pPr>
      <w:r w:rsidRPr="00CA63A1">
        <w:rPr>
          <w:rFonts w:cs="Times New Roman"/>
          <w:sz w:val="32"/>
          <w:szCs w:val="28"/>
          <w:lang w:val="uk-UA"/>
        </w:rPr>
        <w:t>Невмержицька С.П.</w:t>
      </w:r>
      <w:r w:rsidRPr="00CA63A1">
        <w:rPr>
          <w:sz w:val="40"/>
          <w:szCs w:val="36"/>
          <w:lang w:val="uk-UA"/>
        </w:rPr>
        <w:t xml:space="preserve"> </w:t>
      </w:r>
      <w:r w:rsidRPr="00CA63A1">
        <w:rPr>
          <w:rFonts w:cs="Times New Roman"/>
          <w:sz w:val="28"/>
          <w:szCs w:val="24"/>
        </w:rPr>
        <w:t>Адаптована програма з позашкільної освіти художньо-естетичного напряму  «</w:t>
      </w:r>
      <w:r w:rsidRPr="00CA63A1">
        <w:rPr>
          <w:rFonts w:cs="Times New Roman"/>
          <w:sz w:val="28"/>
          <w:szCs w:val="24"/>
          <w:lang w:val="uk-UA"/>
        </w:rPr>
        <w:t>В’язання гачком», 2014</w:t>
      </w:r>
    </w:p>
    <w:p w:rsidR="00CA63A1" w:rsidRPr="00CA63A1" w:rsidRDefault="00CA63A1" w:rsidP="003649C1">
      <w:pPr>
        <w:spacing w:after="0" w:line="360" w:lineRule="auto"/>
        <w:rPr>
          <w:rFonts w:cs="Times New Roman"/>
          <w:sz w:val="28"/>
          <w:szCs w:val="24"/>
        </w:rPr>
      </w:pPr>
    </w:p>
    <w:p w:rsidR="003649C1" w:rsidRPr="00CA63A1" w:rsidRDefault="00CA63A1" w:rsidP="003649C1">
      <w:pPr>
        <w:jc w:val="both"/>
        <w:rPr>
          <w:rFonts w:cs="Times New Roman"/>
          <w:sz w:val="36"/>
          <w:szCs w:val="28"/>
          <w:lang w:val="uk-UA"/>
        </w:rPr>
      </w:pPr>
      <w:r w:rsidRPr="00CA63A1">
        <w:rPr>
          <w:rFonts w:cs="Times New Roman"/>
          <w:sz w:val="28"/>
          <w:lang w:val="uk-UA"/>
        </w:rPr>
        <w:t xml:space="preserve">Панас Л.К. </w:t>
      </w:r>
      <w:r w:rsidRPr="00CA63A1">
        <w:rPr>
          <w:rFonts w:cs="Times New Roman"/>
          <w:sz w:val="28"/>
        </w:rPr>
        <w:t>Навчальна програма з позашкільної освіти художньо-естетичного напряму декоративно-ужиткового профілю «В’ЯЗАННЯ ГАЧКОМ»</w:t>
      </w:r>
      <w:r w:rsidRPr="00CA63A1">
        <w:rPr>
          <w:rFonts w:cs="Times New Roman"/>
          <w:sz w:val="28"/>
          <w:lang w:val="uk-UA"/>
        </w:rPr>
        <w:t xml:space="preserve">. - </w:t>
      </w:r>
      <w:r w:rsidRPr="00CA63A1">
        <w:rPr>
          <w:rFonts w:cs="Times New Roman"/>
          <w:sz w:val="28"/>
        </w:rPr>
        <w:t>ЗАТВЕРДЖЕНО Наказ управління освіти виконавчого комітету Рівненської міської ради від 19.09.2013 року №459</w:t>
      </w:r>
    </w:p>
    <w:p w:rsidR="003649C1" w:rsidRPr="003649C1" w:rsidRDefault="003649C1" w:rsidP="003649C1">
      <w:pPr>
        <w:jc w:val="both"/>
        <w:rPr>
          <w:rFonts w:ascii="Times New Roman" w:hAnsi="Times New Roman" w:cs="Times New Roman"/>
          <w:sz w:val="28"/>
          <w:szCs w:val="28"/>
          <w:lang w:val="uk-UA"/>
        </w:rPr>
      </w:pPr>
    </w:p>
    <w:p w:rsidR="003649C1" w:rsidRPr="003649C1" w:rsidRDefault="003649C1" w:rsidP="003649C1">
      <w:pPr>
        <w:rPr>
          <w:rFonts w:ascii="Times New Roman" w:hAnsi="Times New Roman" w:cs="Times New Roman"/>
          <w:sz w:val="28"/>
          <w:szCs w:val="28"/>
          <w:lang w:val="uk-UA"/>
        </w:rPr>
      </w:pPr>
    </w:p>
    <w:p w:rsidR="003649C1" w:rsidRDefault="003649C1" w:rsidP="00114BB1">
      <w:pPr>
        <w:rPr>
          <w:sz w:val="28"/>
          <w:szCs w:val="28"/>
          <w:lang w:val="uk-UA"/>
        </w:rPr>
      </w:pPr>
    </w:p>
    <w:p w:rsidR="00114BB1" w:rsidRPr="002C05A3" w:rsidRDefault="00114BB1" w:rsidP="00114BB1">
      <w:pPr>
        <w:rPr>
          <w:sz w:val="28"/>
          <w:szCs w:val="28"/>
          <w:lang w:val="uk-UA"/>
        </w:rPr>
      </w:pPr>
    </w:p>
    <w:p w:rsidR="00114BB1" w:rsidRDefault="00114BB1" w:rsidP="00114BB1">
      <w:pPr>
        <w:rPr>
          <w:sz w:val="28"/>
          <w:szCs w:val="28"/>
          <w:lang w:val="uk-UA"/>
        </w:rPr>
      </w:pPr>
      <w:r w:rsidRPr="002C05A3">
        <w:rPr>
          <w:sz w:val="28"/>
          <w:szCs w:val="28"/>
          <w:lang w:val="uk-UA"/>
        </w:rPr>
        <w:t>Укладач програми: Мельник Марина Володимирівна, керівник гуртка «</w:t>
      </w:r>
      <w:r>
        <w:rPr>
          <w:sz w:val="28"/>
          <w:szCs w:val="28"/>
          <w:lang w:val="uk-UA"/>
        </w:rPr>
        <w:t>Дівочий терем»</w:t>
      </w:r>
      <w:r w:rsidRPr="002C05A3">
        <w:rPr>
          <w:sz w:val="28"/>
          <w:szCs w:val="28"/>
          <w:lang w:val="uk-UA"/>
        </w:rPr>
        <w:t>, вчитель фізики, спеціаліст ІІ категорії</w:t>
      </w:r>
    </w:p>
    <w:p w:rsidR="00020BF3" w:rsidRDefault="00020BF3" w:rsidP="00114BB1">
      <w:pPr>
        <w:rPr>
          <w:sz w:val="28"/>
          <w:szCs w:val="28"/>
          <w:lang w:val="uk-UA"/>
        </w:rPr>
      </w:pPr>
    </w:p>
    <w:p w:rsidR="00020BF3" w:rsidRDefault="00020BF3" w:rsidP="00114BB1">
      <w:pPr>
        <w:rPr>
          <w:sz w:val="28"/>
          <w:szCs w:val="28"/>
          <w:lang w:val="uk-UA"/>
        </w:rPr>
      </w:pPr>
    </w:p>
    <w:p w:rsidR="00020BF3" w:rsidRPr="003649C1" w:rsidRDefault="00020BF3" w:rsidP="00020BF3">
      <w:pPr>
        <w:jc w:val="center"/>
        <w:rPr>
          <w:rFonts w:ascii="Times New Roman" w:hAnsi="Times New Roman" w:cs="Times New Roman"/>
          <w:b/>
          <w:sz w:val="36"/>
          <w:szCs w:val="36"/>
          <w:lang w:val="uk-UA"/>
        </w:rPr>
      </w:pPr>
      <w:r w:rsidRPr="003649C1">
        <w:rPr>
          <w:rFonts w:ascii="Times New Roman" w:hAnsi="Times New Roman" w:cs="Times New Roman"/>
          <w:b/>
          <w:sz w:val="36"/>
          <w:szCs w:val="36"/>
          <w:lang w:val="uk-UA"/>
        </w:rPr>
        <w:lastRenderedPageBreak/>
        <w:t>ПОЯСНЮВАЛЬНА ЗАПИСКА</w:t>
      </w:r>
    </w:p>
    <w:p w:rsidR="00020BF3" w:rsidRPr="00BB2FE7" w:rsidRDefault="00020BF3" w:rsidP="00020BF3">
      <w:pPr>
        <w:autoSpaceDE w:val="0"/>
        <w:autoSpaceDN w:val="0"/>
        <w:adjustRightInd w:val="0"/>
        <w:spacing w:line="360" w:lineRule="auto"/>
        <w:ind w:firstLine="708"/>
        <w:jc w:val="both"/>
        <w:rPr>
          <w:rFonts w:ascii="Times New Roman" w:hAnsi="Times New Roman" w:cs="Times New Roman"/>
          <w:spacing w:val="-4"/>
          <w:sz w:val="24"/>
          <w:szCs w:val="24"/>
          <w:lang w:val="uk-UA"/>
        </w:rPr>
      </w:pPr>
      <w:r w:rsidRPr="00BB2FE7">
        <w:rPr>
          <w:rFonts w:ascii="Times New Roman" w:eastAsia="Calibri" w:hAnsi="Times New Roman" w:cs="Times New Roman"/>
          <w:spacing w:val="-4"/>
          <w:sz w:val="24"/>
          <w:szCs w:val="24"/>
          <w:lang w:val="uk-UA"/>
        </w:rPr>
        <w:t>Декоративно-вжиткове мистецтво – одна з важливих галузей художньої культури народу. Це галузь мистецтва, яка формує художньо-естетичне, матеріальне середовище, створене людиною. Виготовлення та оздоблення виробів утилітарного та інтер’єрного призначення із застосуванням клаптиків тканини, стрічок, тасьми та інших декоративних оздоблень – традиційний вид народної творчості, у якого давня історія і глибоке коріння. Багатовіковий досвід, художній смак народних майстрів формувався в процесі трудової діяльності людини та нерозривно пов’язаний з її життям і побутом.</w:t>
      </w:r>
    </w:p>
    <w:p w:rsidR="00020BF3" w:rsidRPr="00BB2FE7" w:rsidRDefault="00020BF3" w:rsidP="00020BF3">
      <w:pPr>
        <w:autoSpaceDE w:val="0"/>
        <w:autoSpaceDN w:val="0"/>
        <w:adjustRightInd w:val="0"/>
        <w:spacing w:line="360" w:lineRule="auto"/>
        <w:ind w:firstLine="708"/>
        <w:jc w:val="both"/>
        <w:rPr>
          <w:rFonts w:ascii="Times New Roman" w:hAnsi="Times New Roman" w:cs="Times New Roman"/>
          <w:sz w:val="24"/>
          <w:szCs w:val="24"/>
          <w:lang w:val="uk-UA"/>
        </w:rPr>
      </w:pPr>
      <w:r w:rsidRPr="00BB2FE7">
        <w:rPr>
          <w:rFonts w:ascii="Times New Roman" w:hAnsi="Times New Roman" w:cs="Times New Roman"/>
          <w:spacing w:val="-4"/>
          <w:sz w:val="24"/>
          <w:szCs w:val="24"/>
          <w:lang w:val="uk-UA"/>
        </w:rPr>
        <w:t>Важливу роль у народній культурі відіграє рукоділля, яке розвиває художній смак та вміння, віиховує терпіння та привчає до охайності, збагачує внутріщній світ та приносить задоволення від виконаної роботи.</w:t>
      </w:r>
    </w:p>
    <w:p w:rsidR="00020BF3" w:rsidRPr="00BB2FE7" w:rsidRDefault="00020BF3" w:rsidP="00020BF3">
      <w:pPr>
        <w:autoSpaceDE w:val="0"/>
        <w:autoSpaceDN w:val="0"/>
        <w:adjustRightInd w:val="0"/>
        <w:spacing w:line="360" w:lineRule="auto"/>
        <w:ind w:firstLine="708"/>
        <w:jc w:val="both"/>
        <w:rPr>
          <w:rFonts w:ascii="Times New Roman" w:hAnsi="Times New Roman" w:cs="Times New Roman"/>
          <w:sz w:val="24"/>
          <w:szCs w:val="24"/>
          <w:lang w:val="uk-UA"/>
        </w:rPr>
      </w:pPr>
      <w:r w:rsidRPr="00BB2FE7">
        <w:rPr>
          <w:rFonts w:ascii="Times New Roman" w:eastAsia="Calibri" w:hAnsi="Times New Roman" w:cs="Times New Roman"/>
          <w:sz w:val="24"/>
          <w:szCs w:val="24"/>
          <w:lang w:val="uk-UA"/>
        </w:rPr>
        <w:t xml:space="preserve">На сучасному етапі розвитку суспільства одним  із важливих завдань позашкільної освіти є створення умов для розвитку творчих здібностей дітей, їхніх інтересів. </w:t>
      </w:r>
      <w:r w:rsidRPr="00BB2FE7">
        <w:rPr>
          <w:rFonts w:ascii="Times New Roman" w:eastAsia="Calibri" w:hAnsi="Times New Roman" w:cs="Times New Roman"/>
          <w:sz w:val="24"/>
          <w:szCs w:val="24"/>
        </w:rPr>
        <w:t xml:space="preserve">Запропонована </w:t>
      </w:r>
      <w:r w:rsidRPr="00BB2FE7">
        <w:rPr>
          <w:rFonts w:ascii="Times New Roman" w:eastAsia="Calibri" w:hAnsi="Times New Roman" w:cs="Times New Roman"/>
          <w:bCs/>
          <w:sz w:val="24"/>
          <w:szCs w:val="24"/>
        </w:rPr>
        <w:t xml:space="preserve">програма з </w:t>
      </w:r>
      <w:r w:rsidRPr="00BB2FE7">
        <w:rPr>
          <w:rFonts w:ascii="Times New Roman" w:hAnsi="Times New Roman" w:cs="Times New Roman"/>
          <w:bCs/>
          <w:sz w:val="24"/>
          <w:szCs w:val="24"/>
          <w:lang w:val="uk-UA"/>
        </w:rPr>
        <w:t xml:space="preserve">рукоділля </w:t>
      </w:r>
      <w:r w:rsidRPr="00BB2FE7">
        <w:rPr>
          <w:rFonts w:ascii="Times New Roman" w:eastAsia="Calibri" w:hAnsi="Times New Roman" w:cs="Times New Roman"/>
          <w:sz w:val="24"/>
          <w:szCs w:val="24"/>
        </w:rPr>
        <w:t>розрахована на задоволення потреб особистості в здобутті нових технічних і технологічних знань, набутті вмінь і нави</w:t>
      </w:r>
      <w:r w:rsidRPr="00BB2FE7">
        <w:rPr>
          <w:rFonts w:ascii="Times New Roman" w:hAnsi="Times New Roman" w:cs="Times New Roman"/>
          <w:sz w:val="24"/>
          <w:szCs w:val="24"/>
        </w:rPr>
        <w:t>чок</w:t>
      </w:r>
      <w:r w:rsidRPr="00BB2FE7">
        <w:rPr>
          <w:rFonts w:ascii="Times New Roman" w:hAnsi="Times New Roman" w:cs="Times New Roman"/>
          <w:sz w:val="24"/>
          <w:szCs w:val="24"/>
          <w:lang w:val="uk-UA"/>
        </w:rPr>
        <w:t xml:space="preserve"> т</w:t>
      </w:r>
      <w:r w:rsidRPr="00BB2FE7">
        <w:rPr>
          <w:rFonts w:ascii="Times New Roman" w:hAnsi="Times New Roman" w:cs="Times New Roman"/>
          <w:sz w:val="24"/>
          <w:szCs w:val="24"/>
        </w:rPr>
        <w:t xml:space="preserve">а формування інтересу до </w:t>
      </w:r>
      <w:r w:rsidRPr="00BB2FE7">
        <w:rPr>
          <w:rFonts w:ascii="Times New Roman" w:eastAsia="Calibri" w:hAnsi="Times New Roman" w:cs="Times New Roman"/>
          <w:sz w:val="24"/>
          <w:szCs w:val="24"/>
        </w:rPr>
        <w:t>декоративно-ужиткового мистецтва.</w:t>
      </w:r>
      <w:r w:rsidRPr="00BB2FE7">
        <w:rPr>
          <w:rFonts w:ascii="Times New Roman" w:hAnsi="Times New Roman" w:cs="Times New Roman"/>
          <w:sz w:val="24"/>
          <w:szCs w:val="24"/>
          <w:lang w:val="uk-UA"/>
        </w:rPr>
        <w:t xml:space="preserve"> Вона надає можливість засвоїти основні види клаптикової техніки, вишивання, різні види в</w:t>
      </w:r>
      <w:r w:rsidRPr="00BB2FE7">
        <w:rPr>
          <w:rFonts w:ascii="Times New Roman" w:hAnsi="Times New Roman" w:cs="Times New Roman"/>
          <w:sz w:val="24"/>
          <w:szCs w:val="24"/>
          <w:lang w:val="en-US"/>
        </w:rPr>
        <w:t>’</w:t>
      </w:r>
      <w:r w:rsidRPr="00BB2FE7">
        <w:rPr>
          <w:rFonts w:ascii="Times New Roman" w:hAnsi="Times New Roman" w:cs="Times New Roman"/>
          <w:sz w:val="24"/>
          <w:szCs w:val="24"/>
          <w:lang w:val="uk-UA"/>
        </w:rPr>
        <w:t>язання та шиття. Програма розрахована на роботу в гуртках основного рівня протягом одного року для учнів 8 – 9 класів. Рекомендований кількісний склад групи  - 10-15 чоловік.</w:t>
      </w:r>
    </w:p>
    <w:p w:rsidR="00BB2FE7" w:rsidRPr="00BB2FE7" w:rsidRDefault="00BB2FE7" w:rsidP="00BB2FE7">
      <w:pPr>
        <w:jc w:val="both"/>
        <w:rPr>
          <w:rFonts w:ascii="Times New Roman" w:hAnsi="Times New Roman" w:cs="Times New Roman"/>
          <w:sz w:val="24"/>
          <w:szCs w:val="24"/>
          <w:lang w:val="uk-UA"/>
        </w:rPr>
      </w:pPr>
      <w:r w:rsidRPr="00BB2FE7">
        <w:rPr>
          <w:rFonts w:ascii="Times New Roman" w:hAnsi="Times New Roman" w:cs="Times New Roman"/>
          <w:b/>
          <w:sz w:val="24"/>
          <w:szCs w:val="24"/>
          <w:u w:val="single"/>
          <w:lang w:val="uk-UA"/>
        </w:rPr>
        <w:t>Мета гуртка</w:t>
      </w:r>
      <w:r w:rsidRPr="00BB2FE7">
        <w:rPr>
          <w:rFonts w:ascii="Times New Roman" w:hAnsi="Times New Roman" w:cs="Times New Roman"/>
          <w:sz w:val="24"/>
          <w:szCs w:val="24"/>
          <w:lang w:val="uk-UA"/>
        </w:rPr>
        <w:t xml:space="preserve"> – розвиток зацікавленості до рукоділля, розкриття творчого потенціалу, організація дозвілля; створення умов для розвитку в учнів якостей творчої особистості, яка вміло застосовує отримані знання на практиці, використовує їх у нових соціально-економічних умовах при адаптації в сучасному світі.</w:t>
      </w:r>
    </w:p>
    <w:p w:rsidR="00BB2FE7" w:rsidRPr="00BB2FE7" w:rsidRDefault="00BB2FE7" w:rsidP="00BB2FE7">
      <w:pPr>
        <w:jc w:val="both"/>
        <w:rPr>
          <w:rFonts w:ascii="Times New Roman" w:hAnsi="Times New Roman" w:cs="Times New Roman"/>
          <w:b/>
          <w:sz w:val="24"/>
          <w:szCs w:val="24"/>
          <w:u w:val="single"/>
          <w:lang w:val="uk-UA"/>
        </w:rPr>
      </w:pPr>
      <w:r w:rsidRPr="00BB2FE7">
        <w:rPr>
          <w:rFonts w:ascii="Times New Roman" w:hAnsi="Times New Roman" w:cs="Times New Roman"/>
          <w:sz w:val="24"/>
          <w:szCs w:val="24"/>
          <w:lang w:val="uk-UA"/>
        </w:rPr>
        <w:tab/>
        <w:t xml:space="preserve">В процесі реалізації програми вирішуються такі </w:t>
      </w:r>
      <w:r w:rsidRPr="00BB2FE7">
        <w:rPr>
          <w:rFonts w:ascii="Times New Roman" w:hAnsi="Times New Roman" w:cs="Times New Roman"/>
          <w:b/>
          <w:sz w:val="24"/>
          <w:szCs w:val="24"/>
          <w:u w:val="single"/>
          <w:lang w:val="uk-UA"/>
        </w:rPr>
        <w:t>завдання:</w:t>
      </w:r>
    </w:p>
    <w:p w:rsidR="00BB2FE7" w:rsidRPr="00BB2FE7" w:rsidRDefault="00BB2FE7" w:rsidP="00BB2FE7">
      <w:pPr>
        <w:numPr>
          <w:ilvl w:val="0"/>
          <w:numId w:val="2"/>
        </w:numPr>
        <w:spacing w:after="0"/>
        <w:jc w:val="both"/>
        <w:rPr>
          <w:rFonts w:ascii="Times New Roman" w:hAnsi="Times New Roman" w:cs="Times New Roman"/>
          <w:sz w:val="24"/>
          <w:szCs w:val="24"/>
          <w:lang w:val="uk-UA"/>
        </w:rPr>
      </w:pPr>
      <w:r w:rsidRPr="00BB2FE7">
        <w:rPr>
          <w:rFonts w:ascii="Times New Roman" w:hAnsi="Times New Roman" w:cs="Times New Roman"/>
          <w:sz w:val="24"/>
          <w:szCs w:val="24"/>
          <w:lang w:val="uk-UA"/>
        </w:rPr>
        <w:t>ознайомлення з історією в’язання, видами спиць, ниток, способами в’язання та зшивання деталей виробів;</w:t>
      </w:r>
    </w:p>
    <w:p w:rsidR="00BB2FE7" w:rsidRPr="00BB2FE7" w:rsidRDefault="00BB2FE7" w:rsidP="00BB2FE7">
      <w:pPr>
        <w:numPr>
          <w:ilvl w:val="0"/>
          <w:numId w:val="2"/>
        </w:numPr>
        <w:spacing w:after="0"/>
        <w:jc w:val="both"/>
        <w:rPr>
          <w:rFonts w:ascii="Times New Roman" w:hAnsi="Times New Roman" w:cs="Times New Roman"/>
          <w:sz w:val="24"/>
          <w:szCs w:val="24"/>
          <w:lang w:val="uk-UA"/>
        </w:rPr>
      </w:pPr>
      <w:r w:rsidRPr="00BB2FE7">
        <w:rPr>
          <w:rFonts w:ascii="Times New Roman" w:hAnsi="Times New Roman" w:cs="Times New Roman"/>
          <w:sz w:val="24"/>
          <w:szCs w:val="24"/>
        </w:rPr>
        <w:t>ознайомлення з поняттями та знаннями, які стосуються художньої вишивки як одного з видів народної творчості</w:t>
      </w:r>
    </w:p>
    <w:p w:rsidR="00BB2FE7" w:rsidRPr="00BB2FE7" w:rsidRDefault="00BB2FE7" w:rsidP="00BB2FE7">
      <w:pPr>
        <w:numPr>
          <w:ilvl w:val="0"/>
          <w:numId w:val="2"/>
        </w:numPr>
        <w:spacing w:after="0"/>
        <w:jc w:val="both"/>
        <w:rPr>
          <w:rFonts w:ascii="Times New Roman" w:hAnsi="Times New Roman" w:cs="Times New Roman"/>
          <w:sz w:val="24"/>
          <w:szCs w:val="24"/>
          <w:lang w:val="uk-UA"/>
        </w:rPr>
      </w:pPr>
      <w:r w:rsidRPr="00BB2FE7">
        <w:rPr>
          <w:rFonts w:ascii="Times New Roman" w:hAnsi="Times New Roman" w:cs="Times New Roman"/>
          <w:sz w:val="24"/>
          <w:szCs w:val="24"/>
          <w:lang w:val="uk-UA"/>
        </w:rPr>
        <w:t>ознайомлення з клаптиковою технікою виготовлення виробів як окремого виду декоративно-ужиткового мистецтва;</w:t>
      </w:r>
    </w:p>
    <w:p w:rsidR="00BB2FE7" w:rsidRPr="00BB2FE7" w:rsidRDefault="00BB2FE7" w:rsidP="00BB2FE7">
      <w:pPr>
        <w:pStyle w:val="a3"/>
        <w:numPr>
          <w:ilvl w:val="0"/>
          <w:numId w:val="2"/>
        </w:numPr>
        <w:spacing w:after="0" w:line="360" w:lineRule="auto"/>
        <w:jc w:val="both"/>
        <w:rPr>
          <w:rFonts w:ascii="Times New Roman" w:hAnsi="Times New Roman" w:cs="Times New Roman"/>
          <w:sz w:val="24"/>
          <w:szCs w:val="24"/>
          <w:lang w:val="uk-UA"/>
        </w:rPr>
      </w:pPr>
      <w:r w:rsidRPr="00BB2FE7">
        <w:rPr>
          <w:rFonts w:ascii="Times New Roman" w:hAnsi="Times New Roman" w:cs="Times New Roman"/>
          <w:sz w:val="24"/>
          <w:szCs w:val="24"/>
          <w:lang w:val="uk-UA"/>
        </w:rPr>
        <w:t>оволодінню технікою вив’язування різних виробів, аксесуарів, предметів побуту індивідуального призначення та колективних робіт.</w:t>
      </w:r>
    </w:p>
    <w:p w:rsidR="00BB2FE7" w:rsidRPr="00BB2FE7" w:rsidRDefault="00BB2FE7" w:rsidP="00BB2FE7">
      <w:pPr>
        <w:numPr>
          <w:ilvl w:val="0"/>
          <w:numId w:val="2"/>
        </w:numPr>
        <w:spacing w:after="0"/>
        <w:jc w:val="both"/>
        <w:rPr>
          <w:rFonts w:ascii="Times New Roman" w:hAnsi="Times New Roman" w:cs="Times New Roman"/>
          <w:sz w:val="24"/>
          <w:szCs w:val="24"/>
          <w:lang w:val="uk-UA"/>
        </w:rPr>
      </w:pPr>
      <w:r w:rsidRPr="00BB2FE7">
        <w:rPr>
          <w:rFonts w:ascii="Times New Roman" w:hAnsi="Times New Roman" w:cs="Times New Roman"/>
          <w:sz w:val="24"/>
          <w:szCs w:val="24"/>
          <w:lang w:val="uk-UA"/>
        </w:rPr>
        <w:t>підвищувати зацікавленість до декоративно-прикладної творчості;</w:t>
      </w:r>
    </w:p>
    <w:p w:rsidR="00BB2FE7" w:rsidRPr="00BB2FE7" w:rsidRDefault="00BB2FE7" w:rsidP="00BB2FE7">
      <w:pPr>
        <w:numPr>
          <w:ilvl w:val="0"/>
          <w:numId w:val="2"/>
        </w:numPr>
        <w:spacing w:after="0"/>
        <w:jc w:val="both"/>
        <w:rPr>
          <w:rFonts w:ascii="Times New Roman" w:hAnsi="Times New Roman" w:cs="Times New Roman"/>
          <w:sz w:val="24"/>
          <w:szCs w:val="24"/>
          <w:lang w:val="uk-UA"/>
        </w:rPr>
      </w:pPr>
      <w:r w:rsidRPr="00BB2FE7">
        <w:rPr>
          <w:rFonts w:ascii="Times New Roman" w:hAnsi="Times New Roman" w:cs="Times New Roman"/>
          <w:sz w:val="24"/>
          <w:szCs w:val="24"/>
          <w:lang w:val="uk-UA"/>
        </w:rPr>
        <w:t>виховувати почуття прекрасного, високого естетичного смаку, уміння розуміти, цінувати красу оточуючої дійсності;</w:t>
      </w:r>
    </w:p>
    <w:p w:rsidR="00BB2FE7" w:rsidRPr="00BB2FE7" w:rsidRDefault="00BB2FE7" w:rsidP="00BB2FE7">
      <w:pPr>
        <w:numPr>
          <w:ilvl w:val="0"/>
          <w:numId w:val="2"/>
        </w:numPr>
        <w:spacing w:after="0"/>
        <w:jc w:val="both"/>
        <w:rPr>
          <w:rFonts w:ascii="Times New Roman" w:hAnsi="Times New Roman" w:cs="Times New Roman"/>
          <w:sz w:val="24"/>
          <w:szCs w:val="24"/>
          <w:lang w:val="uk-UA"/>
        </w:rPr>
      </w:pPr>
      <w:r w:rsidRPr="00BB2FE7">
        <w:rPr>
          <w:rFonts w:ascii="Times New Roman" w:hAnsi="Times New Roman" w:cs="Times New Roman"/>
          <w:sz w:val="24"/>
          <w:szCs w:val="24"/>
          <w:lang w:val="uk-UA"/>
        </w:rPr>
        <w:t>розвиток моторики рук, уваги, пам’яті, мислення;</w:t>
      </w:r>
    </w:p>
    <w:p w:rsidR="00BB2FE7" w:rsidRPr="00BB2FE7" w:rsidRDefault="00BB2FE7" w:rsidP="00BB2FE7">
      <w:pPr>
        <w:numPr>
          <w:ilvl w:val="0"/>
          <w:numId w:val="2"/>
        </w:numPr>
        <w:spacing w:after="0"/>
        <w:jc w:val="both"/>
        <w:rPr>
          <w:rFonts w:ascii="Times New Roman" w:hAnsi="Times New Roman" w:cs="Times New Roman"/>
          <w:sz w:val="24"/>
          <w:szCs w:val="24"/>
          <w:lang w:val="uk-UA"/>
        </w:rPr>
      </w:pPr>
      <w:r w:rsidRPr="00BB2FE7">
        <w:rPr>
          <w:rFonts w:ascii="Times New Roman" w:hAnsi="Times New Roman" w:cs="Times New Roman"/>
          <w:sz w:val="24"/>
          <w:szCs w:val="24"/>
          <w:lang w:val="uk-UA"/>
        </w:rPr>
        <w:t xml:space="preserve"> розвивати художній смак і творчу ініціативу;</w:t>
      </w:r>
    </w:p>
    <w:p w:rsidR="00BB2FE7" w:rsidRPr="00BB2FE7" w:rsidRDefault="00BB2FE7" w:rsidP="00BB2FE7">
      <w:pPr>
        <w:numPr>
          <w:ilvl w:val="0"/>
          <w:numId w:val="2"/>
        </w:numPr>
        <w:spacing w:after="0"/>
        <w:jc w:val="both"/>
        <w:rPr>
          <w:rFonts w:ascii="Times New Roman" w:hAnsi="Times New Roman" w:cs="Times New Roman"/>
          <w:sz w:val="24"/>
          <w:szCs w:val="24"/>
          <w:lang w:val="uk-UA"/>
        </w:rPr>
      </w:pPr>
      <w:r w:rsidRPr="00BB2FE7">
        <w:rPr>
          <w:rFonts w:ascii="Times New Roman" w:hAnsi="Times New Roman" w:cs="Times New Roman"/>
          <w:sz w:val="24"/>
          <w:szCs w:val="24"/>
          <w:lang w:val="uk-UA"/>
        </w:rPr>
        <w:t>формувати почуття співпраці і взаємодопомоги.</w:t>
      </w:r>
    </w:p>
    <w:p w:rsidR="00BB2FE7" w:rsidRPr="00BB2FE7" w:rsidRDefault="00BB2FE7" w:rsidP="00BB2FE7">
      <w:pPr>
        <w:ind w:firstLine="360"/>
        <w:jc w:val="both"/>
        <w:rPr>
          <w:rFonts w:ascii="Times New Roman" w:hAnsi="Times New Roman" w:cs="Times New Roman"/>
          <w:sz w:val="24"/>
          <w:szCs w:val="24"/>
          <w:lang w:val="uk-UA"/>
        </w:rPr>
      </w:pPr>
      <w:r w:rsidRPr="00BB2FE7">
        <w:rPr>
          <w:rFonts w:ascii="Times New Roman" w:hAnsi="Times New Roman" w:cs="Times New Roman"/>
          <w:sz w:val="24"/>
          <w:szCs w:val="24"/>
          <w:lang w:val="uk-UA"/>
        </w:rPr>
        <w:lastRenderedPageBreak/>
        <w:t>Під час роботи в гуртку в учнів розвивається старанність, працьовитість, фантазія, творча уява, охайність, формується творче ставлення до праці.</w:t>
      </w:r>
    </w:p>
    <w:p w:rsidR="00BB2FE7" w:rsidRPr="00BB2FE7" w:rsidRDefault="00BB2FE7" w:rsidP="00BB2FE7">
      <w:pPr>
        <w:ind w:firstLine="360"/>
        <w:jc w:val="both"/>
        <w:rPr>
          <w:rFonts w:ascii="Times New Roman" w:hAnsi="Times New Roman" w:cs="Times New Roman"/>
          <w:sz w:val="24"/>
          <w:szCs w:val="24"/>
          <w:lang w:val="uk-UA"/>
        </w:rPr>
      </w:pPr>
      <w:r w:rsidRPr="00BB2FE7">
        <w:rPr>
          <w:rFonts w:ascii="Times New Roman" w:hAnsi="Times New Roman" w:cs="Times New Roman"/>
          <w:sz w:val="24"/>
          <w:szCs w:val="24"/>
          <w:lang w:val="uk-UA"/>
        </w:rPr>
        <w:tab/>
        <w:t xml:space="preserve">Програма гуртка містить теоретичну й практичну частини. Теоретична частина розкривається за допомогою розповідей, бесід </w:t>
      </w:r>
      <w:r w:rsidRPr="00BB2FE7">
        <w:rPr>
          <w:rFonts w:ascii="Times New Roman" w:hAnsi="Times New Roman" w:cs="Times New Roman"/>
          <w:sz w:val="24"/>
          <w:szCs w:val="24"/>
        </w:rPr>
        <w:t>з переглядом та аналізом зразків вишитих</w:t>
      </w:r>
      <w:r w:rsidRPr="00BB2FE7">
        <w:rPr>
          <w:rFonts w:ascii="Times New Roman" w:hAnsi="Times New Roman" w:cs="Times New Roman"/>
          <w:sz w:val="24"/>
          <w:szCs w:val="24"/>
          <w:lang w:val="uk-UA"/>
        </w:rPr>
        <w:t>, в</w:t>
      </w:r>
      <w:r w:rsidRPr="00BB2FE7">
        <w:rPr>
          <w:rFonts w:ascii="Times New Roman" w:hAnsi="Times New Roman" w:cs="Times New Roman"/>
          <w:sz w:val="24"/>
          <w:szCs w:val="24"/>
          <w:lang w:val="en-US"/>
        </w:rPr>
        <w:t>’</w:t>
      </w:r>
      <w:r w:rsidRPr="00BB2FE7">
        <w:rPr>
          <w:rFonts w:ascii="Times New Roman" w:hAnsi="Times New Roman" w:cs="Times New Roman"/>
          <w:sz w:val="24"/>
          <w:szCs w:val="24"/>
          <w:lang w:val="uk-UA"/>
        </w:rPr>
        <w:t>язаних, шитих</w:t>
      </w:r>
      <w:r w:rsidRPr="00BB2FE7">
        <w:rPr>
          <w:rFonts w:ascii="Times New Roman" w:hAnsi="Times New Roman" w:cs="Times New Roman"/>
          <w:sz w:val="24"/>
          <w:szCs w:val="24"/>
        </w:rPr>
        <w:t xml:space="preserve"> виробів</w:t>
      </w:r>
      <w:r w:rsidRPr="00BB2FE7">
        <w:rPr>
          <w:rFonts w:ascii="Times New Roman" w:hAnsi="Times New Roman" w:cs="Times New Roman"/>
          <w:sz w:val="24"/>
          <w:szCs w:val="24"/>
          <w:lang w:val="uk-UA"/>
        </w:rPr>
        <w:t xml:space="preserve">. Практична частина передбачає вибір ниток, підрахунок петель та в’язання; </w:t>
      </w:r>
      <w:r w:rsidRPr="00BB2FE7">
        <w:rPr>
          <w:rFonts w:ascii="Times New Roman" w:hAnsi="Times New Roman" w:cs="Times New Roman"/>
          <w:sz w:val="24"/>
          <w:szCs w:val="24"/>
        </w:rPr>
        <w:t>виготовленн</w:t>
      </w:r>
      <w:r w:rsidRPr="00BB2FE7">
        <w:rPr>
          <w:rFonts w:ascii="Times New Roman" w:hAnsi="Times New Roman" w:cs="Times New Roman"/>
          <w:sz w:val="24"/>
          <w:szCs w:val="24"/>
          <w:lang w:val="uk-UA"/>
        </w:rPr>
        <w:t>я</w:t>
      </w:r>
      <w:r w:rsidRPr="00BB2FE7">
        <w:rPr>
          <w:rFonts w:ascii="Times New Roman" w:hAnsi="Times New Roman" w:cs="Times New Roman"/>
          <w:sz w:val="24"/>
          <w:szCs w:val="24"/>
        </w:rPr>
        <w:t xml:space="preserve"> шаблонів моделей виробів, розробці нових технологій і схемотехнік, вишив</w:t>
      </w:r>
      <w:r w:rsidRPr="00BB2FE7">
        <w:rPr>
          <w:rFonts w:ascii="Times New Roman" w:hAnsi="Times New Roman" w:cs="Times New Roman"/>
          <w:sz w:val="24"/>
          <w:szCs w:val="24"/>
          <w:lang w:val="uk-UA"/>
        </w:rPr>
        <w:t>ку</w:t>
      </w:r>
      <w:r w:rsidRPr="00BB2FE7">
        <w:rPr>
          <w:rFonts w:ascii="Times New Roman" w:hAnsi="Times New Roman" w:cs="Times New Roman"/>
          <w:sz w:val="24"/>
          <w:szCs w:val="24"/>
        </w:rPr>
        <w:t xml:space="preserve"> та оздобленн</w:t>
      </w:r>
      <w:r w:rsidRPr="00BB2FE7">
        <w:rPr>
          <w:rFonts w:ascii="Times New Roman" w:hAnsi="Times New Roman" w:cs="Times New Roman"/>
          <w:sz w:val="24"/>
          <w:szCs w:val="24"/>
          <w:lang w:val="uk-UA"/>
        </w:rPr>
        <w:t>я</w:t>
      </w:r>
      <w:r w:rsidRPr="00BB2FE7">
        <w:rPr>
          <w:rFonts w:ascii="Times New Roman" w:hAnsi="Times New Roman" w:cs="Times New Roman"/>
          <w:sz w:val="24"/>
          <w:szCs w:val="24"/>
        </w:rPr>
        <w:t xml:space="preserve"> виробів</w:t>
      </w:r>
      <w:r w:rsidRPr="00BB2FE7">
        <w:rPr>
          <w:rFonts w:ascii="Times New Roman" w:hAnsi="Times New Roman" w:cs="Times New Roman"/>
          <w:sz w:val="24"/>
          <w:szCs w:val="24"/>
          <w:lang w:val="uk-UA"/>
        </w:rPr>
        <w:t xml:space="preserve">; засвоєння </w:t>
      </w:r>
      <w:r w:rsidRPr="00BB2FE7">
        <w:rPr>
          <w:rFonts w:ascii="Times New Roman" w:hAnsi="Times New Roman" w:cs="Times New Roman"/>
          <w:color w:val="000000"/>
          <w:sz w:val="24"/>
          <w:szCs w:val="24"/>
          <w:lang w:val="uk-UA"/>
        </w:rPr>
        <w:t xml:space="preserve">технології в`язання ажурних мережив, </w:t>
      </w:r>
      <w:r w:rsidRPr="00BB2FE7">
        <w:rPr>
          <w:rFonts w:ascii="Times New Roman" w:hAnsi="Times New Roman" w:cs="Times New Roman"/>
          <w:sz w:val="24"/>
          <w:szCs w:val="24"/>
          <w:lang w:val="uk-UA"/>
        </w:rPr>
        <w:t>виконання візерунків тощо.</w:t>
      </w:r>
    </w:p>
    <w:p w:rsidR="00020BF3" w:rsidRPr="00BB2FE7" w:rsidRDefault="00020BF3" w:rsidP="00BB2FE7">
      <w:pPr>
        <w:tabs>
          <w:tab w:val="left" w:pos="360"/>
        </w:tabs>
        <w:jc w:val="both"/>
        <w:rPr>
          <w:rFonts w:ascii="Times New Roman" w:hAnsi="Times New Roman" w:cs="Times New Roman"/>
          <w:i/>
          <w:sz w:val="24"/>
          <w:szCs w:val="24"/>
          <w:lang w:val="uk-UA"/>
        </w:rPr>
      </w:pPr>
      <w:r w:rsidRPr="00BB2FE7">
        <w:rPr>
          <w:rFonts w:ascii="Times New Roman" w:hAnsi="Times New Roman" w:cs="Times New Roman"/>
          <w:i/>
          <w:sz w:val="24"/>
          <w:szCs w:val="24"/>
        </w:rPr>
        <w:t>Програма гуртка розрахована на 1 рік навчання, загалом — 144 год.</w:t>
      </w:r>
    </w:p>
    <w:p w:rsidR="00BB2FE7" w:rsidRPr="00BB2FE7" w:rsidRDefault="00BB2FE7" w:rsidP="00BB2FE7">
      <w:pPr>
        <w:pStyle w:val="a5"/>
        <w:ind w:firstLine="708"/>
        <w:jc w:val="both"/>
        <w:rPr>
          <w:lang w:val="uk-UA"/>
        </w:rPr>
      </w:pPr>
      <w:r w:rsidRPr="00BB2FE7">
        <w:rPr>
          <w:lang w:val="uk-UA"/>
        </w:rPr>
        <w:t xml:space="preserve">Програмою передбачено самостійну роботу гуртківців. </w:t>
      </w:r>
    </w:p>
    <w:p w:rsidR="00BB2FE7" w:rsidRPr="00BB2FE7" w:rsidRDefault="00BB2FE7" w:rsidP="00BB2FE7">
      <w:pPr>
        <w:pStyle w:val="a5"/>
        <w:ind w:firstLine="708"/>
        <w:jc w:val="both"/>
        <w:rPr>
          <w:lang w:val="uk-UA"/>
        </w:rPr>
      </w:pPr>
      <w:r w:rsidRPr="00BB2FE7">
        <w:t>В основу програми покладено принцип: від простого до складного, з урахуванням принципу наступності та перспективності.</w:t>
      </w:r>
    </w:p>
    <w:p w:rsidR="00BB2FE7" w:rsidRPr="00BB2FE7" w:rsidRDefault="00BB2FE7" w:rsidP="00BB2FE7">
      <w:pPr>
        <w:ind w:firstLine="708"/>
        <w:rPr>
          <w:rFonts w:ascii="Times New Roman" w:hAnsi="Times New Roman" w:cs="Times New Roman"/>
          <w:sz w:val="24"/>
          <w:szCs w:val="24"/>
          <w:lang w:val="uk-UA"/>
        </w:rPr>
      </w:pPr>
      <w:r w:rsidRPr="00BB2FE7">
        <w:rPr>
          <w:rFonts w:ascii="Times New Roman" w:hAnsi="Times New Roman" w:cs="Times New Roman"/>
          <w:sz w:val="24"/>
          <w:szCs w:val="24"/>
          <w:lang w:val="uk-UA"/>
        </w:rPr>
        <w:t>У ході роботи керівник гуртка може змінювати основні вироби, виходячи із можливостей та потреб, а також уподобань дітей.</w:t>
      </w:r>
    </w:p>
    <w:p w:rsidR="00BB2FE7" w:rsidRPr="00BB2FE7" w:rsidRDefault="00BB2FE7" w:rsidP="00BB2FE7">
      <w:pPr>
        <w:ind w:firstLine="708"/>
        <w:rPr>
          <w:rFonts w:ascii="Times New Roman" w:hAnsi="Times New Roman" w:cs="Times New Roman"/>
          <w:sz w:val="24"/>
          <w:szCs w:val="24"/>
          <w:lang w:val="uk-UA"/>
        </w:rPr>
      </w:pPr>
      <w:r w:rsidRPr="00BB2FE7">
        <w:rPr>
          <w:rFonts w:ascii="Times New Roman" w:hAnsi="Times New Roman" w:cs="Times New Roman"/>
          <w:sz w:val="24"/>
          <w:szCs w:val="24"/>
          <w:lang w:val="uk-UA"/>
        </w:rPr>
        <w:t>Формою контролю результатів навчання є підсумкові заняття, участь у  виставках, створення  портфоліо, презентації.</w:t>
      </w: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BB2FE7" w:rsidRDefault="00BB2FE7" w:rsidP="008D4297">
      <w:pPr>
        <w:jc w:val="center"/>
        <w:rPr>
          <w:b/>
          <w:sz w:val="36"/>
          <w:lang w:val="uk-UA"/>
        </w:rPr>
      </w:pPr>
    </w:p>
    <w:p w:rsidR="008D4297" w:rsidRPr="001E2E57" w:rsidRDefault="008D4297" w:rsidP="008D4297">
      <w:pPr>
        <w:jc w:val="center"/>
        <w:rPr>
          <w:b/>
          <w:sz w:val="36"/>
          <w:lang w:val="uk-UA"/>
        </w:rPr>
      </w:pPr>
      <w:r w:rsidRPr="001E2E57">
        <w:rPr>
          <w:b/>
          <w:sz w:val="36"/>
        </w:rPr>
        <w:lastRenderedPageBreak/>
        <w:t>ТЕМАТИЧНИЙ ПЛАН</w:t>
      </w:r>
    </w:p>
    <w:tbl>
      <w:tblPr>
        <w:tblStyle w:val="a4"/>
        <w:tblW w:w="0" w:type="auto"/>
        <w:tblLook w:val="04A0"/>
      </w:tblPr>
      <w:tblGrid>
        <w:gridCol w:w="817"/>
        <w:gridCol w:w="4394"/>
        <w:gridCol w:w="1985"/>
        <w:gridCol w:w="1843"/>
        <w:gridCol w:w="1643"/>
      </w:tblGrid>
      <w:tr w:rsidR="008D4297" w:rsidRPr="00BB2FE7" w:rsidTr="00FE566C">
        <w:tc>
          <w:tcPr>
            <w:tcW w:w="817" w:type="dxa"/>
            <w:vMerge w:val="restart"/>
          </w:tcPr>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 з/п</w:t>
            </w:r>
          </w:p>
        </w:tc>
        <w:tc>
          <w:tcPr>
            <w:tcW w:w="4394" w:type="dxa"/>
            <w:vMerge w:val="restart"/>
          </w:tcPr>
          <w:p w:rsidR="008D4297" w:rsidRPr="00BB2FE7" w:rsidRDefault="008D4297" w:rsidP="00FE566C">
            <w:pPr>
              <w:jc w:val="center"/>
              <w:rPr>
                <w:rFonts w:ascii="Times New Roman" w:hAnsi="Times New Roman" w:cs="Times New Roman"/>
                <w:i/>
                <w:sz w:val="24"/>
                <w:szCs w:val="24"/>
                <w:lang w:val="uk-UA"/>
              </w:rPr>
            </w:pPr>
          </w:p>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 xml:space="preserve">Розділ, тема </w:t>
            </w:r>
          </w:p>
        </w:tc>
        <w:tc>
          <w:tcPr>
            <w:tcW w:w="5471" w:type="dxa"/>
            <w:gridSpan w:val="3"/>
          </w:tcPr>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 xml:space="preserve">Кількість годин </w:t>
            </w:r>
          </w:p>
        </w:tc>
      </w:tr>
      <w:tr w:rsidR="008D4297" w:rsidRPr="00BB2FE7" w:rsidTr="00FE566C">
        <w:tc>
          <w:tcPr>
            <w:tcW w:w="817" w:type="dxa"/>
            <w:vMerge/>
          </w:tcPr>
          <w:p w:rsidR="008D4297" w:rsidRPr="00BB2FE7" w:rsidRDefault="008D4297" w:rsidP="00FE566C">
            <w:pPr>
              <w:jc w:val="center"/>
              <w:rPr>
                <w:rFonts w:ascii="Times New Roman" w:hAnsi="Times New Roman" w:cs="Times New Roman"/>
                <w:sz w:val="24"/>
                <w:szCs w:val="24"/>
                <w:lang w:val="uk-UA"/>
              </w:rPr>
            </w:pPr>
          </w:p>
        </w:tc>
        <w:tc>
          <w:tcPr>
            <w:tcW w:w="4394" w:type="dxa"/>
            <w:vMerge/>
          </w:tcPr>
          <w:p w:rsidR="008D4297" w:rsidRPr="00BB2FE7" w:rsidRDefault="008D4297" w:rsidP="00FE566C">
            <w:pPr>
              <w:jc w:val="center"/>
              <w:rPr>
                <w:rFonts w:ascii="Times New Roman" w:hAnsi="Times New Roman" w:cs="Times New Roman"/>
                <w:sz w:val="24"/>
                <w:szCs w:val="24"/>
                <w:lang w:val="uk-UA"/>
              </w:rPr>
            </w:pPr>
          </w:p>
        </w:tc>
        <w:tc>
          <w:tcPr>
            <w:tcW w:w="1985" w:type="dxa"/>
          </w:tcPr>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усього</w:t>
            </w:r>
          </w:p>
        </w:tc>
        <w:tc>
          <w:tcPr>
            <w:tcW w:w="1843" w:type="dxa"/>
          </w:tcPr>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теоретичні</w:t>
            </w:r>
          </w:p>
        </w:tc>
        <w:tc>
          <w:tcPr>
            <w:tcW w:w="1643" w:type="dxa"/>
          </w:tcPr>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практичні</w:t>
            </w:r>
          </w:p>
        </w:tc>
      </w:tr>
      <w:tr w:rsidR="008D4297" w:rsidRPr="00BB2FE7" w:rsidTr="00FE566C">
        <w:tc>
          <w:tcPr>
            <w:tcW w:w="817"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c>
          <w:tcPr>
            <w:tcW w:w="4394"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Вступне заняття</w:t>
            </w:r>
          </w:p>
          <w:p w:rsidR="008D4297" w:rsidRPr="00BB2FE7" w:rsidRDefault="008D4297" w:rsidP="00FE566C">
            <w:pPr>
              <w:jc w:val="center"/>
              <w:rPr>
                <w:rFonts w:ascii="Times New Roman" w:hAnsi="Times New Roman" w:cs="Times New Roman"/>
                <w:sz w:val="24"/>
                <w:szCs w:val="24"/>
                <w:lang w:val="uk-UA"/>
              </w:rPr>
            </w:pPr>
          </w:p>
        </w:tc>
        <w:tc>
          <w:tcPr>
            <w:tcW w:w="1985"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8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6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w:t>
            </w:r>
          </w:p>
        </w:tc>
      </w:tr>
      <w:tr w:rsidR="008D4297" w:rsidRPr="00BB2FE7" w:rsidTr="007809A8">
        <w:tc>
          <w:tcPr>
            <w:tcW w:w="10682" w:type="dxa"/>
            <w:gridSpan w:val="5"/>
          </w:tcPr>
          <w:p w:rsidR="00BB2FE7" w:rsidRDefault="00BB2FE7" w:rsidP="00FE566C">
            <w:pPr>
              <w:jc w:val="center"/>
              <w:rPr>
                <w:rFonts w:ascii="Times New Roman" w:hAnsi="Times New Roman" w:cs="Times New Roman"/>
                <w:sz w:val="24"/>
                <w:szCs w:val="24"/>
                <w:lang w:val="uk-UA"/>
              </w:rPr>
            </w:pPr>
          </w:p>
          <w:p w:rsidR="008D4297" w:rsidRPr="00BB2FE7" w:rsidRDefault="008D4297" w:rsidP="00FE566C">
            <w:pPr>
              <w:jc w:val="center"/>
              <w:rPr>
                <w:rFonts w:ascii="Times New Roman" w:hAnsi="Times New Roman" w:cs="Times New Roman"/>
                <w:i/>
                <w:sz w:val="28"/>
                <w:szCs w:val="24"/>
                <w:lang w:val="uk-UA"/>
              </w:rPr>
            </w:pPr>
            <w:r w:rsidRPr="00BB2FE7">
              <w:rPr>
                <w:rFonts w:ascii="Times New Roman" w:hAnsi="Times New Roman" w:cs="Times New Roman"/>
                <w:i/>
                <w:sz w:val="28"/>
                <w:szCs w:val="24"/>
                <w:lang w:val="uk-UA"/>
              </w:rPr>
              <w:t>Клаптикове шиття</w:t>
            </w:r>
            <w:r w:rsidR="00BB2FE7" w:rsidRPr="00BB2FE7">
              <w:rPr>
                <w:rFonts w:ascii="Times New Roman" w:hAnsi="Times New Roman" w:cs="Times New Roman"/>
                <w:i/>
                <w:sz w:val="28"/>
                <w:szCs w:val="24"/>
                <w:lang w:val="uk-UA"/>
              </w:rPr>
              <w:t xml:space="preserve"> (30 год)</w:t>
            </w:r>
          </w:p>
          <w:p w:rsidR="00BB2FE7" w:rsidRPr="00BB2FE7" w:rsidRDefault="00BB2FE7" w:rsidP="00FE566C">
            <w:pPr>
              <w:jc w:val="center"/>
              <w:rPr>
                <w:rFonts w:ascii="Times New Roman" w:hAnsi="Times New Roman" w:cs="Times New Roman"/>
                <w:sz w:val="24"/>
                <w:szCs w:val="24"/>
                <w:lang w:val="uk-UA"/>
              </w:rPr>
            </w:pPr>
          </w:p>
        </w:tc>
      </w:tr>
      <w:tr w:rsidR="008D4297" w:rsidRPr="00BB2FE7" w:rsidTr="007461A8">
        <w:tc>
          <w:tcPr>
            <w:tcW w:w="10682" w:type="dxa"/>
            <w:gridSpan w:val="5"/>
          </w:tcPr>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Характеристика техніко-технологічного процесу виготовлення виробів клаптиковою технікою</w:t>
            </w:r>
          </w:p>
          <w:p w:rsidR="008D4297" w:rsidRPr="00BB2FE7" w:rsidRDefault="008D4297" w:rsidP="00FE566C">
            <w:pPr>
              <w:jc w:val="center"/>
              <w:rPr>
                <w:rFonts w:ascii="Times New Roman" w:hAnsi="Times New Roman" w:cs="Times New Roman"/>
                <w:i/>
                <w:sz w:val="24"/>
                <w:szCs w:val="24"/>
                <w:lang w:val="uk-UA"/>
              </w:rPr>
            </w:pPr>
          </w:p>
        </w:tc>
      </w:tr>
      <w:tr w:rsidR="008D4297" w:rsidRPr="00BB2FE7" w:rsidTr="00FE566C">
        <w:tc>
          <w:tcPr>
            <w:tcW w:w="817" w:type="dxa"/>
          </w:tcPr>
          <w:p w:rsidR="008D4297" w:rsidRPr="00BB2FE7" w:rsidRDefault="00BB2FE7" w:rsidP="00FE566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394" w:type="dxa"/>
          </w:tcPr>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lang w:val="uk-UA"/>
              </w:rPr>
              <w:t>Становлення та сучасний стан розвитку художньої обробки текстильних матеріалів клаптиковою технікою</w:t>
            </w:r>
          </w:p>
        </w:tc>
        <w:tc>
          <w:tcPr>
            <w:tcW w:w="1985"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8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c>
          <w:tcPr>
            <w:tcW w:w="16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r>
      <w:tr w:rsidR="008D4297" w:rsidRPr="00BB2FE7" w:rsidTr="00FE566C">
        <w:tc>
          <w:tcPr>
            <w:tcW w:w="817" w:type="dxa"/>
          </w:tcPr>
          <w:p w:rsidR="008D4297" w:rsidRPr="00BB2FE7" w:rsidRDefault="00BB2FE7" w:rsidP="00FE566C">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394" w:type="dxa"/>
          </w:tcPr>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lang w:val="uk-UA"/>
              </w:rPr>
              <w:t>Обладнання, інтрумент та пристосування для виконання робіт клаптиковою технікою</w:t>
            </w:r>
          </w:p>
        </w:tc>
        <w:tc>
          <w:tcPr>
            <w:tcW w:w="1985"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8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c>
          <w:tcPr>
            <w:tcW w:w="16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r>
      <w:tr w:rsidR="008D4297" w:rsidRPr="00BB2FE7" w:rsidTr="00FE566C">
        <w:tc>
          <w:tcPr>
            <w:tcW w:w="817" w:type="dxa"/>
          </w:tcPr>
          <w:p w:rsidR="008D4297" w:rsidRPr="00BB2FE7" w:rsidRDefault="00BB2FE7" w:rsidP="00FE566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394" w:type="dxa"/>
          </w:tcPr>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lang w:val="uk-UA"/>
              </w:rPr>
              <w:t>Характеристика технологічних властивостей матеріалів</w:t>
            </w:r>
          </w:p>
        </w:tc>
        <w:tc>
          <w:tcPr>
            <w:tcW w:w="1985"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8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c>
          <w:tcPr>
            <w:tcW w:w="16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r>
      <w:tr w:rsidR="008D4297" w:rsidRPr="00BB2FE7" w:rsidTr="004F71D6">
        <w:tc>
          <w:tcPr>
            <w:tcW w:w="10682" w:type="dxa"/>
            <w:gridSpan w:val="5"/>
          </w:tcPr>
          <w:p w:rsidR="008D4297" w:rsidRPr="00BB2FE7" w:rsidRDefault="008D4297" w:rsidP="008D4297">
            <w:pPr>
              <w:rPr>
                <w:rFonts w:ascii="Times New Roman" w:hAnsi="Times New Roman" w:cs="Times New Roman"/>
                <w:sz w:val="24"/>
                <w:szCs w:val="24"/>
                <w:lang w:val="uk-UA"/>
              </w:rPr>
            </w:pPr>
          </w:p>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Технологічні процеси виготовлення виробів клаптиковою технікою</w:t>
            </w:r>
          </w:p>
          <w:p w:rsidR="008D4297" w:rsidRPr="00BB2FE7" w:rsidRDefault="008D4297" w:rsidP="008D4297">
            <w:pPr>
              <w:rPr>
                <w:rFonts w:ascii="Times New Roman" w:hAnsi="Times New Roman" w:cs="Times New Roman"/>
                <w:sz w:val="24"/>
                <w:szCs w:val="24"/>
                <w:lang w:val="uk-UA"/>
              </w:rPr>
            </w:pPr>
          </w:p>
        </w:tc>
      </w:tr>
      <w:tr w:rsidR="008D4297" w:rsidRPr="00BB2FE7" w:rsidTr="00FE566C">
        <w:tc>
          <w:tcPr>
            <w:tcW w:w="817" w:type="dxa"/>
          </w:tcPr>
          <w:p w:rsidR="008D4297" w:rsidRPr="00BB2FE7" w:rsidRDefault="00BB2FE7" w:rsidP="00FE566C">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394" w:type="dxa"/>
          </w:tcPr>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lang w:val="uk-UA"/>
              </w:rPr>
              <w:t>Розкроювання деталей виробу</w:t>
            </w:r>
          </w:p>
        </w:tc>
        <w:tc>
          <w:tcPr>
            <w:tcW w:w="1985"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4</w:t>
            </w:r>
          </w:p>
        </w:tc>
        <w:tc>
          <w:tcPr>
            <w:tcW w:w="18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6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r>
      <w:tr w:rsidR="008D4297" w:rsidRPr="00BB2FE7" w:rsidTr="00FE566C">
        <w:tc>
          <w:tcPr>
            <w:tcW w:w="817" w:type="dxa"/>
          </w:tcPr>
          <w:p w:rsidR="008D4297" w:rsidRPr="00BB2FE7" w:rsidRDefault="008D4297" w:rsidP="00FE566C">
            <w:pPr>
              <w:jc w:val="center"/>
              <w:rPr>
                <w:rFonts w:ascii="Times New Roman" w:hAnsi="Times New Roman" w:cs="Times New Roman"/>
                <w:sz w:val="24"/>
                <w:szCs w:val="24"/>
                <w:lang w:val="uk-UA"/>
              </w:rPr>
            </w:pPr>
          </w:p>
        </w:tc>
        <w:tc>
          <w:tcPr>
            <w:tcW w:w="4394" w:type="dxa"/>
          </w:tcPr>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lang w:val="uk-UA"/>
              </w:rPr>
              <w:t>Зшивання викроєних деталей</w:t>
            </w:r>
          </w:p>
        </w:tc>
        <w:tc>
          <w:tcPr>
            <w:tcW w:w="1985"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4</w:t>
            </w:r>
          </w:p>
        </w:tc>
        <w:tc>
          <w:tcPr>
            <w:tcW w:w="18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6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r>
      <w:tr w:rsidR="008D4297" w:rsidRPr="00BB2FE7" w:rsidTr="00556FC6">
        <w:tc>
          <w:tcPr>
            <w:tcW w:w="10682" w:type="dxa"/>
            <w:gridSpan w:val="5"/>
          </w:tcPr>
          <w:p w:rsidR="008D4297" w:rsidRPr="00BB2FE7" w:rsidRDefault="008D4297" w:rsidP="00FE566C">
            <w:pPr>
              <w:jc w:val="center"/>
              <w:rPr>
                <w:rFonts w:ascii="Times New Roman" w:hAnsi="Times New Roman" w:cs="Times New Roman"/>
                <w:sz w:val="24"/>
                <w:szCs w:val="24"/>
                <w:lang w:val="uk-UA"/>
              </w:rPr>
            </w:pPr>
          </w:p>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Технологічні особливості виготовлення виробів клаптиковою технікою</w:t>
            </w:r>
          </w:p>
          <w:p w:rsidR="008D4297" w:rsidRPr="00BB2FE7" w:rsidRDefault="008D4297" w:rsidP="00FE566C">
            <w:pPr>
              <w:jc w:val="center"/>
              <w:rPr>
                <w:rFonts w:ascii="Times New Roman" w:hAnsi="Times New Roman" w:cs="Times New Roman"/>
                <w:sz w:val="24"/>
                <w:szCs w:val="24"/>
                <w:lang w:val="uk-UA"/>
              </w:rPr>
            </w:pPr>
          </w:p>
        </w:tc>
      </w:tr>
      <w:tr w:rsidR="008D4297" w:rsidRPr="00BB2FE7" w:rsidTr="005F12FF">
        <w:tc>
          <w:tcPr>
            <w:tcW w:w="10682" w:type="dxa"/>
            <w:gridSpan w:val="5"/>
          </w:tcPr>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Техніка виконання візерунків</w:t>
            </w:r>
          </w:p>
          <w:p w:rsidR="008D4297" w:rsidRPr="00BB2FE7" w:rsidRDefault="008D4297" w:rsidP="008D4297">
            <w:pPr>
              <w:jc w:val="center"/>
              <w:rPr>
                <w:rFonts w:ascii="Times New Roman" w:hAnsi="Times New Roman" w:cs="Times New Roman"/>
                <w:sz w:val="24"/>
                <w:szCs w:val="24"/>
                <w:lang w:val="uk-UA"/>
              </w:rPr>
            </w:pPr>
          </w:p>
        </w:tc>
      </w:tr>
      <w:tr w:rsidR="008D4297" w:rsidRPr="00BB2FE7" w:rsidTr="00FE566C">
        <w:tc>
          <w:tcPr>
            <w:tcW w:w="817" w:type="dxa"/>
          </w:tcPr>
          <w:p w:rsidR="008D4297" w:rsidRPr="00BB2FE7" w:rsidRDefault="00BB2FE7" w:rsidP="00FE566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394" w:type="dxa"/>
          </w:tcPr>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lang w:val="uk-UA"/>
              </w:rPr>
              <w:t>Візерунок «Зірка Огайо»</w:t>
            </w:r>
          </w:p>
          <w:p w:rsidR="008D4297" w:rsidRPr="00BB2FE7" w:rsidRDefault="008D4297" w:rsidP="00FE566C">
            <w:pPr>
              <w:jc w:val="center"/>
              <w:rPr>
                <w:rFonts w:ascii="Times New Roman" w:hAnsi="Times New Roman" w:cs="Times New Roman"/>
                <w:sz w:val="24"/>
                <w:szCs w:val="24"/>
                <w:lang w:val="uk-UA"/>
              </w:rPr>
            </w:pPr>
          </w:p>
        </w:tc>
        <w:tc>
          <w:tcPr>
            <w:tcW w:w="1985"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6</w:t>
            </w:r>
          </w:p>
        </w:tc>
        <w:tc>
          <w:tcPr>
            <w:tcW w:w="18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643" w:type="dxa"/>
          </w:tcPr>
          <w:p w:rsidR="008D4297" w:rsidRPr="00BB2FE7" w:rsidRDefault="008D4297" w:rsidP="00FE566C">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4</w:t>
            </w:r>
          </w:p>
        </w:tc>
      </w:tr>
      <w:tr w:rsidR="008D4297" w:rsidRPr="00BB2FE7" w:rsidTr="009B10AF">
        <w:tc>
          <w:tcPr>
            <w:tcW w:w="10682" w:type="dxa"/>
            <w:gridSpan w:val="5"/>
          </w:tcPr>
          <w:p w:rsidR="008D4297" w:rsidRPr="00BB2FE7" w:rsidRDefault="008D4297" w:rsidP="00BB2FE7">
            <w:pPr>
              <w:rPr>
                <w:rFonts w:ascii="Times New Roman" w:hAnsi="Times New Roman" w:cs="Times New Roman"/>
                <w:i/>
                <w:sz w:val="24"/>
                <w:szCs w:val="24"/>
                <w:lang w:val="uk-UA"/>
              </w:rPr>
            </w:pPr>
          </w:p>
          <w:p w:rsidR="008D4297" w:rsidRPr="00BB2FE7" w:rsidRDefault="008D4297" w:rsidP="00FE566C">
            <w:pPr>
              <w:jc w:val="center"/>
              <w:rPr>
                <w:rFonts w:ascii="Times New Roman" w:hAnsi="Times New Roman" w:cs="Times New Roman"/>
                <w:i/>
                <w:sz w:val="24"/>
                <w:szCs w:val="24"/>
                <w:lang w:val="uk-UA"/>
              </w:rPr>
            </w:pPr>
            <w:r w:rsidRPr="00BB2FE7">
              <w:rPr>
                <w:rFonts w:ascii="Times New Roman" w:hAnsi="Times New Roman" w:cs="Times New Roman"/>
                <w:i/>
                <w:sz w:val="24"/>
                <w:szCs w:val="24"/>
                <w:lang w:val="uk-UA"/>
              </w:rPr>
              <w:t>Техніка виготовлення виробів побутового призначення</w:t>
            </w:r>
          </w:p>
          <w:p w:rsidR="008D4297" w:rsidRPr="00BB2FE7" w:rsidRDefault="008D4297" w:rsidP="00FE566C">
            <w:pPr>
              <w:jc w:val="center"/>
              <w:rPr>
                <w:rFonts w:ascii="Times New Roman" w:hAnsi="Times New Roman" w:cs="Times New Roman"/>
                <w:i/>
                <w:sz w:val="24"/>
                <w:szCs w:val="24"/>
                <w:lang w:val="uk-UA"/>
              </w:rPr>
            </w:pP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394" w:type="dxa"/>
          </w:tcPr>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lang w:val="uk-UA"/>
              </w:rPr>
              <w:t>Набір прихоплювачів</w:t>
            </w:r>
          </w:p>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lang w:val="uk-UA"/>
              </w:rPr>
              <w:t>Модель №1</w:t>
            </w:r>
          </w:p>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lang w:val="uk-UA"/>
              </w:rPr>
              <w:t>Модель №2</w:t>
            </w:r>
          </w:p>
        </w:tc>
        <w:tc>
          <w:tcPr>
            <w:tcW w:w="1985" w:type="dxa"/>
          </w:tcPr>
          <w:p w:rsidR="008D4297" w:rsidRPr="00BB2FE7" w:rsidRDefault="008D4297" w:rsidP="00EA47DB">
            <w:pPr>
              <w:jc w:val="center"/>
              <w:rPr>
                <w:rFonts w:ascii="Times New Roman" w:hAnsi="Times New Roman" w:cs="Times New Roman"/>
                <w:sz w:val="24"/>
                <w:szCs w:val="24"/>
                <w:lang w:val="uk-UA"/>
              </w:rPr>
            </w:pPr>
          </w:p>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6</w:t>
            </w:r>
          </w:p>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4</w:t>
            </w:r>
          </w:p>
        </w:tc>
        <w:tc>
          <w:tcPr>
            <w:tcW w:w="1843" w:type="dxa"/>
          </w:tcPr>
          <w:p w:rsidR="008D4297" w:rsidRPr="00BB2FE7" w:rsidRDefault="008D4297" w:rsidP="00EA47DB">
            <w:pPr>
              <w:jc w:val="center"/>
              <w:rPr>
                <w:rFonts w:ascii="Times New Roman" w:hAnsi="Times New Roman" w:cs="Times New Roman"/>
                <w:sz w:val="24"/>
                <w:szCs w:val="24"/>
                <w:lang w:val="uk-UA"/>
              </w:rPr>
            </w:pPr>
          </w:p>
          <w:p w:rsidR="008D4297" w:rsidRPr="00BB2FE7" w:rsidRDefault="008D4297" w:rsidP="008D4297">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p w:rsidR="008D4297" w:rsidRPr="00BB2FE7" w:rsidRDefault="008D4297" w:rsidP="008D4297">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643" w:type="dxa"/>
          </w:tcPr>
          <w:p w:rsidR="008D4297" w:rsidRPr="00BB2FE7" w:rsidRDefault="008D4297" w:rsidP="00EA47DB">
            <w:pPr>
              <w:jc w:val="center"/>
              <w:rPr>
                <w:rFonts w:ascii="Times New Roman" w:hAnsi="Times New Roman" w:cs="Times New Roman"/>
                <w:sz w:val="24"/>
                <w:szCs w:val="24"/>
                <w:lang w:val="uk-UA"/>
              </w:rPr>
            </w:pPr>
          </w:p>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4</w:t>
            </w:r>
          </w:p>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r>
      <w:tr w:rsidR="008D4297" w:rsidRPr="00BB2FE7" w:rsidTr="00F4109F">
        <w:tc>
          <w:tcPr>
            <w:tcW w:w="10682" w:type="dxa"/>
            <w:gridSpan w:val="5"/>
          </w:tcPr>
          <w:p w:rsidR="008D4297" w:rsidRPr="00BB2FE7" w:rsidRDefault="008D4297" w:rsidP="00EA47DB">
            <w:pPr>
              <w:jc w:val="center"/>
              <w:rPr>
                <w:rFonts w:ascii="Times New Roman" w:hAnsi="Times New Roman" w:cs="Times New Roman"/>
                <w:sz w:val="24"/>
                <w:szCs w:val="24"/>
                <w:lang w:val="uk-UA"/>
              </w:rPr>
            </w:pPr>
          </w:p>
          <w:p w:rsidR="008D4297" w:rsidRPr="00BB2FE7" w:rsidRDefault="008D4297" w:rsidP="00EA47DB">
            <w:pPr>
              <w:jc w:val="center"/>
              <w:rPr>
                <w:rFonts w:ascii="Times New Roman" w:hAnsi="Times New Roman" w:cs="Times New Roman"/>
                <w:i/>
                <w:sz w:val="28"/>
                <w:szCs w:val="28"/>
                <w:lang w:val="uk-UA"/>
              </w:rPr>
            </w:pPr>
            <w:r w:rsidRPr="00BB2FE7">
              <w:rPr>
                <w:rFonts w:ascii="Times New Roman" w:hAnsi="Times New Roman" w:cs="Times New Roman"/>
                <w:i/>
                <w:sz w:val="28"/>
                <w:szCs w:val="28"/>
                <w:lang w:val="uk-UA"/>
              </w:rPr>
              <w:t>Художня вишивка</w:t>
            </w:r>
            <w:r w:rsidR="00BB2FE7" w:rsidRPr="00BB2FE7">
              <w:rPr>
                <w:rFonts w:ascii="Times New Roman" w:hAnsi="Times New Roman" w:cs="Times New Roman"/>
                <w:i/>
                <w:sz w:val="28"/>
                <w:szCs w:val="28"/>
                <w:lang w:val="uk-UA"/>
              </w:rPr>
              <w:t xml:space="preserve"> ( 40 год )</w:t>
            </w:r>
          </w:p>
          <w:p w:rsidR="00BB2FE7" w:rsidRPr="00BB2FE7" w:rsidRDefault="00BB2FE7" w:rsidP="00EA47DB">
            <w:pPr>
              <w:jc w:val="center"/>
              <w:rPr>
                <w:rFonts w:ascii="Times New Roman" w:hAnsi="Times New Roman" w:cs="Times New Roman"/>
                <w:sz w:val="24"/>
                <w:szCs w:val="24"/>
                <w:lang w:val="uk-UA"/>
              </w:rPr>
            </w:pP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94" w:type="dxa"/>
          </w:tcPr>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rPr>
              <w:t>Історія української народної вишивки</w:t>
            </w:r>
          </w:p>
        </w:tc>
        <w:tc>
          <w:tcPr>
            <w:tcW w:w="1985" w:type="dxa"/>
          </w:tcPr>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10</w:t>
            </w:r>
          </w:p>
        </w:tc>
        <w:tc>
          <w:tcPr>
            <w:tcW w:w="1843" w:type="dxa"/>
          </w:tcPr>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643" w:type="dxa"/>
          </w:tcPr>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8</w:t>
            </w: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394" w:type="dxa"/>
          </w:tcPr>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rPr>
              <w:t>Народна вишивка</w:t>
            </w:r>
          </w:p>
        </w:tc>
        <w:tc>
          <w:tcPr>
            <w:tcW w:w="1985"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843" w:type="dxa"/>
          </w:tcPr>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643"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394" w:type="dxa"/>
          </w:tcPr>
          <w:p w:rsidR="008D4297" w:rsidRPr="00BB2FE7" w:rsidRDefault="008D4297" w:rsidP="00BB2FE7">
            <w:pPr>
              <w:rPr>
                <w:rFonts w:ascii="Times New Roman" w:hAnsi="Times New Roman" w:cs="Times New Roman"/>
                <w:sz w:val="24"/>
                <w:szCs w:val="24"/>
                <w:lang w:val="uk-UA"/>
              </w:rPr>
            </w:pPr>
            <w:r w:rsidRPr="00BB2FE7">
              <w:rPr>
                <w:rFonts w:ascii="Times New Roman" w:hAnsi="Times New Roman" w:cs="Times New Roman"/>
                <w:sz w:val="24"/>
                <w:szCs w:val="24"/>
              </w:rPr>
              <w:t>Виготовлення зразків народних вишивок</w:t>
            </w:r>
          </w:p>
        </w:tc>
        <w:tc>
          <w:tcPr>
            <w:tcW w:w="1985" w:type="dxa"/>
          </w:tcPr>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8</w:t>
            </w:r>
          </w:p>
        </w:tc>
        <w:tc>
          <w:tcPr>
            <w:tcW w:w="1843" w:type="dxa"/>
          </w:tcPr>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643" w:type="dxa"/>
          </w:tcPr>
          <w:p w:rsidR="008D4297" w:rsidRPr="00BB2FE7" w:rsidRDefault="008D429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6</w:t>
            </w:r>
          </w:p>
        </w:tc>
      </w:tr>
      <w:tr w:rsidR="00BB2FE7" w:rsidRPr="00BB2FE7" w:rsidTr="00BB2FE7">
        <w:trPr>
          <w:trHeight w:val="1013"/>
        </w:trPr>
        <w:tc>
          <w:tcPr>
            <w:tcW w:w="10682" w:type="dxa"/>
            <w:gridSpan w:val="5"/>
          </w:tcPr>
          <w:p w:rsidR="00BB2FE7" w:rsidRDefault="00BB2FE7" w:rsidP="00EA47DB">
            <w:pPr>
              <w:jc w:val="center"/>
              <w:rPr>
                <w:rFonts w:ascii="Times New Roman" w:hAnsi="Times New Roman" w:cs="Times New Roman"/>
                <w:sz w:val="24"/>
                <w:szCs w:val="24"/>
                <w:lang w:val="uk-UA"/>
              </w:rPr>
            </w:pPr>
          </w:p>
          <w:p w:rsidR="00BB2FE7" w:rsidRPr="00BB2FE7" w:rsidRDefault="00BB2FE7" w:rsidP="00EA47DB">
            <w:pPr>
              <w:jc w:val="center"/>
              <w:rPr>
                <w:rFonts w:ascii="Times New Roman" w:hAnsi="Times New Roman" w:cs="Times New Roman"/>
                <w:i/>
                <w:sz w:val="28"/>
                <w:szCs w:val="24"/>
                <w:lang w:val="uk-UA"/>
              </w:rPr>
            </w:pPr>
            <w:r w:rsidRPr="00BB2FE7">
              <w:rPr>
                <w:rFonts w:ascii="Times New Roman" w:hAnsi="Times New Roman" w:cs="Times New Roman"/>
                <w:i/>
                <w:sz w:val="28"/>
                <w:szCs w:val="24"/>
                <w:lang w:val="uk-UA"/>
              </w:rPr>
              <w:t>Плетіння гачком (37 год)</w:t>
            </w:r>
          </w:p>
          <w:p w:rsidR="00BB2FE7" w:rsidRPr="00BB2FE7" w:rsidRDefault="00BB2FE7" w:rsidP="00EA47DB">
            <w:pPr>
              <w:jc w:val="center"/>
              <w:rPr>
                <w:rFonts w:ascii="Times New Roman" w:hAnsi="Times New Roman" w:cs="Times New Roman"/>
                <w:sz w:val="24"/>
                <w:szCs w:val="24"/>
                <w:lang w:val="uk-UA"/>
              </w:rPr>
            </w:pPr>
          </w:p>
        </w:tc>
      </w:tr>
      <w:tr w:rsidR="008D4297" w:rsidRPr="00BB2FE7" w:rsidTr="00EA1A9E">
        <w:tc>
          <w:tcPr>
            <w:tcW w:w="10682" w:type="dxa"/>
            <w:gridSpan w:val="5"/>
          </w:tcPr>
          <w:p w:rsidR="008D4297" w:rsidRPr="00BB2FE7" w:rsidRDefault="004D16C7" w:rsidP="00EA47DB">
            <w:pPr>
              <w:jc w:val="center"/>
              <w:rPr>
                <w:rFonts w:ascii="Times New Roman" w:hAnsi="Times New Roman" w:cs="Times New Roman"/>
                <w:i/>
                <w:sz w:val="24"/>
                <w:szCs w:val="24"/>
                <w:lang w:val="uk-UA"/>
              </w:rPr>
            </w:pPr>
            <w:r w:rsidRPr="00BB2FE7">
              <w:rPr>
                <w:rFonts w:ascii="Times New Roman" w:hAnsi="Times New Roman" w:cs="Times New Roman"/>
                <w:i/>
                <w:sz w:val="24"/>
                <w:szCs w:val="24"/>
              </w:rPr>
              <w:t>Розділ 1. Основи в’язання гачком</w:t>
            </w:r>
            <w:r w:rsidRPr="00BB2FE7">
              <w:rPr>
                <w:rFonts w:ascii="Times New Roman" w:hAnsi="Times New Roman" w:cs="Times New Roman"/>
                <w:i/>
                <w:sz w:val="24"/>
                <w:szCs w:val="24"/>
                <w:lang w:val="uk-UA"/>
              </w:rPr>
              <w:t xml:space="preserve"> (</w:t>
            </w:r>
            <w:r w:rsidR="00BB2FE7" w:rsidRPr="00BB2FE7">
              <w:rPr>
                <w:rFonts w:ascii="Times New Roman" w:hAnsi="Times New Roman" w:cs="Times New Roman"/>
                <w:i/>
                <w:sz w:val="24"/>
                <w:szCs w:val="24"/>
                <w:lang w:val="uk-UA"/>
              </w:rPr>
              <w:t>5</w:t>
            </w:r>
            <w:r w:rsidRPr="00BB2FE7">
              <w:rPr>
                <w:rFonts w:ascii="Times New Roman" w:hAnsi="Times New Roman" w:cs="Times New Roman"/>
                <w:i/>
                <w:sz w:val="24"/>
                <w:szCs w:val="24"/>
                <w:lang w:val="uk-UA"/>
              </w:rPr>
              <w:t xml:space="preserve"> год)</w:t>
            </w: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394" w:type="dxa"/>
          </w:tcPr>
          <w:p w:rsidR="008D4297" w:rsidRPr="00BB2FE7" w:rsidRDefault="004D16C7" w:rsidP="00BB2FE7">
            <w:pPr>
              <w:rPr>
                <w:rFonts w:ascii="Times New Roman" w:hAnsi="Times New Roman" w:cs="Times New Roman"/>
                <w:sz w:val="24"/>
                <w:szCs w:val="24"/>
                <w:lang w:val="uk-UA"/>
              </w:rPr>
            </w:pPr>
            <w:r w:rsidRPr="00BB2FE7">
              <w:rPr>
                <w:rFonts w:ascii="Times New Roman" w:hAnsi="Times New Roman" w:cs="Times New Roman"/>
                <w:sz w:val="24"/>
                <w:szCs w:val="24"/>
              </w:rPr>
              <w:t>Історія в’язання гачком</w:t>
            </w:r>
          </w:p>
        </w:tc>
        <w:tc>
          <w:tcPr>
            <w:tcW w:w="1985"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843"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w:t>
            </w: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394" w:type="dxa"/>
          </w:tcPr>
          <w:p w:rsidR="008D4297" w:rsidRPr="00BB2FE7" w:rsidRDefault="004D16C7" w:rsidP="00BB2FE7">
            <w:pPr>
              <w:rPr>
                <w:rFonts w:ascii="Times New Roman" w:hAnsi="Times New Roman" w:cs="Times New Roman"/>
                <w:sz w:val="24"/>
                <w:szCs w:val="24"/>
                <w:lang w:val="uk-UA"/>
              </w:rPr>
            </w:pPr>
            <w:r w:rsidRPr="00BB2FE7">
              <w:rPr>
                <w:rFonts w:ascii="Times New Roman" w:hAnsi="Times New Roman" w:cs="Times New Roman"/>
                <w:sz w:val="24"/>
                <w:szCs w:val="24"/>
              </w:rPr>
              <w:t>Інструменти та матеріали</w:t>
            </w:r>
          </w:p>
        </w:tc>
        <w:tc>
          <w:tcPr>
            <w:tcW w:w="1985"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c>
          <w:tcPr>
            <w:tcW w:w="18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c>
          <w:tcPr>
            <w:tcW w:w="16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w:t>
            </w: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4394" w:type="dxa"/>
          </w:tcPr>
          <w:p w:rsidR="008D4297" w:rsidRPr="00BB2FE7" w:rsidRDefault="004D16C7" w:rsidP="00BB2FE7">
            <w:pPr>
              <w:rPr>
                <w:rFonts w:ascii="Times New Roman" w:hAnsi="Times New Roman" w:cs="Times New Roman"/>
                <w:sz w:val="24"/>
                <w:szCs w:val="24"/>
                <w:lang w:val="uk-UA"/>
              </w:rPr>
            </w:pPr>
            <w:r w:rsidRPr="00BB2FE7">
              <w:rPr>
                <w:rFonts w:ascii="Times New Roman" w:hAnsi="Times New Roman" w:cs="Times New Roman"/>
                <w:sz w:val="24"/>
                <w:szCs w:val="24"/>
              </w:rPr>
              <w:t>Ланцюжок, кільце</w:t>
            </w:r>
          </w:p>
        </w:tc>
        <w:tc>
          <w:tcPr>
            <w:tcW w:w="1985"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3</w:t>
            </w:r>
          </w:p>
        </w:tc>
        <w:tc>
          <w:tcPr>
            <w:tcW w:w="18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c>
          <w:tcPr>
            <w:tcW w:w="16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r>
      <w:tr w:rsidR="004D16C7" w:rsidRPr="00BB2FE7" w:rsidTr="00C83092">
        <w:tc>
          <w:tcPr>
            <w:tcW w:w="10682" w:type="dxa"/>
            <w:gridSpan w:val="5"/>
          </w:tcPr>
          <w:p w:rsidR="004D16C7" w:rsidRPr="00BB2FE7" w:rsidRDefault="004D16C7" w:rsidP="00EA47DB">
            <w:pPr>
              <w:jc w:val="center"/>
              <w:rPr>
                <w:rFonts w:ascii="Times New Roman" w:hAnsi="Times New Roman" w:cs="Times New Roman"/>
                <w:i/>
                <w:sz w:val="24"/>
                <w:szCs w:val="24"/>
                <w:lang w:val="uk-UA"/>
              </w:rPr>
            </w:pPr>
            <w:r w:rsidRPr="00BB2FE7">
              <w:rPr>
                <w:rFonts w:ascii="Times New Roman" w:hAnsi="Times New Roman" w:cs="Times New Roman"/>
                <w:i/>
                <w:sz w:val="24"/>
                <w:szCs w:val="24"/>
              </w:rPr>
              <w:t>Розділ 2. Техніка в’язання гачком</w:t>
            </w:r>
            <w:r w:rsidRPr="00BB2FE7">
              <w:rPr>
                <w:rFonts w:ascii="Times New Roman" w:hAnsi="Times New Roman" w:cs="Times New Roman"/>
                <w:i/>
                <w:sz w:val="24"/>
                <w:szCs w:val="24"/>
                <w:lang w:val="uk-UA"/>
              </w:rPr>
              <w:t xml:space="preserve"> (10 год)</w:t>
            </w: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4394" w:type="dxa"/>
          </w:tcPr>
          <w:p w:rsidR="008D4297" w:rsidRPr="00BB2FE7" w:rsidRDefault="004D16C7" w:rsidP="00BB2FE7">
            <w:pPr>
              <w:rPr>
                <w:rFonts w:ascii="Times New Roman" w:hAnsi="Times New Roman" w:cs="Times New Roman"/>
                <w:sz w:val="24"/>
                <w:szCs w:val="24"/>
                <w:lang w:val="uk-UA"/>
              </w:rPr>
            </w:pPr>
            <w:r w:rsidRPr="00BB2FE7">
              <w:rPr>
                <w:rFonts w:ascii="Times New Roman" w:hAnsi="Times New Roman" w:cs="Times New Roman"/>
                <w:sz w:val="24"/>
                <w:szCs w:val="24"/>
              </w:rPr>
              <w:t>Умовні позначення і скорочення</w:t>
            </w:r>
            <w:r w:rsidRPr="00BB2FE7">
              <w:rPr>
                <w:rFonts w:ascii="Times New Roman" w:hAnsi="Times New Roman" w:cs="Times New Roman"/>
                <w:sz w:val="24"/>
                <w:szCs w:val="24"/>
                <w:lang w:val="uk-UA"/>
              </w:rPr>
              <w:t xml:space="preserve">. </w:t>
            </w:r>
            <w:r w:rsidRPr="00BB2FE7">
              <w:rPr>
                <w:rFonts w:ascii="Times New Roman" w:hAnsi="Times New Roman" w:cs="Times New Roman"/>
                <w:sz w:val="24"/>
                <w:szCs w:val="24"/>
              </w:rPr>
              <w:t xml:space="preserve">Види </w:t>
            </w:r>
            <w:r w:rsidRPr="00BB2FE7">
              <w:rPr>
                <w:rFonts w:ascii="Times New Roman" w:hAnsi="Times New Roman" w:cs="Times New Roman"/>
                <w:sz w:val="24"/>
                <w:szCs w:val="24"/>
              </w:rPr>
              <w:lastRenderedPageBreak/>
              <w:t>петель</w:t>
            </w:r>
          </w:p>
        </w:tc>
        <w:tc>
          <w:tcPr>
            <w:tcW w:w="1985"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lastRenderedPageBreak/>
              <w:t>5</w:t>
            </w:r>
          </w:p>
        </w:tc>
        <w:tc>
          <w:tcPr>
            <w:tcW w:w="18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c>
          <w:tcPr>
            <w:tcW w:w="16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4</w:t>
            </w: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15</w:t>
            </w:r>
          </w:p>
        </w:tc>
        <w:tc>
          <w:tcPr>
            <w:tcW w:w="4394" w:type="dxa"/>
          </w:tcPr>
          <w:p w:rsidR="008D4297" w:rsidRPr="00BB2FE7" w:rsidRDefault="004D16C7" w:rsidP="00BB2FE7">
            <w:pPr>
              <w:rPr>
                <w:rFonts w:ascii="Times New Roman" w:hAnsi="Times New Roman" w:cs="Times New Roman"/>
                <w:sz w:val="24"/>
                <w:szCs w:val="24"/>
                <w:lang w:val="uk-UA"/>
              </w:rPr>
            </w:pPr>
            <w:r w:rsidRPr="00BB2FE7">
              <w:rPr>
                <w:rFonts w:ascii="Times New Roman" w:hAnsi="Times New Roman" w:cs="Times New Roman"/>
                <w:sz w:val="24"/>
                <w:szCs w:val="24"/>
              </w:rPr>
              <w:t>Збільшення та зменшення в’язання</w:t>
            </w:r>
            <w:r w:rsidRPr="00BB2FE7">
              <w:rPr>
                <w:rFonts w:ascii="Times New Roman" w:hAnsi="Times New Roman" w:cs="Times New Roman"/>
                <w:sz w:val="24"/>
                <w:szCs w:val="24"/>
                <w:lang w:val="uk-UA"/>
              </w:rPr>
              <w:t xml:space="preserve">. </w:t>
            </w:r>
            <w:r w:rsidRPr="00BB2FE7">
              <w:rPr>
                <w:rFonts w:ascii="Times New Roman" w:hAnsi="Times New Roman" w:cs="Times New Roman"/>
                <w:sz w:val="24"/>
                <w:szCs w:val="24"/>
              </w:rPr>
              <w:t>Види піко</w:t>
            </w:r>
          </w:p>
        </w:tc>
        <w:tc>
          <w:tcPr>
            <w:tcW w:w="1985"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3</w:t>
            </w:r>
          </w:p>
        </w:tc>
        <w:tc>
          <w:tcPr>
            <w:tcW w:w="18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c>
          <w:tcPr>
            <w:tcW w:w="16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4394" w:type="dxa"/>
          </w:tcPr>
          <w:p w:rsidR="008D4297" w:rsidRPr="00BB2FE7" w:rsidRDefault="004D16C7" w:rsidP="00BB2FE7">
            <w:pPr>
              <w:rPr>
                <w:rFonts w:ascii="Times New Roman" w:hAnsi="Times New Roman" w:cs="Times New Roman"/>
                <w:sz w:val="24"/>
                <w:szCs w:val="24"/>
                <w:lang w:val="uk-UA"/>
              </w:rPr>
            </w:pPr>
            <w:r w:rsidRPr="00BB2FE7">
              <w:rPr>
                <w:rFonts w:ascii="Times New Roman" w:hAnsi="Times New Roman" w:cs="Times New Roman"/>
                <w:sz w:val="24"/>
                <w:szCs w:val="24"/>
              </w:rPr>
              <w:t>В’язання кола, квадрата</w:t>
            </w:r>
          </w:p>
        </w:tc>
        <w:tc>
          <w:tcPr>
            <w:tcW w:w="1985"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2</w:t>
            </w:r>
          </w:p>
        </w:tc>
        <w:tc>
          <w:tcPr>
            <w:tcW w:w="18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c>
          <w:tcPr>
            <w:tcW w:w="1643" w:type="dxa"/>
          </w:tcPr>
          <w:p w:rsidR="008D429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w:t>
            </w:r>
          </w:p>
        </w:tc>
      </w:tr>
      <w:tr w:rsidR="004D16C7" w:rsidRPr="00BB2FE7" w:rsidTr="003A247B">
        <w:tc>
          <w:tcPr>
            <w:tcW w:w="10682" w:type="dxa"/>
            <w:gridSpan w:val="5"/>
          </w:tcPr>
          <w:p w:rsidR="004D16C7" w:rsidRPr="00BB2FE7" w:rsidRDefault="004D16C7" w:rsidP="004D16C7">
            <w:pPr>
              <w:jc w:val="center"/>
              <w:rPr>
                <w:rFonts w:ascii="Times New Roman" w:hAnsi="Times New Roman" w:cs="Times New Roman"/>
                <w:i/>
                <w:sz w:val="24"/>
                <w:szCs w:val="24"/>
                <w:lang w:val="uk-UA"/>
              </w:rPr>
            </w:pPr>
            <w:r w:rsidRPr="00BB2FE7">
              <w:rPr>
                <w:rFonts w:ascii="Times New Roman" w:hAnsi="Times New Roman" w:cs="Times New Roman"/>
                <w:i/>
                <w:sz w:val="24"/>
                <w:szCs w:val="24"/>
              </w:rPr>
              <w:t xml:space="preserve">Розділ 3. </w:t>
            </w:r>
            <w:r w:rsidRPr="00BB2FE7">
              <w:rPr>
                <w:rFonts w:ascii="Times New Roman" w:hAnsi="Times New Roman" w:cs="Times New Roman"/>
                <w:i/>
                <w:sz w:val="24"/>
                <w:szCs w:val="24"/>
                <w:lang w:val="uk-UA"/>
              </w:rPr>
              <w:t>Ажурне та декоративне плетіння (23 год )</w:t>
            </w:r>
          </w:p>
        </w:tc>
      </w:tr>
      <w:tr w:rsidR="008D4297" w:rsidRPr="00BB2FE7" w:rsidTr="00EA47DB">
        <w:tc>
          <w:tcPr>
            <w:tcW w:w="817"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4394" w:type="dxa"/>
          </w:tcPr>
          <w:p w:rsidR="008D4297" w:rsidRPr="00CA63A1" w:rsidRDefault="004D16C7" w:rsidP="00BB2FE7">
            <w:pPr>
              <w:rPr>
                <w:rFonts w:ascii="Times New Roman" w:hAnsi="Times New Roman" w:cs="Times New Roman"/>
                <w:sz w:val="24"/>
                <w:szCs w:val="24"/>
                <w:lang w:val="uk-UA"/>
              </w:rPr>
            </w:pPr>
            <w:r w:rsidRPr="00BB2FE7">
              <w:rPr>
                <w:rFonts w:ascii="Times New Roman" w:hAnsi="Times New Roman" w:cs="Times New Roman"/>
                <w:sz w:val="24"/>
                <w:szCs w:val="24"/>
              </w:rPr>
              <w:t>Схема узору</w:t>
            </w:r>
            <w:r w:rsidR="00CA63A1">
              <w:rPr>
                <w:rFonts w:ascii="Times New Roman" w:hAnsi="Times New Roman" w:cs="Times New Roman"/>
                <w:sz w:val="24"/>
                <w:szCs w:val="24"/>
                <w:lang w:val="uk-UA"/>
              </w:rPr>
              <w:t xml:space="preserve">. </w:t>
            </w:r>
            <w:r w:rsidR="00CA63A1" w:rsidRPr="00CA63A1">
              <w:rPr>
                <w:rFonts w:ascii="Times New Roman" w:hAnsi="Times New Roman" w:cs="Times New Roman"/>
                <w:sz w:val="24"/>
              </w:rPr>
              <w:t>Вив’язування узорів</w:t>
            </w:r>
          </w:p>
        </w:tc>
        <w:tc>
          <w:tcPr>
            <w:tcW w:w="1985" w:type="dxa"/>
          </w:tcPr>
          <w:p w:rsidR="008D4297" w:rsidRPr="00BB2FE7" w:rsidRDefault="00CA63A1"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843" w:type="dxa"/>
          </w:tcPr>
          <w:p w:rsidR="008D429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43" w:type="dxa"/>
          </w:tcPr>
          <w:p w:rsidR="008D4297" w:rsidRPr="00BB2FE7" w:rsidRDefault="00CA63A1"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4D16C7" w:rsidRPr="00BB2FE7" w:rsidTr="00EA47DB">
        <w:tc>
          <w:tcPr>
            <w:tcW w:w="817" w:type="dxa"/>
          </w:tcPr>
          <w:p w:rsidR="004D16C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4394" w:type="dxa"/>
          </w:tcPr>
          <w:p w:rsidR="004D16C7" w:rsidRPr="00BB2FE7" w:rsidRDefault="004D16C7" w:rsidP="00BB2FE7">
            <w:pPr>
              <w:rPr>
                <w:rFonts w:ascii="Times New Roman" w:hAnsi="Times New Roman" w:cs="Times New Roman"/>
                <w:sz w:val="24"/>
                <w:szCs w:val="24"/>
              </w:rPr>
            </w:pPr>
            <w:r w:rsidRPr="00BB2FE7">
              <w:rPr>
                <w:rFonts w:ascii="Times New Roman" w:hAnsi="Times New Roman" w:cs="Times New Roman"/>
                <w:sz w:val="24"/>
                <w:szCs w:val="24"/>
                <w:lang w:val="uk-UA"/>
              </w:rPr>
              <w:t>Ажурні  узори. ажурна фантазія.</w:t>
            </w:r>
          </w:p>
        </w:tc>
        <w:tc>
          <w:tcPr>
            <w:tcW w:w="1985" w:type="dxa"/>
          </w:tcPr>
          <w:p w:rsidR="004D16C7" w:rsidRPr="00BB2FE7" w:rsidRDefault="00CA63A1"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843" w:type="dxa"/>
          </w:tcPr>
          <w:p w:rsidR="004D16C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w:t>
            </w:r>
          </w:p>
        </w:tc>
        <w:tc>
          <w:tcPr>
            <w:tcW w:w="1643" w:type="dxa"/>
          </w:tcPr>
          <w:p w:rsidR="004D16C7" w:rsidRPr="00BB2FE7" w:rsidRDefault="00CA63A1"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4D16C7" w:rsidRPr="00BB2FE7" w:rsidTr="00EA47DB">
        <w:tc>
          <w:tcPr>
            <w:tcW w:w="817" w:type="dxa"/>
          </w:tcPr>
          <w:p w:rsidR="004D16C7" w:rsidRPr="00BB2FE7" w:rsidRDefault="00BB2FE7" w:rsidP="00BB2FE7">
            <w:pPr>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4394" w:type="dxa"/>
          </w:tcPr>
          <w:p w:rsidR="004D16C7" w:rsidRPr="00CA63A1" w:rsidRDefault="00CA63A1" w:rsidP="00BB2FE7">
            <w:pPr>
              <w:rPr>
                <w:rFonts w:ascii="Times New Roman" w:hAnsi="Times New Roman" w:cs="Times New Roman"/>
                <w:sz w:val="24"/>
                <w:szCs w:val="24"/>
              </w:rPr>
            </w:pPr>
            <w:r w:rsidRPr="00CA63A1">
              <w:rPr>
                <w:rFonts w:ascii="Times New Roman" w:hAnsi="Times New Roman" w:cs="Times New Roman"/>
                <w:sz w:val="24"/>
              </w:rPr>
              <w:t>Оздоблення речей домашнього вжитку</w:t>
            </w:r>
          </w:p>
        </w:tc>
        <w:tc>
          <w:tcPr>
            <w:tcW w:w="1985" w:type="dxa"/>
          </w:tcPr>
          <w:p w:rsidR="004D16C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12</w:t>
            </w:r>
          </w:p>
        </w:tc>
        <w:tc>
          <w:tcPr>
            <w:tcW w:w="1843" w:type="dxa"/>
          </w:tcPr>
          <w:p w:rsidR="004D16C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w:t>
            </w:r>
          </w:p>
        </w:tc>
        <w:tc>
          <w:tcPr>
            <w:tcW w:w="1643" w:type="dxa"/>
          </w:tcPr>
          <w:p w:rsidR="004D16C7" w:rsidRPr="00BB2FE7" w:rsidRDefault="004D16C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12</w:t>
            </w:r>
          </w:p>
        </w:tc>
      </w:tr>
      <w:tr w:rsidR="00BB2FE7" w:rsidRPr="00BB2FE7" w:rsidTr="00494AED">
        <w:tc>
          <w:tcPr>
            <w:tcW w:w="10682" w:type="dxa"/>
            <w:gridSpan w:val="5"/>
          </w:tcPr>
          <w:p w:rsidR="00BB2FE7" w:rsidRDefault="00BB2FE7" w:rsidP="00EA47DB">
            <w:pPr>
              <w:jc w:val="center"/>
              <w:rPr>
                <w:rFonts w:ascii="Times New Roman" w:hAnsi="Times New Roman" w:cs="Times New Roman"/>
                <w:sz w:val="24"/>
                <w:szCs w:val="24"/>
                <w:lang w:val="uk-UA"/>
              </w:rPr>
            </w:pPr>
          </w:p>
          <w:p w:rsidR="00BB2FE7" w:rsidRPr="00BB2FE7" w:rsidRDefault="00BB2FE7" w:rsidP="00EA47DB">
            <w:pPr>
              <w:jc w:val="center"/>
              <w:rPr>
                <w:rFonts w:ascii="Times New Roman" w:hAnsi="Times New Roman" w:cs="Times New Roman"/>
                <w:i/>
                <w:sz w:val="28"/>
                <w:szCs w:val="24"/>
                <w:lang w:val="uk-UA"/>
              </w:rPr>
            </w:pPr>
            <w:r w:rsidRPr="00BB2FE7">
              <w:rPr>
                <w:rFonts w:ascii="Times New Roman" w:hAnsi="Times New Roman" w:cs="Times New Roman"/>
                <w:i/>
                <w:sz w:val="28"/>
                <w:szCs w:val="24"/>
                <w:lang w:val="uk-UA"/>
              </w:rPr>
              <w:t>В’язання спицями (32 год )</w:t>
            </w:r>
          </w:p>
          <w:p w:rsidR="00BB2FE7" w:rsidRPr="00BB2FE7" w:rsidRDefault="00BB2FE7" w:rsidP="00EA47DB">
            <w:pPr>
              <w:jc w:val="center"/>
              <w:rPr>
                <w:rFonts w:ascii="Times New Roman" w:hAnsi="Times New Roman" w:cs="Times New Roman"/>
                <w:sz w:val="24"/>
                <w:szCs w:val="24"/>
                <w:lang w:val="uk-UA"/>
              </w:rPr>
            </w:pPr>
          </w:p>
        </w:tc>
      </w:tr>
      <w:tr w:rsidR="004D16C7" w:rsidRPr="00BB2FE7" w:rsidTr="00EA47DB">
        <w:tc>
          <w:tcPr>
            <w:tcW w:w="817" w:type="dxa"/>
          </w:tcPr>
          <w:p w:rsidR="004D16C7" w:rsidRPr="00BB2FE7" w:rsidRDefault="00BB2FE7" w:rsidP="00BB2FE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CA63A1">
              <w:rPr>
                <w:rFonts w:ascii="Times New Roman" w:hAnsi="Times New Roman" w:cs="Times New Roman"/>
                <w:sz w:val="24"/>
                <w:szCs w:val="24"/>
                <w:lang w:val="uk-UA"/>
              </w:rPr>
              <w:t>0</w:t>
            </w:r>
          </w:p>
        </w:tc>
        <w:tc>
          <w:tcPr>
            <w:tcW w:w="4394" w:type="dxa"/>
          </w:tcPr>
          <w:p w:rsidR="004D16C7" w:rsidRPr="00BB2FE7" w:rsidRDefault="00BB2FE7" w:rsidP="00BB2FE7">
            <w:pPr>
              <w:rPr>
                <w:rFonts w:ascii="Times New Roman" w:hAnsi="Times New Roman" w:cs="Times New Roman"/>
                <w:sz w:val="24"/>
                <w:szCs w:val="24"/>
              </w:rPr>
            </w:pPr>
            <w:r w:rsidRPr="00BB2FE7">
              <w:rPr>
                <w:rFonts w:ascii="Times New Roman" w:hAnsi="Times New Roman" w:cs="Times New Roman"/>
                <w:sz w:val="24"/>
                <w:szCs w:val="24"/>
                <w:lang w:val="uk-UA"/>
              </w:rPr>
              <w:t>Основи плетіння спицями</w:t>
            </w:r>
          </w:p>
        </w:tc>
        <w:tc>
          <w:tcPr>
            <w:tcW w:w="1985" w:type="dxa"/>
          </w:tcPr>
          <w:p w:rsidR="004D16C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843" w:type="dxa"/>
          </w:tcPr>
          <w:p w:rsidR="004D16C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43" w:type="dxa"/>
          </w:tcPr>
          <w:p w:rsidR="004D16C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4D16C7" w:rsidRPr="00BB2FE7" w:rsidTr="00EA47DB">
        <w:tc>
          <w:tcPr>
            <w:tcW w:w="817" w:type="dxa"/>
          </w:tcPr>
          <w:p w:rsidR="004D16C7" w:rsidRPr="00BB2FE7" w:rsidRDefault="00BB2FE7" w:rsidP="00BB2FE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CA63A1">
              <w:rPr>
                <w:rFonts w:ascii="Times New Roman" w:hAnsi="Times New Roman" w:cs="Times New Roman"/>
                <w:sz w:val="24"/>
                <w:szCs w:val="24"/>
                <w:lang w:val="uk-UA"/>
              </w:rPr>
              <w:t>1</w:t>
            </w:r>
          </w:p>
        </w:tc>
        <w:tc>
          <w:tcPr>
            <w:tcW w:w="4394" w:type="dxa"/>
          </w:tcPr>
          <w:p w:rsidR="004D16C7" w:rsidRPr="00BB2FE7" w:rsidRDefault="00BB2FE7" w:rsidP="00BB2FE7">
            <w:pPr>
              <w:rPr>
                <w:rFonts w:ascii="Times New Roman" w:hAnsi="Times New Roman" w:cs="Times New Roman"/>
                <w:sz w:val="24"/>
                <w:szCs w:val="24"/>
              </w:rPr>
            </w:pPr>
            <w:r w:rsidRPr="00BB2FE7">
              <w:rPr>
                <w:rFonts w:ascii="Times New Roman" w:hAnsi="Times New Roman" w:cs="Times New Roman"/>
                <w:sz w:val="24"/>
                <w:szCs w:val="24"/>
                <w:lang w:val="uk-UA"/>
              </w:rPr>
              <w:t>Плетіння сумочок для мобільного телефону, мішечків, маленьких гаманців</w:t>
            </w:r>
          </w:p>
        </w:tc>
        <w:tc>
          <w:tcPr>
            <w:tcW w:w="1985" w:type="dxa"/>
          </w:tcPr>
          <w:p w:rsidR="004D16C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843" w:type="dxa"/>
          </w:tcPr>
          <w:p w:rsidR="004D16C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43" w:type="dxa"/>
          </w:tcPr>
          <w:p w:rsidR="004D16C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4D16C7" w:rsidRPr="00BB2FE7" w:rsidTr="00EA47DB">
        <w:tc>
          <w:tcPr>
            <w:tcW w:w="817" w:type="dxa"/>
          </w:tcPr>
          <w:p w:rsidR="004D16C7" w:rsidRPr="00BB2FE7" w:rsidRDefault="00BB2FE7" w:rsidP="00BB2FE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CA63A1">
              <w:rPr>
                <w:rFonts w:ascii="Times New Roman" w:hAnsi="Times New Roman" w:cs="Times New Roman"/>
                <w:sz w:val="24"/>
                <w:szCs w:val="24"/>
                <w:lang w:val="uk-UA"/>
              </w:rPr>
              <w:t>2</w:t>
            </w:r>
          </w:p>
        </w:tc>
        <w:tc>
          <w:tcPr>
            <w:tcW w:w="4394" w:type="dxa"/>
          </w:tcPr>
          <w:p w:rsidR="004D16C7" w:rsidRPr="00BB2FE7" w:rsidRDefault="00BB2FE7" w:rsidP="00BB2FE7">
            <w:pPr>
              <w:rPr>
                <w:rFonts w:ascii="Times New Roman" w:hAnsi="Times New Roman" w:cs="Times New Roman"/>
                <w:sz w:val="24"/>
                <w:szCs w:val="24"/>
              </w:rPr>
            </w:pPr>
            <w:r w:rsidRPr="00BB2FE7">
              <w:rPr>
                <w:rFonts w:ascii="Times New Roman" w:hAnsi="Times New Roman" w:cs="Times New Roman"/>
                <w:sz w:val="24"/>
                <w:szCs w:val="24"/>
                <w:lang w:val="uk-UA"/>
              </w:rPr>
              <w:t>Плетіння шарфика</w:t>
            </w:r>
          </w:p>
        </w:tc>
        <w:tc>
          <w:tcPr>
            <w:tcW w:w="1985" w:type="dxa"/>
          </w:tcPr>
          <w:p w:rsidR="004D16C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843" w:type="dxa"/>
          </w:tcPr>
          <w:p w:rsidR="004D16C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43" w:type="dxa"/>
          </w:tcPr>
          <w:p w:rsidR="004D16C7" w:rsidRPr="00BB2FE7" w:rsidRDefault="00BB2FE7"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r>
      <w:tr w:rsidR="00BB2FE7" w:rsidRPr="00BB2FE7" w:rsidTr="00EA47DB">
        <w:tc>
          <w:tcPr>
            <w:tcW w:w="817" w:type="dxa"/>
          </w:tcPr>
          <w:p w:rsidR="00BB2FE7" w:rsidRPr="00BB2FE7" w:rsidRDefault="00BB2FE7" w:rsidP="00BB2FE7">
            <w:pPr>
              <w:jc w:val="center"/>
              <w:rPr>
                <w:rFonts w:ascii="Times New Roman" w:hAnsi="Times New Roman" w:cs="Times New Roman"/>
                <w:sz w:val="24"/>
                <w:szCs w:val="24"/>
                <w:lang w:val="uk-UA"/>
              </w:rPr>
            </w:pPr>
          </w:p>
        </w:tc>
        <w:tc>
          <w:tcPr>
            <w:tcW w:w="4394" w:type="dxa"/>
          </w:tcPr>
          <w:p w:rsidR="00BB2FE7" w:rsidRPr="00BB2FE7" w:rsidRDefault="00BB2FE7" w:rsidP="00BB2FE7">
            <w:pPr>
              <w:rPr>
                <w:rFonts w:ascii="Times New Roman" w:hAnsi="Times New Roman" w:cs="Times New Roman"/>
                <w:sz w:val="24"/>
                <w:szCs w:val="24"/>
                <w:lang w:val="uk-UA"/>
              </w:rPr>
            </w:pPr>
          </w:p>
        </w:tc>
        <w:tc>
          <w:tcPr>
            <w:tcW w:w="1985" w:type="dxa"/>
          </w:tcPr>
          <w:p w:rsidR="00BB2FE7" w:rsidRPr="00BB2FE7" w:rsidRDefault="00BB2FE7" w:rsidP="00EA47DB">
            <w:pPr>
              <w:jc w:val="center"/>
              <w:rPr>
                <w:rFonts w:ascii="Times New Roman" w:hAnsi="Times New Roman" w:cs="Times New Roman"/>
                <w:sz w:val="24"/>
                <w:szCs w:val="24"/>
                <w:lang w:val="uk-UA"/>
              </w:rPr>
            </w:pPr>
          </w:p>
        </w:tc>
        <w:tc>
          <w:tcPr>
            <w:tcW w:w="1843" w:type="dxa"/>
          </w:tcPr>
          <w:p w:rsidR="00BB2FE7" w:rsidRPr="00BB2FE7" w:rsidRDefault="00BB2FE7" w:rsidP="00EA47DB">
            <w:pPr>
              <w:jc w:val="center"/>
              <w:rPr>
                <w:rFonts w:ascii="Times New Roman" w:hAnsi="Times New Roman" w:cs="Times New Roman"/>
                <w:sz w:val="24"/>
                <w:szCs w:val="24"/>
                <w:lang w:val="uk-UA"/>
              </w:rPr>
            </w:pPr>
          </w:p>
        </w:tc>
        <w:tc>
          <w:tcPr>
            <w:tcW w:w="1643" w:type="dxa"/>
          </w:tcPr>
          <w:p w:rsidR="00BB2FE7" w:rsidRPr="00BB2FE7" w:rsidRDefault="00BB2FE7" w:rsidP="00EA47DB">
            <w:pPr>
              <w:jc w:val="center"/>
              <w:rPr>
                <w:rFonts w:ascii="Times New Roman" w:hAnsi="Times New Roman" w:cs="Times New Roman"/>
                <w:sz w:val="24"/>
                <w:szCs w:val="24"/>
                <w:lang w:val="uk-UA"/>
              </w:rPr>
            </w:pPr>
          </w:p>
        </w:tc>
      </w:tr>
      <w:tr w:rsidR="004D16C7" w:rsidRPr="00BB2FE7" w:rsidTr="00EA47DB">
        <w:tc>
          <w:tcPr>
            <w:tcW w:w="817" w:type="dxa"/>
          </w:tcPr>
          <w:p w:rsidR="004D16C7" w:rsidRPr="00BB2FE7" w:rsidRDefault="00BB2FE7" w:rsidP="00BB2FE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CA63A1">
              <w:rPr>
                <w:rFonts w:ascii="Times New Roman" w:hAnsi="Times New Roman" w:cs="Times New Roman"/>
                <w:sz w:val="24"/>
                <w:szCs w:val="24"/>
                <w:lang w:val="uk-UA"/>
              </w:rPr>
              <w:t>3</w:t>
            </w:r>
          </w:p>
        </w:tc>
        <w:tc>
          <w:tcPr>
            <w:tcW w:w="4394" w:type="dxa"/>
          </w:tcPr>
          <w:p w:rsidR="004D16C7" w:rsidRPr="00BB2FE7" w:rsidRDefault="00BB2FE7" w:rsidP="00BB2FE7">
            <w:pPr>
              <w:rPr>
                <w:rFonts w:ascii="Times New Roman" w:hAnsi="Times New Roman" w:cs="Times New Roman"/>
                <w:sz w:val="24"/>
                <w:szCs w:val="24"/>
                <w:lang w:val="uk-UA"/>
              </w:rPr>
            </w:pPr>
            <w:r w:rsidRPr="00BB2FE7">
              <w:rPr>
                <w:rFonts w:ascii="Times New Roman" w:hAnsi="Times New Roman" w:cs="Times New Roman"/>
                <w:sz w:val="24"/>
                <w:szCs w:val="24"/>
                <w:lang w:val="uk-UA"/>
              </w:rPr>
              <w:t>Підсумкове заняття</w:t>
            </w:r>
          </w:p>
        </w:tc>
        <w:tc>
          <w:tcPr>
            <w:tcW w:w="1985" w:type="dxa"/>
          </w:tcPr>
          <w:p w:rsidR="004D16C7" w:rsidRPr="00BB2FE7" w:rsidRDefault="00CA63A1"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843" w:type="dxa"/>
          </w:tcPr>
          <w:p w:rsidR="004D16C7" w:rsidRPr="00BB2FE7" w:rsidRDefault="00CA63A1" w:rsidP="00EA47DB">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643" w:type="dxa"/>
          </w:tcPr>
          <w:p w:rsidR="004D16C7" w:rsidRPr="00BB2FE7" w:rsidRDefault="00BB2FE7" w:rsidP="00EA47DB">
            <w:pPr>
              <w:jc w:val="center"/>
              <w:rPr>
                <w:rFonts w:ascii="Times New Roman" w:hAnsi="Times New Roman" w:cs="Times New Roman"/>
                <w:sz w:val="24"/>
                <w:szCs w:val="24"/>
                <w:lang w:val="uk-UA"/>
              </w:rPr>
            </w:pPr>
            <w:r w:rsidRPr="00BB2FE7">
              <w:rPr>
                <w:rFonts w:ascii="Times New Roman" w:hAnsi="Times New Roman" w:cs="Times New Roman"/>
                <w:sz w:val="24"/>
                <w:szCs w:val="24"/>
                <w:lang w:val="uk-UA"/>
              </w:rPr>
              <w:t>-</w:t>
            </w:r>
          </w:p>
        </w:tc>
      </w:tr>
      <w:tr w:rsidR="008D4297" w:rsidRPr="00BB2FE7" w:rsidTr="00EA47DB">
        <w:tc>
          <w:tcPr>
            <w:tcW w:w="817" w:type="dxa"/>
          </w:tcPr>
          <w:p w:rsidR="008D4297" w:rsidRPr="00BB2FE7" w:rsidRDefault="008D4297" w:rsidP="00EA47DB">
            <w:pPr>
              <w:jc w:val="center"/>
              <w:rPr>
                <w:rFonts w:ascii="Times New Roman" w:hAnsi="Times New Roman" w:cs="Times New Roman"/>
                <w:sz w:val="24"/>
                <w:szCs w:val="24"/>
                <w:lang w:val="uk-UA"/>
              </w:rPr>
            </w:pPr>
          </w:p>
        </w:tc>
        <w:tc>
          <w:tcPr>
            <w:tcW w:w="4394" w:type="dxa"/>
          </w:tcPr>
          <w:p w:rsidR="008D4297" w:rsidRPr="00BB2FE7" w:rsidRDefault="008D4297" w:rsidP="00EA47DB">
            <w:pPr>
              <w:jc w:val="center"/>
              <w:rPr>
                <w:rFonts w:ascii="Times New Roman" w:hAnsi="Times New Roman" w:cs="Times New Roman"/>
                <w:sz w:val="24"/>
                <w:szCs w:val="24"/>
                <w:lang w:val="uk-UA"/>
              </w:rPr>
            </w:pPr>
          </w:p>
        </w:tc>
        <w:tc>
          <w:tcPr>
            <w:tcW w:w="1985" w:type="dxa"/>
          </w:tcPr>
          <w:p w:rsidR="008D4297" w:rsidRPr="00BB2FE7" w:rsidRDefault="008D4297" w:rsidP="00EA47DB">
            <w:pPr>
              <w:jc w:val="center"/>
              <w:rPr>
                <w:rFonts w:ascii="Times New Roman" w:hAnsi="Times New Roman" w:cs="Times New Roman"/>
                <w:sz w:val="24"/>
                <w:szCs w:val="24"/>
                <w:lang w:val="uk-UA"/>
              </w:rPr>
            </w:pPr>
          </w:p>
        </w:tc>
        <w:tc>
          <w:tcPr>
            <w:tcW w:w="1843" w:type="dxa"/>
          </w:tcPr>
          <w:p w:rsidR="008D4297" w:rsidRPr="00BB2FE7" w:rsidRDefault="008D4297" w:rsidP="00EA47DB">
            <w:pPr>
              <w:jc w:val="center"/>
              <w:rPr>
                <w:rFonts w:ascii="Times New Roman" w:hAnsi="Times New Roman" w:cs="Times New Roman"/>
                <w:sz w:val="24"/>
                <w:szCs w:val="24"/>
                <w:lang w:val="uk-UA"/>
              </w:rPr>
            </w:pPr>
          </w:p>
        </w:tc>
        <w:tc>
          <w:tcPr>
            <w:tcW w:w="1643" w:type="dxa"/>
          </w:tcPr>
          <w:p w:rsidR="008D4297" w:rsidRPr="00BB2FE7" w:rsidRDefault="008D4297" w:rsidP="00EA47DB">
            <w:pPr>
              <w:jc w:val="center"/>
              <w:rPr>
                <w:rFonts w:ascii="Times New Roman" w:hAnsi="Times New Roman" w:cs="Times New Roman"/>
                <w:sz w:val="24"/>
                <w:szCs w:val="24"/>
                <w:lang w:val="uk-UA"/>
              </w:rPr>
            </w:pPr>
          </w:p>
        </w:tc>
      </w:tr>
      <w:tr w:rsidR="008D4297" w:rsidRPr="00BB2FE7" w:rsidTr="00FE566C">
        <w:tc>
          <w:tcPr>
            <w:tcW w:w="5211" w:type="dxa"/>
            <w:gridSpan w:val="2"/>
          </w:tcPr>
          <w:p w:rsidR="008D4297" w:rsidRPr="00BB2FE7" w:rsidRDefault="008D4297" w:rsidP="00FE566C">
            <w:pPr>
              <w:jc w:val="center"/>
              <w:rPr>
                <w:rFonts w:ascii="Times New Roman" w:hAnsi="Times New Roman" w:cs="Times New Roman"/>
                <w:b/>
                <w:sz w:val="24"/>
                <w:szCs w:val="24"/>
                <w:lang w:val="uk-UA"/>
              </w:rPr>
            </w:pPr>
            <w:r w:rsidRPr="00BB2FE7">
              <w:rPr>
                <w:rFonts w:ascii="Times New Roman" w:hAnsi="Times New Roman" w:cs="Times New Roman"/>
                <w:b/>
                <w:sz w:val="24"/>
                <w:szCs w:val="24"/>
                <w:lang w:val="uk-UA"/>
              </w:rPr>
              <w:t>Разом</w:t>
            </w:r>
          </w:p>
          <w:p w:rsidR="008D4297" w:rsidRPr="00BB2FE7" w:rsidRDefault="008D4297" w:rsidP="00FE566C">
            <w:pPr>
              <w:jc w:val="center"/>
              <w:rPr>
                <w:rFonts w:ascii="Times New Roman" w:hAnsi="Times New Roman" w:cs="Times New Roman"/>
                <w:b/>
                <w:sz w:val="24"/>
                <w:szCs w:val="24"/>
                <w:lang w:val="uk-UA"/>
              </w:rPr>
            </w:pPr>
          </w:p>
        </w:tc>
        <w:tc>
          <w:tcPr>
            <w:tcW w:w="1985" w:type="dxa"/>
          </w:tcPr>
          <w:p w:rsidR="008D4297" w:rsidRPr="00BB2FE7" w:rsidRDefault="008D4297" w:rsidP="00FE566C">
            <w:pPr>
              <w:jc w:val="center"/>
              <w:rPr>
                <w:rFonts w:ascii="Times New Roman" w:hAnsi="Times New Roman" w:cs="Times New Roman"/>
                <w:b/>
                <w:sz w:val="24"/>
                <w:szCs w:val="24"/>
                <w:lang w:val="uk-UA"/>
              </w:rPr>
            </w:pPr>
            <w:r w:rsidRPr="00BB2FE7">
              <w:rPr>
                <w:rFonts w:ascii="Times New Roman" w:hAnsi="Times New Roman" w:cs="Times New Roman"/>
                <w:b/>
                <w:sz w:val="24"/>
                <w:szCs w:val="24"/>
                <w:lang w:val="uk-UA"/>
              </w:rPr>
              <w:t>144</w:t>
            </w:r>
          </w:p>
        </w:tc>
        <w:tc>
          <w:tcPr>
            <w:tcW w:w="1843" w:type="dxa"/>
          </w:tcPr>
          <w:p w:rsidR="008D4297" w:rsidRPr="00BB2FE7" w:rsidRDefault="00BB2FE7" w:rsidP="00FE566C">
            <w:pPr>
              <w:jc w:val="center"/>
              <w:rPr>
                <w:rFonts w:ascii="Times New Roman" w:hAnsi="Times New Roman" w:cs="Times New Roman"/>
                <w:b/>
                <w:sz w:val="24"/>
                <w:szCs w:val="24"/>
                <w:lang w:val="uk-UA"/>
              </w:rPr>
            </w:pPr>
            <w:r>
              <w:rPr>
                <w:rFonts w:ascii="Times New Roman" w:hAnsi="Times New Roman" w:cs="Times New Roman"/>
                <w:b/>
                <w:sz w:val="24"/>
                <w:szCs w:val="24"/>
                <w:lang w:val="uk-UA"/>
              </w:rPr>
              <w:t>33</w:t>
            </w:r>
          </w:p>
        </w:tc>
        <w:tc>
          <w:tcPr>
            <w:tcW w:w="1643" w:type="dxa"/>
          </w:tcPr>
          <w:p w:rsidR="008D4297" w:rsidRPr="00BB2FE7" w:rsidRDefault="00BB2FE7" w:rsidP="00FE566C">
            <w:pPr>
              <w:jc w:val="center"/>
              <w:rPr>
                <w:rFonts w:ascii="Times New Roman" w:hAnsi="Times New Roman" w:cs="Times New Roman"/>
                <w:b/>
                <w:sz w:val="24"/>
                <w:szCs w:val="24"/>
                <w:lang w:val="uk-UA"/>
              </w:rPr>
            </w:pPr>
            <w:r>
              <w:rPr>
                <w:rFonts w:ascii="Times New Roman" w:hAnsi="Times New Roman" w:cs="Times New Roman"/>
                <w:b/>
                <w:sz w:val="24"/>
                <w:szCs w:val="24"/>
                <w:lang w:val="uk-UA"/>
              </w:rPr>
              <w:t>111</w:t>
            </w:r>
          </w:p>
        </w:tc>
      </w:tr>
    </w:tbl>
    <w:p w:rsidR="00020BF3" w:rsidRDefault="00020BF3"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BB2FE7" w:rsidRDefault="00BB2FE7" w:rsidP="00020BF3">
      <w:pPr>
        <w:autoSpaceDE w:val="0"/>
        <w:autoSpaceDN w:val="0"/>
        <w:adjustRightInd w:val="0"/>
        <w:spacing w:line="360" w:lineRule="auto"/>
        <w:ind w:firstLine="708"/>
        <w:jc w:val="both"/>
        <w:rPr>
          <w:rFonts w:ascii="Times New Roman" w:hAnsi="Times New Roman" w:cs="Times New Roman"/>
          <w:sz w:val="24"/>
          <w:szCs w:val="24"/>
          <w:lang w:val="uk-UA"/>
        </w:rPr>
      </w:pPr>
    </w:p>
    <w:p w:rsidR="00CA63A1" w:rsidRDefault="00CA63A1" w:rsidP="003649C1">
      <w:pPr>
        <w:jc w:val="center"/>
        <w:rPr>
          <w:b/>
          <w:sz w:val="36"/>
          <w:szCs w:val="36"/>
          <w:lang w:val="uk-UA"/>
        </w:rPr>
      </w:pPr>
    </w:p>
    <w:p w:rsidR="00CA63A1" w:rsidRDefault="00CA63A1" w:rsidP="003649C1">
      <w:pPr>
        <w:jc w:val="center"/>
        <w:rPr>
          <w:b/>
          <w:sz w:val="36"/>
          <w:szCs w:val="36"/>
          <w:lang w:val="uk-UA"/>
        </w:rPr>
      </w:pPr>
    </w:p>
    <w:p w:rsidR="003649C1" w:rsidRPr="003649C1" w:rsidRDefault="003649C1" w:rsidP="003649C1">
      <w:pPr>
        <w:jc w:val="center"/>
        <w:rPr>
          <w:b/>
          <w:sz w:val="36"/>
          <w:szCs w:val="36"/>
          <w:lang w:val="uk-UA"/>
        </w:rPr>
      </w:pPr>
      <w:r w:rsidRPr="003649C1">
        <w:rPr>
          <w:b/>
          <w:sz w:val="36"/>
          <w:szCs w:val="36"/>
          <w:lang w:val="uk-UA"/>
        </w:rPr>
        <w:lastRenderedPageBreak/>
        <w:t>ПРОГНОЗОВАНИЙ РЕЗУЛЬТАТ</w:t>
      </w:r>
    </w:p>
    <w:p w:rsidR="003649C1" w:rsidRPr="001E2E57" w:rsidRDefault="003649C1" w:rsidP="003649C1">
      <w:pPr>
        <w:rPr>
          <w:i/>
          <w:sz w:val="28"/>
          <w:lang w:val="uk-UA"/>
        </w:rPr>
      </w:pPr>
      <w:r w:rsidRPr="001E2E57">
        <w:rPr>
          <w:i/>
          <w:sz w:val="28"/>
          <w:lang w:val="uk-UA"/>
        </w:rPr>
        <w:t xml:space="preserve"> Учні мають знати: </w:t>
      </w:r>
    </w:p>
    <w:p w:rsidR="003649C1" w:rsidRPr="003649C1" w:rsidRDefault="003649C1" w:rsidP="003649C1">
      <w:pPr>
        <w:numPr>
          <w:ilvl w:val="0"/>
          <w:numId w:val="6"/>
        </w:numPr>
        <w:spacing w:after="0"/>
        <w:rPr>
          <w:rFonts w:ascii="Times New Roman" w:hAnsi="Times New Roman" w:cs="Times New Roman"/>
          <w:b/>
          <w:sz w:val="24"/>
          <w:szCs w:val="24"/>
          <w:lang w:val="uk-UA"/>
        </w:rPr>
      </w:pPr>
      <w:r w:rsidRPr="003649C1">
        <w:rPr>
          <w:rFonts w:ascii="Times New Roman" w:hAnsi="Times New Roman" w:cs="Times New Roman"/>
          <w:sz w:val="24"/>
        </w:rPr>
        <w:t xml:space="preserve"> </w:t>
      </w:r>
      <w:r w:rsidRPr="003649C1">
        <w:rPr>
          <w:rFonts w:ascii="Times New Roman" w:hAnsi="Times New Roman" w:cs="Times New Roman"/>
          <w:sz w:val="24"/>
          <w:szCs w:val="24"/>
        </w:rPr>
        <w:t>історію розвитку народних промислів в Україні;</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правила техніки безпеки в роботі з інструментами;</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правила підбору спиць для в’язання;</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властивості матеріалів, які використовуються для виготовлення виробів;</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поняття про теплі і холодні кольори;</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основні правила клаптикового шиття;</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способи в’язання різними техніками;</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способи зшивання виробів;</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умовні позначення, які застосовуються при в’язанні на спицях та плетіння гачком;</w:t>
      </w:r>
    </w:p>
    <w:p w:rsidR="00BB2FE7"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способи убавляння, додавання та закриття петель</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rPr>
        <w:t>особливості різних видів клаптикової техніки</w:t>
      </w:r>
      <w:r w:rsidRPr="003649C1">
        <w:rPr>
          <w:rFonts w:ascii="Times New Roman" w:hAnsi="Times New Roman" w:cs="Times New Roman"/>
          <w:sz w:val="24"/>
          <w:szCs w:val="24"/>
          <w:lang w:val="uk-UA"/>
        </w:rPr>
        <w:t>.</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rPr>
        <w:t xml:space="preserve">способи догляду за виробами, виготовленими або оздобленими </w:t>
      </w:r>
      <w:r>
        <w:rPr>
          <w:rFonts w:ascii="Times New Roman" w:hAnsi="Times New Roman" w:cs="Times New Roman"/>
          <w:sz w:val="24"/>
          <w:szCs w:val="24"/>
        </w:rPr>
        <w:t>різними видами клаптикової тех</w:t>
      </w:r>
      <w:r w:rsidRPr="003649C1">
        <w:rPr>
          <w:rFonts w:ascii="Times New Roman" w:hAnsi="Times New Roman" w:cs="Times New Roman"/>
          <w:sz w:val="24"/>
          <w:szCs w:val="24"/>
        </w:rPr>
        <w:t>ніки;</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rPr>
        <w:t>основні технологічні процеси виготовлення вишитих виробів;</w:t>
      </w:r>
    </w:p>
    <w:p w:rsidR="003649C1" w:rsidRPr="003649C1" w:rsidRDefault="003649C1" w:rsidP="003649C1">
      <w:pPr>
        <w:numPr>
          <w:ilvl w:val="0"/>
          <w:numId w:val="6"/>
        </w:numPr>
        <w:spacing w:after="0"/>
        <w:rPr>
          <w:rFonts w:ascii="Times New Roman" w:hAnsi="Times New Roman" w:cs="Times New Roman"/>
          <w:sz w:val="24"/>
          <w:szCs w:val="24"/>
          <w:lang w:val="uk-UA"/>
        </w:rPr>
      </w:pPr>
      <w:r w:rsidRPr="003649C1">
        <w:rPr>
          <w:rFonts w:ascii="Times New Roman" w:hAnsi="Times New Roman" w:cs="Times New Roman"/>
          <w:sz w:val="24"/>
          <w:szCs w:val="24"/>
        </w:rPr>
        <w:t>різновиди орнаментів;</w:t>
      </w:r>
    </w:p>
    <w:p w:rsidR="003649C1" w:rsidRPr="003649C1" w:rsidRDefault="003649C1" w:rsidP="003649C1">
      <w:pPr>
        <w:spacing w:after="0"/>
        <w:rPr>
          <w:lang w:val="uk-UA"/>
        </w:rPr>
      </w:pPr>
    </w:p>
    <w:p w:rsidR="003649C1" w:rsidRDefault="003649C1" w:rsidP="003649C1">
      <w:pPr>
        <w:rPr>
          <w:i/>
          <w:sz w:val="28"/>
          <w:lang w:val="uk-UA"/>
        </w:rPr>
      </w:pPr>
      <w:r>
        <w:rPr>
          <w:i/>
          <w:sz w:val="28"/>
          <w:lang w:val="uk-UA"/>
        </w:rPr>
        <w:t>Учні мають умі</w:t>
      </w:r>
      <w:r w:rsidRPr="001E2E57">
        <w:rPr>
          <w:i/>
          <w:sz w:val="28"/>
          <w:lang w:val="uk-UA"/>
        </w:rPr>
        <w:t xml:space="preserve">ти: </w:t>
      </w:r>
    </w:p>
    <w:p w:rsidR="003649C1" w:rsidRPr="003649C1" w:rsidRDefault="003649C1" w:rsidP="003649C1">
      <w:pPr>
        <w:numPr>
          <w:ilvl w:val="0"/>
          <w:numId w:val="9"/>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підбирати спиці відповідно до товщини і якості нитки; зшивати деталі;</w:t>
      </w:r>
    </w:p>
    <w:p w:rsidR="003649C1" w:rsidRPr="003649C1" w:rsidRDefault="003649C1" w:rsidP="003649C1">
      <w:pPr>
        <w:numPr>
          <w:ilvl w:val="0"/>
          <w:numId w:val="9"/>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виконувати записи узорів в’язання за допомогою умовних позначень;</w:t>
      </w:r>
    </w:p>
    <w:p w:rsidR="003649C1" w:rsidRPr="003649C1" w:rsidRDefault="003649C1" w:rsidP="003649C1">
      <w:pPr>
        <w:numPr>
          <w:ilvl w:val="0"/>
          <w:numId w:val="9"/>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в процесі роботи орієнтуватися на якість виробу;</w:t>
      </w:r>
    </w:p>
    <w:p w:rsidR="003649C1" w:rsidRPr="003649C1" w:rsidRDefault="003649C1" w:rsidP="003649C1">
      <w:pPr>
        <w:numPr>
          <w:ilvl w:val="0"/>
          <w:numId w:val="9"/>
        </w:numPr>
        <w:spacing w:after="0"/>
        <w:rPr>
          <w:rFonts w:ascii="Times New Roman" w:hAnsi="Times New Roman" w:cs="Times New Roman"/>
          <w:sz w:val="24"/>
          <w:szCs w:val="24"/>
          <w:lang w:val="uk-UA"/>
        </w:rPr>
      </w:pPr>
      <w:r w:rsidRPr="003649C1">
        <w:rPr>
          <w:rFonts w:ascii="Times New Roman" w:hAnsi="Times New Roman" w:cs="Times New Roman"/>
          <w:sz w:val="24"/>
          <w:szCs w:val="24"/>
          <w:lang w:val="uk-UA"/>
        </w:rPr>
        <w:t>виготовляти та оздоблювати вироби;</w:t>
      </w:r>
    </w:p>
    <w:p w:rsidR="003649C1" w:rsidRPr="003649C1" w:rsidRDefault="003649C1" w:rsidP="003649C1">
      <w:pPr>
        <w:numPr>
          <w:ilvl w:val="0"/>
          <w:numId w:val="9"/>
        </w:numPr>
        <w:spacing w:after="0"/>
        <w:rPr>
          <w:rFonts w:ascii="Times New Roman" w:hAnsi="Times New Roman" w:cs="Times New Roman"/>
          <w:sz w:val="24"/>
          <w:szCs w:val="24"/>
          <w:lang w:val="uk-UA"/>
        </w:rPr>
      </w:pPr>
      <w:r w:rsidRPr="003649C1">
        <w:rPr>
          <w:rFonts w:ascii="Times New Roman" w:hAnsi="Times New Roman" w:cs="Times New Roman"/>
          <w:sz w:val="24"/>
          <w:szCs w:val="24"/>
        </w:rPr>
        <w:t xml:space="preserve">добирати інструменти і матеріали для виготовлення вишитих виробів: </w:t>
      </w:r>
    </w:p>
    <w:p w:rsidR="003649C1" w:rsidRPr="003649C1" w:rsidRDefault="003649C1" w:rsidP="003649C1">
      <w:pPr>
        <w:numPr>
          <w:ilvl w:val="0"/>
          <w:numId w:val="9"/>
        </w:numPr>
        <w:spacing w:after="0"/>
        <w:rPr>
          <w:rFonts w:ascii="Times New Roman" w:hAnsi="Times New Roman" w:cs="Times New Roman"/>
          <w:sz w:val="24"/>
          <w:szCs w:val="24"/>
          <w:lang w:val="uk-UA"/>
        </w:rPr>
      </w:pPr>
      <w:r w:rsidRPr="003649C1">
        <w:rPr>
          <w:rFonts w:ascii="Times New Roman" w:hAnsi="Times New Roman" w:cs="Times New Roman"/>
          <w:sz w:val="24"/>
          <w:szCs w:val="24"/>
        </w:rPr>
        <w:t xml:space="preserve"> самостійно виконувати всі технологічні операції з виготовлення вишивок; </w:t>
      </w:r>
    </w:p>
    <w:p w:rsidR="003649C1" w:rsidRPr="003649C1" w:rsidRDefault="003649C1" w:rsidP="003649C1">
      <w:pPr>
        <w:numPr>
          <w:ilvl w:val="0"/>
          <w:numId w:val="9"/>
        </w:numPr>
        <w:spacing w:after="0"/>
        <w:rPr>
          <w:rFonts w:ascii="Times New Roman" w:hAnsi="Times New Roman" w:cs="Times New Roman"/>
          <w:sz w:val="24"/>
          <w:szCs w:val="24"/>
          <w:lang w:val="uk-UA"/>
        </w:rPr>
      </w:pPr>
      <w:r w:rsidRPr="003649C1">
        <w:rPr>
          <w:rFonts w:ascii="Times New Roman" w:hAnsi="Times New Roman" w:cs="Times New Roman"/>
          <w:sz w:val="24"/>
          <w:szCs w:val="24"/>
        </w:rPr>
        <w:t xml:space="preserve"> виконувати правила техніки безпеки</w:t>
      </w:r>
    </w:p>
    <w:p w:rsidR="003649C1" w:rsidRPr="003649C1" w:rsidRDefault="003649C1" w:rsidP="003649C1">
      <w:pPr>
        <w:numPr>
          <w:ilvl w:val="0"/>
          <w:numId w:val="9"/>
        </w:numPr>
        <w:spacing w:after="0"/>
        <w:rPr>
          <w:rFonts w:ascii="Times New Roman" w:hAnsi="Times New Roman" w:cs="Times New Roman"/>
          <w:sz w:val="24"/>
          <w:szCs w:val="24"/>
        </w:rPr>
      </w:pPr>
      <w:r w:rsidRPr="003649C1">
        <w:rPr>
          <w:rStyle w:val="hps"/>
          <w:rFonts w:ascii="Times New Roman" w:hAnsi="Times New Roman" w:cs="Times New Roman"/>
          <w:sz w:val="24"/>
          <w:szCs w:val="24"/>
        </w:rPr>
        <w:t>працювати з літературою</w:t>
      </w:r>
      <w:r w:rsidRPr="003649C1">
        <w:rPr>
          <w:rFonts w:ascii="Times New Roman" w:hAnsi="Times New Roman" w:cs="Times New Roman"/>
          <w:sz w:val="24"/>
          <w:szCs w:val="24"/>
        </w:rPr>
        <w:t xml:space="preserve"> </w:t>
      </w:r>
      <w:r w:rsidRPr="003649C1">
        <w:rPr>
          <w:rStyle w:val="hps"/>
          <w:rFonts w:ascii="Times New Roman" w:hAnsi="Times New Roman" w:cs="Times New Roman"/>
          <w:sz w:val="24"/>
          <w:szCs w:val="24"/>
        </w:rPr>
        <w:t>по</w:t>
      </w:r>
      <w:r w:rsidRPr="003649C1">
        <w:rPr>
          <w:rFonts w:ascii="Times New Roman" w:hAnsi="Times New Roman" w:cs="Times New Roman"/>
          <w:sz w:val="24"/>
          <w:szCs w:val="24"/>
        </w:rPr>
        <w:t xml:space="preserve"> </w:t>
      </w:r>
      <w:r w:rsidRPr="003649C1">
        <w:rPr>
          <w:rStyle w:val="hps"/>
          <w:rFonts w:ascii="Times New Roman" w:hAnsi="Times New Roman" w:cs="Times New Roman"/>
          <w:sz w:val="24"/>
          <w:szCs w:val="24"/>
        </w:rPr>
        <w:t>рукоділлю</w:t>
      </w:r>
      <w:r w:rsidRPr="003649C1">
        <w:rPr>
          <w:rFonts w:ascii="Times New Roman" w:hAnsi="Times New Roman" w:cs="Times New Roman"/>
          <w:sz w:val="24"/>
          <w:szCs w:val="24"/>
        </w:rPr>
        <w:t>;</w:t>
      </w:r>
    </w:p>
    <w:p w:rsidR="003649C1" w:rsidRPr="003649C1" w:rsidRDefault="003649C1" w:rsidP="003649C1">
      <w:pPr>
        <w:numPr>
          <w:ilvl w:val="0"/>
          <w:numId w:val="9"/>
        </w:numPr>
        <w:spacing w:after="0"/>
        <w:rPr>
          <w:rFonts w:ascii="Times New Roman" w:hAnsi="Times New Roman" w:cs="Times New Roman"/>
          <w:sz w:val="24"/>
          <w:szCs w:val="24"/>
        </w:rPr>
      </w:pPr>
      <w:r w:rsidRPr="003649C1">
        <w:rPr>
          <w:rFonts w:ascii="Times New Roman" w:hAnsi="Times New Roman" w:cs="Times New Roman"/>
          <w:sz w:val="24"/>
          <w:szCs w:val="24"/>
          <w:lang w:val="uk-UA"/>
        </w:rPr>
        <w:t>шити вироби декоративно-ужиткового призначення;</w:t>
      </w:r>
    </w:p>
    <w:p w:rsidR="003649C1" w:rsidRDefault="003649C1" w:rsidP="003649C1">
      <w:pPr>
        <w:numPr>
          <w:ilvl w:val="0"/>
          <w:numId w:val="9"/>
        </w:numPr>
        <w:spacing w:after="0"/>
        <w:rPr>
          <w:rFonts w:ascii="Times New Roman" w:hAnsi="Times New Roman" w:cs="Times New Roman"/>
          <w:sz w:val="24"/>
          <w:szCs w:val="24"/>
          <w:lang w:val="uk-UA"/>
        </w:rPr>
      </w:pPr>
      <w:r w:rsidRPr="003649C1">
        <w:rPr>
          <w:rFonts w:ascii="Times New Roman" w:hAnsi="Times New Roman" w:cs="Times New Roman"/>
          <w:sz w:val="24"/>
          <w:szCs w:val="24"/>
        </w:rPr>
        <w:t>добирати тканини за фактурою і кольором, оздоблювальні елементи;</w:t>
      </w:r>
    </w:p>
    <w:p w:rsidR="003649C1" w:rsidRPr="003C70DB" w:rsidRDefault="003649C1" w:rsidP="003649C1">
      <w:pPr>
        <w:numPr>
          <w:ilvl w:val="0"/>
          <w:numId w:val="9"/>
        </w:numPr>
        <w:spacing w:after="0" w:line="240" w:lineRule="auto"/>
        <w:rPr>
          <w:sz w:val="28"/>
          <w:szCs w:val="28"/>
        </w:rPr>
      </w:pPr>
      <w:r w:rsidRPr="003C70DB">
        <w:rPr>
          <w:rStyle w:val="hps"/>
          <w:sz w:val="28"/>
          <w:szCs w:val="28"/>
        </w:rPr>
        <w:t>знімати мірки</w:t>
      </w:r>
      <w:r w:rsidRPr="003C70DB">
        <w:rPr>
          <w:sz w:val="28"/>
          <w:szCs w:val="28"/>
        </w:rPr>
        <w:t xml:space="preserve">, </w:t>
      </w:r>
      <w:r w:rsidRPr="003C70DB">
        <w:rPr>
          <w:rStyle w:val="hps"/>
          <w:sz w:val="28"/>
          <w:szCs w:val="28"/>
        </w:rPr>
        <w:t>виконувати</w:t>
      </w:r>
      <w:r w:rsidRPr="003C70DB">
        <w:rPr>
          <w:sz w:val="28"/>
          <w:szCs w:val="28"/>
        </w:rPr>
        <w:t xml:space="preserve"> </w:t>
      </w:r>
      <w:r w:rsidRPr="003C70DB">
        <w:rPr>
          <w:rStyle w:val="hps"/>
          <w:sz w:val="28"/>
          <w:szCs w:val="28"/>
        </w:rPr>
        <w:t>розрахунки</w:t>
      </w:r>
      <w:r w:rsidRPr="003C70DB">
        <w:rPr>
          <w:sz w:val="28"/>
          <w:szCs w:val="28"/>
        </w:rPr>
        <w:t xml:space="preserve">, </w:t>
      </w:r>
      <w:r w:rsidRPr="003C70DB">
        <w:rPr>
          <w:rStyle w:val="hps"/>
          <w:sz w:val="28"/>
          <w:szCs w:val="28"/>
        </w:rPr>
        <w:t>будувати</w:t>
      </w:r>
      <w:r w:rsidRPr="003C70DB">
        <w:rPr>
          <w:sz w:val="28"/>
          <w:szCs w:val="28"/>
        </w:rPr>
        <w:t xml:space="preserve"> </w:t>
      </w:r>
      <w:r w:rsidRPr="003C70DB">
        <w:rPr>
          <w:rStyle w:val="hps"/>
          <w:sz w:val="28"/>
          <w:szCs w:val="28"/>
        </w:rPr>
        <w:t>креслення</w:t>
      </w:r>
      <w:r w:rsidRPr="003C70DB">
        <w:rPr>
          <w:sz w:val="28"/>
          <w:szCs w:val="28"/>
        </w:rPr>
        <w:t>;</w:t>
      </w:r>
    </w:p>
    <w:p w:rsidR="003649C1" w:rsidRPr="003649C1" w:rsidRDefault="003649C1" w:rsidP="003649C1">
      <w:pPr>
        <w:spacing w:after="0"/>
        <w:ind w:left="360"/>
        <w:rPr>
          <w:rFonts w:ascii="Times New Roman" w:hAnsi="Times New Roman" w:cs="Times New Roman"/>
          <w:sz w:val="24"/>
          <w:szCs w:val="24"/>
          <w:lang w:val="uk-UA"/>
        </w:rPr>
      </w:pPr>
    </w:p>
    <w:p w:rsidR="003649C1" w:rsidRDefault="003649C1" w:rsidP="003649C1">
      <w:pPr>
        <w:spacing w:after="0"/>
        <w:ind w:left="720"/>
        <w:rPr>
          <w:lang w:val="uk-UA"/>
        </w:rPr>
      </w:pPr>
    </w:p>
    <w:p w:rsidR="003649C1" w:rsidRDefault="003649C1" w:rsidP="003649C1">
      <w:pPr>
        <w:spacing w:after="0"/>
        <w:ind w:left="720"/>
        <w:rPr>
          <w:lang w:val="uk-UA"/>
        </w:rPr>
      </w:pPr>
    </w:p>
    <w:p w:rsidR="003649C1" w:rsidRDefault="003649C1" w:rsidP="003649C1">
      <w:pPr>
        <w:spacing w:after="0"/>
        <w:ind w:left="720"/>
        <w:rPr>
          <w:lang w:val="uk-UA"/>
        </w:rPr>
      </w:pPr>
    </w:p>
    <w:p w:rsidR="003649C1" w:rsidRDefault="003649C1" w:rsidP="003649C1">
      <w:pPr>
        <w:spacing w:after="0"/>
        <w:rPr>
          <w:lang w:val="uk-UA"/>
        </w:rPr>
      </w:pPr>
    </w:p>
    <w:p w:rsidR="003649C1" w:rsidRDefault="003649C1" w:rsidP="003649C1">
      <w:pPr>
        <w:spacing w:after="0"/>
        <w:rPr>
          <w:lang w:val="uk-UA"/>
        </w:rPr>
      </w:pPr>
    </w:p>
    <w:p w:rsidR="003649C1" w:rsidRDefault="003649C1" w:rsidP="003649C1">
      <w:pPr>
        <w:spacing w:after="0"/>
        <w:rPr>
          <w:lang w:val="uk-UA"/>
        </w:rPr>
      </w:pPr>
    </w:p>
    <w:p w:rsidR="003649C1" w:rsidRDefault="003649C1" w:rsidP="003649C1">
      <w:pPr>
        <w:spacing w:after="0"/>
        <w:rPr>
          <w:lang w:val="uk-UA"/>
        </w:rPr>
      </w:pPr>
    </w:p>
    <w:p w:rsidR="003649C1" w:rsidRDefault="003649C1" w:rsidP="003649C1">
      <w:pPr>
        <w:spacing w:after="0"/>
        <w:rPr>
          <w:lang w:val="uk-UA"/>
        </w:rPr>
      </w:pPr>
    </w:p>
    <w:p w:rsidR="003649C1" w:rsidRDefault="003649C1" w:rsidP="003649C1">
      <w:pPr>
        <w:spacing w:after="0"/>
        <w:rPr>
          <w:lang w:val="uk-UA"/>
        </w:rPr>
      </w:pPr>
    </w:p>
    <w:p w:rsidR="003649C1" w:rsidRDefault="003649C1" w:rsidP="003649C1">
      <w:pPr>
        <w:spacing w:after="0"/>
        <w:rPr>
          <w:lang w:val="uk-UA"/>
        </w:rPr>
      </w:pPr>
    </w:p>
    <w:p w:rsidR="003649C1" w:rsidRDefault="003649C1" w:rsidP="003649C1">
      <w:pPr>
        <w:spacing w:after="0"/>
        <w:rPr>
          <w:lang w:val="uk-UA"/>
        </w:rPr>
      </w:pPr>
    </w:p>
    <w:p w:rsidR="003649C1" w:rsidRDefault="003649C1" w:rsidP="003649C1">
      <w:pPr>
        <w:spacing w:after="0"/>
        <w:rPr>
          <w:lang w:val="uk-UA"/>
        </w:rPr>
      </w:pPr>
    </w:p>
    <w:p w:rsidR="003649C1" w:rsidRDefault="003649C1" w:rsidP="003649C1">
      <w:pPr>
        <w:spacing w:after="0"/>
        <w:rPr>
          <w:lang w:val="uk-UA"/>
        </w:rPr>
      </w:pPr>
    </w:p>
    <w:p w:rsidR="003C7EA1" w:rsidRDefault="003C7EA1" w:rsidP="00114BB1">
      <w:pPr>
        <w:tabs>
          <w:tab w:val="left" w:pos="196"/>
        </w:tabs>
        <w:rPr>
          <w:i/>
          <w:sz w:val="28"/>
          <w:lang w:val="uk-UA"/>
        </w:rPr>
      </w:pPr>
    </w:p>
    <w:p w:rsidR="003649C1" w:rsidRPr="003649C1" w:rsidRDefault="003649C1" w:rsidP="003649C1">
      <w:pPr>
        <w:tabs>
          <w:tab w:val="left" w:pos="196"/>
        </w:tabs>
        <w:jc w:val="center"/>
        <w:rPr>
          <w:b/>
          <w:i/>
          <w:sz w:val="36"/>
          <w:szCs w:val="36"/>
          <w:lang w:val="uk-UA"/>
        </w:rPr>
      </w:pPr>
      <w:r w:rsidRPr="003649C1">
        <w:rPr>
          <w:b/>
          <w:i/>
          <w:sz w:val="36"/>
          <w:szCs w:val="36"/>
          <w:lang w:val="uk-UA"/>
        </w:rPr>
        <w:lastRenderedPageBreak/>
        <w:t>ЛІТЕРАТУРА</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rPr>
        <w:t>Гасюк О. О., Степан М. Г. Художнє вишивання. — К.: Вища школа, 1981.</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rPr>
        <w:t xml:space="preserve">Декоративно-ужиткове мистецтво / Словник. Т.2. — Львів: Афіша. — 2000. </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rPr>
        <w:t>Захарчук-Чугай Р. В. Українська народна вишивка. — К.: Наукова думка, 1988.</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rPr>
        <w:t>Кара-Васильєва Т. В., Заволокипа А. А. Учитесь вишивать. — К.: Реклама, 1988.</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rPr>
        <w:t>Кара-Васильєва Т. Українська вишивка. — К., 1993.</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rPr>
        <w:t xml:space="preserve">Андреева Р.П. Лоскутное шитьё. — СПб.: Изд. дом «Ли- тера», 2001. — 96 с. </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rPr>
        <w:t>Грин М.Э. Шитьё из лоскутков. — М.: Просвещение, 1981.</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rPr>
        <w:t>Максимова М., Кузьмина М., Кузьмина Н. Лоскутковая мозаика. — М.: Ексмо, 2006</w:t>
      </w:r>
    </w:p>
    <w:p w:rsidR="003649C1" w:rsidRPr="003649C1" w:rsidRDefault="003649C1" w:rsidP="003649C1">
      <w:pPr>
        <w:pStyle w:val="a3"/>
        <w:numPr>
          <w:ilvl w:val="0"/>
          <w:numId w:val="13"/>
        </w:numPr>
        <w:spacing w:line="360" w:lineRule="auto"/>
        <w:rPr>
          <w:rFonts w:ascii="Times New Roman" w:hAnsi="Times New Roman" w:cs="Times New Roman"/>
          <w:sz w:val="24"/>
          <w:szCs w:val="24"/>
          <w:lang w:val="uk-UA"/>
        </w:rPr>
      </w:pPr>
      <w:r w:rsidRPr="003649C1">
        <w:rPr>
          <w:rFonts w:ascii="Times New Roman" w:hAnsi="Times New Roman" w:cs="Times New Roman"/>
          <w:sz w:val="24"/>
          <w:szCs w:val="24"/>
          <w:lang w:val="uk-UA"/>
        </w:rPr>
        <w:t>Програми з позашкільної освіти. Художньо-естетичний напрям. – Випуск 2. – Київ., 2009</w:t>
      </w:r>
    </w:p>
    <w:p w:rsidR="003649C1" w:rsidRPr="003649C1" w:rsidRDefault="003649C1" w:rsidP="003649C1">
      <w:pPr>
        <w:pStyle w:val="a3"/>
        <w:numPr>
          <w:ilvl w:val="0"/>
          <w:numId w:val="13"/>
        </w:numPr>
        <w:spacing w:line="360" w:lineRule="auto"/>
        <w:rPr>
          <w:rFonts w:ascii="Times New Roman" w:hAnsi="Times New Roman" w:cs="Times New Roman"/>
          <w:sz w:val="24"/>
          <w:szCs w:val="24"/>
          <w:lang w:val="uk-UA"/>
        </w:rPr>
      </w:pPr>
      <w:r w:rsidRPr="003649C1">
        <w:rPr>
          <w:rFonts w:ascii="Times New Roman" w:hAnsi="Times New Roman" w:cs="Times New Roman"/>
          <w:spacing w:val="-4"/>
          <w:sz w:val="24"/>
          <w:szCs w:val="24"/>
          <w:lang w:val="uk-UA"/>
        </w:rPr>
        <w:t>Вышивка. Универсальное руководство для начинающих и професио</w:t>
      </w:r>
      <w:r w:rsidRPr="003649C1">
        <w:rPr>
          <w:rFonts w:ascii="Times New Roman" w:hAnsi="Times New Roman" w:cs="Times New Roman"/>
          <w:spacing w:val="-4"/>
          <w:sz w:val="24"/>
          <w:szCs w:val="24"/>
          <w:lang w:val="uk-UA"/>
        </w:rPr>
        <w:softHyphen/>
        <w:t>налов. – Харьков: Книжный Клуб „Клуб семейного досуга”, 2007. – 128 с.</w:t>
      </w:r>
    </w:p>
    <w:p w:rsidR="003649C1" w:rsidRPr="003649C1" w:rsidRDefault="003649C1" w:rsidP="003649C1">
      <w:pPr>
        <w:pStyle w:val="a3"/>
        <w:numPr>
          <w:ilvl w:val="0"/>
          <w:numId w:val="13"/>
        </w:numPr>
        <w:spacing w:line="360" w:lineRule="auto"/>
        <w:jc w:val="both"/>
        <w:rPr>
          <w:rFonts w:ascii="Times New Roman" w:hAnsi="Times New Roman" w:cs="Times New Roman"/>
          <w:sz w:val="24"/>
          <w:szCs w:val="24"/>
          <w:lang w:val="uk-UA"/>
        </w:rPr>
      </w:pPr>
      <w:r w:rsidRPr="003649C1">
        <w:rPr>
          <w:rFonts w:ascii="Times New Roman" w:hAnsi="Times New Roman" w:cs="Times New Roman"/>
          <w:sz w:val="24"/>
          <w:szCs w:val="24"/>
          <w:lang w:val="uk-UA"/>
        </w:rPr>
        <w:t>Пучкова Л.С. Кру</w:t>
      </w:r>
      <w:r w:rsidRPr="003649C1">
        <w:rPr>
          <w:rFonts w:ascii="Times New Roman" w:hAnsi="Times New Roman" w:cs="Times New Roman"/>
          <w:sz w:val="24"/>
          <w:szCs w:val="24"/>
        </w:rPr>
        <w:t>жок вязания на спицах. – М., 1988.</w:t>
      </w:r>
    </w:p>
    <w:p w:rsidR="003649C1" w:rsidRPr="003649C1" w:rsidRDefault="003649C1" w:rsidP="003649C1">
      <w:pPr>
        <w:pStyle w:val="a3"/>
        <w:numPr>
          <w:ilvl w:val="0"/>
          <w:numId w:val="13"/>
        </w:numPr>
        <w:spacing w:line="360" w:lineRule="auto"/>
        <w:jc w:val="both"/>
        <w:rPr>
          <w:rFonts w:ascii="Times New Roman" w:hAnsi="Times New Roman" w:cs="Times New Roman"/>
          <w:sz w:val="24"/>
          <w:szCs w:val="24"/>
        </w:rPr>
      </w:pPr>
      <w:r w:rsidRPr="003649C1">
        <w:rPr>
          <w:rFonts w:ascii="Times New Roman" w:hAnsi="Times New Roman" w:cs="Times New Roman"/>
          <w:iCs/>
          <w:color w:val="000000"/>
          <w:sz w:val="24"/>
          <w:szCs w:val="24"/>
          <w:lang w:val="uk-UA"/>
        </w:rPr>
        <w:t xml:space="preserve">Азбука в'язання гачком,Борисова Є, пер </w:t>
      </w:r>
      <w:r w:rsidRPr="003649C1">
        <w:rPr>
          <w:rFonts w:ascii="Times New Roman" w:hAnsi="Times New Roman" w:cs="Times New Roman"/>
          <w:bCs/>
          <w:iCs/>
          <w:color w:val="000000"/>
          <w:sz w:val="24"/>
          <w:szCs w:val="24"/>
          <w:lang w:val="uk-UA"/>
        </w:rPr>
        <w:t xml:space="preserve">Карпова </w:t>
      </w:r>
      <w:r w:rsidRPr="003649C1">
        <w:rPr>
          <w:rFonts w:ascii="Times New Roman" w:hAnsi="Times New Roman" w:cs="Times New Roman"/>
          <w:iCs/>
          <w:color w:val="000000"/>
          <w:sz w:val="24"/>
          <w:szCs w:val="24"/>
          <w:lang w:val="uk-UA"/>
        </w:rPr>
        <w:t xml:space="preserve">Є </w:t>
      </w:r>
      <w:r w:rsidRPr="003649C1">
        <w:rPr>
          <w:rFonts w:ascii="Times New Roman" w:hAnsi="Times New Roman" w:cs="Times New Roman"/>
          <w:color w:val="000000"/>
          <w:sz w:val="24"/>
          <w:szCs w:val="24"/>
          <w:lang w:val="uk-UA"/>
        </w:rPr>
        <w:t>2004. с.32.</w:t>
      </w:r>
    </w:p>
    <w:p w:rsidR="003649C1" w:rsidRPr="003649C1" w:rsidRDefault="003649C1" w:rsidP="003649C1">
      <w:pPr>
        <w:pStyle w:val="a3"/>
        <w:widowControl w:val="0"/>
        <w:numPr>
          <w:ilvl w:val="0"/>
          <w:numId w:val="13"/>
        </w:numPr>
        <w:shd w:val="clear" w:color="auto" w:fill="FFFFFF"/>
        <w:autoSpaceDE w:val="0"/>
        <w:autoSpaceDN w:val="0"/>
        <w:adjustRightInd w:val="0"/>
        <w:spacing w:after="0" w:line="360" w:lineRule="auto"/>
        <w:ind w:right="-1"/>
        <w:jc w:val="both"/>
        <w:rPr>
          <w:rFonts w:ascii="Times New Roman" w:hAnsi="Times New Roman" w:cs="Times New Roman"/>
          <w:iCs/>
          <w:color w:val="000000"/>
          <w:sz w:val="24"/>
          <w:szCs w:val="24"/>
          <w:lang w:val="uk-UA"/>
        </w:rPr>
      </w:pPr>
      <w:r w:rsidRPr="003649C1">
        <w:rPr>
          <w:rFonts w:ascii="Times New Roman" w:hAnsi="Times New Roman" w:cs="Times New Roman"/>
          <w:iCs/>
          <w:color w:val="000000"/>
          <w:sz w:val="24"/>
          <w:szCs w:val="24"/>
          <w:lang w:val="uk-UA"/>
        </w:rPr>
        <w:t xml:space="preserve">В`язання гачком. Колектив. </w:t>
      </w:r>
      <w:r w:rsidRPr="003649C1">
        <w:rPr>
          <w:rFonts w:ascii="Times New Roman" w:hAnsi="Times New Roman" w:cs="Times New Roman"/>
          <w:color w:val="000000"/>
          <w:sz w:val="24"/>
          <w:szCs w:val="24"/>
          <w:lang w:val="uk-UA"/>
        </w:rPr>
        <w:t>Черкаси.2008.с.61</w:t>
      </w:r>
    </w:p>
    <w:p w:rsidR="003649C1" w:rsidRPr="003649C1" w:rsidRDefault="003649C1" w:rsidP="003649C1">
      <w:pPr>
        <w:pStyle w:val="a3"/>
        <w:widowControl w:val="0"/>
        <w:numPr>
          <w:ilvl w:val="0"/>
          <w:numId w:val="13"/>
        </w:numPr>
        <w:shd w:val="clear" w:color="auto" w:fill="FFFFFF"/>
        <w:autoSpaceDE w:val="0"/>
        <w:autoSpaceDN w:val="0"/>
        <w:adjustRightInd w:val="0"/>
        <w:spacing w:after="0" w:line="360" w:lineRule="auto"/>
        <w:ind w:right="-1"/>
        <w:jc w:val="both"/>
        <w:rPr>
          <w:rFonts w:ascii="Times New Roman" w:hAnsi="Times New Roman" w:cs="Times New Roman"/>
          <w:iCs/>
          <w:color w:val="000000"/>
          <w:sz w:val="24"/>
          <w:szCs w:val="24"/>
          <w:lang w:val="uk-UA"/>
        </w:rPr>
      </w:pPr>
      <w:r w:rsidRPr="003649C1">
        <w:rPr>
          <w:rFonts w:ascii="Times New Roman" w:hAnsi="Times New Roman" w:cs="Times New Roman"/>
          <w:color w:val="000000"/>
          <w:sz w:val="24"/>
          <w:szCs w:val="24"/>
          <w:lang w:val="uk-UA"/>
        </w:rPr>
        <w:t xml:space="preserve">Вязание скатерти и салфетки. </w:t>
      </w:r>
      <w:r w:rsidRPr="003649C1">
        <w:rPr>
          <w:rFonts w:ascii="Times New Roman" w:hAnsi="Times New Roman" w:cs="Times New Roman"/>
          <w:iCs/>
          <w:color w:val="000000"/>
          <w:sz w:val="24"/>
          <w:szCs w:val="24"/>
          <w:lang w:val="uk-UA"/>
        </w:rPr>
        <w:t xml:space="preserve">Хворостухина С А 2008 с. </w:t>
      </w:r>
      <w:r w:rsidRPr="003649C1">
        <w:rPr>
          <w:rFonts w:ascii="Times New Roman" w:hAnsi="Times New Roman" w:cs="Times New Roman"/>
          <w:color w:val="000000"/>
          <w:sz w:val="24"/>
          <w:szCs w:val="24"/>
          <w:lang w:val="uk-UA"/>
        </w:rPr>
        <w:t>233</w:t>
      </w:r>
    </w:p>
    <w:p w:rsidR="003649C1" w:rsidRPr="003649C1" w:rsidRDefault="003649C1" w:rsidP="003649C1">
      <w:pPr>
        <w:pStyle w:val="a3"/>
        <w:numPr>
          <w:ilvl w:val="0"/>
          <w:numId w:val="13"/>
        </w:numPr>
        <w:tabs>
          <w:tab w:val="left" w:pos="2581"/>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lang w:val="uk-UA"/>
        </w:rPr>
        <w:t>Хоменко О.,  Бершак Л.,  Кравець С.,  Матус  М</w:t>
      </w:r>
      <w:r w:rsidRPr="003649C1">
        <w:rPr>
          <w:rFonts w:ascii="Times New Roman" w:hAnsi="Times New Roman" w:cs="Times New Roman"/>
          <w:i/>
          <w:sz w:val="24"/>
          <w:szCs w:val="24"/>
          <w:lang w:val="uk-UA"/>
        </w:rPr>
        <w:t xml:space="preserve">.  </w:t>
      </w:r>
      <w:r w:rsidRPr="003649C1">
        <w:rPr>
          <w:rFonts w:ascii="Times New Roman" w:hAnsi="Times New Roman" w:cs="Times New Roman"/>
          <w:sz w:val="24"/>
          <w:szCs w:val="24"/>
          <w:lang w:val="uk-UA"/>
        </w:rPr>
        <w:t>Збірник методичних рекомендацій на допомогу керівникам гуртків багатопрофільних позашкільних навчальних закладів Дніпропетровської області, випуск другий, Дніпропетровськ, 2007</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lang w:val="uk-UA"/>
        </w:rPr>
        <w:t>Мульчі А.Я.  Рукоделие  в  школе (рос).  – М. Просвещение, 1991</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lang w:val="uk-UA"/>
        </w:rPr>
        <w:t>Мамус  Г.М. Клаптикова мозаїка. – Тернопіль -  Харків: «Ранок», 2010. – 112с. (серія «Шкільний світ»)</w:t>
      </w:r>
    </w:p>
    <w:p w:rsidR="003649C1" w:rsidRPr="003649C1" w:rsidRDefault="003649C1" w:rsidP="003649C1">
      <w:pPr>
        <w:pStyle w:val="a3"/>
        <w:numPr>
          <w:ilvl w:val="0"/>
          <w:numId w:val="13"/>
        </w:numPr>
        <w:tabs>
          <w:tab w:val="left" w:pos="196"/>
        </w:tabs>
        <w:spacing w:line="360" w:lineRule="auto"/>
        <w:rPr>
          <w:rFonts w:ascii="Times New Roman" w:hAnsi="Times New Roman" w:cs="Times New Roman"/>
          <w:sz w:val="24"/>
          <w:szCs w:val="24"/>
          <w:lang w:val="uk-UA"/>
        </w:rPr>
      </w:pPr>
      <w:r w:rsidRPr="003649C1">
        <w:rPr>
          <w:rFonts w:ascii="Times New Roman" w:hAnsi="Times New Roman" w:cs="Times New Roman"/>
          <w:sz w:val="24"/>
          <w:szCs w:val="24"/>
          <w:lang w:val="uk-UA"/>
        </w:rPr>
        <w:t>Макогон С.  Клаптикова техніка. Програма гуртка. – ВГ «Основа»: Трудове навчання №2 , лютий, 2012</w:t>
      </w:r>
    </w:p>
    <w:p w:rsidR="003649C1" w:rsidRPr="003649C1" w:rsidRDefault="003649C1" w:rsidP="003649C1">
      <w:pPr>
        <w:pStyle w:val="a3"/>
        <w:numPr>
          <w:ilvl w:val="0"/>
          <w:numId w:val="13"/>
        </w:numPr>
        <w:spacing w:after="0" w:line="360" w:lineRule="auto"/>
        <w:rPr>
          <w:rFonts w:ascii="Times New Roman" w:hAnsi="Times New Roman" w:cs="Times New Roman"/>
          <w:sz w:val="24"/>
          <w:szCs w:val="24"/>
        </w:rPr>
      </w:pPr>
      <w:r w:rsidRPr="003649C1">
        <w:rPr>
          <w:rFonts w:ascii="Times New Roman" w:hAnsi="Times New Roman" w:cs="Times New Roman"/>
          <w:sz w:val="24"/>
          <w:szCs w:val="24"/>
        </w:rPr>
        <w:t>Н. С. Шевченко “Волшебный крючок” Ростов-на-Дону “Феникс” 2003.</w:t>
      </w:r>
    </w:p>
    <w:p w:rsidR="003649C1" w:rsidRDefault="003649C1" w:rsidP="003649C1">
      <w:pPr>
        <w:tabs>
          <w:tab w:val="left" w:pos="196"/>
        </w:tabs>
        <w:spacing w:line="360" w:lineRule="auto"/>
        <w:rPr>
          <w:rFonts w:ascii="Times New Roman" w:hAnsi="Times New Roman" w:cs="Times New Roman"/>
          <w:sz w:val="24"/>
          <w:szCs w:val="24"/>
          <w:lang w:val="uk-UA"/>
        </w:rPr>
      </w:pPr>
    </w:p>
    <w:p w:rsidR="00CD6B04" w:rsidRDefault="00CD6B04" w:rsidP="003649C1">
      <w:pPr>
        <w:tabs>
          <w:tab w:val="left" w:pos="196"/>
        </w:tabs>
        <w:spacing w:line="360" w:lineRule="auto"/>
        <w:rPr>
          <w:rFonts w:ascii="Times New Roman" w:hAnsi="Times New Roman" w:cs="Times New Roman"/>
          <w:sz w:val="24"/>
          <w:szCs w:val="24"/>
          <w:lang w:val="uk-UA"/>
        </w:rPr>
      </w:pPr>
    </w:p>
    <w:p w:rsidR="00CD6B04" w:rsidRDefault="00CD6B04" w:rsidP="003649C1">
      <w:pPr>
        <w:tabs>
          <w:tab w:val="left" w:pos="196"/>
        </w:tabs>
        <w:spacing w:line="360" w:lineRule="auto"/>
        <w:rPr>
          <w:rFonts w:ascii="Times New Roman" w:hAnsi="Times New Roman" w:cs="Times New Roman"/>
          <w:sz w:val="24"/>
          <w:szCs w:val="24"/>
          <w:lang w:val="uk-UA"/>
        </w:rPr>
      </w:pPr>
    </w:p>
    <w:p w:rsidR="00CD6B04" w:rsidRDefault="00CD6B04" w:rsidP="003649C1">
      <w:pPr>
        <w:tabs>
          <w:tab w:val="left" w:pos="196"/>
        </w:tabs>
        <w:spacing w:line="360" w:lineRule="auto"/>
        <w:rPr>
          <w:rFonts w:ascii="Times New Roman" w:hAnsi="Times New Roman" w:cs="Times New Roman"/>
          <w:sz w:val="24"/>
          <w:szCs w:val="24"/>
          <w:lang w:val="uk-UA"/>
        </w:rPr>
      </w:pPr>
    </w:p>
    <w:p w:rsidR="00CD6B04" w:rsidRDefault="00CD6B04" w:rsidP="003649C1">
      <w:pPr>
        <w:tabs>
          <w:tab w:val="left" w:pos="196"/>
        </w:tabs>
        <w:spacing w:line="360" w:lineRule="auto"/>
        <w:rPr>
          <w:rFonts w:ascii="Times New Roman" w:hAnsi="Times New Roman" w:cs="Times New Roman"/>
          <w:sz w:val="24"/>
          <w:szCs w:val="24"/>
          <w:lang w:val="uk-UA"/>
        </w:rPr>
      </w:pPr>
    </w:p>
    <w:p w:rsidR="00CD6B04" w:rsidRDefault="00CD6B04" w:rsidP="003649C1">
      <w:pPr>
        <w:tabs>
          <w:tab w:val="left" w:pos="196"/>
        </w:tabs>
        <w:spacing w:line="360" w:lineRule="auto"/>
        <w:rPr>
          <w:rFonts w:ascii="Times New Roman" w:hAnsi="Times New Roman" w:cs="Times New Roman"/>
          <w:sz w:val="24"/>
          <w:szCs w:val="24"/>
          <w:lang w:val="uk-UA"/>
        </w:rPr>
      </w:pPr>
    </w:p>
    <w:p w:rsidR="00CD6B04" w:rsidRDefault="00CD6B04" w:rsidP="003649C1">
      <w:pPr>
        <w:tabs>
          <w:tab w:val="left" w:pos="196"/>
        </w:tabs>
        <w:spacing w:line="360" w:lineRule="auto"/>
        <w:rPr>
          <w:rFonts w:ascii="Times New Roman" w:hAnsi="Times New Roman" w:cs="Times New Roman"/>
          <w:sz w:val="24"/>
          <w:szCs w:val="24"/>
          <w:lang w:val="uk-UA"/>
        </w:rPr>
      </w:pPr>
    </w:p>
    <w:p w:rsidR="00CD6B04" w:rsidRDefault="00CD6B04" w:rsidP="003649C1">
      <w:pPr>
        <w:tabs>
          <w:tab w:val="left" w:pos="196"/>
        </w:tabs>
        <w:spacing w:line="360" w:lineRule="auto"/>
        <w:rPr>
          <w:rFonts w:ascii="Times New Roman" w:hAnsi="Times New Roman" w:cs="Times New Roman"/>
          <w:sz w:val="24"/>
          <w:szCs w:val="24"/>
          <w:lang w:val="uk-UA"/>
        </w:rPr>
      </w:pPr>
    </w:p>
    <w:p w:rsidR="00CD6B04" w:rsidRDefault="00CD6B04" w:rsidP="00CD6B04">
      <w:pPr>
        <w:shd w:val="clear" w:color="auto" w:fill="FFFFFF"/>
        <w:jc w:val="center"/>
        <w:rPr>
          <w:b/>
          <w:bCs/>
          <w:color w:val="000000"/>
          <w:sz w:val="28"/>
          <w:szCs w:val="28"/>
          <w:lang w:val="uk-UA"/>
        </w:rPr>
      </w:pPr>
      <w:r>
        <w:rPr>
          <w:b/>
          <w:bCs/>
          <w:color w:val="000000"/>
          <w:sz w:val="28"/>
          <w:szCs w:val="28"/>
          <w:lang w:val="uk-UA"/>
        </w:rPr>
        <w:lastRenderedPageBreak/>
        <w:t>ЗМІСТ ПРОГРАМИ</w:t>
      </w:r>
    </w:p>
    <w:p w:rsidR="00CD6B04" w:rsidRDefault="00CD6B04" w:rsidP="00CD6B04">
      <w:pPr>
        <w:shd w:val="clear" w:color="auto" w:fill="FFFFFF"/>
        <w:jc w:val="center"/>
        <w:rPr>
          <w:color w:val="000000"/>
          <w:sz w:val="24"/>
          <w:szCs w:val="24"/>
          <w:lang w:val="uk-UA"/>
        </w:rPr>
      </w:pPr>
    </w:p>
    <w:p w:rsidR="00CD6B04" w:rsidRDefault="00CD6B04" w:rsidP="00CD6B04">
      <w:pPr>
        <w:shd w:val="clear" w:color="auto" w:fill="FFFFFF"/>
        <w:ind w:firstLine="708"/>
        <w:rPr>
          <w:b/>
          <w:color w:val="000000"/>
        </w:rPr>
      </w:pPr>
      <w:r>
        <w:rPr>
          <w:b/>
          <w:color w:val="000000"/>
          <w:sz w:val="28"/>
          <w:szCs w:val="28"/>
          <w:lang w:val="uk-UA"/>
        </w:rPr>
        <w:t>1.</w:t>
      </w:r>
      <w:r>
        <w:rPr>
          <w:b/>
          <w:color w:val="000000"/>
          <w:sz w:val="28"/>
          <w:szCs w:val="28"/>
          <w:lang w:val="uk-UA"/>
        </w:rPr>
        <w:tab/>
        <w:t>Вступне заняття (2 год.).</w:t>
      </w:r>
    </w:p>
    <w:p w:rsidR="00CD6B04" w:rsidRDefault="00CD6B04" w:rsidP="00CD6B04">
      <w:pPr>
        <w:pStyle w:val="a5"/>
        <w:ind w:left="36" w:firstLine="673"/>
        <w:jc w:val="both"/>
        <w:rPr>
          <w:lang w:val="uk-UA"/>
        </w:rPr>
      </w:pPr>
      <w:r>
        <w:t>Ознайомлення з планом роботи гуртка на навчальний рік. Правила поведінки в колективі. Організаційні питання. Робоча кімната. Інструменти та матеріали. Правила безпеки на заняттях. Розподіл робочих місць</w:t>
      </w:r>
      <w:r>
        <w:rPr>
          <w:lang w:val="uk-UA"/>
        </w:rPr>
        <w:t xml:space="preserve">. Демонстрація різних видів ниток, тканини. </w:t>
      </w:r>
      <w:r>
        <w:t>Санітарно-гігієнічні вимоги</w:t>
      </w:r>
      <w:r>
        <w:rPr>
          <w:lang w:val="uk-UA"/>
        </w:rPr>
        <w:t>.</w:t>
      </w:r>
    </w:p>
    <w:p w:rsidR="00CD6B04" w:rsidRDefault="00CD6B04" w:rsidP="00CD6B04">
      <w:pPr>
        <w:pStyle w:val="a5"/>
        <w:ind w:left="36" w:firstLine="673"/>
        <w:jc w:val="both"/>
        <w:rPr>
          <w:b/>
          <w:sz w:val="28"/>
          <w:szCs w:val="28"/>
          <w:lang w:val="uk-UA"/>
        </w:rPr>
      </w:pPr>
    </w:p>
    <w:p w:rsidR="00CD6B04" w:rsidRDefault="00CD6B04" w:rsidP="00CD6B04">
      <w:pPr>
        <w:rPr>
          <w:b/>
          <w:sz w:val="28"/>
          <w:szCs w:val="24"/>
          <w:lang w:val="uk-UA"/>
        </w:rPr>
      </w:pPr>
      <w:r>
        <w:rPr>
          <w:b/>
          <w:sz w:val="28"/>
          <w:lang w:val="uk-UA"/>
        </w:rPr>
        <w:t xml:space="preserve">         2.  Клаптикове шиття (30 год)</w:t>
      </w:r>
    </w:p>
    <w:p w:rsidR="00CD6B04" w:rsidRDefault="00CD6B04" w:rsidP="00CD6B04">
      <w:pPr>
        <w:rPr>
          <w:b/>
          <w:sz w:val="28"/>
          <w:lang w:val="uk-UA"/>
        </w:rPr>
      </w:pPr>
    </w:p>
    <w:p w:rsidR="00CD6B04" w:rsidRDefault="00CD6B04" w:rsidP="00CD6B04">
      <w:pPr>
        <w:rPr>
          <w:sz w:val="24"/>
          <w:lang w:val="uk-UA"/>
        </w:rPr>
      </w:pPr>
      <w:r>
        <w:t xml:space="preserve">Відомості про тканини, які використовуються в клаптиковій техніці. Інструменти та обладнання для занять. Правила безпечної праці під час роботи з голками, шпильками, ножицями, на швейній маши- ні. Ознайомлення з властивостями тканин. Короткі відомості про текстильні волокна та їх види. Будова тканини (основа, піткання, пруг). Лицьовий і виворітний боки тканини. Колір у клаптикових виробах. Кольорові поєднання. Кольорове коло. Тепла та холодна гама кольорів. Основні та допоміжні кольори. Явище послідовного контрасту та одночасний контраст кольорів. Використання допоміжних кольорів та відтінків природи у декоративній роботі. Використання фактури тканини. Композиція в клаптиковій техніці. Вимоги до пошиття клаптикових виробів. Історичні відомості про швейну машину. Правила безпечної праці під час роботи на швейній машині та з пристосуваннями </w:t>
      </w:r>
      <w:r>
        <w:rPr>
          <w:lang w:val="uk-UA"/>
        </w:rPr>
        <w:t>,</w:t>
      </w:r>
      <w:r>
        <w:t>санітарно- гігієнічні вимоги та організація робочого місця. Волого-теплова обробка виробу. Правила безпечної праці під час роботи з електропраскою. Контроль якості виготовленого виробу.</w:t>
      </w:r>
    </w:p>
    <w:p w:rsidR="00CD6B04" w:rsidRDefault="00CD6B04" w:rsidP="00CD6B04">
      <w:pPr>
        <w:rPr>
          <w:lang w:val="uk-UA"/>
        </w:rPr>
      </w:pPr>
    </w:p>
    <w:p w:rsidR="00CD6B04" w:rsidRDefault="00CD6B04" w:rsidP="00CD6B04">
      <w:pPr>
        <w:rPr>
          <w:b/>
          <w:lang w:val="uk-UA"/>
        </w:rPr>
      </w:pPr>
      <w:r>
        <w:rPr>
          <w:b/>
        </w:rPr>
        <w:t xml:space="preserve">Практична робота </w:t>
      </w:r>
    </w:p>
    <w:p w:rsidR="00CD6B04" w:rsidRDefault="00CD6B04" w:rsidP="00CD6B04">
      <w:pPr>
        <w:pStyle w:val="a3"/>
        <w:numPr>
          <w:ilvl w:val="0"/>
          <w:numId w:val="14"/>
        </w:numPr>
        <w:spacing w:after="0" w:line="240" w:lineRule="auto"/>
        <w:rPr>
          <w:lang w:val="uk-UA"/>
        </w:rPr>
      </w:pPr>
      <w:r>
        <w:t>Визначення лицьового і виворітного боків тканини, нитки основи та піткання. Добір матеріалів для виготовлення квадратного модуля з клаптико- вих смужок. Будова швейної машини. Вправи на виконання ручного шва «уперед голкою» та машинного зшив- ного шва.</w:t>
      </w:r>
    </w:p>
    <w:p w:rsidR="00CD6B04" w:rsidRDefault="00CD6B04" w:rsidP="00CD6B04">
      <w:pPr>
        <w:pStyle w:val="a3"/>
        <w:numPr>
          <w:ilvl w:val="0"/>
          <w:numId w:val="14"/>
        </w:numPr>
        <w:spacing w:after="0" w:line="240" w:lineRule="auto"/>
        <w:rPr>
          <w:lang w:val="uk-UA"/>
        </w:rPr>
      </w:pPr>
      <w:r>
        <w:t xml:space="preserve"> Виготовлення квадратної серветки з чотирьох смужок. Визначення послідовності виконання операцій. </w:t>
      </w:r>
    </w:p>
    <w:p w:rsidR="00CD6B04" w:rsidRDefault="00CD6B04" w:rsidP="00CD6B04">
      <w:pPr>
        <w:pStyle w:val="a3"/>
        <w:numPr>
          <w:ilvl w:val="0"/>
          <w:numId w:val="14"/>
        </w:numPr>
        <w:spacing w:after="0" w:line="240" w:lineRule="auto"/>
        <w:rPr>
          <w:lang w:val="uk-UA"/>
        </w:rPr>
      </w:pPr>
      <w:r>
        <w:t xml:space="preserve">Використання шаблонів. Розмічання. Читання схем та інструкційних карт. Припуски на шви. Розкроювання клаптикових смужок. </w:t>
      </w:r>
    </w:p>
    <w:p w:rsidR="00CD6B04" w:rsidRDefault="00CD6B04" w:rsidP="00CD6B04">
      <w:pPr>
        <w:pStyle w:val="a3"/>
        <w:numPr>
          <w:ilvl w:val="0"/>
          <w:numId w:val="14"/>
        </w:numPr>
        <w:spacing w:after="0" w:line="240" w:lineRule="auto"/>
        <w:rPr>
          <w:lang w:val="uk-UA"/>
        </w:rPr>
      </w:pPr>
      <w:r>
        <w:rPr>
          <w:lang w:val="uk-UA"/>
        </w:rPr>
        <w:t xml:space="preserve">Візерунок «Зірка Огайо» </w:t>
      </w:r>
    </w:p>
    <w:p w:rsidR="00CD6B04" w:rsidRDefault="00CD6B04" w:rsidP="00CD6B04">
      <w:pPr>
        <w:pStyle w:val="a3"/>
        <w:numPr>
          <w:ilvl w:val="0"/>
          <w:numId w:val="14"/>
        </w:numPr>
        <w:spacing w:after="0" w:line="240" w:lineRule="auto"/>
        <w:rPr>
          <w:lang w:val="uk-UA"/>
        </w:rPr>
      </w:pPr>
      <w:r>
        <w:rPr>
          <w:lang w:val="uk-UA"/>
        </w:rPr>
        <w:t>Набір прихоплювачів: модель №1, модель №2</w:t>
      </w:r>
    </w:p>
    <w:p w:rsidR="00CD6B04" w:rsidRDefault="00CD6B04" w:rsidP="00CD6B04">
      <w:pPr>
        <w:rPr>
          <w:lang w:val="uk-UA"/>
        </w:rPr>
      </w:pPr>
    </w:p>
    <w:p w:rsidR="00CD6B04" w:rsidRDefault="00CD6B04" w:rsidP="00CD6B04">
      <w:pPr>
        <w:rPr>
          <w:b/>
          <w:sz w:val="28"/>
          <w:szCs w:val="28"/>
          <w:lang w:val="uk-UA"/>
        </w:rPr>
      </w:pPr>
      <w:r>
        <w:rPr>
          <w:b/>
          <w:lang w:val="uk-UA"/>
        </w:rPr>
        <w:tab/>
        <w:t xml:space="preserve">3. </w:t>
      </w:r>
      <w:r>
        <w:rPr>
          <w:b/>
          <w:sz w:val="28"/>
          <w:szCs w:val="28"/>
          <w:lang w:val="uk-UA"/>
        </w:rPr>
        <w:t>Художня вишивка ( 40 год )</w:t>
      </w:r>
    </w:p>
    <w:p w:rsidR="00CD6B04" w:rsidRDefault="00CD6B04" w:rsidP="00CD6B04">
      <w:pPr>
        <w:rPr>
          <w:b/>
          <w:sz w:val="28"/>
          <w:szCs w:val="28"/>
          <w:lang w:val="uk-UA"/>
        </w:rPr>
      </w:pPr>
    </w:p>
    <w:p w:rsidR="00CD6B04" w:rsidRDefault="00CD6B04" w:rsidP="00CD6B04">
      <w:pPr>
        <w:rPr>
          <w:i/>
          <w:sz w:val="24"/>
          <w:szCs w:val="24"/>
          <w:lang w:val="uk-UA"/>
        </w:rPr>
      </w:pPr>
      <w:r>
        <w:rPr>
          <w:i/>
        </w:rPr>
        <w:t>Історія української народної вишивки (10 год)</w:t>
      </w:r>
    </w:p>
    <w:p w:rsidR="00CD6B04" w:rsidRDefault="00CD6B04" w:rsidP="00CD6B04">
      <w:pPr>
        <w:rPr>
          <w:lang w:val="uk-UA"/>
        </w:rPr>
      </w:pPr>
    </w:p>
    <w:p w:rsidR="00CD6B04" w:rsidRDefault="00CD6B04" w:rsidP="00CD6B04">
      <w:pPr>
        <w:rPr>
          <w:lang w:val="uk-UA"/>
        </w:rPr>
      </w:pPr>
      <w:r>
        <w:t xml:space="preserve"> Історичні дані про українську народну вишивку. Найдавніші дані про вишивку (Київщина, VI ст.). Знайдені археологами фрагменти вишиваних тканин давньоруського періоду. Гаптування. Мотиви орнаменту та кольори вишивки ХІV-ХVІ ст. Вишивка XVII-XVIII ст., найдавніші зразки (фрагмент рушника 1673 р.). Пам'ятки української народної вишивки XIX ст. Формування художніх промислів в Україні у XX ст. Оригінальні види вишивки — декоративні панно. Майстри народної вишивки (Березівська П., Василенко О., Великодня О., Власенко П., Гасюк О., Герасимович Г., Горбач Р., Козак Г., Магеровська 3., Сидоренко Д., Собачко Г., Шерегій </w:t>
      </w:r>
      <w:r>
        <w:lastRenderedPageBreak/>
        <w:t xml:space="preserve">М. та ін.). Характерні особливості вишивок різних регіонів України. Вишивка у побуті та фольклорі українців. Найдавніша техніка — занизування. Найпоширеніша техніка — хрестикова. Дані про матеріали та інструменти, які використовують для створення вишивки «хрестом». Технологія виконання такої вишивки. </w:t>
      </w:r>
    </w:p>
    <w:p w:rsidR="00CD6B04" w:rsidRDefault="00CD6B04" w:rsidP="00CD6B04">
      <w:pPr>
        <w:rPr>
          <w:lang w:val="uk-UA"/>
        </w:rPr>
      </w:pPr>
    </w:p>
    <w:p w:rsidR="00CD6B04" w:rsidRDefault="00CD6B04" w:rsidP="00CD6B04">
      <w:pPr>
        <w:rPr>
          <w:b/>
          <w:lang w:val="uk-UA"/>
        </w:rPr>
      </w:pPr>
      <w:r>
        <w:rPr>
          <w:b/>
        </w:rPr>
        <w:t xml:space="preserve">Практична робота: </w:t>
      </w:r>
    </w:p>
    <w:p w:rsidR="00CD6B04" w:rsidRDefault="00CD6B04" w:rsidP="00CD6B04">
      <w:pPr>
        <w:rPr>
          <w:lang w:val="uk-UA"/>
        </w:rPr>
      </w:pPr>
      <w:r>
        <w:sym w:font="Symbol" w:char="00BE"/>
      </w:r>
      <w:r>
        <w:t xml:space="preserve"> виконання елементарних видів вишивки (бантик, ромб, квадрат)</w:t>
      </w:r>
    </w:p>
    <w:p w:rsidR="00CD6B04" w:rsidRDefault="00CD6B04" w:rsidP="00CD6B04">
      <w:pPr>
        <w:rPr>
          <w:lang w:val="uk-UA"/>
        </w:rPr>
      </w:pPr>
    </w:p>
    <w:p w:rsidR="00CD6B04" w:rsidRDefault="00CD6B04" w:rsidP="00CD6B04">
      <w:pPr>
        <w:rPr>
          <w:i/>
          <w:lang w:val="uk-UA"/>
        </w:rPr>
      </w:pPr>
      <w:r>
        <w:rPr>
          <w:i/>
        </w:rPr>
        <w:t>Народна вишивка (</w:t>
      </w:r>
      <w:r>
        <w:rPr>
          <w:i/>
          <w:lang w:val="uk-UA"/>
        </w:rPr>
        <w:t>22</w:t>
      </w:r>
      <w:r>
        <w:rPr>
          <w:i/>
        </w:rPr>
        <w:t xml:space="preserve"> год) </w:t>
      </w:r>
    </w:p>
    <w:p w:rsidR="00CD6B04" w:rsidRDefault="00CD6B04" w:rsidP="00CD6B04">
      <w:pPr>
        <w:rPr>
          <w:lang w:val="uk-UA"/>
        </w:rPr>
      </w:pPr>
      <w:r>
        <w:t xml:space="preserve">Народна вишивка, її види й призначення. Основні матеріали (нитки ручного прядіння й фабричного виробництва) та інструменти, необхідні для створення вишивки. Різноманітність технік і технологій ручного вишивання («хрестик», гладь, тамбур, вирізування, настил, низь, виколювання, мережка тощо). Підготовка тканини, інструментів, пристроїв. Добір ниток. Шаблони, правила їхнього виготовлення. Збільшення та зменшення креслення по клітинках. Поєднання кольорів при вишиванні. Перенесення візерунка. Застосування різноманітних швів, які дають змогу створювати візерунки геометричного і рослинного характеру, а також тематично-сюжетні зображення. Техніка виконання швів — «хрестик». Техніки вишивки «хрестиком». Робота за схемами. Техніка безпеки при роботі з ножицями та голками. </w:t>
      </w:r>
    </w:p>
    <w:p w:rsidR="00CD6B04" w:rsidRDefault="00CD6B04" w:rsidP="00CD6B04">
      <w:pPr>
        <w:rPr>
          <w:lang w:val="uk-UA"/>
        </w:rPr>
      </w:pPr>
    </w:p>
    <w:p w:rsidR="00CD6B04" w:rsidRDefault="00CD6B04" w:rsidP="00CD6B04">
      <w:pPr>
        <w:rPr>
          <w:b/>
          <w:lang w:val="uk-UA"/>
        </w:rPr>
      </w:pPr>
      <w:r>
        <w:rPr>
          <w:b/>
        </w:rPr>
        <w:t xml:space="preserve">Практична робота: </w:t>
      </w:r>
    </w:p>
    <w:p w:rsidR="00CD6B04" w:rsidRDefault="00CD6B04" w:rsidP="00CD6B04">
      <w:pPr>
        <w:rPr>
          <w:lang w:val="uk-UA"/>
        </w:rPr>
      </w:pPr>
      <w:r>
        <w:sym w:font="Symbol" w:char="00BE"/>
      </w:r>
      <w:r>
        <w:t xml:space="preserve"> виготовлення зразка простого вишитого візерунка «метелик»; </w:t>
      </w:r>
    </w:p>
    <w:p w:rsidR="00CD6B04" w:rsidRDefault="00CD6B04" w:rsidP="00CD6B04">
      <w:pPr>
        <w:rPr>
          <w:lang w:val="uk-UA"/>
        </w:rPr>
      </w:pPr>
      <w:r>
        <w:sym w:font="Symbol" w:char="00BE"/>
      </w:r>
      <w:r>
        <w:t xml:space="preserve"> виготовлення листівок до свят; </w:t>
      </w:r>
    </w:p>
    <w:p w:rsidR="00CD6B04" w:rsidRDefault="00CD6B04" w:rsidP="00CD6B04">
      <w:pPr>
        <w:rPr>
          <w:lang w:val="uk-UA"/>
        </w:rPr>
      </w:pPr>
      <w:r>
        <w:sym w:font="Symbol" w:char="00BE"/>
      </w:r>
      <w:r>
        <w:t xml:space="preserve"> виготовлення вишитих виробів за зразками та за власним задумом</w:t>
      </w:r>
    </w:p>
    <w:p w:rsidR="00CD6B04" w:rsidRDefault="00CD6B04" w:rsidP="00CD6B04">
      <w:pPr>
        <w:rPr>
          <w:lang w:val="uk-UA"/>
        </w:rPr>
      </w:pPr>
    </w:p>
    <w:p w:rsidR="00CD6B04" w:rsidRDefault="00CD6B04" w:rsidP="00CD6B04">
      <w:pPr>
        <w:rPr>
          <w:i/>
          <w:lang w:val="uk-UA"/>
        </w:rPr>
      </w:pPr>
      <w:r>
        <w:rPr>
          <w:i/>
        </w:rPr>
        <w:t>Виготовлення зразків народних вишивок (</w:t>
      </w:r>
      <w:r>
        <w:rPr>
          <w:i/>
          <w:lang w:val="uk-UA"/>
        </w:rPr>
        <w:t xml:space="preserve">8 </w:t>
      </w:r>
      <w:r>
        <w:rPr>
          <w:i/>
        </w:rPr>
        <w:t xml:space="preserve">год) </w:t>
      </w:r>
    </w:p>
    <w:p w:rsidR="00CD6B04" w:rsidRDefault="00CD6B04" w:rsidP="00CD6B04">
      <w:pPr>
        <w:rPr>
          <w:lang w:val="uk-UA"/>
        </w:rPr>
      </w:pPr>
    </w:p>
    <w:p w:rsidR="00CD6B04" w:rsidRDefault="00CD6B04" w:rsidP="00CD6B04">
      <w:pPr>
        <w:rPr>
          <w:lang w:val="uk-UA"/>
        </w:rPr>
      </w:pPr>
      <w:r>
        <w:t xml:space="preserve">Правила виготовлення об'ємного вишитого виробу. Об'ємний вишитий виріб «хрестиком», його призначення та особливості. Створення вишитого виробу «хрестиком по діагоналі». Вишивка «хрестиком по вертикалі». Чверть хреста. </w:t>
      </w:r>
    </w:p>
    <w:p w:rsidR="00CD6B04" w:rsidRDefault="00CD6B04" w:rsidP="00CD6B04">
      <w:pPr>
        <w:rPr>
          <w:lang w:val="uk-UA"/>
        </w:rPr>
      </w:pPr>
    </w:p>
    <w:p w:rsidR="00CD6B04" w:rsidRDefault="00CD6B04" w:rsidP="00CD6B04">
      <w:pPr>
        <w:rPr>
          <w:b/>
          <w:lang w:val="uk-UA"/>
        </w:rPr>
      </w:pPr>
      <w:r>
        <w:rPr>
          <w:b/>
        </w:rPr>
        <w:t>Практична робота:</w:t>
      </w:r>
    </w:p>
    <w:p w:rsidR="00CD6B04" w:rsidRDefault="00CD6B04" w:rsidP="00CD6B04">
      <w:pPr>
        <w:rPr>
          <w:lang w:val="uk-UA"/>
        </w:rPr>
      </w:pPr>
      <w:r>
        <w:rPr>
          <w:lang w:val="uk-UA"/>
        </w:rPr>
        <w:t xml:space="preserve"> </w:t>
      </w:r>
      <w:r>
        <w:sym w:font="Symbol" w:char="00BE"/>
      </w:r>
      <w:r>
        <w:t xml:space="preserve"> створення об'ємного вишитого виробу «хрестиком» із застосуванням відповідної схеми;</w:t>
      </w:r>
    </w:p>
    <w:p w:rsidR="00CD6B04" w:rsidRDefault="00CD6B04" w:rsidP="00CD6B04">
      <w:pPr>
        <w:rPr>
          <w:lang w:val="uk-UA"/>
        </w:rPr>
      </w:pPr>
      <w:r>
        <w:rPr>
          <w:lang w:val="uk-UA"/>
        </w:rPr>
        <w:t xml:space="preserve"> </w:t>
      </w:r>
      <w:r>
        <w:sym w:font="Symbol" w:char="00BE"/>
      </w:r>
      <w:r>
        <w:t xml:space="preserve"> робота з креслярськими інструментами; </w:t>
      </w:r>
    </w:p>
    <w:p w:rsidR="00CD6B04" w:rsidRDefault="00CD6B04" w:rsidP="00CD6B04">
      <w:pPr>
        <w:rPr>
          <w:lang w:val="uk-UA"/>
        </w:rPr>
      </w:pPr>
    </w:p>
    <w:p w:rsidR="00CD6B04" w:rsidRDefault="00CD6B04" w:rsidP="00CD6B04">
      <w:pPr>
        <w:ind w:firstLine="708"/>
        <w:rPr>
          <w:b/>
          <w:sz w:val="28"/>
          <w:lang w:val="uk-UA"/>
        </w:rPr>
      </w:pPr>
      <w:r>
        <w:rPr>
          <w:b/>
          <w:sz w:val="28"/>
          <w:lang w:val="uk-UA"/>
        </w:rPr>
        <w:t>4. Плетіння гачком (37 год)</w:t>
      </w:r>
    </w:p>
    <w:p w:rsidR="00CD6B04" w:rsidRDefault="00CD6B04" w:rsidP="00CD6B04">
      <w:pPr>
        <w:ind w:firstLine="708"/>
        <w:rPr>
          <w:b/>
          <w:sz w:val="28"/>
          <w:lang w:val="uk-UA"/>
        </w:rPr>
      </w:pPr>
    </w:p>
    <w:p w:rsidR="00CD6B04" w:rsidRDefault="00CD6B04" w:rsidP="00CD6B04">
      <w:pPr>
        <w:rPr>
          <w:i/>
          <w:sz w:val="24"/>
          <w:lang w:val="uk-UA"/>
        </w:rPr>
      </w:pPr>
      <w:r>
        <w:rPr>
          <w:i/>
        </w:rPr>
        <w:lastRenderedPageBreak/>
        <w:t>Основи в’язання гачком</w:t>
      </w:r>
      <w:r>
        <w:rPr>
          <w:i/>
          <w:lang w:val="uk-UA"/>
        </w:rPr>
        <w:t xml:space="preserve"> (5 год)</w:t>
      </w:r>
    </w:p>
    <w:p w:rsidR="00CD6B04" w:rsidRDefault="00CD6B04" w:rsidP="00CD6B04">
      <w:pPr>
        <w:rPr>
          <w:lang w:val="uk-UA"/>
        </w:rPr>
      </w:pPr>
      <w:r>
        <w:t>Історія виникнення техніки в’язання гачком. Кольори та мотиви орнаментів українських народних виробів, в’язаних гачком. Характерні особливості в’язаних виробів різних регіонів України</w:t>
      </w:r>
      <w:r>
        <w:rPr>
          <w:lang w:val="uk-UA"/>
        </w:rPr>
        <w:t xml:space="preserve">. </w:t>
      </w:r>
      <w:r>
        <w:t>Дані про інструменти та матеріали для створення виробів гачком. Положення рук і пальців під час роботи. Перша петля</w:t>
      </w:r>
      <w:r>
        <w:rPr>
          <w:lang w:val="uk-UA"/>
        </w:rPr>
        <w:t xml:space="preserve">. </w:t>
      </w:r>
      <w:r>
        <w:t xml:space="preserve">Ланцюжок – основа в’язання гачком. Кільце, глуха петля, петлі повороту та підйому. </w:t>
      </w:r>
    </w:p>
    <w:p w:rsidR="00CD6B04" w:rsidRDefault="00CD6B04" w:rsidP="00CD6B04">
      <w:pPr>
        <w:rPr>
          <w:lang w:val="uk-UA"/>
        </w:rPr>
      </w:pPr>
    </w:p>
    <w:p w:rsidR="00CD6B04" w:rsidRDefault="00CD6B04" w:rsidP="00CD6B04">
      <w:pPr>
        <w:rPr>
          <w:b/>
          <w:lang w:val="uk-UA"/>
        </w:rPr>
      </w:pPr>
      <w:r>
        <w:rPr>
          <w:b/>
        </w:rPr>
        <w:t xml:space="preserve">Практична частина. </w:t>
      </w:r>
    </w:p>
    <w:p w:rsidR="00CD6B04" w:rsidRDefault="00CD6B04" w:rsidP="00CD6B04">
      <w:pPr>
        <w:pStyle w:val="a3"/>
        <w:numPr>
          <w:ilvl w:val="0"/>
          <w:numId w:val="14"/>
        </w:numPr>
        <w:spacing w:after="0" w:line="240" w:lineRule="auto"/>
        <w:rPr>
          <w:lang w:val="uk-UA"/>
        </w:rPr>
      </w:pPr>
      <w:r>
        <w:t>В</w:t>
      </w:r>
      <w:r>
        <w:rPr>
          <w:lang w:val="en-US"/>
        </w:rPr>
        <w:t>’</w:t>
      </w:r>
      <w:r>
        <w:t>язання ланцюжків різної довжини, кілець. Аналіз виконаних робіт.</w:t>
      </w:r>
    </w:p>
    <w:p w:rsidR="00CD6B04" w:rsidRDefault="00CD6B04" w:rsidP="00CD6B04">
      <w:pPr>
        <w:rPr>
          <w:lang w:val="uk-UA"/>
        </w:rPr>
      </w:pPr>
    </w:p>
    <w:p w:rsidR="00CD6B04" w:rsidRDefault="00CD6B04" w:rsidP="00CD6B04">
      <w:pPr>
        <w:rPr>
          <w:i/>
          <w:lang w:val="uk-UA"/>
        </w:rPr>
      </w:pPr>
      <w:r>
        <w:rPr>
          <w:i/>
        </w:rPr>
        <w:t>Техніка в’язання гачком</w:t>
      </w:r>
      <w:r>
        <w:rPr>
          <w:i/>
          <w:lang w:val="uk-UA"/>
        </w:rPr>
        <w:t xml:space="preserve"> (10 год)</w:t>
      </w:r>
    </w:p>
    <w:p w:rsidR="00CD6B04" w:rsidRDefault="00CD6B04" w:rsidP="00CD6B04">
      <w:pPr>
        <w:rPr>
          <w:lang w:val="uk-UA"/>
        </w:rPr>
      </w:pPr>
      <w:r>
        <w:t>Вивчення умовних позначень і скорочень, їх запис. Характеристика технології виконання різних видів петель: стовпчики без накиду, стовпчики з одним накидом, стовпчики з двома і більше накидами, пишні стовпчики, кілька стовпчиків з одного елемента нижнього краю, кілька стовпчиків з однією верхівкою, дужки з повітряних петель. Правила і прийоми збільшення та зменшення кількості стовпчиків при в’язанні виробів. Піко – зубчики, які прикрашають вироби. Види піко: маленькі і великі круглі піко, піко маленькими і великими листочками, піко з повітряних петель, мереживні піко. Техніка виготовлення піко. Прийоми в’язання кола і квадрата.</w:t>
      </w:r>
    </w:p>
    <w:p w:rsidR="00CD6B04" w:rsidRDefault="00CD6B04" w:rsidP="00CD6B04">
      <w:pPr>
        <w:rPr>
          <w:lang w:val="uk-UA"/>
        </w:rPr>
      </w:pPr>
    </w:p>
    <w:p w:rsidR="00CD6B04" w:rsidRDefault="00CD6B04" w:rsidP="00CD6B04">
      <w:pPr>
        <w:rPr>
          <w:b/>
          <w:lang w:val="uk-UA"/>
        </w:rPr>
      </w:pPr>
      <w:r>
        <w:rPr>
          <w:b/>
        </w:rPr>
        <w:t>Практична частина.</w:t>
      </w:r>
    </w:p>
    <w:p w:rsidR="00CD6B04" w:rsidRDefault="00CD6B04" w:rsidP="00CD6B04">
      <w:pPr>
        <w:pStyle w:val="a3"/>
        <w:numPr>
          <w:ilvl w:val="0"/>
          <w:numId w:val="15"/>
        </w:numPr>
        <w:spacing w:after="0" w:line="240" w:lineRule="auto"/>
        <w:rPr>
          <w:lang w:val="uk-UA"/>
        </w:rPr>
      </w:pPr>
      <w:r>
        <w:t xml:space="preserve"> В»язання зразків стовпчиків без накиду, стовпчиків з одним накидом, стовпчиків із двома та трьома накидами, дужки з повітряних петель, кілька стовпчиків з однією верхівкою, кілька стовпчиків з одного елемента нижнього краю, пишні стовпчики (наклеїти зразки в зошит). Аналіз виконаних робіт</w:t>
      </w:r>
    </w:p>
    <w:p w:rsidR="00CD6B04" w:rsidRDefault="00CD6B04" w:rsidP="00CD6B04">
      <w:pPr>
        <w:pStyle w:val="a3"/>
        <w:numPr>
          <w:ilvl w:val="0"/>
          <w:numId w:val="15"/>
        </w:numPr>
        <w:spacing w:after="0" w:line="240" w:lineRule="auto"/>
        <w:rPr>
          <w:lang w:val="uk-UA"/>
        </w:rPr>
      </w:pPr>
      <w:r>
        <w:t>В»язання зразків із різними видами піко</w:t>
      </w:r>
      <w:r>
        <w:rPr>
          <w:lang w:val="uk-UA"/>
        </w:rPr>
        <w:t xml:space="preserve">. </w:t>
      </w:r>
    </w:p>
    <w:p w:rsidR="00CD6B04" w:rsidRDefault="00CD6B04" w:rsidP="00CD6B04">
      <w:pPr>
        <w:pStyle w:val="a3"/>
        <w:numPr>
          <w:ilvl w:val="0"/>
          <w:numId w:val="15"/>
        </w:numPr>
        <w:spacing w:after="0" w:line="240" w:lineRule="auto"/>
        <w:rPr>
          <w:b/>
          <w:lang w:val="uk-UA"/>
        </w:rPr>
      </w:pPr>
      <w:r>
        <w:t>В»язання зразка кола, квадрата. Поповнення альбому взірців</w:t>
      </w:r>
    </w:p>
    <w:p w:rsidR="00CD6B04" w:rsidRDefault="00CD6B04" w:rsidP="00CD6B04">
      <w:pPr>
        <w:pStyle w:val="a3"/>
        <w:rPr>
          <w:b/>
          <w:lang w:val="uk-UA"/>
        </w:rPr>
      </w:pPr>
    </w:p>
    <w:p w:rsidR="00CD6B04" w:rsidRDefault="00CD6B04" w:rsidP="00CD6B04">
      <w:pPr>
        <w:rPr>
          <w:i/>
          <w:lang w:val="uk-UA"/>
        </w:rPr>
      </w:pPr>
      <w:r>
        <w:rPr>
          <w:i/>
          <w:lang w:val="uk-UA"/>
        </w:rPr>
        <w:t>Ажурне та декоративне плетіння (23 год )</w:t>
      </w:r>
    </w:p>
    <w:p w:rsidR="00CD6B04" w:rsidRDefault="00CD6B04" w:rsidP="00CD6B04">
      <w:pPr>
        <w:rPr>
          <w:lang w:val="uk-UA"/>
        </w:rPr>
      </w:pPr>
      <w:r>
        <w:t>Поняття схеми узору. Характеристика послідовності пров’язування зразків узорів за схемою. Рапорт узору. Читання схем. Словесний запис узорів</w:t>
      </w:r>
      <w:r>
        <w:rPr>
          <w:lang w:val="uk-UA"/>
        </w:rPr>
        <w:t xml:space="preserve">. </w:t>
      </w:r>
      <w:r>
        <w:t>Поняття ажурних візерунків. Напіважурні узори регіону</w:t>
      </w:r>
      <w:r>
        <w:rPr>
          <w:lang w:val="uk-UA"/>
        </w:rPr>
        <w:t xml:space="preserve">. </w:t>
      </w:r>
      <w:r>
        <w:t>Види ажурного оздоблення. Обв’язана хустина (тканини) зубцями. Широкі краї оздоби. Серветка для кухні з широким краєм оздоби. Накладна оздоба. Характерні види українського оздоблення та їх використання у різних регіонах України. Аналіз зразків.</w:t>
      </w:r>
    </w:p>
    <w:p w:rsidR="00CD6B04" w:rsidRDefault="00CD6B04" w:rsidP="00CD6B04">
      <w:pPr>
        <w:rPr>
          <w:lang w:val="uk-UA"/>
        </w:rPr>
      </w:pPr>
    </w:p>
    <w:p w:rsidR="00CD6B04" w:rsidRDefault="00CD6B04" w:rsidP="00CD6B04">
      <w:pPr>
        <w:rPr>
          <w:b/>
          <w:lang w:val="uk-UA"/>
        </w:rPr>
      </w:pPr>
      <w:r>
        <w:rPr>
          <w:b/>
        </w:rPr>
        <w:t xml:space="preserve">Практична частина. </w:t>
      </w:r>
    </w:p>
    <w:p w:rsidR="00CD6B04" w:rsidRDefault="00CD6B04" w:rsidP="00CD6B04">
      <w:pPr>
        <w:pStyle w:val="a3"/>
        <w:numPr>
          <w:ilvl w:val="0"/>
          <w:numId w:val="15"/>
        </w:numPr>
        <w:spacing w:after="0" w:line="240" w:lineRule="auto"/>
        <w:rPr>
          <w:lang w:val="uk-UA"/>
        </w:rPr>
      </w:pPr>
      <w:r>
        <w:t>Зaмальовування схем узорів в альбом. Оволодіння технікою виконання узорів за схемами: узор «лапки»; узор «рогатка»; узор «мушля»; узор із «мушель» і стовпчиків із накидом; узор із мотивів «мушель» і «рогаток»; узор зі стовпчиків із накидом, стовпчиків без накиду і повітряних петель; узор «листочки»; узор із пишних стовпчиків; узор «філейна сітка»; узор «шахівниця». Аналіз виконаних зразків</w:t>
      </w:r>
    </w:p>
    <w:p w:rsidR="00CD6B04" w:rsidRDefault="00CD6B04" w:rsidP="00CD6B04">
      <w:pPr>
        <w:pStyle w:val="a3"/>
        <w:numPr>
          <w:ilvl w:val="0"/>
          <w:numId w:val="15"/>
        </w:numPr>
        <w:spacing w:after="0" w:line="240" w:lineRule="auto"/>
        <w:rPr>
          <w:b/>
          <w:sz w:val="28"/>
          <w:lang w:val="uk-UA"/>
        </w:rPr>
      </w:pPr>
      <w:r>
        <w:t>Виконання вправ з обв’язування хустинки (тканини) зубцями, серветки для кухні із широким краєм оздоби. В»язання накладних оздоб для виробів</w:t>
      </w:r>
    </w:p>
    <w:p w:rsidR="00CD6B04" w:rsidRDefault="00CD6B04" w:rsidP="00CD6B04">
      <w:pPr>
        <w:rPr>
          <w:b/>
          <w:sz w:val="28"/>
          <w:lang w:val="uk-UA"/>
        </w:rPr>
      </w:pPr>
    </w:p>
    <w:p w:rsidR="00CD6B04" w:rsidRDefault="00CD6B04" w:rsidP="00CD6B04">
      <w:pPr>
        <w:ind w:firstLine="360"/>
        <w:rPr>
          <w:b/>
          <w:sz w:val="28"/>
          <w:lang w:val="uk-UA"/>
        </w:rPr>
      </w:pPr>
      <w:r>
        <w:rPr>
          <w:b/>
          <w:sz w:val="28"/>
          <w:lang w:val="uk-UA"/>
        </w:rPr>
        <w:t>5. В’язання спицями (32 год )</w:t>
      </w:r>
    </w:p>
    <w:p w:rsidR="00CD6B04" w:rsidRDefault="00CD6B04" w:rsidP="00CD6B04">
      <w:pPr>
        <w:jc w:val="both"/>
        <w:rPr>
          <w:sz w:val="24"/>
          <w:lang w:val="uk-UA"/>
        </w:rPr>
      </w:pPr>
      <w:r>
        <w:rPr>
          <w:lang w:val="uk-UA"/>
        </w:rPr>
        <w:lastRenderedPageBreak/>
        <w:t>Правильне положення рук при наборі петель. Набір петель початкового ряду, крайні петлі. Лицьова петля. Виворітна петля. Схема в’язання. Читання схем. Різновиди аксесуарів для мобільних телефонів. Технологія їх плетіння. Різновиди шарфів та візерунків до них.</w:t>
      </w:r>
      <w:r>
        <w:rPr>
          <w:i/>
          <w:lang w:val="uk-UA"/>
        </w:rPr>
        <w:t xml:space="preserve"> </w:t>
      </w:r>
      <w:r>
        <w:rPr>
          <w:lang w:val="uk-UA"/>
        </w:rPr>
        <w:t>Технологія плетіння.</w:t>
      </w:r>
    </w:p>
    <w:p w:rsidR="00CD6B04" w:rsidRDefault="00CD6B04" w:rsidP="00CD6B04">
      <w:pPr>
        <w:jc w:val="both"/>
        <w:rPr>
          <w:lang w:val="uk-UA"/>
        </w:rPr>
      </w:pPr>
    </w:p>
    <w:p w:rsidR="00CD6B04" w:rsidRDefault="00CD6B04" w:rsidP="00CD6B04">
      <w:pPr>
        <w:jc w:val="both"/>
        <w:rPr>
          <w:b/>
          <w:lang w:val="uk-UA"/>
        </w:rPr>
      </w:pPr>
      <w:r>
        <w:rPr>
          <w:b/>
          <w:lang w:val="uk-UA"/>
        </w:rPr>
        <w:t>Практична частина.</w:t>
      </w:r>
    </w:p>
    <w:p w:rsidR="00CD6B04" w:rsidRDefault="00CD6B04" w:rsidP="00CD6B04">
      <w:pPr>
        <w:pStyle w:val="a3"/>
        <w:numPr>
          <w:ilvl w:val="0"/>
          <w:numId w:val="15"/>
        </w:numPr>
        <w:spacing w:after="0" w:line="240" w:lineRule="auto"/>
        <w:jc w:val="both"/>
        <w:rPr>
          <w:i/>
          <w:lang w:val="uk-UA"/>
        </w:rPr>
      </w:pPr>
      <w:r>
        <w:rPr>
          <w:i/>
          <w:lang w:val="uk-UA"/>
        </w:rPr>
        <w:t xml:space="preserve"> </w:t>
      </w:r>
      <w:r>
        <w:rPr>
          <w:lang w:val="uk-UA"/>
        </w:rPr>
        <w:t>Способи в’язання лицьової петлі.</w:t>
      </w:r>
      <w:r>
        <w:rPr>
          <w:i/>
          <w:lang w:val="uk-UA"/>
        </w:rPr>
        <w:t xml:space="preserve"> </w:t>
      </w:r>
      <w:r>
        <w:rPr>
          <w:lang w:val="uk-UA"/>
        </w:rPr>
        <w:t>Технологія виконання виворітних петель.</w:t>
      </w:r>
      <w:r>
        <w:rPr>
          <w:i/>
          <w:lang w:val="uk-UA"/>
        </w:rPr>
        <w:t xml:space="preserve"> </w:t>
      </w:r>
      <w:r>
        <w:rPr>
          <w:lang w:val="uk-UA"/>
        </w:rPr>
        <w:t>Комбінування лицьових та виворітних петель.</w:t>
      </w:r>
      <w:r>
        <w:rPr>
          <w:i/>
          <w:lang w:val="uk-UA"/>
        </w:rPr>
        <w:t xml:space="preserve"> </w:t>
      </w:r>
      <w:r>
        <w:rPr>
          <w:lang w:val="uk-UA"/>
        </w:rPr>
        <w:t>Накиди. Використання накидів у роботі. Способи убавляння, прибавляння та закривання петель. ).</w:t>
      </w:r>
      <w:r>
        <w:rPr>
          <w:i/>
          <w:lang w:val="uk-UA"/>
        </w:rPr>
        <w:t xml:space="preserve"> </w:t>
      </w:r>
      <w:r>
        <w:rPr>
          <w:lang w:val="uk-UA"/>
        </w:rPr>
        <w:t>В’язання в одну нитку та в дві.</w:t>
      </w:r>
      <w:r>
        <w:rPr>
          <w:i/>
          <w:lang w:val="uk-UA"/>
        </w:rPr>
        <w:t xml:space="preserve"> </w:t>
      </w:r>
      <w:r>
        <w:rPr>
          <w:lang w:val="uk-UA"/>
        </w:rPr>
        <w:t>В’язання нитками різного кольору.</w:t>
      </w:r>
      <w:r>
        <w:rPr>
          <w:i/>
          <w:lang w:val="uk-UA"/>
        </w:rPr>
        <w:t xml:space="preserve"> </w:t>
      </w:r>
      <w:r>
        <w:rPr>
          <w:lang w:val="uk-UA"/>
        </w:rPr>
        <w:t>Два способи зшивання деталей виробів (гачок, голка).</w:t>
      </w:r>
    </w:p>
    <w:p w:rsidR="00CD6B04" w:rsidRDefault="00CD6B04" w:rsidP="00CD6B04">
      <w:pPr>
        <w:pStyle w:val="a3"/>
        <w:numPr>
          <w:ilvl w:val="0"/>
          <w:numId w:val="15"/>
        </w:numPr>
        <w:spacing w:after="0" w:line="240" w:lineRule="auto"/>
        <w:jc w:val="both"/>
        <w:rPr>
          <w:i/>
          <w:sz w:val="28"/>
          <w:lang w:val="uk-UA"/>
        </w:rPr>
      </w:pPr>
      <w:r>
        <w:rPr>
          <w:lang w:val="uk-UA"/>
        </w:rPr>
        <w:t>Вибір ниток, візерунка.</w:t>
      </w:r>
      <w:r>
        <w:rPr>
          <w:i/>
          <w:lang w:val="uk-UA"/>
        </w:rPr>
        <w:t xml:space="preserve"> </w:t>
      </w:r>
      <w:r>
        <w:rPr>
          <w:lang w:val="uk-UA"/>
        </w:rPr>
        <w:t>Набір першого ряду.</w:t>
      </w:r>
      <w:r>
        <w:rPr>
          <w:i/>
          <w:lang w:val="uk-UA"/>
        </w:rPr>
        <w:t xml:space="preserve"> </w:t>
      </w:r>
      <w:r>
        <w:rPr>
          <w:lang w:val="uk-UA"/>
        </w:rPr>
        <w:t>Плетіння виробу.</w:t>
      </w:r>
      <w:r>
        <w:rPr>
          <w:i/>
          <w:lang w:val="uk-UA"/>
        </w:rPr>
        <w:t xml:space="preserve"> </w:t>
      </w:r>
      <w:r>
        <w:rPr>
          <w:lang w:val="uk-UA"/>
        </w:rPr>
        <w:t>Закриття останнього ряду.</w:t>
      </w:r>
      <w:r>
        <w:rPr>
          <w:i/>
          <w:lang w:val="uk-UA"/>
        </w:rPr>
        <w:t xml:space="preserve"> </w:t>
      </w:r>
      <w:r>
        <w:rPr>
          <w:lang w:val="uk-UA"/>
        </w:rPr>
        <w:t>Зшивання деталей.</w:t>
      </w:r>
      <w:r>
        <w:rPr>
          <w:i/>
          <w:lang w:val="uk-UA"/>
        </w:rPr>
        <w:t xml:space="preserve"> </w:t>
      </w:r>
      <w:r>
        <w:rPr>
          <w:lang w:val="uk-UA"/>
        </w:rPr>
        <w:t>Оформлення виробів.</w:t>
      </w:r>
    </w:p>
    <w:p w:rsidR="00CD6B04" w:rsidRDefault="00CD6B04" w:rsidP="00CD6B04">
      <w:pPr>
        <w:pStyle w:val="a3"/>
        <w:numPr>
          <w:ilvl w:val="0"/>
          <w:numId w:val="15"/>
        </w:numPr>
        <w:spacing w:after="0" w:line="240" w:lineRule="auto"/>
        <w:jc w:val="both"/>
        <w:rPr>
          <w:i/>
          <w:sz w:val="28"/>
          <w:lang w:val="uk-UA"/>
        </w:rPr>
      </w:pPr>
      <w:r>
        <w:rPr>
          <w:lang w:val="uk-UA"/>
        </w:rPr>
        <w:t>Вибір візерунка. Набір першого ряду. Плетіння виробу.Закриття крайнього ряду. Оформлення низу шарфика (помпони, бахрома).</w:t>
      </w:r>
    </w:p>
    <w:p w:rsidR="00CD6B04" w:rsidRDefault="00CD6B04" w:rsidP="00CD6B04">
      <w:pPr>
        <w:jc w:val="both"/>
        <w:rPr>
          <w:i/>
          <w:sz w:val="28"/>
          <w:lang w:val="uk-UA"/>
        </w:rPr>
      </w:pPr>
    </w:p>
    <w:p w:rsidR="00CD6B04" w:rsidRDefault="00CD6B04" w:rsidP="00CD6B04">
      <w:pPr>
        <w:jc w:val="both"/>
        <w:rPr>
          <w:i/>
          <w:sz w:val="28"/>
          <w:lang w:val="uk-UA"/>
        </w:rPr>
      </w:pPr>
    </w:p>
    <w:p w:rsidR="00CD6B04" w:rsidRDefault="00CD6B04" w:rsidP="00CD6B04">
      <w:pPr>
        <w:ind w:firstLine="360"/>
        <w:jc w:val="both"/>
        <w:rPr>
          <w:b/>
          <w:sz w:val="28"/>
          <w:lang w:val="uk-UA"/>
        </w:rPr>
      </w:pPr>
      <w:r>
        <w:rPr>
          <w:b/>
          <w:sz w:val="28"/>
          <w:lang w:val="uk-UA"/>
        </w:rPr>
        <w:t xml:space="preserve">6. </w:t>
      </w:r>
      <w:r>
        <w:rPr>
          <w:b/>
          <w:sz w:val="28"/>
        </w:rPr>
        <w:t>Підсумкове заняття (</w:t>
      </w:r>
      <w:r>
        <w:rPr>
          <w:b/>
          <w:sz w:val="28"/>
          <w:lang w:val="uk-UA"/>
        </w:rPr>
        <w:t>3</w:t>
      </w:r>
      <w:r>
        <w:rPr>
          <w:b/>
          <w:sz w:val="28"/>
        </w:rPr>
        <w:t xml:space="preserve"> год) </w:t>
      </w:r>
    </w:p>
    <w:p w:rsidR="00CD6B04" w:rsidRDefault="00CD6B04" w:rsidP="00CD6B04">
      <w:pPr>
        <w:jc w:val="both"/>
        <w:rPr>
          <w:sz w:val="24"/>
          <w:lang w:val="uk-UA"/>
        </w:rPr>
      </w:pPr>
      <w:r>
        <w:t>Творчий звіт гуртківців</w:t>
      </w:r>
      <w:r>
        <w:rPr>
          <w:lang w:val="uk-UA"/>
        </w:rPr>
        <w:t xml:space="preserve"> (презентація, портфоліо)</w:t>
      </w:r>
    </w:p>
    <w:p w:rsidR="00CD6B04" w:rsidRDefault="00CD6B04" w:rsidP="00CD6B04">
      <w:pPr>
        <w:jc w:val="both"/>
        <w:rPr>
          <w:lang w:val="uk-UA"/>
        </w:rPr>
      </w:pPr>
      <w:r>
        <w:t xml:space="preserve"> Виставка робіт вихованців.</w:t>
      </w:r>
    </w:p>
    <w:p w:rsidR="00CD6B04" w:rsidRDefault="00CD6B04" w:rsidP="00CD6B04">
      <w:pPr>
        <w:jc w:val="both"/>
        <w:rPr>
          <w:lang w:val="uk-UA"/>
        </w:rPr>
      </w:pPr>
      <w:r>
        <w:t xml:space="preserve"> Відзначення кращих учнів грамотами та призами. </w:t>
      </w:r>
    </w:p>
    <w:p w:rsidR="00CD6B04" w:rsidRDefault="00CD6B04" w:rsidP="00CD6B04">
      <w:pPr>
        <w:jc w:val="both"/>
        <w:rPr>
          <w:lang w:val="uk-UA"/>
        </w:rPr>
      </w:pPr>
      <w:r>
        <w:t>Завдання на літо</w:t>
      </w:r>
    </w:p>
    <w:p w:rsidR="00CD6B04" w:rsidRDefault="00CD6B04" w:rsidP="00CD6B04">
      <w:pPr>
        <w:jc w:val="both"/>
        <w:rPr>
          <w:lang w:val="uk-UA"/>
        </w:rPr>
      </w:pPr>
    </w:p>
    <w:p w:rsidR="00CD6B04" w:rsidRDefault="00CD6B04" w:rsidP="00CD6B04">
      <w:pPr>
        <w:jc w:val="both"/>
        <w:rPr>
          <w:sz w:val="28"/>
          <w:lang w:val="uk-UA"/>
        </w:rPr>
      </w:pPr>
    </w:p>
    <w:p w:rsidR="00CD6B04" w:rsidRPr="003649C1" w:rsidRDefault="00CD6B04" w:rsidP="003649C1">
      <w:pPr>
        <w:tabs>
          <w:tab w:val="left" w:pos="196"/>
        </w:tabs>
        <w:spacing w:line="360" w:lineRule="auto"/>
        <w:rPr>
          <w:rFonts w:ascii="Times New Roman" w:hAnsi="Times New Roman" w:cs="Times New Roman"/>
          <w:sz w:val="24"/>
          <w:szCs w:val="24"/>
          <w:lang w:val="uk-UA"/>
        </w:rPr>
      </w:pPr>
    </w:p>
    <w:sectPr w:rsidR="00CD6B04" w:rsidRPr="003649C1" w:rsidSect="003649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1531"/>
    <w:multiLevelType w:val="hybridMultilevel"/>
    <w:tmpl w:val="3AE6DB8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8E23EE"/>
    <w:multiLevelType w:val="hybridMultilevel"/>
    <w:tmpl w:val="C93A28E6"/>
    <w:lvl w:ilvl="0" w:tplc="CD70D058">
      <w:start w:val="1"/>
      <w:numFmt w:val="bullet"/>
      <w:lvlText w:val=""/>
      <w:lvlJc w:val="left"/>
      <w:pPr>
        <w:tabs>
          <w:tab w:val="num" w:pos="357"/>
        </w:tabs>
        <w:ind w:left="357" w:hanging="357"/>
      </w:pPr>
      <w:rPr>
        <w:rFonts w:ascii="Symbol" w:hAnsi="Symbol" w:cs="Times New Roman"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16CE08D8"/>
    <w:multiLevelType w:val="hybridMultilevel"/>
    <w:tmpl w:val="0832A6BA"/>
    <w:lvl w:ilvl="0" w:tplc="07161BE8">
      <w:start w:val="1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2DF0633"/>
    <w:multiLevelType w:val="singleLevel"/>
    <w:tmpl w:val="E44CCEBE"/>
    <w:lvl w:ilvl="0">
      <w:start w:val="1"/>
      <w:numFmt w:val="decimal"/>
      <w:lvlText w:val="%1."/>
      <w:legacy w:legacy="1" w:legacySpace="0" w:legacyIndent="353"/>
      <w:lvlJc w:val="left"/>
      <w:rPr>
        <w:rFonts w:ascii="Times New Roman" w:hAnsi="Times New Roman" w:cs="Times New Roman" w:hint="default"/>
      </w:rPr>
    </w:lvl>
  </w:abstractNum>
  <w:abstractNum w:abstractNumId="4">
    <w:nsid w:val="2AD14328"/>
    <w:multiLevelType w:val="hybridMultilevel"/>
    <w:tmpl w:val="1EF861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D620A0"/>
    <w:multiLevelType w:val="hybridMultilevel"/>
    <w:tmpl w:val="CCE02F1A"/>
    <w:lvl w:ilvl="0" w:tplc="7EA4C25C">
      <w:numFmt w:val="bullet"/>
      <w:lvlText w:val="-"/>
      <w:lvlJc w:val="left"/>
      <w:pPr>
        <w:tabs>
          <w:tab w:val="num" w:pos="1080"/>
        </w:tabs>
        <w:ind w:left="108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606CD5"/>
    <w:multiLevelType w:val="hybridMultilevel"/>
    <w:tmpl w:val="34D2D590"/>
    <w:lvl w:ilvl="0" w:tplc="155A942E">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D626242"/>
    <w:multiLevelType w:val="hybridMultilevel"/>
    <w:tmpl w:val="A3EE5B7C"/>
    <w:lvl w:ilvl="0" w:tplc="9F8C4800">
      <w:start w:val="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3CC6E6C"/>
    <w:multiLevelType w:val="hybridMultilevel"/>
    <w:tmpl w:val="017C2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E0154D"/>
    <w:multiLevelType w:val="hybridMultilevel"/>
    <w:tmpl w:val="96443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3260A4"/>
    <w:multiLevelType w:val="hybridMultilevel"/>
    <w:tmpl w:val="5C300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E10B2F"/>
    <w:multiLevelType w:val="hybridMultilevel"/>
    <w:tmpl w:val="90EC584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202400"/>
    <w:multiLevelType w:val="hybridMultilevel"/>
    <w:tmpl w:val="7CD436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6B060D"/>
    <w:multiLevelType w:val="hybridMultilevel"/>
    <w:tmpl w:val="BC70B2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3D16AF"/>
    <w:multiLevelType w:val="hybridMultilevel"/>
    <w:tmpl w:val="DCA0A8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13"/>
  </w:num>
  <w:num w:numId="5">
    <w:abstractNumId w:val="2"/>
  </w:num>
  <w:num w:numId="6">
    <w:abstractNumId w:val="8"/>
  </w:num>
  <w:num w:numId="7">
    <w:abstractNumId w:val="12"/>
  </w:num>
  <w:num w:numId="8">
    <w:abstractNumId w:val="1"/>
  </w:num>
  <w:num w:numId="9">
    <w:abstractNumId w:val="11"/>
  </w:num>
  <w:num w:numId="10">
    <w:abstractNumId w:val="5"/>
  </w:num>
  <w:num w:numId="11">
    <w:abstractNumId w:val="3"/>
  </w:num>
  <w:num w:numId="12">
    <w:abstractNumId w:val="14"/>
  </w:num>
  <w:num w:numId="13">
    <w:abstractNumId w:val="10"/>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10"/>
  <w:displayHorizontalDrawingGridEvery w:val="2"/>
  <w:characterSpacingControl w:val="doNotCompress"/>
  <w:compat/>
  <w:rsids>
    <w:rsidRoot w:val="00114BB1"/>
    <w:rsid w:val="00020BF3"/>
    <w:rsid w:val="00114BB1"/>
    <w:rsid w:val="001879AB"/>
    <w:rsid w:val="003649C1"/>
    <w:rsid w:val="003C7EA1"/>
    <w:rsid w:val="004D16C7"/>
    <w:rsid w:val="008D4297"/>
    <w:rsid w:val="008E022E"/>
    <w:rsid w:val="00964E45"/>
    <w:rsid w:val="00B178C0"/>
    <w:rsid w:val="00BB2FE7"/>
    <w:rsid w:val="00CA63A1"/>
    <w:rsid w:val="00CD6B04"/>
    <w:rsid w:val="00ED14C2"/>
    <w:rsid w:val="00F44AE1"/>
    <w:rsid w:val="00FF1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BF3"/>
    <w:pPr>
      <w:ind w:left="720"/>
      <w:contextualSpacing/>
    </w:pPr>
  </w:style>
  <w:style w:type="table" w:styleId="a4">
    <w:name w:val="Table Grid"/>
    <w:basedOn w:val="a1"/>
    <w:uiPriority w:val="59"/>
    <w:rsid w:val="008D4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B2FE7"/>
    <w:pPr>
      <w:spacing w:after="0" w:line="240" w:lineRule="auto"/>
    </w:pPr>
    <w:rPr>
      <w:rFonts w:ascii="Times New Roman" w:eastAsia="Times New Roman" w:hAnsi="Times New Roman" w:cs="Times New Roman"/>
      <w:sz w:val="24"/>
      <w:szCs w:val="24"/>
      <w:lang w:eastAsia="ru-RU"/>
    </w:rPr>
  </w:style>
  <w:style w:type="character" w:customStyle="1" w:styleId="hps">
    <w:name w:val="hps"/>
    <w:basedOn w:val="a0"/>
    <w:rsid w:val="003649C1"/>
  </w:style>
  <w:style w:type="paragraph" w:styleId="a6">
    <w:name w:val="Balloon Text"/>
    <w:basedOn w:val="a"/>
    <w:link w:val="a7"/>
    <w:uiPriority w:val="99"/>
    <w:semiHidden/>
    <w:unhideWhenUsed/>
    <w:rsid w:val="003649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12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Pages>
  <Words>2784</Words>
  <Characters>15873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2014-09-20T16:22:00Z</dcterms:created>
  <dcterms:modified xsi:type="dcterms:W3CDTF">2014-11-01T17:15:00Z</dcterms:modified>
</cp:coreProperties>
</file>