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КГБС (К) ОУ Ключевская специальная (коррекционная) общеобразовательная школа – интернат VIII вида.</w:t>
      </w:r>
    </w:p>
    <w:p w:rsidR="00550610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Общешкольное мероприятие</w:t>
      </w:r>
    </w:p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День рождения в школе</w:t>
      </w: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Default="00550610" w:rsidP="005506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Pr="00096648" w:rsidRDefault="00550610" w:rsidP="005506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610" w:rsidRPr="00096648" w:rsidRDefault="00550610" w:rsidP="0055061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</w:p>
    <w:p w:rsidR="00550610" w:rsidRPr="00096648" w:rsidRDefault="00550610" w:rsidP="0055061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высшей категории, </w:t>
      </w:r>
    </w:p>
    <w:p w:rsidR="00550610" w:rsidRPr="00096648" w:rsidRDefault="00550610" w:rsidP="0055061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Яруничева Светлана Васильевна</w:t>
      </w:r>
    </w:p>
    <w:p w:rsidR="00550610" w:rsidRDefault="00550610" w:rsidP="00550610">
      <w:pPr>
        <w:spacing w:after="300" w:line="570" w:lineRule="auto"/>
        <w:ind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550610" w:rsidRDefault="00550610" w:rsidP="00550610">
      <w:pPr>
        <w:spacing w:after="300" w:line="570" w:lineRule="auto"/>
        <w:ind w:left="-300"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550610" w:rsidRDefault="00550610" w:rsidP="00550610">
      <w:pPr>
        <w:spacing w:after="300" w:line="570" w:lineRule="auto"/>
        <w:ind w:left="-300"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550610" w:rsidRDefault="00550610" w:rsidP="00550610">
      <w:pPr>
        <w:spacing w:after="300" w:line="570" w:lineRule="auto"/>
        <w:ind w:left="-300"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550610" w:rsidRDefault="00550610" w:rsidP="00550610">
      <w:pPr>
        <w:spacing w:after="300" w:line="360" w:lineRule="auto"/>
        <w:ind w:left="-300" w:right="-30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550610" w:rsidRDefault="00550610" w:rsidP="00550610">
      <w:pPr>
        <w:spacing w:after="300" w:line="360" w:lineRule="auto"/>
        <w:ind w:left="-300" w:right="-30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  <w:r w:rsidRPr="00096648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>Ключи</w:t>
      </w:r>
    </w:p>
    <w:p w:rsidR="00550610" w:rsidRPr="00F805F8" w:rsidRDefault="00550610" w:rsidP="00550610">
      <w:pPr>
        <w:spacing w:after="300" w:line="360" w:lineRule="auto"/>
        <w:ind w:left="-300" w:right="-300"/>
        <w:jc w:val="center"/>
        <w:rPr>
          <w:rFonts w:ascii="Times New Roman" w:hAnsi="Times New Roman" w:cs="Times New Roman"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>2014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805F8">
        <w:rPr>
          <w:rFonts w:ascii="Times New Roman" w:hAnsi="Times New Roman" w:cs="Times New Roman"/>
          <w:sz w:val="28"/>
          <w:szCs w:val="28"/>
        </w:rPr>
        <w:t>: воспитывать внимательное отношение учащихся друг к другу.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Форма</w:t>
      </w:r>
      <w:r w:rsidRPr="00F805F8">
        <w:rPr>
          <w:rFonts w:ascii="Times New Roman" w:hAnsi="Times New Roman" w:cs="Times New Roman"/>
          <w:sz w:val="28"/>
          <w:szCs w:val="28"/>
        </w:rPr>
        <w:t>: праздник.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805F8">
        <w:rPr>
          <w:rFonts w:ascii="Times New Roman" w:hAnsi="Times New Roman" w:cs="Times New Roman"/>
          <w:sz w:val="28"/>
          <w:szCs w:val="28"/>
        </w:rPr>
        <w:t>: коллективная творческая деятельность.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05F8">
        <w:rPr>
          <w:rFonts w:ascii="Times New Roman" w:hAnsi="Times New Roman" w:cs="Times New Roman"/>
          <w:sz w:val="28"/>
          <w:szCs w:val="28"/>
        </w:rPr>
        <w:t xml:space="preserve">:  Здравствуйте ребята! 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 xml:space="preserve"> случаем, хочу поздравить каждого из вас с днем рождения. Да-да,  с днем рождения! Не удивляйтесь, просто другого случая у меня может не быть. Кто уже в этом году отметил свой день появления на свет, взмахните рукой. Поздравляю! Желаю здоровья, счастья и удачи. Как гласит народная мудрость: «Лучше поздно, чем никогда». А у кого день рождения еще впереди? Взмахните, пожалуйста, руками. По-здрав-ляю!</w:t>
      </w:r>
    </w:p>
    <w:p w:rsidR="00550610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(звучит веселая музыка)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Сегодня мы в гостях у летних и осенних именинников.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Что такое день рождения?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Я отвечу без сомнения: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День улыбок и цветов!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И у нас для Вас, Именинники, есть небольшой сюрприз. Поздравим друг друга  всемирно известной английской песенкой.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F8">
        <w:rPr>
          <w:rFonts w:ascii="Times New Roman" w:hAnsi="Times New Roman" w:cs="Times New Roman"/>
          <w:sz w:val="28"/>
          <w:szCs w:val="28"/>
          <w:lang w:val="en-US"/>
        </w:rPr>
        <w:t>Happy birthday to you,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F8">
        <w:rPr>
          <w:rFonts w:ascii="Times New Roman" w:hAnsi="Times New Roman" w:cs="Times New Roman"/>
          <w:sz w:val="28"/>
          <w:szCs w:val="28"/>
          <w:lang w:val="en-US"/>
        </w:rPr>
        <w:t>Happy birthday to you,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F8">
        <w:rPr>
          <w:rFonts w:ascii="Times New Roman" w:hAnsi="Times New Roman" w:cs="Times New Roman"/>
          <w:sz w:val="28"/>
          <w:szCs w:val="28"/>
          <w:lang w:val="en-US"/>
        </w:rPr>
        <w:t>Happy birthday, dear classmates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05F8">
        <w:rPr>
          <w:rFonts w:ascii="Times New Roman" w:hAnsi="Times New Roman" w:cs="Times New Roman"/>
          <w:sz w:val="28"/>
          <w:szCs w:val="28"/>
          <w:lang w:val="en-US"/>
        </w:rPr>
        <w:t>Happy birthday to you.</w:t>
      </w:r>
      <w:proofErr w:type="gramEnd"/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А теперь пропойте ему эту песенку по-русски.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 днем рожденья тебя,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 днем рожденья тебя,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 днем рожденья (имя),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 днем рожденья тебя!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lastRenderedPageBreak/>
        <w:t>Молодцы! Вы чудесно поздравили друг друга с таким замечательным праздником. А от меня вам всем на день рождения маленький сюрприз. Зажмите кулак и загадайте желание. Загадали? Теперь разожмите кулак и посмотрите на ладонь. У кого четко видны две параллельные линии, у тех желание обязательно сбудется. У кого есть три линии судьбы, тот может на свой день рождения загадать еще одно желание. И оно тоже обязательно сбудется. А у кого не видно ни одной линии – вымойте руки с мылом!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8">
        <w:rPr>
          <w:rFonts w:ascii="Times New Roman" w:hAnsi="Times New Roman" w:cs="Times New Roman"/>
          <w:sz w:val="28"/>
          <w:szCs w:val="28"/>
        </w:rPr>
        <w:t xml:space="preserve">На дне рождении есть еще одна традиция – всех гостей, родных и близких угощать вкусным праздничным…тортом. Вот и мы сейчас приготовим такой торт. Только воображаемый. Для этого нужно дунуть на ладони, чтобы стряхнуть пыль. (Ведущий делает движения руками). Вложить в него удачу, оптимизм, душевное тепло, добавить дружеские приветы – помашите друг другу руками, пошлите воздушные поцелуи, 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 xml:space="preserve"> очаровательных улыбок. И все это перемешать громкими аплодисментами с трехкратным радостным возгласом «Поздравляем!».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Ну, вот  торт мы  приготовили, поздравили друг друга,  получили заряд хорошего настроения и  я думаю, нам пора за праздничный стол, который приготовили ваши родители.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(праздничное чаепитие)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Ведущий: </w:t>
      </w:r>
      <w:r w:rsidRPr="00F805F8">
        <w:rPr>
          <w:rFonts w:ascii="Times New Roman" w:hAnsi="Times New Roman" w:cs="Times New Roman"/>
          <w:sz w:val="28"/>
          <w:szCs w:val="28"/>
        </w:rPr>
        <w:t>Ребята, а вам  хотелось бы совершить путешествие  из пункта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 xml:space="preserve"> в пункт Б? Я предлагаю отправиться по железной дороге на двух поездах. Первый поезд фирменный, в нем поедут наши мальчишки! И второй поезд фирменный, но в нем забронированы места только для девчонок! В любом поезде есть главный человек, который несет ответственность за пассажиров. Кто же он? (кто быстрее ответил,  тот становится начальником поезда).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Конечно же, это начальники поезда. Но наше путешествие не может начаться, пока пассажиры и начальники поездов не придумают оригинальное название и номер поезда.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>ридумывание названий).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lastRenderedPageBreak/>
        <w:t>РАЗМИНКА "РАССЧИТАЙТЕСЬ!"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 xml:space="preserve">Задание: тот, на кого приходится число, кратное трём (двум, четырём, пяти...), произносит вместо цифры своё имя. Победит та команда, у которой нет (или меньше) 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>.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1.Конкурс «Кто быстрее займет место» (игра со стульями).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Вот уже объявляют посадку и пассажиров просят занять свои места!  (деление на команды). Вы знаете, что в составах есть разные вагоны, поезд в них различается по степени комфортности, стоимости билетов и количеству мест? А какие бывают вагоны?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(Варианты: фирменный, купейный, плацкарт, общий,  вагон-ресторан, клуб-вагон.) Приглашение на игру.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 2.Конкурс «Кстати, а чей это приз?»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Конкурс очень простой, но в своей простоте смешной.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выставляет несколько стульев по кругу, участники садятся на них.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 середину ставится еще один стул, на него – приз.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Ведущий читает стих и когда он произнесёт цифру «три», участники должны схватить приз.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5F8">
        <w:rPr>
          <w:rFonts w:ascii="Times New Roman" w:hAnsi="Times New Roman" w:cs="Times New Roman"/>
          <w:sz w:val="28"/>
          <w:szCs w:val="28"/>
        </w:rPr>
        <w:t>Соответственно выигрывает тот, кто оказался проворнее  всех и схватил этот приз)</w:t>
      </w:r>
      <w:proofErr w:type="gramEnd"/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Это стих, который должен читать ведущий: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 полтора десятка фраз.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Лишь скажу я цифру три-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Приз немедленно бери!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Когда стихи запомнить хочешь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Разок, другой, а лучше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>семь!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lastRenderedPageBreak/>
        <w:t>Мечтает парень закаленный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Стать олимпийским чемпионом.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Смотри, на старте не хитри,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А жди команду: «Раз, два…марш!»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Однажды поезд на вокзале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Мне три часа пришлось прождать…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Ну что ж, друзья, вы приз забрали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Я ставлю вам оценку пять. 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3.Конкурс   Игра «Собери карточки»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Наше путешествие продолжается, и наступает время проверки билетов. Кто проверяет билеты в вагонах? Конечно, проводники  (по одному человеку от команды становятся проводниками, им дается карточки определенного цвета). Вот ваши проводники. Им предстоит собрать у пассажиров билеты за определенное количество времени  (пассажирам раздаются карточки такого цвета, проводники собирают билеты своего цвета).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4.Конкурс «Помой фрукты»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(для конкурса заранее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два тазика с водой, н</w:t>
      </w:r>
      <w:r w:rsidRPr="00F805F8">
        <w:rPr>
          <w:rFonts w:ascii="Times New Roman" w:hAnsi="Times New Roman" w:cs="Times New Roman"/>
          <w:sz w:val="28"/>
          <w:szCs w:val="28"/>
        </w:rPr>
        <w:t>еобходимо достать из воды фрукты без помощи рук)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Рекламная пауза: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Игра «Заводила» (звучит музыка, участники встают в круг, водящий показывает какое-либо движение в танце, все повторяют эти движения, затем водящий в круг вызывает другого заводилу и т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>)</w:t>
      </w:r>
    </w:p>
    <w:p w:rsidR="00550610" w:rsidRPr="00106047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5.Конкурс Игра «Вопросы с подвохом »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05F8">
        <w:rPr>
          <w:rFonts w:ascii="Times New Roman" w:hAnsi="Times New Roman" w:cs="Times New Roman"/>
          <w:sz w:val="28"/>
          <w:szCs w:val="28"/>
        </w:rPr>
        <w:t xml:space="preserve"> Железнодорожное путешествие бывает  очень долгим, и пассажиры занимают себя различными играми и развлечениями. За некоторыми из таких развлечений я предлагаю вам скоротать время в пути.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1.     Золушкин башмачок простой или золотой? (хрустальный)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2.     Сколько человек тянули репку? (трое)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lastRenderedPageBreak/>
        <w:t>3.     У колобка на шее был бантик или галстук? (ничего не было, у него нет шеи)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4.     Сколько козлят съел во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лк в ск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>азке  «Волк и семеро козлят »? (шестеро, один убежал)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5.     По какому поводу Муха-Цокотуха собрала гостей: именины или свадьба? (именины)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6.     Мальвина брюнетка или блондинка? (волосы голубые)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7.     Что показывают часы. Когда бьют 13 раз? (что им пора в ремонт)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8.     сколько зернышек ела Дюймовочка, когда жила у крота (нисколько, она не стала у него жить, улетела с ласточкой)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9.     Кого водила на веревочке Шапокляк – кошку или собачку (крыску-лариску)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10.  </w:t>
      </w:r>
      <w:r w:rsidRPr="00F805F8">
        <w:rPr>
          <w:rFonts w:ascii="Times New Roman" w:hAnsi="Times New Roman" w:cs="Times New Roman"/>
          <w:sz w:val="28"/>
          <w:szCs w:val="28"/>
        </w:rPr>
        <w:t>По какому месту ударила шишка косолапого мишку? (по лбу)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11.  </w:t>
      </w:r>
      <w:r w:rsidRPr="00F805F8">
        <w:rPr>
          <w:rFonts w:ascii="Times New Roman" w:hAnsi="Times New Roman" w:cs="Times New Roman"/>
          <w:sz w:val="28"/>
          <w:szCs w:val="28"/>
        </w:rPr>
        <w:t>Котенок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>ав гавкает или тявкает? (он мурлычет)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6. Творческий конкурс «Изобрази слово»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От каждой команды к ведущему подходит один человек,  ему выдается по слову, которое нужно изобразить с помощью жестов, движений, мимики.  (Бревно, теннисный мячик,  утюг,  паровоз, Буратино и т.д.)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7. Конкурс Игра «Укуси яблоко»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В каждой команде участвуют не меньше, чем 3 человека. Один ребенок встает на стул и держит привязанное к нитке яблоко. Два остальных участника пытаются его съесть. Побеждает команда, которая первая справилась с заданием, и оставила на ниточке только «огрызочек» от яблока. Ведущий должен 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8">
        <w:rPr>
          <w:rFonts w:ascii="Times New Roman" w:hAnsi="Times New Roman" w:cs="Times New Roman"/>
          <w:sz w:val="28"/>
          <w:szCs w:val="28"/>
        </w:rPr>
        <w:t>чтобы игроки не трогали яблоко руками. А тот участник, который держит на нитке яблоко, не должен его низко отпускать, и помогать участникам.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8. Конкурс Игра «Вызов номеров»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 xml:space="preserve">Дети в командах делятся по номерам и запоминают свой номер. Ведущий становится на линию старта и вызывает любой номер. Можно проскакать на </w:t>
      </w:r>
      <w:r w:rsidRPr="00F805F8">
        <w:rPr>
          <w:rFonts w:ascii="Times New Roman" w:hAnsi="Times New Roman" w:cs="Times New Roman"/>
          <w:sz w:val="28"/>
          <w:szCs w:val="28"/>
        </w:rPr>
        <w:lastRenderedPageBreak/>
        <w:t>двух  ногах, одной ноге, правым боком, левым боком, спиной, лицом, большими прыжками.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5F8">
        <w:rPr>
          <w:rFonts w:ascii="Times New Roman" w:hAnsi="Times New Roman" w:cs="Times New Roman"/>
          <w:b/>
          <w:sz w:val="28"/>
          <w:szCs w:val="28"/>
        </w:rPr>
        <w:t>Песенный конкурс  «Кто кого перепоет или продолжи песню».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F805F8">
        <w:rPr>
          <w:rFonts w:ascii="Times New Roman" w:hAnsi="Times New Roman" w:cs="Times New Roman"/>
          <w:sz w:val="28"/>
          <w:szCs w:val="28"/>
        </w:rPr>
        <w:t>.  Железные дороги протянулись по всему миру, это один из самых удобных видов транспорта. А сколько песен можно услышать в поездах. Вот и наши составы не исключение!  Напеть песни о дне рождения.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10. Конкурс Игра «Передай игрушку» (эстафета)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F805F8">
        <w:rPr>
          <w:rFonts w:ascii="Times New Roman" w:hAnsi="Times New Roman" w:cs="Times New Roman"/>
          <w:sz w:val="28"/>
          <w:szCs w:val="28"/>
        </w:rPr>
        <w:t>. Вот уже мелькают огни нашей станции, на перроне снуют туда-сюда носильщики в поисках пассажиров с багажом. А теперь мы проверим, какого состава носильщики быстрее справятся с поклажей.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Рекламная пауза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Игра «Паутина»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Выбирается ведущий и отворачивается от остальных игроков.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В это время остальные игроки становятся в линию и берутся за руки.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Задача игроков как можно сильнее запутаться, не размыкая рук. Можно друг через друга переступать, друг под другом пролезать, главное не расцепляться. Также надо постараться хорошо запутать конец и начало вашей «паутинки», чтобы ведущему было тяжелее распутать.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Задача ведущего как можно быстрее распутать запутанных игроков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t>11. Конкурс «Чудо-Юдо»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05F8">
        <w:rPr>
          <w:rFonts w:ascii="Times New Roman" w:hAnsi="Times New Roman" w:cs="Times New Roman"/>
          <w:sz w:val="28"/>
          <w:szCs w:val="28"/>
        </w:rPr>
        <w:t xml:space="preserve">ля игры понадобится листок бумаги и карандаши. Первый участник рисует голову, это может 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 xml:space="preserve"> чья угодно голова: человека, животного, птицы. Далее этот игрок загибает листок таким образом, чтобы видно было только шею. Передает листок следующему игроку, который должен будет дорисовать верхнюю часть туловища и также загнуть листок, чтобы следующему человеку не было видно, что там нарисовано. Так постепенно игроки рисуют Чудо-Юдо. Самое интересное, когда, нарисовав  существо, дети посмотрят, что у них там получилось.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Рекламная пауза. «Беспроигрышная лотерея»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lastRenderedPageBreak/>
        <w:t>Всем раздаются лотерейные билеты, затем они разыгрываются и каждый получает приятный подарок.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1.     Аппарат для передачи мыслей на расстоянии (конверт)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</w:t>
      </w:r>
      <w:r w:rsidRPr="00F805F8">
        <w:rPr>
          <w:rFonts w:ascii="Times New Roman" w:hAnsi="Times New Roman" w:cs="Times New Roman"/>
          <w:sz w:val="28"/>
          <w:szCs w:val="28"/>
        </w:rPr>
        <w:t>Фотография с карнавала (открытка с изображением животного)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3.     Фиксатор мыслей (карандаш)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4.     Запчасти к кроссовкам (шнурки)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5.     Летательный 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8">
        <w:rPr>
          <w:rFonts w:ascii="Times New Roman" w:hAnsi="Times New Roman" w:cs="Times New Roman"/>
          <w:sz w:val="28"/>
          <w:szCs w:val="28"/>
        </w:rPr>
        <w:t>(Воздушный шарик)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6.     Измерительный прибор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8">
        <w:rPr>
          <w:rFonts w:ascii="Times New Roman" w:hAnsi="Times New Roman" w:cs="Times New Roman"/>
          <w:sz w:val="28"/>
          <w:szCs w:val="28"/>
        </w:rPr>
        <w:t>(линейка)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7.     Маленький коврик фабричной работы (носовой платок)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8.     Средство от болтливости (пустышка).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САЛЮТ В ЧЕСТЬ ИМЕНИННИКОВ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У каждого гостя в одной руке надутый воздушный шарик, а в другой – булавка. И по команде все одновременно протыкают булавкой свой шар – получается салют.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А можно сделать иначе: предварительно вложить в каждый шар небольшое поздравление, а затем, надув шары, одновременно проколоть их, и получится фейерверк поздравлений.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05F8">
        <w:rPr>
          <w:rFonts w:ascii="Times New Roman" w:hAnsi="Times New Roman" w:cs="Times New Roman"/>
          <w:sz w:val="28"/>
          <w:szCs w:val="28"/>
        </w:rPr>
        <w:t>  Вот и настал долгожданный момент. Наши составы одновременно прибыли на станцию</w:t>
      </w:r>
      <w:proofErr w:type="gramStart"/>
      <w:r w:rsidRPr="00F805F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805F8">
        <w:rPr>
          <w:rFonts w:ascii="Times New Roman" w:hAnsi="Times New Roman" w:cs="Times New Roman"/>
          <w:sz w:val="28"/>
          <w:szCs w:val="28"/>
        </w:rPr>
        <w:t xml:space="preserve"> - станцию бодрости и хорошего настроения. Пора вручить пассажирам обоих составов небольшие подарки в память о нашем путешествии и еще раз поздравляем вас с днем рождения!</w:t>
      </w:r>
    </w:p>
    <w:p w:rsidR="00550610" w:rsidRPr="00F805F8" w:rsidRDefault="00550610" w:rsidP="00550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Pr="00F805F8" w:rsidRDefault="00550610" w:rsidP="00550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Pr="00F805F8" w:rsidRDefault="00550610" w:rsidP="00550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Pr="00F805F8" w:rsidRDefault="00550610" w:rsidP="00550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Default="00550610" w:rsidP="005506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10" w:rsidRDefault="00550610" w:rsidP="005506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10" w:rsidRDefault="00550610" w:rsidP="005506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10" w:rsidRDefault="00550610" w:rsidP="005506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10" w:rsidRPr="00F805F8" w:rsidRDefault="00550610" w:rsidP="005506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50610" w:rsidRPr="00F805F8" w:rsidRDefault="00550610" w:rsidP="00550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1.Зайцева О.В. «Встретим праздник весело» - Ярославль 1998г.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05F8">
        <w:rPr>
          <w:rFonts w:ascii="Times New Roman" w:hAnsi="Times New Roman" w:cs="Times New Roman"/>
          <w:sz w:val="28"/>
          <w:szCs w:val="28"/>
        </w:rPr>
        <w:t>Скоркина Н.М. «Нестандартные формы внеклассной работы»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5F8">
        <w:rPr>
          <w:rFonts w:ascii="Times New Roman" w:hAnsi="Times New Roman" w:cs="Times New Roman"/>
          <w:sz w:val="28"/>
          <w:szCs w:val="28"/>
        </w:rPr>
        <w:t>Волгоград.2001г.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3. Чудакова Н.В. «Праздники для детей и взрослых» - Москва 1977г.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4. Архарова Л.И. «Сценарии праздников, классных часов, игр, развлечений» - Москва2004г.</w:t>
      </w:r>
    </w:p>
    <w:p w:rsidR="00550610" w:rsidRPr="00F805F8" w:rsidRDefault="00550610" w:rsidP="005506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5.Розанова Е.Г. «Праздники в школе и дома: сценарии викторины, игры»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5F8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550610" w:rsidRPr="00F805F8" w:rsidRDefault="00550610" w:rsidP="00550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5F8">
        <w:rPr>
          <w:rFonts w:ascii="Times New Roman" w:hAnsi="Times New Roman" w:cs="Times New Roman"/>
          <w:sz w:val="28"/>
          <w:szCs w:val="28"/>
        </w:rPr>
        <w:t> </w:t>
      </w:r>
    </w:p>
    <w:p w:rsidR="00C83D03" w:rsidRDefault="00C83D03"/>
    <w:sectPr w:rsidR="00C83D03" w:rsidSect="00B533B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0610"/>
    <w:rsid w:val="00550610"/>
    <w:rsid w:val="00C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06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061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1579</Words>
  <Characters>9006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2014-11-20T15:31:00Z</dcterms:created>
  <dcterms:modified xsi:type="dcterms:W3CDTF">2014-11-20T15:31:00Z</dcterms:modified>
</cp:coreProperties>
</file>