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19" w:rsidRDefault="001651F4" w:rsidP="008828E0">
      <w:pPr>
        <w:shd w:val="clear" w:color="auto" w:fill="FFFFFF"/>
        <w:spacing w:before="120" w:after="120" w:line="390" w:lineRule="atLeast"/>
        <w:jc w:val="center"/>
        <w:outlineLvl w:val="0"/>
        <w:rPr>
          <w:rFonts w:ascii="Times New Roman" w:eastAsia="Times New Roman" w:hAnsi="Times New Roman" w:cs="Times New Roman"/>
          <w:b/>
          <w:bCs/>
          <w:color w:val="7030A0"/>
          <w:kern w:val="36"/>
          <w:sz w:val="36"/>
          <w:szCs w:val="36"/>
          <w:lang w:eastAsia="ru-RU"/>
        </w:rPr>
      </w:pPr>
      <w:r>
        <w:rPr>
          <w:rFonts w:ascii="Times New Roman" w:eastAsia="Times New Roman" w:hAnsi="Times New Roman" w:cs="Times New Roman"/>
          <w:b/>
          <w:bCs/>
          <w:color w:val="7030A0"/>
          <w:kern w:val="36"/>
          <w:sz w:val="36"/>
          <w:szCs w:val="36"/>
          <w:lang w:eastAsia="ru-RU"/>
        </w:rPr>
        <w:t>Сценарий внеклассного мероприятия</w:t>
      </w:r>
      <w:r w:rsidR="00424219">
        <w:rPr>
          <w:rFonts w:ascii="Times New Roman" w:eastAsia="Times New Roman" w:hAnsi="Times New Roman" w:cs="Times New Roman"/>
          <w:b/>
          <w:bCs/>
          <w:color w:val="7030A0"/>
          <w:kern w:val="36"/>
          <w:sz w:val="36"/>
          <w:szCs w:val="36"/>
          <w:lang w:eastAsia="ru-RU"/>
        </w:rPr>
        <w:t xml:space="preserve"> </w:t>
      </w:r>
    </w:p>
    <w:p w:rsidR="008828E0" w:rsidRDefault="008075E6" w:rsidP="008828E0">
      <w:pPr>
        <w:shd w:val="clear" w:color="auto" w:fill="FFFFFF"/>
        <w:spacing w:before="120" w:after="120" w:line="390" w:lineRule="atLeast"/>
        <w:jc w:val="center"/>
        <w:outlineLvl w:val="0"/>
        <w:rPr>
          <w:rFonts w:ascii="Times New Roman" w:eastAsia="Times New Roman" w:hAnsi="Times New Roman" w:cs="Times New Roman"/>
          <w:b/>
          <w:bCs/>
          <w:color w:val="7030A0"/>
          <w:kern w:val="36"/>
          <w:sz w:val="36"/>
          <w:szCs w:val="36"/>
          <w:lang w:eastAsia="ru-RU"/>
        </w:rPr>
      </w:pPr>
      <w:r>
        <w:rPr>
          <w:rFonts w:ascii="Times New Roman" w:eastAsia="Times New Roman" w:hAnsi="Times New Roman" w:cs="Times New Roman"/>
          <w:b/>
          <w:bCs/>
          <w:color w:val="7030A0"/>
          <w:kern w:val="36"/>
          <w:sz w:val="36"/>
          <w:szCs w:val="36"/>
          <w:lang w:eastAsia="ru-RU"/>
        </w:rPr>
        <w:t xml:space="preserve">: </w:t>
      </w:r>
      <w:r w:rsidR="008828E0" w:rsidRPr="00225617">
        <w:rPr>
          <w:rFonts w:ascii="Times New Roman" w:eastAsia="Times New Roman" w:hAnsi="Times New Roman" w:cs="Times New Roman"/>
          <w:b/>
          <w:bCs/>
          <w:color w:val="7030A0"/>
          <w:kern w:val="36"/>
          <w:sz w:val="36"/>
          <w:szCs w:val="36"/>
          <w:lang w:eastAsia="ru-RU"/>
        </w:rPr>
        <w:t xml:space="preserve"> "Никто не забыт, ничто не забыто"</w:t>
      </w:r>
    </w:p>
    <w:p w:rsidR="008075E6" w:rsidRPr="00225617" w:rsidRDefault="008075E6" w:rsidP="008828E0">
      <w:pPr>
        <w:shd w:val="clear" w:color="auto" w:fill="FFFFFF"/>
        <w:spacing w:before="120" w:after="120" w:line="390" w:lineRule="atLeast"/>
        <w:jc w:val="center"/>
        <w:outlineLvl w:val="0"/>
        <w:rPr>
          <w:rFonts w:ascii="Times New Roman" w:eastAsia="Times New Roman" w:hAnsi="Times New Roman" w:cs="Times New Roman"/>
          <w:b/>
          <w:bCs/>
          <w:color w:val="7030A0"/>
          <w:kern w:val="36"/>
          <w:sz w:val="36"/>
          <w:szCs w:val="36"/>
          <w:lang w:eastAsia="ru-RU"/>
        </w:rPr>
      </w:pPr>
    </w:p>
    <w:p w:rsidR="008828E0" w:rsidRPr="008075E6" w:rsidRDefault="008828E0" w:rsidP="00225617">
      <w:pPr>
        <w:pStyle w:val="a5"/>
        <w:spacing w:line="360" w:lineRule="auto"/>
        <w:rPr>
          <w:rFonts w:ascii="Times New Roman" w:hAnsi="Times New Roman" w:cs="Times New Roman"/>
          <w:color w:val="0D0D0D" w:themeColor="text1" w:themeTint="F2"/>
          <w:sz w:val="28"/>
          <w:szCs w:val="28"/>
          <w:lang w:eastAsia="ru-RU"/>
        </w:rPr>
      </w:pPr>
      <w:r w:rsidRPr="008075E6">
        <w:rPr>
          <w:rFonts w:ascii="Times New Roman" w:hAnsi="Times New Roman" w:cs="Times New Roman"/>
          <w:b/>
          <w:bCs/>
          <w:color w:val="0D0D0D" w:themeColor="text1" w:themeTint="F2"/>
          <w:sz w:val="28"/>
          <w:szCs w:val="28"/>
          <w:lang w:eastAsia="ru-RU"/>
        </w:rPr>
        <w:t>Цель:</w:t>
      </w:r>
      <w:r w:rsidRPr="008075E6">
        <w:rPr>
          <w:b/>
          <w:bCs/>
          <w:color w:val="0D0D0D" w:themeColor="text1" w:themeTint="F2"/>
          <w:lang w:eastAsia="ru-RU"/>
        </w:rPr>
        <w:t> </w:t>
      </w:r>
      <w:r w:rsidRPr="008075E6">
        <w:rPr>
          <w:rFonts w:ascii="Times New Roman" w:hAnsi="Times New Roman" w:cs="Times New Roman"/>
          <w:color w:val="0D0D0D" w:themeColor="text1" w:themeTint="F2"/>
          <w:sz w:val="28"/>
          <w:szCs w:val="28"/>
          <w:lang w:eastAsia="ru-RU"/>
        </w:rPr>
        <w:t>изучить события войны в истории села на основе материалов об учителе – участнике войны.</w:t>
      </w:r>
    </w:p>
    <w:p w:rsidR="008828E0" w:rsidRPr="008075E6" w:rsidRDefault="008828E0" w:rsidP="008828E0">
      <w:pPr>
        <w:shd w:val="clear" w:color="auto" w:fill="FFFFFF"/>
        <w:spacing w:after="120" w:line="240" w:lineRule="atLeast"/>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Задачи:</w:t>
      </w:r>
    </w:p>
    <w:p w:rsidR="008828E0" w:rsidRPr="008075E6" w:rsidRDefault="008828E0" w:rsidP="00225617">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Формирование навыков работы с картой, историческими документами, </w:t>
      </w:r>
      <w:proofErr w:type="spellStart"/>
      <w:r w:rsidRPr="008075E6">
        <w:rPr>
          <w:rFonts w:ascii="Times New Roman" w:eastAsia="Times New Roman" w:hAnsi="Times New Roman" w:cs="Times New Roman"/>
          <w:color w:val="0D0D0D" w:themeColor="text1" w:themeTint="F2"/>
          <w:sz w:val="28"/>
          <w:szCs w:val="28"/>
          <w:lang w:eastAsia="ru-RU"/>
        </w:rPr>
        <w:t>мультимедийными</w:t>
      </w:r>
      <w:proofErr w:type="spellEnd"/>
      <w:r w:rsidRPr="008075E6">
        <w:rPr>
          <w:rFonts w:ascii="Times New Roman" w:eastAsia="Times New Roman" w:hAnsi="Times New Roman" w:cs="Times New Roman"/>
          <w:color w:val="0D0D0D" w:themeColor="text1" w:themeTint="F2"/>
          <w:sz w:val="28"/>
          <w:szCs w:val="28"/>
          <w:lang w:eastAsia="ru-RU"/>
        </w:rPr>
        <w:t xml:space="preserve"> материалами.</w:t>
      </w:r>
    </w:p>
    <w:p w:rsidR="008828E0" w:rsidRPr="008075E6" w:rsidRDefault="008828E0" w:rsidP="00225617">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Воспитание патриотизма, уважительного отношения к историческому, героическому прошлому страны.</w:t>
      </w:r>
    </w:p>
    <w:p w:rsidR="008828E0" w:rsidRPr="008075E6" w:rsidRDefault="008828E0" w:rsidP="00225617">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Развитие кругозора учащихся, знаний по истории.</w:t>
      </w:r>
    </w:p>
    <w:p w:rsidR="008828E0" w:rsidRPr="008075E6" w:rsidRDefault="008828E0"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Оборудование:</w:t>
      </w:r>
      <w:r w:rsidRPr="008075E6">
        <w:rPr>
          <w:rFonts w:ascii="Times New Roman" w:eastAsia="Times New Roman" w:hAnsi="Times New Roman" w:cs="Times New Roman"/>
          <w:color w:val="0D0D0D" w:themeColor="text1" w:themeTint="F2"/>
          <w:sz w:val="28"/>
          <w:szCs w:val="28"/>
          <w:lang w:eastAsia="ru-RU"/>
        </w:rPr>
        <w:t xml:space="preserve"> карта “Великая Отечественная война 1941 – 1945 </w:t>
      </w:r>
      <w:proofErr w:type="spellStart"/>
      <w:proofErr w:type="gramStart"/>
      <w:r w:rsidRPr="008075E6">
        <w:rPr>
          <w:rFonts w:ascii="Times New Roman" w:eastAsia="Times New Roman" w:hAnsi="Times New Roman" w:cs="Times New Roman"/>
          <w:color w:val="0D0D0D" w:themeColor="text1" w:themeTint="F2"/>
          <w:sz w:val="28"/>
          <w:szCs w:val="28"/>
          <w:lang w:eastAsia="ru-RU"/>
        </w:rPr>
        <w:t>гг</w:t>
      </w:r>
      <w:proofErr w:type="spellEnd"/>
      <w:proofErr w:type="gramEnd"/>
      <w:r w:rsidRPr="008075E6">
        <w:rPr>
          <w:rFonts w:ascii="Times New Roman" w:eastAsia="Times New Roman" w:hAnsi="Times New Roman" w:cs="Times New Roman"/>
          <w:color w:val="0D0D0D" w:themeColor="text1" w:themeTint="F2"/>
          <w:sz w:val="28"/>
          <w:szCs w:val="28"/>
          <w:lang w:eastAsia="ru-RU"/>
        </w:rPr>
        <w:t>”, диск “Песни ВОВ”, презентация “Нам нужна одна П</w:t>
      </w:r>
      <w:r w:rsidR="00EC2C6B" w:rsidRPr="008075E6">
        <w:rPr>
          <w:rFonts w:ascii="Times New Roman" w:eastAsia="Times New Roman" w:hAnsi="Times New Roman" w:cs="Times New Roman"/>
          <w:color w:val="0D0D0D" w:themeColor="text1" w:themeTint="F2"/>
          <w:sz w:val="28"/>
          <w:szCs w:val="28"/>
          <w:lang w:eastAsia="ru-RU"/>
        </w:rPr>
        <w:t>обеда …М</w:t>
      </w:r>
      <w:r w:rsidRPr="008075E6">
        <w:rPr>
          <w:rFonts w:ascii="Times New Roman" w:eastAsia="Times New Roman" w:hAnsi="Times New Roman" w:cs="Times New Roman"/>
          <w:color w:val="0D0D0D" w:themeColor="text1" w:themeTint="F2"/>
          <w:sz w:val="28"/>
          <w:szCs w:val="28"/>
          <w:lang w:eastAsia="ru-RU"/>
        </w:rPr>
        <w:t>ы за ценой не постоим”.</w:t>
      </w:r>
    </w:p>
    <w:p w:rsidR="008828E0" w:rsidRPr="008075E6" w:rsidRDefault="008828E0" w:rsidP="008828E0">
      <w:pPr>
        <w:shd w:val="clear" w:color="auto" w:fill="FFFFFF"/>
        <w:spacing w:after="120" w:line="240" w:lineRule="atLeast"/>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Тип урока: </w:t>
      </w:r>
      <w:r w:rsidRPr="008075E6">
        <w:rPr>
          <w:rFonts w:ascii="Times New Roman" w:eastAsia="Times New Roman" w:hAnsi="Times New Roman" w:cs="Times New Roman"/>
          <w:color w:val="0D0D0D" w:themeColor="text1" w:themeTint="F2"/>
          <w:sz w:val="28"/>
          <w:szCs w:val="28"/>
          <w:lang w:eastAsia="ru-RU"/>
        </w:rPr>
        <w:t>интегрированный.</w:t>
      </w:r>
    </w:p>
    <w:p w:rsidR="008828E0" w:rsidRPr="008075E6" w:rsidRDefault="008828E0" w:rsidP="008828E0">
      <w:pPr>
        <w:shd w:val="clear" w:color="auto" w:fill="FFFFFF"/>
        <w:spacing w:after="120" w:line="240" w:lineRule="atLeast"/>
        <w:jc w:val="center"/>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Ход урока</w:t>
      </w:r>
    </w:p>
    <w:p w:rsidR="008828E0" w:rsidRPr="008075E6" w:rsidRDefault="008828E0" w:rsidP="008828E0">
      <w:pPr>
        <w:shd w:val="clear" w:color="auto" w:fill="FFFFFF"/>
        <w:spacing w:after="120" w:line="240" w:lineRule="atLeast"/>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I. Организационный момент.</w:t>
      </w:r>
    </w:p>
    <w:p w:rsidR="008828E0" w:rsidRPr="008075E6" w:rsidRDefault="008828E0" w:rsidP="008828E0">
      <w:pPr>
        <w:shd w:val="clear" w:color="auto" w:fill="FFFFFF"/>
        <w:spacing w:after="120" w:line="240" w:lineRule="atLeast"/>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II. Вступительное слово учителя.</w:t>
      </w:r>
    </w:p>
    <w:p w:rsidR="008828E0"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8828E0" w:rsidRPr="008075E6">
        <w:rPr>
          <w:rFonts w:ascii="Times New Roman" w:eastAsia="Times New Roman" w:hAnsi="Times New Roman" w:cs="Times New Roman"/>
          <w:color w:val="0D0D0D" w:themeColor="text1" w:themeTint="F2"/>
          <w:sz w:val="28"/>
          <w:szCs w:val="28"/>
          <w:lang w:eastAsia="ru-RU"/>
        </w:rPr>
        <w:t xml:space="preserve">Английские лорды </w:t>
      </w:r>
      <w:proofErr w:type="gramStart"/>
      <w:r w:rsidR="008828E0" w:rsidRPr="008075E6">
        <w:rPr>
          <w:rFonts w:ascii="Times New Roman" w:eastAsia="Times New Roman" w:hAnsi="Times New Roman" w:cs="Times New Roman"/>
          <w:color w:val="0D0D0D" w:themeColor="text1" w:themeTint="F2"/>
          <w:sz w:val="28"/>
          <w:szCs w:val="28"/>
          <w:lang w:eastAsia="ru-RU"/>
        </w:rPr>
        <w:t>кичатся</w:t>
      </w:r>
      <w:proofErr w:type="gramEnd"/>
      <w:r w:rsidR="008828E0" w:rsidRPr="008075E6">
        <w:rPr>
          <w:rFonts w:ascii="Times New Roman" w:eastAsia="Times New Roman" w:hAnsi="Times New Roman" w:cs="Times New Roman"/>
          <w:color w:val="0D0D0D" w:themeColor="text1" w:themeTint="F2"/>
          <w:sz w:val="28"/>
          <w:szCs w:val="28"/>
          <w:lang w:eastAsia="ru-RU"/>
        </w:rPr>
        <w:t xml:space="preserve"> своими родословными, в Берлине, говорят, живет человек, который по документам и старинным хроникам может проследить жизнь своих предков в течение последних девятисот лет, у нас же, в России, фамильная память до </w:t>
      </w:r>
      <w:proofErr w:type="gramStart"/>
      <w:r w:rsidR="008828E0" w:rsidRPr="008075E6">
        <w:rPr>
          <w:rFonts w:ascii="Times New Roman" w:eastAsia="Times New Roman" w:hAnsi="Times New Roman" w:cs="Times New Roman"/>
          <w:color w:val="0D0D0D" w:themeColor="text1" w:themeTint="F2"/>
          <w:sz w:val="28"/>
          <w:szCs w:val="28"/>
          <w:lang w:eastAsia="ru-RU"/>
        </w:rPr>
        <w:t>обидного</w:t>
      </w:r>
      <w:proofErr w:type="gramEnd"/>
      <w:r w:rsidR="008828E0" w:rsidRPr="008075E6">
        <w:rPr>
          <w:rFonts w:ascii="Times New Roman" w:eastAsia="Times New Roman" w:hAnsi="Times New Roman" w:cs="Times New Roman"/>
          <w:color w:val="0D0D0D" w:themeColor="text1" w:themeTint="F2"/>
          <w:sz w:val="28"/>
          <w:szCs w:val="28"/>
          <w:lang w:eastAsia="ru-RU"/>
        </w:rPr>
        <w:t xml:space="preserve"> коротка. Застанем в живых деда — и то хорошо. Дальше, если твой прямой предшественник не является знаменитостью, нити теряются. Но история состоит не только из великих событий. Часто незначительные действия влияют на ход истории больше, чем само событие. Особенно если речь идёт о войнах.</w:t>
      </w:r>
    </w:p>
    <w:p w:rsidR="008828E0" w:rsidRPr="008075E6" w:rsidRDefault="008828E0" w:rsidP="008828E0">
      <w:pPr>
        <w:spacing w:after="120" w:line="240" w:lineRule="atLeast"/>
        <w:rPr>
          <w:rFonts w:ascii="Times New Roman" w:eastAsia="Times New Roman" w:hAnsi="Times New Roman" w:cs="Times New Roman"/>
          <w:b/>
          <w:bCs/>
          <w:color w:val="0D0D0D" w:themeColor="text1" w:themeTint="F2"/>
          <w:sz w:val="28"/>
          <w:szCs w:val="28"/>
          <w:shd w:val="clear" w:color="auto" w:fill="FFFFFF"/>
          <w:lang w:eastAsia="ru-RU"/>
        </w:rPr>
      </w:pPr>
      <w:r w:rsidRPr="008075E6">
        <w:rPr>
          <w:rFonts w:ascii="Times New Roman" w:eastAsia="Times New Roman" w:hAnsi="Times New Roman" w:cs="Times New Roman"/>
          <w:b/>
          <w:bCs/>
          <w:color w:val="0D0D0D" w:themeColor="text1" w:themeTint="F2"/>
          <w:sz w:val="28"/>
          <w:szCs w:val="28"/>
          <w:shd w:val="clear" w:color="auto" w:fill="FFFFFF"/>
          <w:lang w:eastAsia="ru-RU"/>
        </w:rPr>
        <w:t>Песня “Вставай страна огромная”</w:t>
      </w:r>
    </w:p>
    <w:p w:rsidR="008828E0" w:rsidRPr="008075E6" w:rsidRDefault="008828E0"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Учитель. </w:t>
      </w:r>
      <w:r w:rsidRPr="008075E6">
        <w:rPr>
          <w:rFonts w:ascii="Times New Roman" w:eastAsia="Times New Roman" w:hAnsi="Times New Roman" w:cs="Times New Roman"/>
          <w:color w:val="0D0D0D" w:themeColor="text1" w:themeTint="F2"/>
          <w:sz w:val="28"/>
          <w:szCs w:val="28"/>
          <w:lang w:eastAsia="ru-RU"/>
        </w:rPr>
        <w:t xml:space="preserve">22 июня 1941 года без объявления войны фашистская Германия напала на Советский Союз. Началась Великая Отечественная Война. </w:t>
      </w:r>
      <w:r w:rsidRPr="008075E6">
        <w:rPr>
          <w:rFonts w:ascii="Times New Roman" w:eastAsia="Times New Roman" w:hAnsi="Times New Roman" w:cs="Times New Roman"/>
          <w:color w:val="0D0D0D" w:themeColor="text1" w:themeTint="F2"/>
          <w:sz w:val="28"/>
          <w:szCs w:val="28"/>
          <w:lang w:eastAsia="ru-RU"/>
        </w:rPr>
        <w:lastRenderedPageBreak/>
        <w:t xml:space="preserve">Вслушайтесь в слова “Великая </w:t>
      </w:r>
      <w:r w:rsidR="00225617" w:rsidRPr="008075E6">
        <w:rPr>
          <w:rFonts w:ascii="Times New Roman" w:eastAsia="Times New Roman" w:hAnsi="Times New Roman" w:cs="Times New Roman"/>
          <w:color w:val="0D0D0D" w:themeColor="text1" w:themeTint="F2"/>
          <w:sz w:val="28"/>
          <w:szCs w:val="28"/>
          <w:lang w:eastAsia="ru-RU"/>
        </w:rPr>
        <w:t>Отечественная война”. В</w:t>
      </w:r>
      <w:r w:rsidRPr="008075E6">
        <w:rPr>
          <w:rFonts w:ascii="Times New Roman" w:eastAsia="Times New Roman" w:hAnsi="Times New Roman" w:cs="Times New Roman"/>
          <w:color w:val="0D0D0D" w:themeColor="text1" w:themeTint="F2"/>
          <w:sz w:val="28"/>
          <w:szCs w:val="28"/>
          <w:lang w:eastAsia="ru-RU"/>
        </w:rPr>
        <w:t xml:space="preserve"> селе Старая Шентала, пожалуй, нет ни одной семьи, где не говорят или не вспоминают войну.</w:t>
      </w:r>
    </w:p>
    <w:p w:rsidR="008828E0" w:rsidRPr="008075E6" w:rsidRDefault="008828E0"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Многие привыкли воспитывать детей </w:t>
      </w:r>
      <w:proofErr w:type="gramStart"/>
      <w:r w:rsidRPr="008075E6">
        <w:rPr>
          <w:rFonts w:ascii="Times New Roman" w:eastAsia="Times New Roman" w:hAnsi="Times New Roman" w:cs="Times New Roman"/>
          <w:color w:val="0D0D0D" w:themeColor="text1" w:themeTint="F2"/>
          <w:sz w:val="28"/>
          <w:szCs w:val="28"/>
          <w:lang w:eastAsia="ru-RU"/>
        </w:rPr>
        <w:t>на примерах, взятых</w:t>
      </w:r>
      <w:proofErr w:type="gramEnd"/>
      <w:r w:rsidRPr="008075E6">
        <w:rPr>
          <w:rFonts w:ascii="Times New Roman" w:eastAsia="Times New Roman" w:hAnsi="Times New Roman" w:cs="Times New Roman"/>
          <w:color w:val="0D0D0D" w:themeColor="text1" w:themeTint="F2"/>
          <w:sz w:val="28"/>
          <w:szCs w:val="28"/>
          <w:lang w:eastAsia="ru-RU"/>
        </w:rPr>
        <w:t xml:space="preserve"> из литературы, фильмов, хроник времен войны. Но живое прикосновение к страницам исторического прошлого дает более эффективный результат в формировании гражданско-патриотического сознания.</w:t>
      </w:r>
    </w:p>
    <w:p w:rsidR="008828E0" w:rsidRPr="008075E6" w:rsidRDefault="008828E0" w:rsidP="008828E0">
      <w:pPr>
        <w:spacing w:after="120" w:line="240" w:lineRule="atLeast"/>
        <w:rPr>
          <w:rFonts w:ascii="Times New Roman" w:eastAsia="Times New Roman" w:hAnsi="Times New Roman" w:cs="Times New Roman"/>
          <w:b/>
          <w:bCs/>
          <w:color w:val="0D0D0D" w:themeColor="text1" w:themeTint="F2"/>
          <w:sz w:val="28"/>
          <w:szCs w:val="28"/>
          <w:shd w:val="clear" w:color="auto" w:fill="FFFFFF"/>
          <w:lang w:eastAsia="ru-RU"/>
        </w:rPr>
      </w:pPr>
      <w:r w:rsidRPr="008075E6">
        <w:rPr>
          <w:rFonts w:ascii="Times New Roman" w:eastAsia="Times New Roman" w:hAnsi="Times New Roman" w:cs="Times New Roman"/>
          <w:b/>
          <w:bCs/>
          <w:color w:val="0D0D0D" w:themeColor="text1" w:themeTint="F2"/>
          <w:sz w:val="28"/>
          <w:szCs w:val="28"/>
          <w:shd w:val="clear" w:color="auto" w:fill="FFFFFF"/>
          <w:lang w:eastAsia="ru-RU"/>
        </w:rPr>
        <w:t>III. 1 ученик. Стихотворение Б.Окуджавы “Ах, война, что ты сделала подлая”.</w:t>
      </w:r>
    </w:p>
    <w:p w:rsidR="008828E0" w:rsidRPr="008075E6" w:rsidRDefault="008828E0" w:rsidP="008828E0">
      <w:pPr>
        <w:spacing w:after="150" w:line="255" w:lineRule="atLeast"/>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Ах, война, что ж ты сделала, подлая,</w:t>
      </w:r>
      <w:r w:rsidRPr="008075E6">
        <w:rPr>
          <w:rFonts w:ascii="Times New Roman" w:eastAsia="Times New Roman" w:hAnsi="Times New Roman" w:cs="Times New Roman"/>
          <w:color w:val="0D0D0D" w:themeColor="text1" w:themeTint="F2"/>
          <w:sz w:val="28"/>
          <w:szCs w:val="28"/>
          <w:lang w:eastAsia="ru-RU"/>
        </w:rPr>
        <w:br/>
        <w:t>Стали тихими наши дворы.</w:t>
      </w:r>
      <w:r w:rsidRPr="008075E6">
        <w:rPr>
          <w:rFonts w:ascii="Times New Roman" w:eastAsia="Times New Roman" w:hAnsi="Times New Roman" w:cs="Times New Roman"/>
          <w:color w:val="0D0D0D" w:themeColor="text1" w:themeTint="F2"/>
          <w:sz w:val="28"/>
          <w:szCs w:val="28"/>
          <w:lang w:eastAsia="ru-RU"/>
        </w:rPr>
        <w:br/>
        <w:t>Наши мальчики головы подняли,</w:t>
      </w:r>
      <w:r w:rsidRPr="008075E6">
        <w:rPr>
          <w:rFonts w:ascii="Times New Roman" w:eastAsia="Times New Roman" w:hAnsi="Times New Roman" w:cs="Times New Roman"/>
          <w:color w:val="0D0D0D" w:themeColor="text1" w:themeTint="F2"/>
          <w:sz w:val="28"/>
          <w:szCs w:val="28"/>
          <w:lang w:eastAsia="ru-RU"/>
        </w:rPr>
        <w:br/>
        <w:t>Повзрослели они до поры.</w:t>
      </w:r>
      <w:r w:rsidRPr="008075E6">
        <w:rPr>
          <w:rFonts w:ascii="Times New Roman" w:eastAsia="Times New Roman" w:hAnsi="Times New Roman" w:cs="Times New Roman"/>
          <w:color w:val="0D0D0D" w:themeColor="text1" w:themeTint="F2"/>
          <w:sz w:val="28"/>
          <w:szCs w:val="28"/>
          <w:lang w:eastAsia="ru-RU"/>
        </w:rPr>
        <w:br/>
      </w:r>
      <w:r w:rsidRPr="008075E6">
        <w:rPr>
          <w:rFonts w:ascii="Times New Roman" w:eastAsia="Times New Roman" w:hAnsi="Times New Roman" w:cs="Times New Roman"/>
          <w:color w:val="0D0D0D" w:themeColor="text1" w:themeTint="F2"/>
          <w:sz w:val="28"/>
          <w:szCs w:val="28"/>
          <w:lang w:eastAsia="ru-RU"/>
        </w:rPr>
        <w:br/>
        <w:t>На пороге едва помаячили</w:t>
      </w:r>
      <w:proofErr w:type="gramStart"/>
      <w:r w:rsidRPr="008075E6">
        <w:rPr>
          <w:rFonts w:ascii="Times New Roman" w:eastAsia="Times New Roman" w:hAnsi="Times New Roman" w:cs="Times New Roman"/>
          <w:color w:val="0D0D0D" w:themeColor="text1" w:themeTint="F2"/>
          <w:sz w:val="28"/>
          <w:szCs w:val="28"/>
          <w:lang w:eastAsia="ru-RU"/>
        </w:rPr>
        <w:br/>
        <w:t>И</w:t>
      </w:r>
      <w:proofErr w:type="gramEnd"/>
      <w:r w:rsidRPr="008075E6">
        <w:rPr>
          <w:rFonts w:ascii="Times New Roman" w:eastAsia="Times New Roman" w:hAnsi="Times New Roman" w:cs="Times New Roman"/>
          <w:color w:val="0D0D0D" w:themeColor="text1" w:themeTint="F2"/>
          <w:sz w:val="28"/>
          <w:szCs w:val="28"/>
          <w:lang w:eastAsia="ru-RU"/>
        </w:rPr>
        <w:t xml:space="preserve"> ушли за солдатом солдат.</w:t>
      </w:r>
      <w:r w:rsidRPr="008075E6">
        <w:rPr>
          <w:rFonts w:ascii="Times New Roman" w:eastAsia="Times New Roman" w:hAnsi="Times New Roman" w:cs="Times New Roman"/>
          <w:color w:val="0D0D0D" w:themeColor="text1" w:themeTint="F2"/>
          <w:sz w:val="28"/>
          <w:szCs w:val="28"/>
          <w:lang w:eastAsia="ru-RU"/>
        </w:rPr>
        <w:br/>
        <w:t>До свидания мальчики, мальчики,</w:t>
      </w:r>
      <w:r w:rsidRPr="008075E6">
        <w:rPr>
          <w:rFonts w:ascii="Times New Roman" w:eastAsia="Times New Roman" w:hAnsi="Times New Roman" w:cs="Times New Roman"/>
          <w:color w:val="0D0D0D" w:themeColor="text1" w:themeTint="F2"/>
          <w:sz w:val="28"/>
          <w:szCs w:val="28"/>
          <w:lang w:eastAsia="ru-RU"/>
        </w:rPr>
        <w:br/>
        <w:t>Постарайтесь вернуться назад.</w:t>
      </w:r>
      <w:r w:rsidRPr="008075E6">
        <w:rPr>
          <w:rFonts w:ascii="Times New Roman" w:eastAsia="Times New Roman" w:hAnsi="Times New Roman" w:cs="Times New Roman"/>
          <w:color w:val="0D0D0D" w:themeColor="text1" w:themeTint="F2"/>
          <w:sz w:val="28"/>
          <w:szCs w:val="28"/>
          <w:lang w:eastAsia="ru-RU"/>
        </w:rPr>
        <w:br/>
      </w:r>
      <w:r w:rsidRPr="008075E6">
        <w:rPr>
          <w:rFonts w:ascii="Times New Roman" w:eastAsia="Times New Roman" w:hAnsi="Times New Roman" w:cs="Times New Roman"/>
          <w:color w:val="0D0D0D" w:themeColor="text1" w:themeTint="F2"/>
          <w:sz w:val="28"/>
          <w:szCs w:val="28"/>
          <w:lang w:eastAsia="ru-RU"/>
        </w:rPr>
        <w:br/>
        <w:t>Нет, не прячьтесь вы, будьте высокими,</w:t>
      </w:r>
      <w:r w:rsidRPr="008075E6">
        <w:rPr>
          <w:rFonts w:ascii="Times New Roman" w:eastAsia="Times New Roman" w:hAnsi="Times New Roman" w:cs="Times New Roman"/>
          <w:color w:val="0D0D0D" w:themeColor="text1" w:themeTint="F2"/>
          <w:sz w:val="28"/>
          <w:szCs w:val="28"/>
          <w:lang w:eastAsia="ru-RU"/>
        </w:rPr>
        <w:br/>
        <w:t>Не жалейте ни пуль, ни гранат.</w:t>
      </w:r>
      <w:r w:rsidRPr="008075E6">
        <w:rPr>
          <w:rFonts w:ascii="Times New Roman" w:eastAsia="Times New Roman" w:hAnsi="Times New Roman" w:cs="Times New Roman"/>
          <w:color w:val="0D0D0D" w:themeColor="text1" w:themeTint="F2"/>
          <w:sz w:val="28"/>
          <w:szCs w:val="28"/>
          <w:lang w:eastAsia="ru-RU"/>
        </w:rPr>
        <w:br/>
        <w:t>И себя не щадите вы и все-таки</w:t>
      </w:r>
      <w:proofErr w:type="gramStart"/>
      <w:r w:rsidRPr="008075E6">
        <w:rPr>
          <w:rFonts w:ascii="Times New Roman" w:eastAsia="Times New Roman" w:hAnsi="Times New Roman" w:cs="Times New Roman"/>
          <w:color w:val="0D0D0D" w:themeColor="text1" w:themeTint="F2"/>
          <w:sz w:val="28"/>
          <w:szCs w:val="28"/>
          <w:lang w:eastAsia="ru-RU"/>
        </w:rPr>
        <w:br/>
        <w:t>П</w:t>
      </w:r>
      <w:proofErr w:type="gramEnd"/>
      <w:r w:rsidRPr="008075E6">
        <w:rPr>
          <w:rFonts w:ascii="Times New Roman" w:eastAsia="Times New Roman" w:hAnsi="Times New Roman" w:cs="Times New Roman"/>
          <w:color w:val="0D0D0D" w:themeColor="text1" w:themeTint="F2"/>
          <w:sz w:val="28"/>
          <w:szCs w:val="28"/>
          <w:lang w:eastAsia="ru-RU"/>
        </w:rPr>
        <w:t>остарайтесь вернуться назад.</w:t>
      </w:r>
      <w:r w:rsidRPr="008075E6">
        <w:rPr>
          <w:rFonts w:ascii="Times New Roman" w:eastAsia="Times New Roman" w:hAnsi="Times New Roman" w:cs="Times New Roman"/>
          <w:color w:val="0D0D0D" w:themeColor="text1" w:themeTint="F2"/>
          <w:sz w:val="28"/>
          <w:szCs w:val="28"/>
          <w:lang w:eastAsia="ru-RU"/>
        </w:rPr>
        <w:br/>
      </w:r>
      <w:r w:rsidRPr="008075E6">
        <w:rPr>
          <w:rFonts w:ascii="Times New Roman" w:eastAsia="Times New Roman" w:hAnsi="Times New Roman" w:cs="Times New Roman"/>
          <w:color w:val="0D0D0D" w:themeColor="text1" w:themeTint="F2"/>
          <w:sz w:val="28"/>
          <w:szCs w:val="28"/>
          <w:lang w:eastAsia="ru-RU"/>
        </w:rPr>
        <w:br/>
        <w:t>Ах, война, что ж ты подлая сделала,</w:t>
      </w:r>
      <w:r w:rsidRPr="008075E6">
        <w:rPr>
          <w:rFonts w:ascii="Times New Roman" w:eastAsia="Times New Roman" w:hAnsi="Times New Roman" w:cs="Times New Roman"/>
          <w:color w:val="0D0D0D" w:themeColor="text1" w:themeTint="F2"/>
          <w:sz w:val="28"/>
          <w:szCs w:val="28"/>
          <w:lang w:eastAsia="ru-RU"/>
        </w:rPr>
        <w:br/>
        <w:t>Вместо свадеб - разлуки и дым.</w:t>
      </w:r>
      <w:r w:rsidRPr="008075E6">
        <w:rPr>
          <w:rFonts w:ascii="Times New Roman" w:eastAsia="Times New Roman" w:hAnsi="Times New Roman" w:cs="Times New Roman"/>
          <w:color w:val="0D0D0D" w:themeColor="text1" w:themeTint="F2"/>
          <w:sz w:val="28"/>
          <w:szCs w:val="28"/>
          <w:lang w:eastAsia="ru-RU"/>
        </w:rPr>
        <w:br/>
        <w:t>Наши девочки платьица белые</w:t>
      </w:r>
      <w:proofErr w:type="gramStart"/>
      <w:r w:rsidRPr="008075E6">
        <w:rPr>
          <w:rFonts w:ascii="Times New Roman" w:eastAsia="Times New Roman" w:hAnsi="Times New Roman" w:cs="Times New Roman"/>
          <w:color w:val="0D0D0D" w:themeColor="text1" w:themeTint="F2"/>
          <w:sz w:val="28"/>
          <w:szCs w:val="28"/>
          <w:lang w:eastAsia="ru-RU"/>
        </w:rPr>
        <w:br/>
        <w:t>Р</w:t>
      </w:r>
      <w:proofErr w:type="gramEnd"/>
      <w:r w:rsidRPr="008075E6">
        <w:rPr>
          <w:rFonts w:ascii="Times New Roman" w:eastAsia="Times New Roman" w:hAnsi="Times New Roman" w:cs="Times New Roman"/>
          <w:color w:val="0D0D0D" w:themeColor="text1" w:themeTint="F2"/>
          <w:sz w:val="28"/>
          <w:szCs w:val="28"/>
          <w:lang w:eastAsia="ru-RU"/>
        </w:rPr>
        <w:t>аздарили сестренкам своим.</w:t>
      </w:r>
      <w:r w:rsidRPr="008075E6">
        <w:rPr>
          <w:rFonts w:ascii="Times New Roman" w:eastAsia="Times New Roman" w:hAnsi="Times New Roman" w:cs="Times New Roman"/>
          <w:color w:val="0D0D0D" w:themeColor="text1" w:themeTint="F2"/>
          <w:sz w:val="28"/>
          <w:szCs w:val="28"/>
          <w:lang w:eastAsia="ru-RU"/>
        </w:rPr>
        <w:br/>
      </w:r>
      <w:r w:rsidRPr="008075E6">
        <w:rPr>
          <w:rFonts w:ascii="Times New Roman" w:eastAsia="Times New Roman" w:hAnsi="Times New Roman" w:cs="Times New Roman"/>
          <w:color w:val="0D0D0D" w:themeColor="text1" w:themeTint="F2"/>
          <w:sz w:val="28"/>
          <w:szCs w:val="28"/>
          <w:lang w:eastAsia="ru-RU"/>
        </w:rPr>
        <w:br/>
        <w:t>Сапоги, ну куда от них денешься,</w:t>
      </w:r>
      <w:r w:rsidRPr="008075E6">
        <w:rPr>
          <w:rFonts w:ascii="Times New Roman" w:eastAsia="Times New Roman" w:hAnsi="Times New Roman" w:cs="Times New Roman"/>
          <w:color w:val="0D0D0D" w:themeColor="text1" w:themeTint="F2"/>
          <w:sz w:val="28"/>
          <w:szCs w:val="28"/>
          <w:lang w:eastAsia="ru-RU"/>
        </w:rPr>
        <w:br/>
        <w:t>Да зеленые крылья погон,</w:t>
      </w:r>
      <w:r w:rsidRPr="008075E6">
        <w:rPr>
          <w:rFonts w:ascii="Times New Roman" w:eastAsia="Times New Roman" w:hAnsi="Times New Roman" w:cs="Times New Roman"/>
          <w:color w:val="0D0D0D" w:themeColor="text1" w:themeTint="F2"/>
          <w:sz w:val="28"/>
          <w:szCs w:val="28"/>
          <w:lang w:eastAsia="ru-RU"/>
        </w:rPr>
        <w:br/>
        <w:t>Вы наплюйте на сплетников, девочки,</w:t>
      </w:r>
      <w:r w:rsidRPr="008075E6">
        <w:rPr>
          <w:rFonts w:ascii="Times New Roman" w:eastAsia="Times New Roman" w:hAnsi="Times New Roman" w:cs="Times New Roman"/>
          <w:color w:val="0D0D0D" w:themeColor="text1" w:themeTint="F2"/>
          <w:sz w:val="28"/>
          <w:szCs w:val="28"/>
          <w:lang w:eastAsia="ru-RU"/>
        </w:rPr>
        <w:br/>
        <w:t>Мы сведем с ними счеты потом.</w:t>
      </w:r>
      <w:r w:rsidRPr="008075E6">
        <w:rPr>
          <w:rFonts w:ascii="Times New Roman" w:eastAsia="Times New Roman" w:hAnsi="Times New Roman" w:cs="Times New Roman"/>
          <w:color w:val="0D0D0D" w:themeColor="text1" w:themeTint="F2"/>
          <w:sz w:val="28"/>
          <w:szCs w:val="28"/>
          <w:lang w:eastAsia="ru-RU"/>
        </w:rPr>
        <w:br/>
      </w:r>
      <w:r w:rsidRPr="008075E6">
        <w:rPr>
          <w:rFonts w:ascii="Times New Roman" w:eastAsia="Times New Roman" w:hAnsi="Times New Roman" w:cs="Times New Roman"/>
          <w:color w:val="0D0D0D" w:themeColor="text1" w:themeTint="F2"/>
          <w:sz w:val="28"/>
          <w:szCs w:val="28"/>
          <w:lang w:eastAsia="ru-RU"/>
        </w:rPr>
        <w:br/>
        <w:t>Пусть болтают, что верить вам не во что,</w:t>
      </w:r>
      <w:r w:rsidRPr="008075E6">
        <w:rPr>
          <w:rFonts w:ascii="Times New Roman" w:eastAsia="Times New Roman" w:hAnsi="Times New Roman" w:cs="Times New Roman"/>
          <w:color w:val="0D0D0D" w:themeColor="text1" w:themeTint="F2"/>
          <w:sz w:val="28"/>
          <w:szCs w:val="28"/>
          <w:lang w:eastAsia="ru-RU"/>
        </w:rPr>
        <w:br/>
        <w:t>Что идете войной наугад,</w:t>
      </w:r>
      <w:r w:rsidRPr="008075E6">
        <w:rPr>
          <w:rFonts w:ascii="Times New Roman" w:eastAsia="Times New Roman" w:hAnsi="Times New Roman" w:cs="Times New Roman"/>
          <w:color w:val="0D0D0D" w:themeColor="text1" w:themeTint="F2"/>
          <w:sz w:val="28"/>
          <w:szCs w:val="28"/>
          <w:lang w:eastAsia="ru-RU"/>
        </w:rPr>
        <w:br/>
        <w:t>До свидания девочки, девочки,</w:t>
      </w:r>
      <w:r w:rsidRPr="008075E6">
        <w:rPr>
          <w:rFonts w:ascii="Times New Roman" w:eastAsia="Times New Roman" w:hAnsi="Times New Roman" w:cs="Times New Roman"/>
          <w:color w:val="0D0D0D" w:themeColor="text1" w:themeTint="F2"/>
          <w:sz w:val="28"/>
          <w:szCs w:val="28"/>
          <w:lang w:eastAsia="ru-RU"/>
        </w:rPr>
        <w:br/>
        <w:t>Постарайтесь вернуться назад.</w:t>
      </w:r>
      <w:r w:rsidRPr="008075E6">
        <w:rPr>
          <w:rFonts w:ascii="Times New Roman" w:eastAsia="Times New Roman" w:hAnsi="Times New Roman" w:cs="Times New Roman"/>
          <w:color w:val="0D0D0D" w:themeColor="text1" w:themeTint="F2"/>
          <w:sz w:val="28"/>
          <w:szCs w:val="28"/>
          <w:lang w:eastAsia="ru-RU"/>
        </w:rPr>
        <w:br/>
        <w:t>До свидания девочки, девочки,</w:t>
      </w:r>
      <w:r w:rsidRPr="008075E6">
        <w:rPr>
          <w:rFonts w:ascii="Times New Roman" w:eastAsia="Times New Roman" w:hAnsi="Times New Roman" w:cs="Times New Roman"/>
          <w:color w:val="0D0D0D" w:themeColor="text1" w:themeTint="F2"/>
          <w:sz w:val="28"/>
          <w:szCs w:val="28"/>
          <w:lang w:eastAsia="ru-RU"/>
        </w:rPr>
        <w:br/>
        <w:t>Постарайтесь вернуться назад.</w:t>
      </w:r>
    </w:p>
    <w:p w:rsidR="008828E0" w:rsidRPr="008075E6" w:rsidRDefault="008828E0" w:rsidP="008828E0">
      <w:pPr>
        <w:spacing w:after="120" w:line="240" w:lineRule="atLeast"/>
        <w:rPr>
          <w:rFonts w:ascii="Helvetica" w:eastAsia="Times New Roman" w:hAnsi="Helvetica" w:cs="Helvetica"/>
          <w:b/>
          <w:bCs/>
          <w:color w:val="0D0D0D" w:themeColor="text1" w:themeTint="F2"/>
          <w:sz w:val="20"/>
          <w:szCs w:val="20"/>
          <w:shd w:val="clear" w:color="auto" w:fill="FFFFFF"/>
          <w:lang w:eastAsia="ru-RU"/>
        </w:rPr>
      </w:pPr>
    </w:p>
    <w:p w:rsidR="008828E0" w:rsidRPr="008075E6" w:rsidRDefault="00E92F52" w:rsidP="008828E0">
      <w:pPr>
        <w:shd w:val="clear" w:color="auto" w:fill="FFFFFF"/>
        <w:spacing w:after="120" w:line="240" w:lineRule="atLeast"/>
        <w:rPr>
          <w:rFonts w:ascii="Times New Roman" w:eastAsia="Times New Roman" w:hAnsi="Times New Roman" w:cs="Times New Roman"/>
          <w:b/>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val="en-US" w:eastAsia="ru-RU"/>
        </w:rPr>
        <w:t>III</w:t>
      </w:r>
      <w:r w:rsidRPr="008075E6">
        <w:rPr>
          <w:rFonts w:ascii="Times New Roman" w:eastAsia="Times New Roman" w:hAnsi="Times New Roman" w:cs="Times New Roman"/>
          <w:b/>
          <w:bCs/>
          <w:color w:val="0D0D0D" w:themeColor="text1" w:themeTint="F2"/>
          <w:sz w:val="28"/>
          <w:szCs w:val="28"/>
          <w:lang w:eastAsia="ru-RU"/>
        </w:rPr>
        <w:t>. Презентация</w:t>
      </w:r>
      <w:r w:rsidR="008828E0" w:rsidRPr="008075E6">
        <w:rPr>
          <w:rFonts w:ascii="Times New Roman" w:eastAsia="Times New Roman" w:hAnsi="Times New Roman" w:cs="Times New Roman"/>
          <w:b/>
          <w:bCs/>
          <w:color w:val="0D0D0D" w:themeColor="text1" w:themeTint="F2"/>
          <w:sz w:val="28"/>
          <w:szCs w:val="28"/>
          <w:lang w:eastAsia="ru-RU"/>
        </w:rPr>
        <w:t xml:space="preserve"> и комментарии</w:t>
      </w:r>
      <w:r w:rsidRPr="008075E6">
        <w:rPr>
          <w:rFonts w:ascii="Times New Roman" w:eastAsia="Times New Roman" w:hAnsi="Times New Roman" w:cs="Times New Roman"/>
          <w:b/>
          <w:bCs/>
          <w:color w:val="0D0D0D" w:themeColor="text1" w:themeTint="F2"/>
          <w:sz w:val="28"/>
          <w:szCs w:val="28"/>
          <w:lang w:eastAsia="ru-RU"/>
        </w:rPr>
        <w:t xml:space="preserve"> учителя</w:t>
      </w:r>
      <w:r w:rsidR="008828E0" w:rsidRPr="008075E6">
        <w:rPr>
          <w:rFonts w:ascii="Times New Roman" w:eastAsia="Times New Roman" w:hAnsi="Times New Roman" w:cs="Times New Roman"/>
          <w:b/>
          <w:bCs/>
          <w:color w:val="0D0D0D" w:themeColor="text1" w:themeTint="F2"/>
          <w:sz w:val="28"/>
          <w:szCs w:val="28"/>
          <w:lang w:eastAsia="ru-RU"/>
        </w:rPr>
        <w:t>.</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Историю страны нужно и должно изучать не только по документам, но и по судьбам людей. Из прожитой ими жизни нам есть что перенять. Это они сделали историю, вложили все свои силы в расширение и укрепление государства российского, боролись за справедливость.</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225617" w:rsidRPr="008075E6">
        <w:rPr>
          <w:rFonts w:ascii="Times New Roman" w:eastAsia="Times New Roman" w:hAnsi="Times New Roman" w:cs="Times New Roman"/>
          <w:bCs/>
          <w:iCs/>
          <w:color w:val="0D0D0D" w:themeColor="text1" w:themeTint="F2"/>
          <w:sz w:val="28"/>
          <w:szCs w:val="28"/>
          <w:lang w:eastAsia="ru-RU"/>
        </w:rPr>
        <w:t xml:space="preserve">   </w:t>
      </w:r>
      <w:r w:rsidRPr="008075E6">
        <w:rPr>
          <w:rFonts w:ascii="Times New Roman" w:eastAsia="Times New Roman" w:hAnsi="Times New Roman" w:cs="Times New Roman"/>
          <w:bCs/>
          <w:iCs/>
          <w:color w:val="0D0D0D" w:themeColor="text1" w:themeTint="F2"/>
          <w:sz w:val="28"/>
          <w:szCs w:val="28"/>
          <w:lang w:eastAsia="ru-RU"/>
        </w:rPr>
        <w:t>22 июня началась Великая Отечественная война. Короткое слово «война» поломало привычный трудовой ритм мирной жизни советского народа. По зову сердца советский народ встал на защиту своего Отечества. Война стала для народа тягчайшим испытанием и школой мужества.</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225617" w:rsidRPr="008075E6">
        <w:rPr>
          <w:rFonts w:ascii="Times New Roman" w:eastAsia="Times New Roman" w:hAnsi="Times New Roman" w:cs="Times New Roman"/>
          <w:bCs/>
          <w:iCs/>
          <w:color w:val="0D0D0D" w:themeColor="text1" w:themeTint="F2"/>
          <w:sz w:val="28"/>
          <w:szCs w:val="28"/>
          <w:lang w:eastAsia="ru-RU"/>
        </w:rPr>
        <w:t xml:space="preserve">   </w:t>
      </w:r>
      <w:r w:rsidRPr="008075E6">
        <w:rPr>
          <w:rFonts w:ascii="Times New Roman" w:eastAsia="Times New Roman" w:hAnsi="Times New Roman" w:cs="Times New Roman"/>
          <w:bCs/>
          <w:iCs/>
          <w:color w:val="0D0D0D" w:themeColor="text1" w:themeTint="F2"/>
          <w:sz w:val="28"/>
          <w:szCs w:val="28"/>
          <w:lang w:eastAsia="ru-RU"/>
        </w:rPr>
        <w:t>Мне хочется рассказать о защитнике родного края, участнике Великой Отечественной войны, учителе нашей школы, Яков</w:t>
      </w:r>
      <w:r w:rsidR="00225617" w:rsidRPr="008075E6">
        <w:rPr>
          <w:rFonts w:ascii="Times New Roman" w:eastAsia="Times New Roman" w:hAnsi="Times New Roman" w:cs="Times New Roman"/>
          <w:bCs/>
          <w:iCs/>
          <w:color w:val="0D0D0D" w:themeColor="text1" w:themeTint="F2"/>
          <w:sz w:val="28"/>
          <w:szCs w:val="28"/>
          <w:lang w:eastAsia="ru-RU"/>
        </w:rPr>
        <w:t>леве Николае Яковлевиче</w:t>
      </w:r>
      <w:proofErr w:type="gramStart"/>
      <w:r w:rsidR="00225617" w:rsidRPr="008075E6">
        <w:rPr>
          <w:rFonts w:ascii="Times New Roman" w:eastAsia="Times New Roman" w:hAnsi="Times New Roman" w:cs="Times New Roman"/>
          <w:bCs/>
          <w:iCs/>
          <w:color w:val="0D0D0D" w:themeColor="text1" w:themeTint="F2"/>
          <w:sz w:val="28"/>
          <w:szCs w:val="28"/>
          <w:lang w:eastAsia="ru-RU"/>
        </w:rPr>
        <w:t>.</w:t>
      </w:r>
      <w:proofErr w:type="gramEnd"/>
      <w:r w:rsidR="00225617" w:rsidRPr="008075E6">
        <w:rPr>
          <w:rFonts w:ascii="Times New Roman" w:eastAsia="Times New Roman" w:hAnsi="Times New Roman" w:cs="Times New Roman"/>
          <w:bCs/>
          <w:iCs/>
          <w:color w:val="0D0D0D" w:themeColor="text1" w:themeTint="F2"/>
          <w:sz w:val="28"/>
          <w:szCs w:val="28"/>
          <w:lang w:eastAsia="ru-RU"/>
        </w:rPr>
        <w:t xml:space="preserve"> (</w:t>
      </w:r>
      <w:proofErr w:type="gramStart"/>
      <w:r w:rsidR="00225617" w:rsidRPr="008075E6">
        <w:rPr>
          <w:rFonts w:ascii="Times New Roman" w:eastAsia="Times New Roman" w:hAnsi="Times New Roman" w:cs="Times New Roman"/>
          <w:bCs/>
          <w:iCs/>
          <w:color w:val="0D0D0D" w:themeColor="text1" w:themeTint="F2"/>
          <w:sz w:val="28"/>
          <w:szCs w:val="28"/>
          <w:lang w:eastAsia="ru-RU"/>
        </w:rPr>
        <w:t>с</w:t>
      </w:r>
      <w:proofErr w:type="gramEnd"/>
      <w:r w:rsidR="00225617" w:rsidRPr="008075E6">
        <w:rPr>
          <w:rFonts w:ascii="Times New Roman" w:eastAsia="Times New Roman" w:hAnsi="Times New Roman" w:cs="Times New Roman"/>
          <w:bCs/>
          <w:iCs/>
          <w:color w:val="0D0D0D" w:themeColor="text1" w:themeTint="F2"/>
          <w:sz w:val="28"/>
          <w:szCs w:val="28"/>
          <w:lang w:eastAsia="ru-RU"/>
        </w:rPr>
        <w:t>лайд 2</w:t>
      </w:r>
      <w:r w:rsidRPr="008075E6">
        <w:rPr>
          <w:rFonts w:ascii="Times New Roman" w:eastAsia="Times New Roman" w:hAnsi="Times New Roman" w:cs="Times New Roman"/>
          <w:bCs/>
          <w:iCs/>
          <w:color w:val="0D0D0D" w:themeColor="text1" w:themeTint="F2"/>
          <w:sz w:val="28"/>
          <w:szCs w:val="28"/>
          <w:lang w:eastAsia="ru-RU"/>
        </w:rPr>
        <w:t>)</w:t>
      </w:r>
    </w:p>
    <w:p w:rsidR="00E92F52" w:rsidRPr="008075E6" w:rsidRDefault="00225617" w:rsidP="00225617">
      <w:pPr>
        <w:shd w:val="clear" w:color="auto" w:fill="FFFFFF"/>
        <w:spacing w:after="120" w:line="360" w:lineRule="auto"/>
        <w:rPr>
          <w:rFonts w:ascii="Times New Roman" w:eastAsia="Times New Roman" w:hAnsi="Times New Roman" w:cs="Times New Roman"/>
          <w:bCs/>
          <w:iCs/>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 xml:space="preserve">Яковлев Николай Яковлевич родился 11 мая 1923  г. В селе Старая Шентала, </w:t>
      </w:r>
      <w:proofErr w:type="spellStart"/>
      <w:r w:rsidR="00E92F52" w:rsidRPr="008075E6">
        <w:rPr>
          <w:rFonts w:ascii="Times New Roman" w:eastAsia="Times New Roman" w:hAnsi="Times New Roman" w:cs="Times New Roman"/>
          <w:bCs/>
          <w:iCs/>
          <w:color w:val="0D0D0D" w:themeColor="text1" w:themeTint="F2"/>
          <w:sz w:val="28"/>
          <w:szCs w:val="28"/>
          <w:lang w:eastAsia="ru-RU"/>
        </w:rPr>
        <w:t>Шенталинского</w:t>
      </w:r>
      <w:proofErr w:type="spellEnd"/>
      <w:r w:rsidR="00E92F52" w:rsidRPr="008075E6">
        <w:rPr>
          <w:rFonts w:ascii="Times New Roman" w:eastAsia="Times New Roman" w:hAnsi="Times New Roman" w:cs="Times New Roman"/>
          <w:bCs/>
          <w:iCs/>
          <w:color w:val="0D0D0D" w:themeColor="text1" w:themeTint="F2"/>
          <w:sz w:val="28"/>
          <w:szCs w:val="28"/>
          <w:lang w:eastAsia="ru-RU"/>
        </w:rPr>
        <w:t xml:space="preserve"> района, Куйбышевской (ныне Самарской) области.  В бедной крестьянской  семье из четверых детей по </w:t>
      </w:r>
      <w:proofErr w:type="gramStart"/>
      <w:r w:rsidR="00E92F52" w:rsidRPr="008075E6">
        <w:rPr>
          <w:rFonts w:ascii="Times New Roman" w:eastAsia="Times New Roman" w:hAnsi="Times New Roman" w:cs="Times New Roman"/>
          <w:bCs/>
          <w:iCs/>
          <w:color w:val="0D0D0D" w:themeColor="text1" w:themeTint="F2"/>
          <w:sz w:val="28"/>
          <w:szCs w:val="28"/>
          <w:lang w:eastAsia="ru-RU"/>
        </w:rPr>
        <w:t>возрасту</w:t>
      </w:r>
      <w:proofErr w:type="gramEnd"/>
      <w:r w:rsidR="00E92F52" w:rsidRPr="008075E6">
        <w:rPr>
          <w:rFonts w:ascii="Times New Roman" w:eastAsia="Times New Roman" w:hAnsi="Times New Roman" w:cs="Times New Roman"/>
          <w:bCs/>
          <w:iCs/>
          <w:color w:val="0D0D0D" w:themeColor="text1" w:themeTint="F2"/>
          <w:sz w:val="28"/>
          <w:szCs w:val="28"/>
          <w:lang w:eastAsia="ru-RU"/>
        </w:rPr>
        <w:t xml:space="preserve"> он был старший. В 1931 г. Николай Яковлевич  начал учебу в </w:t>
      </w:r>
      <w:proofErr w:type="spellStart"/>
      <w:r w:rsidR="00E92F52" w:rsidRPr="008075E6">
        <w:rPr>
          <w:rFonts w:ascii="Times New Roman" w:eastAsia="Times New Roman" w:hAnsi="Times New Roman" w:cs="Times New Roman"/>
          <w:bCs/>
          <w:iCs/>
          <w:color w:val="0D0D0D" w:themeColor="text1" w:themeTint="F2"/>
          <w:sz w:val="28"/>
          <w:szCs w:val="28"/>
          <w:lang w:eastAsia="ru-RU"/>
        </w:rPr>
        <w:t>Старошенталинской</w:t>
      </w:r>
      <w:proofErr w:type="spellEnd"/>
      <w:r w:rsidR="00E92F52" w:rsidRPr="008075E6">
        <w:rPr>
          <w:rFonts w:ascii="Times New Roman" w:eastAsia="Times New Roman" w:hAnsi="Times New Roman" w:cs="Times New Roman"/>
          <w:bCs/>
          <w:iCs/>
          <w:color w:val="0D0D0D" w:themeColor="text1" w:themeTint="F2"/>
          <w:sz w:val="28"/>
          <w:szCs w:val="28"/>
          <w:lang w:eastAsia="ru-RU"/>
        </w:rPr>
        <w:t xml:space="preserve"> школе 1-ой ступени,  15 июня 1938 года окончил    неполную среднюю школу. 5 июля 1941 года Николай Яковлевич окончил полный курс </w:t>
      </w:r>
      <w:r w:rsidRPr="008075E6">
        <w:rPr>
          <w:rFonts w:ascii="Times New Roman" w:eastAsia="Times New Roman" w:hAnsi="Times New Roman" w:cs="Times New Roman"/>
          <w:bCs/>
          <w:iCs/>
          <w:color w:val="0D0D0D" w:themeColor="text1" w:themeTint="F2"/>
          <w:sz w:val="28"/>
          <w:szCs w:val="28"/>
          <w:lang w:eastAsia="ru-RU"/>
        </w:rPr>
        <w:t xml:space="preserve">Пос. </w:t>
      </w:r>
      <w:proofErr w:type="spellStart"/>
      <w:r w:rsidRPr="008075E6">
        <w:rPr>
          <w:rFonts w:ascii="Times New Roman" w:eastAsia="Times New Roman" w:hAnsi="Times New Roman" w:cs="Times New Roman"/>
          <w:bCs/>
          <w:iCs/>
          <w:color w:val="0D0D0D" w:themeColor="text1" w:themeTint="F2"/>
          <w:sz w:val="28"/>
          <w:szCs w:val="28"/>
          <w:lang w:eastAsia="ru-RU"/>
        </w:rPr>
        <w:t>Шенталинской</w:t>
      </w:r>
      <w:proofErr w:type="spellEnd"/>
      <w:r w:rsidRPr="008075E6">
        <w:rPr>
          <w:rFonts w:ascii="Times New Roman" w:eastAsia="Times New Roman" w:hAnsi="Times New Roman" w:cs="Times New Roman"/>
          <w:bCs/>
          <w:iCs/>
          <w:color w:val="0D0D0D" w:themeColor="text1" w:themeTint="F2"/>
          <w:sz w:val="28"/>
          <w:szCs w:val="28"/>
          <w:lang w:eastAsia="ru-RU"/>
        </w:rPr>
        <w:t xml:space="preserve"> средней школы</w:t>
      </w:r>
      <w:proofErr w:type="gramStart"/>
      <w:r w:rsidRPr="008075E6">
        <w:rPr>
          <w:rFonts w:ascii="Times New Roman" w:eastAsia="Times New Roman" w:hAnsi="Times New Roman" w:cs="Times New Roman"/>
          <w:bCs/>
          <w:iCs/>
          <w:color w:val="0D0D0D" w:themeColor="text1" w:themeTint="F2"/>
          <w:sz w:val="28"/>
          <w:szCs w:val="28"/>
          <w:lang w:eastAsia="ru-RU"/>
        </w:rPr>
        <w:t>.</w:t>
      </w:r>
      <w:proofErr w:type="gramEnd"/>
      <w:r w:rsidRPr="008075E6">
        <w:rPr>
          <w:rFonts w:ascii="Times New Roman" w:eastAsia="Times New Roman" w:hAnsi="Times New Roman" w:cs="Times New Roman"/>
          <w:bCs/>
          <w:iCs/>
          <w:color w:val="0D0D0D" w:themeColor="text1" w:themeTint="F2"/>
          <w:sz w:val="28"/>
          <w:szCs w:val="28"/>
          <w:lang w:eastAsia="ru-RU"/>
        </w:rPr>
        <w:t xml:space="preserve"> (</w:t>
      </w:r>
      <w:proofErr w:type="gramStart"/>
      <w:r w:rsidRPr="008075E6">
        <w:rPr>
          <w:rFonts w:ascii="Times New Roman" w:eastAsia="Times New Roman" w:hAnsi="Times New Roman" w:cs="Times New Roman"/>
          <w:bCs/>
          <w:iCs/>
          <w:color w:val="0D0D0D" w:themeColor="text1" w:themeTint="F2"/>
          <w:sz w:val="28"/>
          <w:szCs w:val="28"/>
          <w:lang w:eastAsia="ru-RU"/>
        </w:rPr>
        <w:t>с</w:t>
      </w:r>
      <w:proofErr w:type="gramEnd"/>
      <w:r w:rsidRPr="008075E6">
        <w:rPr>
          <w:rFonts w:ascii="Times New Roman" w:eastAsia="Times New Roman" w:hAnsi="Times New Roman" w:cs="Times New Roman"/>
          <w:bCs/>
          <w:iCs/>
          <w:color w:val="0D0D0D" w:themeColor="text1" w:themeTint="F2"/>
          <w:sz w:val="28"/>
          <w:szCs w:val="28"/>
          <w:lang w:eastAsia="ru-RU"/>
        </w:rPr>
        <w:t>лайд 3</w:t>
      </w:r>
      <w:r w:rsidR="00E92F52" w:rsidRPr="008075E6">
        <w:rPr>
          <w:rFonts w:ascii="Times New Roman" w:eastAsia="Times New Roman" w:hAnsi="Times New Roman" w:cs="Times New Roman"/>
          <w:bCs/>
          <w:iCs/>
          <w:color w:val="0D0D0D" w:themeColor="text1" w:themeTint="F2"/>
          <w:sz w:val="28"/>
          <w:szCs w:val="28"/>
          <w:lang w:eastAsia="ru-RU"/>
        </w:rPr>
        <w:t>)</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 xml:space="preserve">Как вспоминал Николай Яковлевич: «Известие о войне застало меня на </w:t>
      </w:r>
      <w:r w:rsidRPr="008075E6">
        <w:rPr>
          <w:rFonts w:ascii="Times New Roman" w:eastAsia="Times New Roman" w:hAnsi="Times New Roman" w:cs="Times New Roman"/>
          <w:bCs/>
          <w:iCs/>
          <w:color w:val="0D0D0D" w:themeColor="text1" w:themeTint="F2"/>
          <w:sz w:val="28"/>
          <w:szCs w:val="28"/>
          <w:lang w:eastAsia="ru-RU"/>
        </w:rPr>
        <w:t>стадионе</w:t>
      </w:r>
      <w:r w:rsidR="00E92F52" w:rsidRPr="008075E6">
        <w:rPr>
          <w:rFonts w:ascii="Times New Roman" w:eastAsia="Times New Roman" w:hAnsi="Times New Roman" w:cs="Times New Roman"/>
          <w:bCs/>
          <w:iCs/>
          <w:color w:val="0D0D0D" w:themeColor="text1" w:themeTint="F2"/>
          <w:sz w:val="28"/>
          <w:szCs w:val="28"/>
          <w:lang w:eastAsia="ru-RU"/>
        </w:rPr>
        <w:t xml:space="preserve">, на станции Шентала. Собравшись у большого репродуктора, люди слушали вести из Москвы. Взрослые скорбно молчали, на лицах детей отражалось недоумение и озабоченность. Мы находились в неопределенном положении: одни успокаивали нас тем, что не успеем попасть на войну, другие пугали трагической обреченностью». </w:t>
      </w:r>
    </w:p>
    <w:p w:rsidR="00E92F52" w:rsidRPr="008075E6" w:rsidRDefault="00E92F52" w:rsidP="00225617">
      <w:pPr>
        <w:shd w:val="clear" w:color="auto" w:fill="FFFFFF"/>
        <w:spacing w:after="120" w:line="360" w:lineRule="auto"/>
        <w:rPr>
          <w:rFonts w:ascii="Times New Roman" w:eastAsia="Times New Roman" w:hAnsi="Times New Roman" w:cs="Times New Roman"/>
          <w:bCs/>
          <w:iCs/>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До 17 января 1942 года работал бухгалтером в </w:t>
      </w:r>
      <w:proofErr w:type="spellStart"/>
      <w:r w:rsidRPr="008075E6">
        <w:rPr>
          <w:rFonts w:ascii="Times New Roman" w:eastAsia="Times New Roman" w:hAnsi="Times New Roman" w:cs="Times New Roman"/>
          <w:bCs/>
          <w:iCs/>
          <w:color w:val="0D0D0D" w:themeColor="text1" w:themeTint="F2"/>
          <w:sz w:val="28"/>
          <w:szCs w:val="28"/>
          <w:lang w:eastAsia="ru-RU"/>
        </w:rPr>
        <w:t>Старошенталинском</w:t>
      </w:r>
      <w:proofErr w:type="spellEnd"/>
      <w:r w:rsidRPr="008075E6">
        <w:rPr>
          <w:rFonts w:ascii="Times New Roman" w:eastAsia="Times New Roman" w:hAnsi="Times New Roman" w:cs="Times New Roman"/>
          <w:bCs/>
          <w:iCs/>
          <w:color w:val="0D0D0D" w:themeColor="text1" w:themeTint="F2"/>
          <w:sz w:val="28"/>
          <w:szCs w:val="28"/>
          <w:lang w:eastAsia="ru-RU"/>
        </w:rPr>
        <w:t xml:space="preserve"> сельпо. С января 1942 года работал на разных работах в колхозе</w:t>
      </w:r>
      <w:r w:rsidR="00225617" w:rsidRPr="008075E6">
        <w:rPr>
          <w:rFonts w:ascii="Times New Roman" w:eastAsia="Times New Roman" w:hAnsi="Times New Roman" w:cs="Times New Roman"/>
          <w:bCs/>
          <w:iCs/>
          <w:color w:val="0D0D0D" w:themeColor="text1" w:themeTint="F2"/>
          <w:sz w:val="28"/>
          <w:szCs w:val="28"/>
          <w:lang w:eastAsia="ru-RU"/>
        </w:rPr>
        <w:t xml:space="preserve"> имени «Кирова». Так прошел год</w:t>
      </w:r>
      <w:proofErr w:type="gramStart"/>
      <w:r w:rsidR="00225617" w:rsidRPr="008075E6">
        <w:rPr>
          <w:rFonts w:ascii="Times New Roman" w:eastAsia="Times New Roman" w:hAnsi="Times New Roman" w:cs="Times New Roman"/>
          <w:bCs/>
          <w:iCs/>
          <w:color w:val="0D0D0D" w:themeColor="text1" w:themeTint="F2"/>
          <w:sz w:val="28"/>
          <w:szCs w:val="28"/>
          <w:lang w:eastAsia="ru-RU"/>
        </w:rPr>
        <w:t>.</w:t>
      </w:r>
      <w:proofErr w:type="gramEnd"/>
      <w:r w:rsidR="00225617" w:rsidRPr="008075E6">
        <w:rPr>
          <w:rFonts w:ascii="Times New Roman" w:eastAsia="Times New Roman" w:hAnsi="Times New Roman" w:cs="Times New Roman"/>
          <w:bCs/>
          <w:iCs/>
          <w:color w:val="0D0D0D" w:themeColor="text1" w:themeTint="F2"/>
          <w:sz w:val="28"/>
          <w:szCs w:val="28"/>
          <w:lang w:eastAsia="ru-RU"/>
        </w:rPr>
        <w:t xml:space="preserve"> </w:t>
      </w:r>
      <w:r w:rsidRPr="008075E6">
        <w:rPr>
          <w:rFonts w:ascii="Times New Roman" w:eastAsia="Times New Roman" w:hAnsi="Times New Roman" w:cs="Times New Roman"/>
          <w:bCs/>
          <w:iCs/>
          <w:color w:val="0D0D0D" w:themeColor="text1" w:themeTint="F2"/>
          <w:sz w:val="28"/>
          <w:szCs w:val="28"/>
          <w:lang w:eastAsia="ru-RU"/>
        </w:rPr>
        <w:t>(</w:t>
      </w:r>
      <w:proofErr w:type="gramStart"/>
      <w:r w:rsidRPr="008075E6">
        <w:rPr>
          <w:rFonts w:ascii="Times New Roman" w:eastAsia="Times New Roman" w:hAnsi="Times New Roman" w:cs="Times New Roman"/>
          <w:bCs/>
          <w:iCs/>
          <w:color w:val="0D0D0D" w:themeColor="text1" w:themeTint="F2"/>
          <w:sz w:val="28"/>
          <w:szCs w:val="28"/>
          <w:lang w:eastAsia="ru-RU"/>
        </w:rPr>
        <w:t>с</w:t>
      </w:r>
      <w:proofErr w:type="gramEnd"/>
      <w:r w:rsidRPr="008075E6">
        <w:rPr>
          <w:rFonts w:ascii="Times New Roman" w:eastAsia="Times New Roman" w:hAnsi="Times New Roman" w:cs="Times New Roman"/>
          <w:bCs/>
          <w:iCs/>
          <w:color w:val="0D0D0D" w:themeColor="text1" w:themeTint="F2"/>
          <w:sz w:val="28"/>
          <w:szCs w:val="28"/>
          <w:lang w:eastAsia="ru-RU"/>
        </w:rPr>
        <w:t>лайд 4)</w:t>
      </w:r>
    </w:p>
    <w:p w:rsidR="00E92F52" w:rsidRPr="008075E6" w:rsidRDefault="00225617" w:rsidP="00225617">
      <w:pPr>
        <w:shd w:val="clear" w:color="auto" w:fill="FFFFFF"/>
        <w:spacing w:after="120" w:line="360" w:lineRule="auto"/>
        <w:rPr>
          <w:rFonts w:ascii="Times New Roman" w:eastAsia="Times New Roman" w:hAnsi="Times New Roman" w:cs="Times New Roman"/>
          <w:iCs/>
          <w:color w:val="0D0D0D" w:themeColor="text1" w:themeTint="F2"/>
          <w:sz w:val="28"/>
          <w:szCs w:val="28"/>
          <w:lang w:eastAsia="ru-RU"/>
        </w:rPr>
      </w:pPr>
      <w:r w:rsidRPr="008075E6">
        <w:rPr>
          <w:rFonts w:ascii="Times New Roman" w:eastAsia="Times New Roman" w:hAnsi="Times New Roman" w:cs="Times New Roman"/>
          <w:iCs/>
          <w:color w:val="0D0D0D" w:themeColor="text1" w:themeTint="F2"/>
          <w:sz w:val="28"/>
          <w:szCs w:val="28"/>
          <w:lang w:eastAsia="ru-RU"/>
        </w:rPr>
        <w:lastRenderedPageBreak/>
        <w:t xml:space="preserve">     </w:t>
      </w:r>
      <w:r w:rsidR="00E92F52" w:rsidRPr="008075E6">
        <w:rPr>
          <w:rFonts w:ascii="Times New Roman" w:eastAsia="Times New Roman" w:hAnsi="Times New Roman" w:cs="Times New Roman"/>
          <w:iCs/>
          <w:color w:val="0D0D0D" w:themeColor="text1" w:themeTint="F2"/>
          <w:sz w:val="28"/>
          <w:szCs w:val="28"/>
          <w:lang w:eastAsia="ru-RU"/>
        </w:rPr>
        <w:t xml:space="preserve">По направлению военкомата Николай Яковлевич окончил </w:t>
      </w:r>
      <w:proofErr w:type="spellStart"/>
      <w:r w:rsidR="00E92F52" w:rsidRPr="008075E6">
        <w:rPr>
          <w:rFonts w:ascii="Times New Roman" w:eastAsia="Times New Roman" w:hAnsi="Times New Roman" w:cs="Times New Roman"/>
          <w:iCs/>
          <w:color w:val="0D0D0D" w:themeColor="text1" w:themeTint="F2"/>
          <w:sz w:val="28"/>
          <w:szCs w:val="28"/>
          <w:lang w:eastAsia="ru-RU"/>
        </w:rPr>
        <w:t>Сорочинское</w:t>
      </w:r>
      <w:proofErr w:type="spellEnd"/>
      <w:r w:rsidR="00E92F52" w:rsidRPr="008075E6">
        <w:rPr>
          <w:rFonts w:ascii="Times New Roman" w:eastAsia="Times New Roman" w:hAnsi="Times New Roman" w:cs="Times New Roman"/>
          <w:iCs/>
          <w:color w:val="0D0D0D" w:themeColor="text1" w:themeTint="F2"/>
          <w:sz w:val="28"/>
          <w:szCs w:val="28"/>
          <w:lang w:eastAsia="ru-RU"/>
        </w:rPr>
        <w:t xml:space="preserve"> зенитно-пулеметное училище и получил офицерское звание младшего лейтенанта, затем был направлен в резервный полк в Москву. В скором времени Николай Яковлевич получил зенитно-пулеметный взвод и стал готовить бойц</w:t>
      </w:r>
      <w:r w:rsidRPr="008075E6">
        <w:rPr>
          <w:rFonts w:ascii="Times New Roman" w:eastAsia="Times New Roman" w:hAnsi="Times New Roman" w:cs="Times New Roman"/>
          <w:iCs/>
          <w:color w:val="0D0D0D" w:themeColor="text1" w:themeTint="F2"/>
          <w:sz w:val="28"/>
          <w:szCs w:val="28"/>
          <w:lang w:eastAsia="ru-RU"/>
        </w:rPr>
        <w:t>ов к предстоящим битвам</w:t>
      </w:r>
      <w:proofErr w:type="gramStart"/>
      <w:r w:rsidRPr="008075E6">
        <w:rPr>
          <w:rFonts w:ascii="Times New Roman" w:eastAsia="Times New Roman" w:hAnsi="Times New Roman" w:cs="Times New Roman"/>
          <w:iCs/>
          <w:color w:val="0D0D0D" w:themeColor="text1" w:themeTint="F2"/>
          <w:sz w:val="28"/>
          <w:szCs w:val="28"/>
          <w:lang w:eastAsia="ru-RU"/>
        </w:rPr>
        <w:t>.</w:t>
      </w:r>
      <w:proofErr w:type="gramEnd"/>
      <w:r w:rsidRPr="008075E6">
        <w:rPr>
          <w:rFonts w:ascii="Times New Roman" w:eastAsia="Times New Roman" w:hAnsi="Times New Roman" w:cs="Times New Roman"/>
          <w:iCs/>
          <w:color w:val="0D0D0D" w:themeColor="text1" w:themeTint="F2"/>
          <w:sz w:val="28"/>
          <w:szCs w:val="28"/>
          <w:lang w:eastAsia="ru-RU"/>
        </w:rPr>
        <w:t xml:space="preserve"> </w:t>
      </w:r>
      <w:r w:rsidR="00E92F52" w:rsidRPr="008075E6">
        <w:rPr>
          <w:rFonts w:ascii="Times New Roman" w:eastAsia="Times New Roman" w:hAnsi="Times New Roman" w:cs="Times New Roman"/>
          <w:iCs/>
          <w:color w:val="0D0D0D" w:themeColor="text1" w:themeTint="F2"/>
          <w:sz w:val="28"/>
          <w:szCs w:val="28"/>
          <w:lang w:eastAsia="ru-RU"/>
        </w:rPr>
        <w:t>(</w:t>
      </w:r>
      <w:proofErr w:type="gramStart"/>
      <w:r w:rsidR="00E92F52" w:rsidRPr="008075E6">
        <w:rPr>
          <w:rFonts w:ascii="Times New Roman" w:eastAsia="Times New Roman" w:hAnsi="Times New Roman" w:cs="Times New Roman"/>
          <w:iCs/>
          <w:color w:val="0D0D0D" w:themeColor="text1" w:themeTint="F2"/>
          <w:sz w:val="28"/>
          <w:szCs w:val="28"/>
          <w:lang w:eastAsia="ru-RU"/>
        </w:rPr>
        <w:t>с</w:t>
      </w:r>
      <w:proofErr w:type="gramEnd"/>
      <w:r w:rsidR="00E92F52" w:rsidRPr="008075E6">
        <w:rPr>
          <w:rFonts w:ascii="Times New Roman" w:eastAsia="Times New Roman" w:hAnsi="Times New Roman" w:cs="Times New Roman"/>
          <w:iCs/>
          <w:color w:val="0D0D0D" w:themeColor="text1" w:themeTint="F2"/>
          <w:sz w:val="28"/>
          <w:szCs w:val="28"/>
          <w:lang w:eastAsia="ru-RU"/>
        </w:rPr>
        <w:t>лайд 5)</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 xml:space="preserve">14 июля 1943 года в составе 11 танкового корпуса 1388 зенитно-артиллерийского полка Н.Я. Яковлев прибыл на </w:t>
      </w:r>
      <w:proofErr w:type="spellStart"/>
      <w:r w:rsidR="00E92F52" w:rsidRPr="008075E6">
        <w:rPr>
          <w:rFonts w:ascii="Times New Roman" w:eastAsia="Times New Roman" w:hAnsi="Times New Roman" w:cs="Times New Roman"/>
          <w:color w:val="0D0D0D" w:themeColor="text1" w:themeTint="F2"/>
          <w:sz w:val="28"/>
          <w:szCs w:val="28"/>
          <w:lang w:eastAsia="ru-RU"/>
        </w:rPr>
        <w:t>Орловско</w:t>
      </w:r>
      <w:proofErr w:type="spellEnd"/>
      <w:r w:rsidR="00E92F52" w:rsidRPr="008075E6">
        <w:rPr>
          <w:rFonts w:ascii="Times New Roman" w:eastAsia="Times New Roman" w:hAnsi="Times New Roman" w:cs="Times New Roman"/>
          <w:color w:val="0D0D0D" w:themeColor="text1" w:themeTint="F2"/>
          <w:sz w:val="28"/>
          <w:szCs w:val="28"/>
          <w:lang w:eastAsia="ru-RU"/>
        </w:rPr>
        <w:t xml:space="preserve"> </w:t>
      </w:r>
      <w:proofErr w:type="gramStart"/>
      <w:r w:rsidR="00E92F52" w:rsidRPr="008075E6">
        <w:rPr>
          <w:rFonts w:ascii="Times New Roman" w:eastAsia="Times New Roman" w:hAnsi="Times New Roman" w:cs="Times New Roman"/>
          <w:color w:val="0D0D0D" w:themeColor="text1" w:themeTint="F2"/>
          <w:sz w:val="28"/>
          <w:szCs w:val="28"/>
          <w:lang w:eastAsia="ru-RU"/>
        </w:rPr>
        <w:t>–К</w:t>
      </w:r>
      <w:proofErr w:type="gramEnd"/>
      <w:r w:rsidR="00E92F52" w:rsidRPr="008075E6">
        <w:rPr>
          <w:rFonts w:ascii="Times New Roman" w:eastAsia="Times New Roman" w:hAnsi="Times New Roman" w:cs="Times New Roman"/>
          <w:color w:val="0D0D0D" w:themeColor="text1" w:themeTint="F2"/>
          <w:sz w:val="28"/>
          <w:szCs w:val="28"/>
          <w:lang w:eastAsia="ru-RU"/>
        </w:rPr>
        <w:t xml:space="preserve">урскую дугу. Началась фронтовая жизнь младшего лейтенанта Николая Яковлева. С боями дошел он до города Мелитополя, что в Крыму. </w:t>
      </w:r>
      <w:proofErr w:type="gramStart"/>
      <w:r w:rsidR="00E92F52" w:rsidRPr="008075E6">
        <w:rPr>
          <w:rFonts w:ascii="Times New Roman" w:eastAsia="Times New Roman" w:hAnsi="Times New Roman" w:cs="Times New Roman"/>
          <w:color w:val="0D0D0D" w:themeColor="text1" w:themeTint="F2"/>
          <w:sz w:val="28"/>
          <w:szCs w:val="28"/>
          <w:lang w:eastAsia="ru-RU"/>
        </w:rPr>
        <w:t>Награжден</w:t>
      </w:r>
      <w:proofErr w:type="gramEnd"/>
      <w:r w:rsidR="00E92F52" w:rsidRPr="008075E6">
        <w:rPr>
          <w:rFonts w:ascii="Times New Roman" w:eastAsia="Times New Roman" w:hAnsi="Times New Roman" w:cs="Times New Roman"/>
          <w:color w:val="0D0D0D" w:themeColor="text1" w:themeTint="F2"/>
          <w:sz w:val="28"/>
          <w:szCs w:val="28"/>
          <w:lang w:eastAsia="ru-RU"/>
        </w:rPr>
        <w:t xml:space="preserve"> медалью «За боевые заслуги». В сентябре 1943 года получил контузию</w:t>
      </w:r>
      <w:proofErr w:type="gramStart"/>
      <w:r w:rsidR="00E92F52" w:rsidRPr="008075E6">
        <w:rPr>
          <w:rFonts w:ascii="Times New Roman" w:eastAsia="Times New Roman" w:hAnsi="Times New Roman" w:cs="Times New Roman"/>
          <w:color w:val="0D0D0D" w:themeColor="text1" w:themeTint="F2"/>
          <w:sz w:val="28"/>
          <w:szCs w:val="28"/>
          <w:lang w:eastAsia="ru-RU"/>
        </w:rPr>
        <w:t>.</w:t>
      </w:r>
      <w:proofErr w:type="gramEnd"/>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w:t>
      </w:r>
      <w:proofErr w:type="gramStart"/>
      <w:r w:rsidR="00E92F52" w:rsidRPr="008075E6">
        <w:rPr>
          <w:rFonts w:ascii="Times New Roman" w:eastAsia="Times New Roman" w:hAnsi="Times New Roman" w:cs="Times New Roman"/>
          <w:color w:val="0D0D0D" w:themeColor="text1" w:themeTint="F2"/>
          <w:sz w:val="28"/>
          <w:szCs w:val="28"/>
          <w:lang w:eastAsia="ru-RU"/>
        </w:rPr>
        <w:t>с</w:t>
      </w:r>
      <w:proofErr w:type="gramEnd"/>
      <w:r w:rsidR="00E92F52" w:rsidRPr="008075E6">
        <w:rPr>
          <w:rFonts w:ascii="Times New Roman" w:eastAsia="Times New Roman" w:hAnsi="Times New Roman" w:cs="Times New Roman"/>
          <w:color w:val="0D0D0D" w:themeColor="text1" w:themeTint="F2"/>
          <w:sz w:val="28"/>
          <w:szCs w:val="28"/>
          <w:lang w:eastAsia="ru-RU"/>
        </w:rPr>
        <w:t>лайд 6)</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 xml:space="preserve">После переформирования в составе  одиннадцатого танкового корпуса полк, в котором служил Николай Яковлевич, прибыл в район Новгород-Волынского. С кровопролитными боями бойцы прошли от </w:t>
      </w:r>
      <w:proofErr w:type="gramStart"/>
      <w:r w:rsidR="00E92F52" w:rsidRPr="008075E6">
        <w:rPr>
          <w:rFonts w:ascii="Times New Roman" w:eastAsia="Times New Roman" w:hAnsi="Times New Roman" w:cs="Times New Roman"/>
          <w:color w:val="0D0D0D" w:themeColor="text1" w:themeTint="F2"/>
          <w:sz w:val="28"/>
          <w:szCs w:val="28"/>
          <w:lang w:eastAsia="ru-RU"/>
        </w:rPr>
        <w:t>г</w:t>
      </w:r>
      <w:proofErr w:type="gramEnd"/>
      <w:r w:rsidR="00E92F52" w:rsidRPr="008075E6">
        <w:rPr>
          <w:rFonts w:ascii="Times New Roman" w:eastAsia="Times New Roman" w:hAnsi="Times New Roman" w:cs="Times New Roman"/>
          <w:color w:val="0D0D0D" w:themeColor="text1" w:themeTint="F2"/>
          <w:sz w:val="28"/>
          <w:szCs w:val="28"/>
          <w:lang w:eastAsia="ru-RU"/>
        </w:rPr>
        <w:t xml:space="preserve">. Ровны до Вислы, форсировали реку южнее Варшавы и заняли </w:t>
      </w:r>
      <w:proofErr w:type="spellStart"/>
      <w:r w:rsidR="00E92F52" w:rsidRPr="008075E6">
        <w:rPr>
          <w:rFonts w:ascii="Times New Roman" w:eastAsia="Times New Roman" w:hAnsi="Times New Roman" w:cs="Times New Roman"/>
          <w:color w:val="0D0D0D" w:themeColor="text1" w:themeTint="F2"/>
          <w:sz w:val="28"/>
          <w:szCs w:val="28"/>
          <w:lang w:eastAsia="ru-RU"/>
        </w:rPr>
        <w:t>платцдарм</w:t>
      </w:r>
      <w:proofErr w:type="spellEnd"/>
      <w:r w:rsidR="00E92F52" w:rsidRPr="008075E6">
        <w:rPr>
          <w:rFonts w:ascii="Times New Roman" w:eastAsia="Times New Roman" w:hAnsi="Times New Roman" w:cs="Times New Roman"/>
          <w:color w:val="0D0D0D" w:themeColor="text1" w:themeTint="F2"/>
          <w:sz w:val="28"/>
          <w:szCs w:val="28"/>
          <w:lang w:eastAsia="ru-RU"/>
        </w:rPr>
        <w:t xml:space="preserve">. Николай Яковлевич участвовал в боях по уничтожению </w:t>
      </w:r>
      <w:proofErr w:type="spellStart"/>
      <w:r w:rsidR="00E92F52" w:rsidRPr="008075E6">
        <w:rPr>
          <w:rFonts w:ascii="Times New Roman" w:eastAsia="Times New Roman" w:hAnsi="Times New Roman" w:cs="Times New Roman"/>
          <w:color w:val="0D0D0D" w:themeColor="text1" w:themeTint="F2"/>
          <w:sz w:val="28"/>
          <w:szCs w:val="28"/>
          <w:lang w:eastAsia="ru-RU"/>
        </w:rPr>
        <w:t>Висло-Одерской</w:t>
      </w:r>
      <w:proofErr w:type="spellEnd"/>
      <w:r w:rsidR="00E92F52" w:rsidRPr="008075E6">
        <w:rPr>
          <w:rFonts w:ascii="Times New Roman" w:eastAsia="Times New Roman" w:hAnsi="Times New Roman" w:cs="Times New Roman"/>
          <w:color w:val="0D0D0D" w:themeColor="text1" w:themeTint="F2"/>
          <w:sz w:val="28"/>
          <w:szCs w:val="28"/>
          <w:lang w:eastAsia="ru-RU"/>
        </w:rPr>
        <w:t xml:space="preserve"> группировки немцев, за </w:t>
      </w:r>
      <w:proofErr w:type="spellStart"/>
      <w:r w:rsidR="00E92F52" w:rsidRPr="008075E6">
        <w:rPr>
          <w:rFonts w:ascii="Times New Roman" w:eastAsia="Times New Roman" w:hAnsi="Times New Roman" w:cs="Times New Roman"/>
          <w:color w:val="0D0D0D" w:themeColor="text1" w:themeTint="F2"/>
          <w:sz w:val="28"/>
          <w:szCs w:val="28"/>
          <w:lang w:eastAsia="ru-RU"/>
        </w:rPr>
        <w:t>Зееловские</w:t>
      </w:r>
      <w:proofErr w:type="spellEnd"/>
      <w:r w:rsidR="00E92F52" w:rsidRPr="008075E6">
        <w:rPr>
          <w:rFonts w:ascii="Times New Roman" w:eastAsia="Times New Roman" w:hAnsi="Times New Roman" w:cs="Times New Roman"/>
          <w:color w:val="0D0D0D" w:themeColor="text1" w:themeTint="F2"/>
          <w:sz w:val="28"/>
          <w:szCs w:val="28"/>
          <w:lang w:eastAsia="ru-RU"/>
        </w:rPr>
        <w:t xml:space="preserve"> высоты и вступил в Берлин</w:t>
      </w:r>
      <w:proofErr w:type="gramStart"/>
      <w:r w:rsidR="00E92F52" w:rsidRPr="008075E6">
        <w:rPr>
          <w:rFonts w:ascii="Times New Roman" w:eastAsia="Times New Roman" w:hAnsi="Times New Roman" w:cs="Times New Roman"/>
          <w:color w:val="0D0D0D" w:themeColor="text1" w:themeTint="F2"/>
          <w:sz w:val="28"/>
          <w:szCs w:val="28"/>
          <w:lang w:eastAsia="ru-RU"/>
        </w:rPr>
        <w:t>.</w:t>
      </w:r>
      <w:proofErr w:type="gramEnd"/>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w:t>
      </w:r>
      <w:proofErr w:type="gramStart"/>
      <w:r w:rsidR="00E92F52" w:rsidRPr="008075E6">
        <w:rPr>
          <w:rFonts w:ascii="Times New Roman" w:eastAsia="Times New Roman" w:hAnsi="Times New Roman" w:cs="Times New Roman"/>
          <w:color w:val="0D0D0D" w:themeColor="text1" w:themeTint="F2"/>
          <w:sz w:val="28"/>
          <w:szCs w:val="28"/>
          <w:lang w:eastAsia="ru-RU"/>
        </w:rPr>
        <w:t>с</w:t>
      </w:r>
      <w:proofErr w:type="gramEnd"/>
      <w:r w:rsidR="00E92F52" w:rsidRPr="008075E6">
        <w:rPr>
          <w:rFonts w:ascii="Times New Roman" w:eastAsia="Times New Roman" w:hAnsi="Times New Roman" w:cs="Times New Roman"/>
          <w:color w:val="0D0D0D" w:themeColor="text1" w:themeTint="F2"/>
          <w:sz w:val="28"/>
          <w:szCs w:val="28"/>
          <w:lang w:eastAsia="ru-RU"/>
        </w:rPr>
        <w:t>лайд 7)</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 xml:space="preserve">Шли уличные бои за Берлин. Лейтенант Яковлев со своим пулеметным </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взводом пробивался через разрушенные стены, лестничные площадки,</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преодолевая яростное сопротивление немцев. И вот, наконец, </w:t>
      </w:r>
      <w:proofErr w:type="spellStart"/>
      <w:r w:rsidRPr="008075E6">
        <w:rPr>
          <w:rFonts w:ascii="Times New Roman" w:eastAsia="Times New Roman" w:hAnsi="Times New Roman" w:cs="Times New Roman"/>
          <w:color w:val="0D0D0D" w:themeColor="text1" w:themeTint="F2"/>
          <w:sz w:val="28"/>
          <w:szCs w:val="28"/>
          <w:lang w:eastAsia="ru-RU"/>
        </w:rPr>
        <w:t>Бранден</w:t>
      </w:r>
      <w:proofErr w:type="spellEnd"/>
      <w:r w:rsidRPr="008075E6">
        <w:rPr>
          <w:rFonts w:ascii="Times New Roman" w:eastAsia="Times New Roman" w:hAnsi="Times New Roman" w:cs="Times New Roman"/>
          <w:color w:val="0D0D0D" w:themeColor="text1" w:themeTint="F2"/>
          <w:sz w:val="28"/>
          <w:szCs w:val="28"/>
          <w:lang w:eastAsia="ru-RU"/>
        </w:rPr>
        <w:t>-</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proofErr w:type="spellStart"/>
      <w:r w:rsidRPr="008075E6">
        <w:rPr>
          <w:rFonts w:ascii="Times New Roman" w:eastAsia="Times New Roman" w:hAnsi="Times New Roman" w:cs="Times New Roman"/>
          <w:color w:val="0D0D0D" w:themeColor="text1" w:themeTint="F2"/>
          <w:sz w:val="28"/>
          <w:szCs w:val="28"/>
          <w:lang w:eastAsia="ru-RU"/>
        </w:rPr>
        <w:t>бургские</w:t>
      </w:r>
      <w:proofErr w:type="spellEnd"/>
      <w:r w:rsidRPr="008075E6">
        <w:rPr>
          <w:rFonts w:ascii="Times New Roman" w:eastAsia="Times New Roman" w:hAnsi="Times New Roman" w:cs="Times New Roman"/>
          <w:color w:val="0D0D0D" w:themeColor="text1" w:themeTint="F2"/>
          <w:sz w:val="28"/>
          <w:szCs w:val="28"/>
          <w:lang w:eastAsia="ru-RU"/>
        </w:rPr>
        <w:t xml:space="preserve"> ворота и Рейхстаг. Сбылась долгожданная мечта солдата, знамя </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Победы реет над Рейхстагом</w:t>
      </w:r>
      <w:proofErr w:type="gramStart"/>
      <w:r w:rsidRPr="008075E6">
        <w:rPr>
          <w:rFonts w:ascii="Times New Roman" w:eastAsia="Times New Roman" w:hAnsi="Times New Roman" w:cs="Times New Roman"/>
          <w:color w:val="0D0D0D" w:themeColor="text1" w:themeTint="F2"/>
          <w:sz w:val="28"/>
          <w:szCs w:val="28"/>
          <w:lang w:eastAsia="ru-RU"/>
        </w:rPr>
        <w:t>.</w:t>
      </w:r>
      <w:proofErr w:type="gramEnd"/>
      <w:r w:rsidR="00225617" w:rsidRPr="008075E6">
        <w:rPr>
          <w:rFonts w:ascii="Times New Roman" w:eastAsia="Times New Roman" w:hAnsi="Times New Roman" w:cs="Times New Roman"/>
          <w:color w:val="0D0D0D" w:themeColor="text1" w:themeTint="F2"/>
          <w:sz w:val="28"/>
          <w:szCs w:val="28"/>
          <w:lang w:eastAsia="ru-RU"/>
        </w:rPr>
        <w:t xml:space="preserve"> </w:t>
      </w:r>
      <w:r w:rsidRPr="008075E6">
        <w:rPr>
          <w:rFonts w:ascii="Times New Roman" w:eastAsia="Times New Roman" w:hAnsi="Times New Roman" w:cs="Times New Roman"/>
          <w:color w:val="0D0D0D" w:themeColor="text1" w:themeTint="F2"/>
          <w:sz w:val="28"/>
          <w:szCs w:val="28"/>
          <w:lang w:eastAsia="ru-RU"/>
        </w:rPr>
        <w:t>(</w:t>
      </w:r>
      <w:proofErr w:type="gramStart"/>
      <w:r w:rsidRPr="008075E6">
        <w:rPr>
          <w:rFonts w:ascii="Times New Roman" w:eastAsia="Times New Roman" w:hAnsi="Times New Roman" w:cs="Times New Roman"/>
          <w:color w:val="0D0D0D" w:themeColor="text1" w:themeTint="F2"/>
          <w:sz w:val="28"/>
          <w:szCs w:val="28"/>
          <w:lang w:eastAsia="ru-RU"/>
        </w:rPr>
        <w:t>с</w:t>
      </w:r>
      <w:proofErr w:type="gramEnd"/>
      <w:r w:rsidRPr="008075E6">
        <w:rPr>
          <w:rFonts w:ascii="Times New Roman" w:eastAsia="Times New Roman" w:hAnsi="Times New Roman" w:cs="Times New Roman"/>
          <w:color w:val="0D0D0D" w:themeColor="text1" w:themeTint="F2"/>
          <w:sz w:val="28"/>
          <w:szCs w:val="28"/>
          <w:lang w:eastAsia="ru-RU"/>
        </w:rPr>
        <w:t>лайд 8)</w:t>
      </w:r>
    </w:p>
    <w:p w:rsidR="005E538D"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iCs/>
          <w:color w:val="0D0D0D" w:themeColor="text1" w:themeTint="F2"/>
          <w:sz w:val="28"/>
          <w:szCs w:val="28"/>
          <w:lang w:eastAsia="ru-RU"/>
        </w:rPr>
        <w:t xml:space="preserve">     </w:t>
      </w:r>
      <w:r w:rsidR="0035711A" w:rsidRPr="008075E6">
        <w:rPr>
          <w:rFonts w:ascii="Times New Roman" w:eastAsia="Times New Roman" w:hAnsi="Times New Roman" w:cs="Times New Roman"/>
          <w:iCs/>
          <w:color w:val="0D0D0D" w:themeColor="text1" w:themeTint="F2"/>
          <w:sz w:val="28"/>
          <w:szCs w:val="28"/>
          <w:lang w:eastAsia="ru-RU"/>
        </w:rPr>
        <w:t>Н.Я. Яковлев со своей ротой участвовал в параде открытия в Берлине памятника « Воину – освободителю» В нем принимали участие американские, английские и французские части</w:t>
      </w:r>
      <w:proofErr w:type="gramStart"/>
      <w:r w:rsidR="0035711A" w:rsidRPr="008075E6">
        <w:rPr>
          <w:rFonts w:ascii="Times New Roman" w:eastAsia="Times New Roman" w:hAnsi="Times New Roman" w:cs="Times New Roman"/>
          <w:iCs/>
          <w:color w:val="0D0D0D" w:themeColor="text1" w:themeTint="F2"/>
          <w:sz w:val="28"/>
          <w:szCs w:val="28"/>
          <w:lang w:eastAsia="ru-RU"/>
        </w:rPr>
        <w:t>.</w:t>
      </w:r>
      <w:r w:rsidR="00E92F52" w:rsidRPr="008075E6">
        <w:rPr>
          <w:rFonts w:ascii="Times New Roman" w:eastAsia="Times New Roman" w:hAnsi="Times New Roman" w:cs="Times New Roman"/>
          <w:iCs/>
          <w:color w:val="0D0D0D" w:themeColor="text1" w:themeTint="F2"/>
          <w:sz w:val="28"/>
          <w:szCs w:val="28"/>
          <w:lang w:eastAsia="ru-RU"/>
        </w:rPr>
        <w:t>(</w:t>
      </w:r>
      <w:proofErr w:type="gramEnd"/>
      <w:r w:rsidR="00E92F52" w:rsidRPr="008075E6">
        <w:rPr>
          <w:rFonts w:ascii="Times New Roman" w:eastAsia="Times New Roman" w:hAnsi="Times New Roman" w:cs="Times New Roman"/>
          <w:iCs/>
          <w:color w:val="0D0D0D" w:themeColor="text1" w:themeTint="F2"/>
          <w:sz w:val="28"/>
          <w:szCs w:val="28"/>
          <w:lang w:eastAsia="ru-RU"/>
        </w:rPr>
        <w:t>слайд 9)</w:t>
      </w:r>
    </w:p>
    <w:p w:rsidR="005E538D"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35711A" w:rsidRPr="008075E6">
        <w:rPr>
          <w:rFonts w:ascii="Times New Roman" w:eastAsia="Times New Roman" w:hAnsi="Times New Roman" w:cs="Times New Roman"/>
          <w:color w:val="0D0D0D" w:themeColor="text1" w:themeTint="F2"/>
          <w:sz w:val="28"/>
          <w:szCs w:val="28"/>
          <w:lang w:eastAsia="ru-RU"/>
        </w:rPr>
        <w:t xml:space="preserve">За проявленное в годы войны мужество Николай Яковлевич награжден Орденом Отечественной войны </w:t>
      </w:r>
      <w:r w:rsidR="0035711A" w:rsidRPr="008075E6">
        <w:rPr>
          <w:rFonts w:ascii="Times New Roman" w:eastAsia="Times New Roman" w:hAnsi="Times New Roman" w:cs="Times New Roman"/>
          <w:color w:val="0D0D0D" w:themeColor="text1" w:themeTint="F2"/>
          <w:sz w:val="28"/>
          <w:szCs w:val="28"/>
          <w:lang w:val="en-US" w:eastAsia="ru-RU"/>
        </w:rPr>
        <w:t>II</w:t>
      </w:r>
      <w:r w:rsidR="0035711A" w:rsidRPr="008075E6">
        <w:rPr>
          <w:rFonts w:ascii="Times New Roman" w:eastAsia="Times New Roman" w:hAnsi="Times New Roman" w:cs="Times New Roman"/>
          <w:color w:val="0D0D0D" w:themeColor="text1" w:themeTint="F2"/>
          <w:sz w:val="28"/>
          <w:szCs w:val="28"/>
          <w:lang w:eastAsia="ru-RU"/>
        </w:rPr>
        <w:t xml:space="preserve"> степени, двумя орденами Красной звезды, медалью «За боевые заслуги», польской медалью «За взятие Берлина». Кроме </w:t>
      </w:r>
      <w:r w:rsidR="0035711A" w:rsidRPr="008075E6">
        <w:rPr>
          <w:rFonts w:ascii="Times New Roman" w:eastAsia="Times New Roman" w:hAnsi="Times New Roman" w:cs="Times New Roman"/>
          <w:color w:val="0D0D0D" w:themeColor="text1" w:themeTint="F2"/>
          <w:sz w:val="28"/>
          <w:szCs w:val="28"/>
          <w:lang w:eastAsia="ru-RU"/>
        </w:rPr>
        <w:lastRenderedPageBreak/>
        <w:t>того он имеет 9 благодарносте</w:t>
      </w:r>
      <w:r w:rsidRPr="008075E6">
        <w:rPr>
          <w:rFonts w:ascii="Times New Roman" w:eastAsia="Times New Roman" w:hAnsi="Times New Roman" w:cs="Times New Roman"/>
          <w:color w:val="0D0D0D" w:themeColor="text1" w:themeTint="F2"/>
          <w:sz w:val="28"/>
          <w:szCs w:val="28"/>
          <w:lang w:eastAsia="ru-RU"/>
        </w:rPr>
        <w:t>й Верховного Главнокомандующего</w:t>
      </w:r>
      <w:proofErr w:type="gramStart"/>
      <w:r w:rsidRPr="008075E6">
        <w:rPr>
          <w:rFonts w:ascii="Times New Roman" w:eastAsia="Times New Roman" w:hAnsi="Times New Roman" w:cs="Times New Roman"/>
          <w:color w:val="0D0D0D" w:themeColor="text1" w:themeTint="F2"/>
          <w:sz w:val="28"/>
          <w:szCs w:val="28"/>
          <w:lang w:eastAsia="ru-RU"/>
        </w:rPr>
        <w:t>.</w:t>
      </w:r>
      <w:proofErr w:type="gramEnd"/>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w:t>
      </w:r>
      <w:proofErr w:type="gramStart"/>
      <w:r w:rsidR="00E92F52" w:rsidRPr="008075E6">
        <w:rPr>
          <w:rFonts w:ascii="Times New Roman" w:eastAsia="Times New Roman" w:hAnsi="Times New Roman" w:cs="Times New Roman"/>
          <w:color w:val="0D0D0D" w:themeColor="text1" w:themeTint="F2"/>
          <w:sz w:val="28"/>
          <w:szCs w:val="28"/>
          <w:lang w:eastAsia="ru-RU"/>
        </w:rPr>
        <w:t>с</w:t>
      </w:r>
      <w:proofErr w:type="gramEnd"/>
      <w:r w:rsidR="00E92F52" w:rsidRPr="008075E6">
        <w:rPr>
          <w:rFonts w:ascii="Times New Roman" w:eastAsia="Times New Roman" w:hAnsi="Times New Roman" w:cs="Times New Roman"/>
          <w:color w:val="0D0D0D" w:themeColor="text1" w:themeTint="F2"/>
          <w:sz w:val="28"/>
          <w:szCs w:val="28"/>
          <w:lang w:eastAsia="ru-RU"/>
        </w:rPr>
        <w:t>лайды 10 - 14)</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 xml:space="preserve">До апреля 1947 года Николай Яковлевич продолжал службу в составе </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группы советских войск, в Германии, в должности командира </w:t>
      </w:r>
      <w:proofErr w:type="spellStart"/>
      <w:r w:rsidRPr="008075E6">
        <w:rPr>
          <w:rFonts w:ascii="Times New Roman" w:eastAsia="Times New Roman" w:hAnsi="Times New Roman" w:cs="Times New Roman"/>
          <w:color w:val="0D0D0D" w:themeColor="text1" w:themeTint="F2"/>
          <w:sz w:val="28"/>
          <w:szCs w:val="28"/>
          <w:lang w:eastAsia="ru-RU"/>
        </w:rPr>
        <w:t>зенитно</w:t>
      </w:r>
      <w:proofErr w:type="spellEnd"/>
      <w:r w:rsidRPr="008075E6">
        <w:rPr>
          <w:rFonts w:ascii="Times New Roman" w:eastAsia="Times New Roman" w:hAnsi="Times New Roman" w:cs="Times New Roman"/>
          <w:color w:val="0D0D0D" w:themeColor="text1" w:themeTint="F2"/>
          <w:sz w:val="28"/>
          <w:szCs w:val="28"/>
          <w:lang w:eastAsia="ru-RU"/>
        </w:rPr>
        <w:t xml:space="preserve"> – </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пулеметной роты</w:t>
      </w:r>
      <w:proofErr w:type="gramStart"/>
      <w:r w:rsidRPr="008075E6">
        <w:rPr>
          <w:rFonts w:ascii="Times New Roman" w:eastAsia="Times New Roman" w:hAnsi="Times New Roman" w:cs="Times New Roman"/>
          <w:color w:val="0D0D0D" w:themeColor="text1" w:themeTint="F2"/>
          <w:sz w:val="28"/>
          <w:szCs w:val="28"/>
          <w:lang w:eastAsia="ru-RU"/>
        </w:rPr>
        <w:t>.(</w:t>
      </w:r>
      <w:proofErr w:type="gramEnd"/>
      <w:r w:rsidRPr="008075E6">
        <w:rPr>
          <w:rFonts w:ascii="Times New Roman" w:eastAsia="Times New Roman" w:hAnsi="Times New Roman" w:cs="Times New Roman"/>
          <w:color w:val="0D0D0D" w:themeColor="text1" w:themeTint="F2"/>
          <w:sz w:val="28"/>
          <w:szCs w:val="28"/>
          <w:lang w:eastAsia="ru-RU"/>
        </w:rPr>
        <w:t>слайд 15)</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 xml:space="preserve">В апреле 1947 года Николай Яковлевич вернулся домой. С мая 1947 </w:t>
      </w:r>
      <w:proofErr w:type="gramStart"/>
      <w:r w:rsidR="00E92F52" w:rsidRPr="008075E6">
        <w:rPr>
          <w:rFonts w:ascii="Times New Roman" w:eastAsia="Times New Roman" w:hAnsi="Times New Roman" w:cs="Times New Roman"/>
          <w:color w:val="0D0D0D" w:themeColor="text1" w:themeTint="F2"/>
          <w:sz w:val="28"/>
          <w:szCs w:val="28"/>
          <w:lang w:eastAsia="ru-RU"/>
        </w:rPr>
        <w:t>по</w:t>
      </w:r>
      <w:proofErr w:type="gramEnd"/>
      <w:r w:rsidR="00E92F52" w:rsidRPr="008075E6">
        <w:rPr>
          <w:rFonts w:ascii="Times New Roman" w:eastAsia="Times New Roman" w:hAnsi="Times New Roman" w:cs="Times New Roman"/>
          <w:color w:val="0D0D0D" w:themeColor="text1" w:themeTint="F2"/>
          <w:sz w:val="28"/>
          <w:szCs w:val="28"/>
          <w:lang w:eastAsia="ru-RU"/>
        </w:rPr>
        <w:t xml:space="preserve"> </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август 1949 года работал в колхозе главным бухгалтером</w:t>
      </w:r>
      <w:proofErr w:type="gramStart"/>
      <w:r w:rsidRPr="008075E6">
        <w:rPr>
          <w:rFonts w:ascii="Times New Roman" w:eastAsia="Times New Roman" w:hAnsi="Times New Roman" w:cs="Times New Roman"/>
          <w:color w:val="0D0D0D" w:themeColor="text1" w:themeTint="F2"/>
          <w:sz w:val="28"/>
          <w:szCs w:val="28"/>
          <w:lang w:eastAsia="ru-RU"/>
        </w:rPr>
        <w:t>.</w:t>
      </w:r>
      <w:proofErr w:type="gramEnd"/>
      <w:r w:rsidR="00225617" w:rsidRPr="008075E6">
        <w:rPr>
          <w:rFonts w:ascii="Times New Roman" w:eastAsia="Times New Roman" w:hAnsi="Times New Roman" w:cs="Times New Roman"/>
          <w:color w:val="0D0D0D" w:themeColor="text1" w:themeTint="F2"/>
          <w:sz w:val="28"/>
          <w:szCs w:val="28"/>
          <w:lang w:eastAsia="ru-RU"/>
        </w:rPr>
        <w:t xml:space="preserve"> </w:t>
      </w:r>
      <w:r w:rsidRPr="008075E6">
        <w:rPr>
          <w:rFonts w:ascii="Times New Roman" w:eastAsia="Times New Roman" w:hAnsi="Times New Roman" w:cs="Times New Roman"/>
          <w:color w:val="0D0D0D" w:themeColor="text1" w:themeTint="F2"/>
          <w:sz w:val="28"/>
          <w:szCs w:val="28"/>
          <w:lang w:eastAsia="ru-RU"/>
        </w:rPr>
        <w:t>(</w:t>
      </w:r>
      <w:proofErr w:type="gramStart"/>
      <w:r w:rsidRPr="008075E6">
        <w:rPr>
          <w:rFonts w:ascii="Times New Roman" w:eastAsia="Times New Roman" w:hAnsi="Times New Roman" w:cs="Times New Roman"/>
          <w:color w:val="0D0D0D" w:themeColor="text1" w:themeTint="F2"/>
          <w:sz w:val="28"/>
          <w:szCs w:val="28"/>
          <w:lang w:eastAsia="ru-RU"/>
        </w:rPr>
        <w:t>с</w:t>
      </w:r>
      <w:proofErr w:type="gramEnd"/>
      <w:r w:rsidRPr="008075E6">
        <w:rPr>
          <w:rFonts w:ascii="Times New Roman" w:eastAsia="Times New Roman" w:hAnsi="Times New Roman" w:cs="Times New Roman"/>
          <w:color w:val="0D0D0D" w:themeColor="text1" w:themeTint="F2"/>
          <w:sz w:val="28"/>
          <w:szCs w:val="28"/>
          <w:lang w:eastAsia="ru-RU"/>
        </w:rPr>
        <w:t>лайд 16)</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В августе 1949 года, будучи женатым и имеющим сына, Николай Яковлевич</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поступил на очное обучение в </w:t>
      </w:r>
      <w:proofErr w:type="spellStart"/>
      <w:r w:rsidRPr="008075E6">
        <w:rPr>
          <w:rFonts w:ascii="Times New Roman" w:eastAsia="Times New Roman" w:hAnsi="Times New Roman" w:cs="Times New Roman"/>
          <w:color w:val="0D0D0D" w:themeColor="text1" w:themeTint="F2"/>
          <w:sz w:val="28"/>
          <w:szCs w:val="28"/>
          <w:lang w:eastAsia="ru-RU"/>
        </w:rPr>
        <w:t>Мелекесский</w:t>
      </w:r>
      <w:proofErr w:type="spellEnd"/>
      <w:r w:rsidRPr="008075E6">
        <w:rPr>
          <w:rFonts w:ascii="Times New Roman" w:eastAsia="Times New Roman" w:hAnsi="Times New Roman" w:cs="Times New Roman"/>
          <w:color w:val="0D0D0D" w:themeColor="text1" w:themeTint="F2"/>
          <w:sz w:val="28"/>
          <w:szCs w:val="28"/>
          <w:lang w:eastAsia="ru-RU"/>
        </w:rPr>
        <w:t xml:space="preserve"> учительский институт. С августа</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1951 года стал работать учителем физики и математики, и обучать детей </w:t>
      </w:r>
    </w:p>
    <w:p w:rsidR="00E92F52" w:rsidRPr="008075E6" w:rsidRDefault="00E92F52"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военному делу в </w:t>
      </w:r>
      <w:proofErr w:type="spellStart"/>
      <w:r w:rsidRPr="008075E6">
        <w:rPr>
          <w:rFonts w:ascii="Times New Roman" w:eastAsia="Times New Roman" w:hAnsi="Times New Roman" w:cs="Times New Roman"/>
          <w:color w:val="0D0D0D" w:themeColor="text1" w:themeTint="F2"/>
          <w:sz w:val="28"/>
          <w:szCs w:val="28"/>
          <w:lang w:eastAsia="ru-RU"/>
        </w:rPr>
        <w:t>Старошенталинской</w:t>
      </w:r>
      <w:proofErr w:type="spellEnd"/>
      <w:r w:rsidRPr="008075E6">
        <w:rPr>
          <w:rFonts w:ascii="Times New Roman" w:eastAsia="Times New Roman" w:hAnsi="Times New Roman" w:cs="Times New Roman"/>
          <w:color w:val="0D0D0D" w:themeColor="text1" w:themeTint="F2"/>
          <w:sz w:val="28"/>
          <w:szCs w:val="28"/>
          <w:lang w:eastAsia="ru-RU"/>
        </w:rPr>
        <w:t xml:space="preserve"> школе</w:t>
      </w:r>
      <w:r w:rsidR="0075684E">
        <w:rPr>
          <w:rFonts w:ascii="Times New Roman" w:eastAsia="Times New Roman" w:hAnsi="Times New Roman" w:cs="Times New Roman"/>
          <w:color w:val="0D0D0D" w:themeColor="text1" w:themeTint="F2"/>
          <w:sz w:val="28"/>
          <w:szCs w:val="28"/>
          <w:lang w:eastAsia="ru-RU"/>
        </w:rPr>
        <w:t xml:space="preserve"> в нашем районе</w:t>
      </w:r>
      <w:r w:rsidRPr="008075E6">
        <w:rPr>
          <w:rFonts w:ascii="Times New Roman" w:eastAsia="Times New Roman" w:hAnsi="Times New Roman" w:cs="Times New Roman"/>
          <w:color w:val="0D0D0D" w:themeColor="text1" w:themeTint="F2"/>
          <w:sz w:val="28"/>
          <w:szCs w:val="28"/>
          <w:lang w:eastAsia="ru-RU"/>
        </w:rPr>
        <w:t>. Вел большую работу по военно-патриотическому воспитанию молодежи</w:t>
      </w:r>
      <w:proofErr w:type="gramStart"/>
      <w:r w:rsidRPr="008075E6">
        <w:rPr>
          <w:rFonts w:ascii="Times New Roman" w:eastAsia="Times New Roman" w:hAnsi="Times New Roman" w:cs="Times New Roman"/>
          <w:color w:val="0D0D0D" w:themeColor="text1" w:themeTint="F2"/>
          <w:sz w:val="28"/>
          <w:szCs w:val="28"/>
          <w:lang w:eastAsia="ru-RU"/>
        </w:rPr>
        <w:t>.(</w:t>
      </w:r>
      <w:proofErr w:type="gramEnd"/>
      <w:r w:rsidRPr="008075E6">
        <w:rPr>
          <w:rFonts w:ascii="Times New Roman" w:eastAsia="Times New Roman" w:hAnsi="Times New Roman" w:cs="Times New Roman"/>
          <w:color w:val="0D0D0D" w:themeColor="text1" w:themeTint="F2"/>
          <w:sz w:val="28"/>
          <w:szCs w:val="28"/>
          <w:lang w:eastAsia="ru-RU"/>
        </w:rPr>
        <w:t>слайд 17)</w:t>
      </w:r>
    </w:p>
    <w:p w:rsidR="00E92F52" w:rsidRPr="008075E6" w:rsidRDefault="00225617"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E92F52" w:rsidRPr="008075E6">
        <w:rPr>
          <w:rFonts w:ascii="Times New Roman" w:eastAsia="Times New Roman" w:hAnsi="Times New Roman" w:cs="Times New Roman"/>
          <w:color w:val="0D0D0D" w:themeColor="text1" w:themeTint="F2"/>
          <w:sz w:val="28"/>
          <w:szCs w:val="28"/>
          <w:lang w:eastAsia="ru-RU"/>
        </w:rPr>
        <w:t>Николай Яковлевич всегда выполнял общественную работу. Был парторгом в школе, руководителем общества «Знание», активным членом районного совета ветеранов войны и труда</w:t>
      </w:r>
      <w:proofErr w:type="gramStart"/>
      <w:r w:rsidR="00E92F52" w:rsidRPr="008075E6">
        <w:rPr>
          <w:rFonts w:ascii="Times New Roman" w:eastAsia="Times New Roman" w:hAnsi="Times New Roman" w:cs="Times New Roman"/>
          <w:color w:val="0D0D0D" w:themeColor="text1" w:themeTint="F2"/>
          <w:sz w:val="28"/>
          <w:szCs w:val="28"/>
          <w:lang w:eastAsia="ru-RU"/>
        </w:rPr>
        <w:t>.(</w:t>
      </w:r>
      <w:proofErr w:type="gramEnd"/>
      <w:r w:rsidR="00E92F52" w:rsidRPr="008075E6">
        <w:rPr>
          <w:rFonts w:ascii="Times New Roman" w:eastAsia="Times New Roman" w:hAnsi="Times New Roman" w:cs="Times New Roman"/>
          <w:color w:val="0D0D0D" w:themeColor="text1" w:themeTint="F2"/>
          <w:sz w:val="28"/>
          <w:szCs w:val="28"/>
          <w:lang w:eastAsia="ru-RU"/>
        </w:rPr>
        <w:t>слайд 18)</w:t>
      </w:r>
    </w:p>
    <w:p w:rsidR="00E92F52" w:rsidRPr="008075E6" w:rsidRDefault="00225617" w:rsidP="00225617">
      <w:pPr>
        <w:shd w:val="clear" w:color="auto" w:fill="FFFFFF"/>
        <w:spacing w:after="120" w:line="360" w:lineRule="auto"/>
        <w:rPr>
          <w:rFonts w:ascii="Times New Roman" w:eastAsia="Times New Roman" w:hAnsi="Times New Roman" w:cs="Times New Roman"/>
          <w:bCs/>
          <w:iCs/>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Николай Яковлевич вместе с женой воспитал сына и двух дочерей, все трое получили высшее образование</w:t>
      </w:r>
      <w:proofErr w:type="gramStart"/>
      <w:r w:rsidR="00E92F52" w:rsidRPr="008075E6">
        <w:rPr>
          <w:rFonts w:ascii="Times New Roman" w:eastAsia="Times New Roman" w:hAnsi="Times New Roman" w:cs="Times New Roman"/>
          <w:bCs/>
          <w:iCs/>
          <w:color w:val="0D0D0D" w:themeColor="text1" w:themeTint="F2"/>
          <w:sz w:val="28"/>
          <w:szCs w:val="28"/>
          <w:lang w:eastAsia="ru-RU"/>
        </w:rPr>
        <w:t>.</w:t>
      </w:r>
      <w:proofErr w:type="gramEnd"/>
      <w:r w:rsidR="0075684E">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w:t>
      </w:r>
      <w:proofErr w:type="gramStart"/>
      <w:r w:rsidR="00E92F52" w:rsidRPr="008075E6">
        <w:rPr>
          <w:rFonts w:ascii="Times New Roman" w:eastAsia="Times New Roman" w:hAnsi="Times New Roman" w:cs="Times New Roman"/>
          <w:bCs/>
          <w:iCs/>
          <w:color w:val="0D0D0D" w:themeColor="text1" w:themeTint="F2"/>
          <w:sz w:val="28"/>
          <w:szCs w:val="28"/>
          <w:lang w:eastAsia="ru-RU"/>
        </w:rPr>
        <w:t>с</w:t>
      </w:r>
      <w:proofErr w:type="gramEnd"/>
      <w:r w:rsidR="00E92F52" w:rsidRPr="008075E6">
        <w:rPr>
          <w:rFonts w:ascii="Times New Roman" w:eastAsia="Times New Roman" w:hAnsi="Times New Roman" w:cs="Times New Roman"/>
          <w:bCs/>
          <w:iCs/>
          <w:color w:val="0D0D0D" w:themeColor="text1" w:themeTint="F2"/>
          <w:sz w:val="28"/>
          <w:szCs w:val="28"/>
          <w:lang w:eastAsia="ru-RU"/>
        </w:rPr>
        <w:t>лайд 19)</w:t>
      </w:r>
    </w:p>
    <w:p w:rsidR="00E92F52" w:rsidRDefault="00225617" w:rsidP="00225617">
      <w:pPr>
        <w:shd w:val="clear" w:color="auto" w:fill="FFFFFF"/>
        <w:spacing w:after="120" w:line="360" w:lineRule="auto"/>
        <w:rPr>
          <w:rFonts w:ascii="Times New Roman" w:eastAsia="Times New Roman" w:hAnsi="Times New Roman" w:cs="Times New Roman"/>
          <w:bCs/>
          <w:iCs/>
          <w:color w:val="0D0D0D" w:themeColor="text1" w:themeTint="F2"/>
          <w:sz w:val="28"/>
          <w:szCs w:val="28"/>
          <w:lang w:eastAsia="ru-RU"/>
        </w:rPr>
      </w:pPr>
      <w:r w:rsidRPr="008075E6">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 xml:space="preserve">30 декабря </w:t>
      </w:r>
      <w:r w:rsidR="00022AFB" w:rsidRPr="008075E6">
        <w:rPr>
          <w:rFonts w:ascii="Times New Roman" w:eastAsia="Times New Roman" w:hAnsi="Times New Roman" w:cs="Times New Roman"/>
          <w:bCs/>
          <w:iCs/>
          <w:color w:val="0D0D0D" w:themeColor="text1" w:themeTint="F2"/>
          <w:sz w:val="28"/>
          <w:szCs w:val="28"/>
          <w:lang w:eastAsia="ru-RU"/>
        </w:rPr>
        <w:t xml:space="preserve">1996 года </w:t>
      </w:r>
      <w:r w:rsidR="00E92F52" w:rsidRPr="008075E6">
        <w:rPr>
          <w:rFonts w:ascii="Times New Roman" w:eastAsia="Times New Roman" w:hAnsi="Times New Roman" w:cs="Times New Roman"/>
          <w:bCs/>
          <w:iCs/>
          <w:color w:val="0D0D0D" w:themeColor="text1" w:themeTint="F2"/>
          <w:sz w:val="28"/>
          <w:szCs w:val="28"/>
          <w:lang w:eastAsia="ru-RU"/>
        </w:rPr>
        <w:t xml:space="preserve">не стало замечательного человека, защитника нашего края, Яковлева Николая Яковлевича. Вечная ему память! Он не остался в долгу: защищал Родину, вырастил замечательных детей, воспитывал молодое поколение. На </w:t>
      </w:r>
      <w:proofErr w:type="gramStart"/>
      <w:r w:rsidR="00E92F52" w:rsidRPr="008075E6">
        <w:rPr>
          <w:rFonts w:ascii="Times New Roman" w:eastAsia="Times New Roman" w:hAnsi="Times New Roman" w:cs="Times New Roman"/>
          <w:bCs/>
          <w:iCs/>
          <w:color w:val="0D0D0D" w:themeColor="text1" w:themeTint="F2"/>
          <w:sz w:val="28"/>
          <w:szCs w:val="28"/>
          <w:lang w:eastAsia="ru-RU"/>
        </w:rPr>
        <w:t>таких</w:t>
      </w:r>
      <w:proofErr w:type="gramEnd"/>
      <w:r w:rsidR="00E92F52" w:rsidRPr="008075E6">
        <w:rPr>
          <w:rFonts w:ascii="Times New Roman" w:eastAsia="Times New Roman" w:hAnsi="Times New Roman" w:cs="Times New Roman"/>
          <w:bCs/>
          <w:iCs/>
          <w:color w:val="0D0D0D" w:themeColor="text1" w:themeTint="F2"/>
          <w:sz w:val="28"/>
          <w:szCs w:val="28"/>
          <w:lang w:eastAsia="ru-RU"/>
        </w:rPr>
        <w:t xml:space="preserve"> и держится Россия!</w:t>
      </w:r>
      <w:r w:rsidRPr="008075E6">
        <w:rPr>
          <w:rFonts w:ascii="Times New Roman" w:eastAsia="Times New Roman" w:hAnsi="Times New Roman" w:cs="Times New Roman"/>
          <w:bCs/>
          <w:iCs/>
          <w:color w:val="0D0D0D" w:themeColor="text1" w:themeTint="F2"/>
          <w:sz w:val="28"/>
          <w:szCs w:val="28"/>
          <w:lang w:eastAsia="ru-RU"/>
        </w:rPr>
        <w:t xml:space="preserve"> </w:t>
      </w:r>
      <w:r w:rsidR="00E92F52" w:rsidRPr="008075E6">
        <w:rPr>
          <w:rFonts w:ascii="Times New Roman" w:eastAsia="Times New Roman" w:hAnsi="Times New Roman" w:cs="Times New Roman"/>
          <w:bCs/>
          <w:iCs/>
          <w:color w:val="0D0D0D" w:themeColor="text1" w:themeTint="F2"/>
          <w:sz w:val="28"/>
          <w:szCs w:val="28"/>
          <w:lang w:eastAsia="ru-RU"/>
        </w:rPr>
        <w:t>(слайд 20)</w:t>
      </w:r>
    </w:p>
    <w:p w:rsidR="0075684E" w:rsidRPr="008075E6" w:rsidRDefault="0075684E" w:rsidP="00225617">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Cs/>
          <w:iCs/>
          <w:color w:val="0D0D0D" w:themeColor="text1" w:themeTint="F2"/>
          <w:sz w:val="28"/>
          <w:szCs w:val="28"/>
          <w:lang w:eastAsia="ru-RU"/>
        </w:rPr>
        <w:t xml:space="preserve">Сейчас в память о своем прадеде расскажет стихотворение </w:t>
      </w:r>
      <w:r w:rsidR="00424219">
        <w:rPr>
          <w:rFonts w:ascii="Times New Roman" w:eastAsia="Times New Roman" w:hAnsi="Times New Roman" w:cs="Times New Roman"/>
          <w:bCs/>
          <w:iCs/>
          <w:color w:val="0D0D0D" w:themeColor="text1" w:themeTint="F2"/>
          <w:sz w:val="28"/>
          <w:szCs w:val="28"/>
          <w:lang w:eastAsia="ru-RU"/>
        </w:rPr>
        <w:t xml:space="preserve">ваша одноклассница </w:t>
      </w:r>
      <w:r>
        <w:rPr>
          <w:rFonts w:ascii="Times New Roman" w:eastAsia="Times New Roman" w:hAnsi="Times New Roman" w:cs="Times New Roman"/>
          <w:bCs/>
          <w:iCs/>
          <w:color w:val="0D0D0D" w:themeColor="text1" w:themeTint="F2"/>
          <w:sz w:val="28"/>
          <w:szCs w:val="28"/>
          <w:lang w:eastAsia="ru-RU"/>
        </w:rPr>
        <w:t>Настя Яковлева.</w:t>
      </w:r>
    </w:p>
    <w:p w:rsidR="00E92F52" w:rsidRPr="008075E6" w:rsidRDefault="00E92F52" w:rsidP="008828E0">
      <w:pPr>
        <w:shd w:val="clear" w:color="auto" w:fill="FFFFFF"/>
        <w:spacing w:after="120" w:line="240" w:lineRule="atLeast"/>
        <w:rPr>
          <w:rFonts w:ascii="Helvetica" w:eastAsia="Times New Roman" w:hAnsi="Helvetica" w:cs="Helvetica"/>
          <w:color w:val="0D0D0D" w:themeColor="text1" w:themeTint="F2"/>
          <w:sz w:val="20"/>
          <w:szCs w:val="20"/>
          <w:lang w:eastAsia="ru-RU"/>
        </w:rPr>
      </w:pPr>
    </w:p>
    <w:p w:rsidR="008828E0" w:rsidRPr="008075E6" w:rsidRDefault="0035711A" w:rsidP="008828E0">
      <w:pPr>
        <w:shd w:val="clear" w:color="auto" w:fill="FFFFFF"/>
        <w:spacing w:after="120" w:line="240" w:lineRule="atLeast"/>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b/>
          <w:bCs/>
          <w:color w:val="0D0D0D" w:themeColor="text1" w:themeTint="F2"/>
          <w:sz w:val="28"/>
          <w:szCs w:val="28"/>
          <w:lang w:eastAsia="ru-RU"/>
        </w:rPr>
        <w:t>IV</w:t>
      </w:r>
      <w:r w:rsidR="008828E0" w:rsidRPr="008075E6">
        <w:rPr>
          <w:rFonts w:ascii="Times New Roman" w:eastAsia="Times New Roman" w:hAnsi="Times New Roman" w:cs="Times New Roman"/>
          <w:b/>
          <w:bCs/>
          <w:color w:val="0D0D0D" w:themeColor="text1" w:themeTint="F2"/>
          <w:sz w:val="28"/>
          <w:szCs w:val="28"/>
          <w:lang w:eastAsia="ru-RU"/>
        </w:rPr>
        <w:t>. Заключительное слово учителя.</w:t>
      </w:r>
    </w:p>
    <w:p w:rsidR="00022AFB" w:rsidRPr="008075E6" w:rsidRDefault="00022AFB" w:rsidP="00EC2C6B">
      <w:pPr>
        <w:shd w:val="clear" w:color="auto" w:fill="FFFFFF"/>
        <w:spacing w:after="120" w:line="360" w:lineRule="auto"/>
        <w:rPr>
          <w:rFonts w:ascii="Times New Roman" w:eastAsia="Times New Roman" w:hAnsi="Times New Roman" w:cs="Times New Roman"/>
          <w:color w:val="0D0D0D" w:themeColor="text1" w:themeTint="F2"/>
          <w:sz w:val="28"/>
          <w:szCs w:val="28"/>
          <w:lang w:eastAsia="ru-RU"/>
        </w:rPr>
      </w:pPr>
      <w:r w:rsidRPr="008075E6">
        <w:rPr>
          <w:rFonts w:ascii="Times New Roman" w:eastAsia="Times New Roman" w:hAnsi="Times New Roman" w:cs="Times New Roman"/>
          <w:color w:val="0D0D0D" w:themeColor="text1" w:themeTint="F2"/>
          <w:sz w:val="28"/>
          <w:szCs w:val="28"/>
          <w:lang w:eastAsia="ru-RU"/>
        </w:rPr>
        <w:t xml:space="preserve">     </w:t>
      </w:r>
      <w:r w:rsidR="008828E0" w:rsidRPr="008075E6">
        <w:rPr>
          <w:rFonts w:ascii="Times New Roman" w:eastAsia="Times New Roman" w:hAnsi="Times New Roman" w:cs="Times New Roman"/>
          <w:color w:val="0D0D0D" w:themeColor="text1" w:themeTint="F2"/>
          <w:sz w:val="28"/>
          <w:szCs w:val="28"/>
          <w:lang w:eastAsia="ru-RU"/>
        </w:rPr>
        <w:t xml:space="preserve">Давно закончилась война. Наше поколение узнает о ней из книг, фильмов, уроков истории, но не всегда воспринимает эти события душой. И совсем по </w:t>
      </w:r>
      <w:r w:rsidRPr="008075E6">
        <w:rPr>
          <w:rFonts w:ascii="Times New Roman" w:eastAsia="Times New Roman" w:hAnsi="Times New Roman" w:cs="Times New Roman"/>
          <w:color w:val="0D0D0D" w:themeColor="text1" w:themeTint="F2"/>
          <w:sz w:val="28"/>
          <w:szCs w:val="28"/>
          <w:lang w:eastAsia="ru-RU"/>
        </w:rPr>
        <w:lastRenderedPageBreak/>
        <w:t xml:space="preserve">- </w:t>
      </w:r>
      <w:proofErr w:type="gramStart"/>
      <w:r w:rsidR="008828E0" w:rsidRPr="008075E6">
        <w:rPr>
          <w:rFonts w:ascii="Times New Roman" w:eastAsia="Times New Roman" w:hAnsi="Times New Roman" w:cs="Times New Roman"/>
          <w:color w:val="0D0D0D" w:themeColor="text1" w:themeTint="F2"/>
          <w:sz w:val="28"/>
          <w:szCs w:val="28"/>
          <w:lang w:eastAsia="ru-RU"/>
        </w:rPr>
        <w:t>друго</w:t>
      </w:r>
      <w:r w:rsidRPr="008075E6">
        <w:rPr>
          <w:rFonts w:ascii="Times New Roman" w:eastAsia="Times New Roman" w:hAnsi="Times New Roman" w:cs="Times New Roman"/>
          <w:color w:val="0D0D0D" w:themeColor="text1" w:themeTint="F2"/>
          <w:sz w:val="28"/>
          <w:szCs w:val="28"/>
          <w:lang w:eastAsia="ru-RU"/>
        </w:rPr>
        <w:t>му</w:t>
      </w:r>
      <w:proofErr w:type="gramEnd"/>
      <w:r w:rsidRPr="008075E6">
        <w:rPr>
          <w:rFonts w:ascii="Times New Roman" w:eastAsia="Times New Roman" w:hAnsi="Times New Roman" w:cs="Times New Roman"/>
          <w:color w:val="0D0D0D" w:themeColor="text1" w:themeTint="F2"/>
          <w:sz w:val="28"/>
          <w:szCs w:val="28"/>
          <w:lang w:eastAsia="ru-RU"/>
        </w:rPr>
        <w:t xml:space="preserve"> видишь войну, когда общаешься с ветеранами, участниками и очевидцами тех событий. К сожале</w:t>
      </w:r>
      <w:r w:rsidR="00EC2C6B" w:rsidRPr="008075E6">
        <w:rPr>
          <w:rFonts w:ascii="Times New Roman" w:eastAsia="Times New Roman" w:hAnsi="Times New Roman" w:cs="Times New Roman"/>
          <w:color w:val="0D0D0D" w:themeColor="text1" w:themeTint="F2"/>
          <w:sz w:val="28"/>
          <w:szCs w:val="28"/>
          <w:lang w:eastAsia="ru-RU"/>
        </w:rPr>
        <w:t xml:space="preserve">нию, с каждым годом людей, видевших войну, становится все меньше и меньше. </w:t>
      </w:r>
      <w:r w:rsidRPr="008075E6">
        <w:rPr>
          <w:rFonts w:ascii="Times New Roman" w:eastAsia="Times New Roman" w:hAnsi="Times New Roman" w:cs="Times New Roman"/>
          <w:color w:val="0D0D0D" w:themeColor="text1" w:themeTint="F2"/>
          <w:sz w:val="28"/>
          <w:szCs w:val="28"/>
          <w:lang w:eastAsia="ru-RU"/>
        </w:rPr>
        <w:t xml:space="preserve">В нашем селе в настоящее время остался только один ветеран Великой Отечественной </w:t>
      </w:r>
      <w:proofErr w:type="spellStart"/>
      <w:r w:rsidRPr="008075E6">
        <w:rPr>
          <w:rFonts w:ascii="Times New Roman" w:eastAsia="Times New Roman" w:hAnsi="Times New Roman" w:cs="Times New Roman"/>
          <w:color w:val="0D0D0D" w:themeColor="text1" w:themeTint="F2"/>
          <w:sz w:val="28"/>
          <w:szCs w:val="28"/>
          <w:lang w:eastAsia="ru-RU"/>
        </w:rPr>
        <w:t>войны</w:t>
      </w:r>
      <w:proofErr w:type="gramStart"/>
      <w:r w:rsidR="00EC2C6B" w:rsidRPr="008075E6">
        <w:rPr>
          <w:rFonts w:ascii="Times New Roman" w:eastAsia="Times New Roman" w:hAnsi="Times New Roman" w:cs="Times New Roman"/>
          <w:color w:val="0D0D0D" w:themeColor="text1" w:themeTint="F2"/>
          <w:sz w:val="28"/>
          <w:szCs w:val="28"/>
          <w:lang w:eastAsia="ru-RU"/>
        </w:rPr>
        <w:t>.Т</w:t>
      </w:r>
      <w:proofErr w:type="gramEnd"/>
      <w:r w:rsidR="00EC2C6B" w:rsidRPr="008075E6">
        <w:rPr>
          <w:rFonts w:ascii="Times New Roman" w:eastAsia="Times New Roman" w:hAnsi="Times New Roman" w:cs="Times New Roman"/>
          <w:color w:val="0D0D0D" w:themeColor="text1" w:themeTint="F2"/>
          <w:sz w:val="28"/>
          <w:szCs w:val="28"/>
          <w:lang w:eastAsia="ru-RU"/>
        </w:rPr>
        <w:t>ак</w:t>
      </w:r>
      <w:proofErr w:type="spellEnd"/>
      <w:r w:rsidR="00EC2C6B" w:rsidRPr="008075E6">
        <w:rPr>
          <w:rFonts w:ascii="Times New Roman" w:eastAsia="Times New Roman" w:hAnsi="Times New Roman" w:cs="Times New Roman"/>
          <w:color w:val="0D0D0D" w:themeColor="text1" w:themeTint="F2"/>
          <w:sz w:val="28"/>
          <w:szCs w:val="28"/>
          <w:lang w:eastAsia="ru-RU"/>
        </w:rPr>
        <w:t xml:space="preserve"> давайте же не будем забывать о тех людях, которые своими героическими поступками выковали Победу! </w:t>
      </w:r>
    </w:p>
    <w:p w:rsidR="00132E1E" w:rsidRPr="008075E6" w:rsidRDefault="00132E1E" w:rsidP="00EC2C6B">
      <w:pPr>
        <w:spacing w:line="360" w:lineRule="auto"/>
        <w:rPr>
          <w:rFonts w:ascii="Times New Roman" w:hAnsi="Times New Roman" w:cs="Times New Roman"/>
          <w:b/>
          <w:color w:val="0D0D0D" w:themeColor="text1" w:themeTint="F2"/>
          <w:sz w:val="40"/>
          <w:szCs w:val="40"/>
        </w:rPr>
      </w:pPr>
    </w:p>
    <w:sectPr w:rsidR="00132E1E" w:rsidRPr="008075E6" w:rsidSect="006E3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F13"/>
    <w:multiLevelType w:val="multilevel"/>
    <w:tmpl w:val="0AD0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A1A0C"/>
    <w:multiLevelType w:val="hybridMultilevel"/>
    <w:tmpl w:val="E486962E"/>
    <w:lvl w:ilvl="0" w:tplc="03CE6138">
      <w:start w:val="1"/>
      <w:numFmt w:val="bullet"/>
      <w:lvlText w:val="•"/>
      <w:lvlJc w:val="left"/>
      <w:pPr>
        <w:tabs>
          <w:tab w:val="num" w:pos="720"/>
        </w:tabs>
        <w:ind w:left="720" w:hanging="360"/>
      </w:pPr>
      <w:rPr>
        <w:rFonts w:ascii="Georgia" w:hAnsi="Georgia" w:hint="default"/>
      </w:rPr>
    </w:lvl>
    <w:lvl w:ilvl="1" w:tplc="1D22F4C2" w:tentative="1">
      <w:start w:val="1"/>
      <w:numFmt w:val="bullet"/>
      <w:lvlText w:val="•"/>
      <w:lvlJc w:val="left"/>
      <w:pPr>
        <w:tabs>
          <w:tab w:val="num" w:pos="1440"/>
        </w:tabs>
        <w:ind w:left="1440" w:hanging="360"/>
      </w:pPr>
      <w:rPr>
        <w:rFonts w:ascii="Georgia" w:hAnsi="Georgia" w:hint="default"/>
      </w:rPr>
    </w:lvl>
    <w:lvl w:ilvl="2" w:tplc="7F80DBEE" w:tentative="1">
      <w:start w:val="1"/>
      <w:numFmt w:val="bullet"/>
      <w:lvlText w:val="•"/>
      <w:lvlJc w:val="left"/>
      <w:pPr>
        <w:tabs>
          <w:tab w:val="num" w:pos="2160"/>
        </w:tabs>
        <w:ind w:left="2160" w:hanging="360"/>
      </w:pPr>
      <w:rPr>
        <w:rFonts w:ascii="Georgia" w:hAnsi="Georgia" w:hint="default"/>
      </w:rPr>
    </w:lvl>
    <w:lvl w:ilvl="3" w:tplc="D1402F1A" w:tentative="1">
      <w:start w:val="1"/>
      <w:numFmt w:val="bullet"/>
      <w:lvlText w:val="•"/>
      <w:lvlJc w:val="left"/>
      <w:pPr>
        <w:tabs>
          <w:tab w:val="num" w:pos="2880"/>
        </w:tabs>
        <w:ind w:left="2880" w:hanging="360"/>
      </w:pPr>
      <w:rPr>
        <w:rFonts w:ascii="Georgia" w:hAnsi="Georgia" w:hint="default"/>
      </w:rPr>
    </w:lvl>
    <w:lvl w:ilvl="4" w:tplc="4300D082" w:tentative="1">
      <w:start w:val="1"/>
      <w:numFmt w:val="bullet"/>
      <w:lvlText w:val="•"/>
      <w:lvlJc w:val="left"/>
      <w:pPr>
        <w:tabs>
          <w:tab w:val="num" w:pos="3600"/>
        </w:tabs>
        <w:ind w:left="3600" w:hanging="360"/>
      </w:pPr>
      <w:rPr>
        <w:rFonts w:ascii="Georgia" w:hAnsi="Georgia" w:hint="default"/>
      </w:rPr>
    </w:lvl>
    <w:lvl w:ilvl="5" w:tplc="931619E4" w:tentative="1">
      <w:start w:val="1"/>
      <w:numFmt w:val="bullet"/>
      <w:lvlText w:val="•"/>
      <w:lvlJc w:val="left"/>
      <w:pPr>
        <w:tabs>
          <w:tab w:val="num" w:pos="4320"/>
        </w:tabs>
        <w:ind w:left="4320" w:hanging="360"/>
      </w:pPr>
      <w:rPr>
        <w:rFonts w:ascii="Georgia" w:hAnsi="Georgia" w:hint="default"/>
      </w:rPr>
    </w:lvl>
    <w:lvl w:ilvl="6" w:tplc="90B6149C" w:tentative="1">
      <w:start w:val="1"/>
      <w:numFmt w:val="bullet"/>
      <w:lvlText w:val="•"/>
      <w:lvlJc w:val="left"/>
      <w:pPr>
        <w:tabs>
          <w:tab w:val="num" w:pos="5040"/>
        </w:tabs>
        <w:ind w:left="5040" w:hanging="360"/>
      </w:pPr>
      <w:rPr>
        <w:rFonts w:ascii="Georgia" w:hAnsi="Georgia" w:hint="default"/>
      </w:rPr>
    </w:lvl>
    <w:lvl w:ilvl="7" w:tplc="F942E3CC" w:tentative="1">
      <w:start w:val="1"/>
      <w:numFmt w:val="bullet"/>
      <w:lvlText w:val="•"/>
      <w:lvlJc w:val="left"/>
      <w:pPr>
        <w:tabs>
          <w:tab w:val="num" w:pos="5760"/>
        </w:tabs>
        <w:ind w:left="5760" w:hanging="360"/>
      </w:pPr>
      <w:rPr>
        <w:rFonts w:ascii="Georgia" w:hAnsi="Georgia" w:hint="default"/>
      </w:rPr>
    </w:lvl>
    <w:lvl w:ilvl="8" w:tplc="C554A2E0" w:tentative="1">
      <w:start w:val="1"/>
      <w:numFmt w:val="bullet"/>
      <w:lvlText w:val="•"/>
      <w:lvlJc w:val="left"/>
      <w:pPr>
        <w:tabs>
          <w:tab w:val="num" w:pos="6480"/>
        </w:tabs>
        <w:ind w:left="6480" w:hanging="360"/>
      </w:pPr>
      <w:rPr>
        <w:rFonts w:ascii="Georgia" w:hAnsi="Georgia" w:hint="default"/>
      </w:rPr>
    </w:lvl>
  </w:abstractNum>
  <w:abstractNum w:abstractNumId="2">
    <w:nsid w:val="229206CD"/>
    <w:multiLevelType w:val="hybridMultilevel"/>
    <w:tmpl w:val="4094F5B8"/>
    <w:lvl w:ilvl="0" w:tplc="39C0DE7A">
      <w:start w:val="1"/>
      <w:numFmt w:val="bullet"/>
      <w:lvlText w:val="•"/>
      <w:lvlJc w:val="left"/>
      <w:pPr>
        <w:tabs>
          <w:tab w:val="num" w:pos="720"/>
        </w:tabs>
        <w:ind w:left="720" w:hanging="360"/>
      </w:pPr>
      <w:rPr>
        <w:rFonts w:ascii="Georgia" w:hAnsi="Georgia" w:hint="default"/>
      </w:rPr>
    </w:lvl>
    <w:lvl w:ilvl="1" w:tplc="83BC5216" w:tentative="1">
      <w:start w:val="1"/>
      <w:numFmt w:val="bullet"/>
      <w:lvlText w:val="•"/>
      <w:lvlJc w:val="left"/>
      <w:pPr>
        <w:tabs>
          <w:tab w:val="num" w:pos="1440"/>
        </w:tabs>
        <w:ind w:left="1440" w:hanging="360"/>
      </w:pPr>
      <w:rPr>
        <w:rFonts w:ascii="Georgia" w:hAnsi="Georgia" w:hint="default"/>
      </w:rPr>
    </w:lvl>
    <w:lvl w:ilvl="2" w:tplc="7A28D950" w:tentative="1">
      <w:start w:val="1"/>
      <w:numFmt w:val="bullet"/>
      <w:lvlText w:val="•"/>
      <w:lvlJc w:val="left"/>
      <w:pPr>
        <w:tabs>
          <w:tab w:val="num" w:pos="2160"/>
        </w:tabs>
        <w:ind w:left="2160" w:hanging="360"/>
      </w:pPr>
      <w:rPr>
        <w:rFonts w:ascii="Georgia" w:hAnsi="Georgia" w:hint="default"/>
      </w:rPr>
    </w:lvl>
    <w:lvl w:ilvl="3" w:tplc="4DF05326" w:tentative="1">
      <w:start w:val="1"/>
      <w:numFmt w:val="bullet"/>
      <w:lvlText w:val="•"/>
      <w:lvlJc w:val="left"/>
      <w:pPr>
        <w:tabs>
          <w:tab w:val="num" w:pos="2880"/>
        </w:tabs>
        <w:ind w:left="2880" w:hanging="360"/>
      </w:pPr>
      <w:rPr>
        <w:rFonts w:ascii="Georgia" w:hAnsi="Georgia" w:hint="default"/>
      </w:rPr>
    </w:lvl>
    <w:lvl w:ilvl="4" w:tplc="6468481C" w:tentative="1">
      <w:start w:val="1"/>
      <w:numFmt w:val="bullet"/>
      <w:lvlText w:val="•"/>
      <w:lvlJc w:val="left"/>
      <w:pPr>
        <w:tabs>
          <w:tab w:val="num" w:pos="3600"/>
        </w:tabs>
        <w:ind w:left="3600" w:hanging="360"/>
      </w:pPr>
      <w:rPr>
        <w:rFonts w:ascii="Georgia" w:hAnsi="Georgia" w:hint="default"/>
      </w:rPr>
    </w:lvl>
    <w:lvl w:ilvl="5" w:tplc="B9B6ED1C" w:tentative="1">
      <w:start w:val="1"/>
      <w:numFmt w:val="bullet"/>
      <w:lvlText w:val="•"/>
      <w:lvlJc w:val="left"/>
      <w:pPr>
        <w:tabs>
          <w:tab w:val="num" w:pos="4320"/>
        </w:tabs>
        <w:ind w:left="4320" w:hanging="360"/>
      </w:pPr>
      <w:rPr>
        <w:rFonts w:ascii="Georgia" w:hAnsi="Georgia" w:hint="default"/>
      </w:rPr>
    </w:lvl>
    <w:lvl w:ilvl="6" w:tplc="F160A18E" w:tentative="1">
      <w:start w:val="1"/>
      <w:numFmt w:val="bullet"/>
      <w:lvlText w:val="•"/>
      <w:lvlJc w:val="left"/>
      <w:pPr>
        <w:tabs>
          <w:tab w:val="num" w:pos="5040"/>
        </w:tabs>
        <w:ind w:left="5040" w:hanging="360"/>
      </w:pPr>
      <w:rPr>
        <w:rFonts w:ascii="Georgia" w:hAnsi="Georgia" w:hint="default"/>
      </w:rPr>
    </w:lvl>
    <w:lvl w:ilvl="7" w:tplc="530AF62C" w:tentative="1">
      <w:start w:val="1"/>
      <w:numFmt w:val="bullet"/>
      <w:lvlText w:val="•"/>
      <w:lvlJc w:val="left"/>
      <w:pPr>
        <w:tabs>
          <w:tab w:val="num" w:pos="5760"/>
        </w:tabs>
        <w:ind w:left="5760" w:hanging="360"/>
      </w:pPr>
      <w:rPr>
        <w:rFonts w:ascii="Georgia" w:hAnsi="Georgia" w:hint="default"/>
      </w:rPr>
    </w:lvl>
    <w:lvl w:ilvl="8" w:tplc="B3100B4C" w:tentative="1">
      <w:start w:val="1"/>
      <w:numFmt w:val="bullet"/>
      <w:lvlText w:val="•"/>
      <w:lvlJc w:val="left"/>
      <w:pPr>
        <w:tabs>
          <w:tab w:val="num" w:pos="6480"/>
        </w:tabs>
        <w:ind w:left="6480" w:hanging="360"/>
      </w:pPr>
      <w:rPr>
        <w:rFonts w:ascii="Georgia" w:hAnsi="Georgia" w:hint="default"/>
      </w:rPr>
    </w:lvl>
  </w:abstractNum>
  <w:abstractNum w:abstractNumId="3">
    <w:nsid w:val="6CC22B5A"/>
    <w:multiLevelType w:val="hybridMultilevel"/>
    <w:tmpl w:val="CF661E9A"/>
    <w:lvl w:ilvl="0" w:tplc="433A65B6">
      <w:start w:val="1"/>
      <w:numFmt w:val="bullet"/>
      <w:lvlText w:val="•"/>
      <w:lvlJc w:val="left"/>
      <w:pPr>
        <w:tabs>
          <w:tab w:val="num" w:pos="720"/>
        </w:tabs>
        <w:ind w:left="720" w:hanging="360"/>
      </w:pPr>
      <w:rPr>
        <w:rFonts w:ascii="Georgia" w:hAnsi="Georgia" w:hint="default"/>
      </w:rPr>
    </w:lvl>
    <w:lvl w:ilvl="1" w:tplc="4C46B17C" w:tentative="1">
      <w:start w:val="1"/>
      <w:numFmt w:val="bullet"/>
      <w:lvlText w:val="•"/>
      <w:lvlJc w:val="left"/>
      <w:pPr>
        <w:tabs>
          <w:tab w:val="num" w:pos="1440"/>
        </w:tabs>
        <w:ind w:left="1440" w:hanging="360"/>
      </w:pPr>
      <w:rPr>
        <w:rFonts w:ascii="Georgia" w:hAnsi="Georgia" w:hint="default"/>
      </w:rPr>
    </w:lvl>
    <w:lvl w:ilvl="2" w:tplc="7E04EF12" w:tentative="1">
      <w:start w:val="1"/>
      <w:numFmt w:val="bullet"/>
      <w:lvlText w:val="•"/>
      <w:lvlJc w:val="left"/>
      <w:pPr>
        <w:tabs>
          <w:tab w:val="num" w:pos="2160"/>
        </w:tabs>
        <w:ind w:left="2160" w:hanging="360"/>
      </w:pPr>
      <w:rPr>
        <w:rFonts w:ascii="Georgia" w:hAnsi="Georgia" w:hint="default"/>
      </w:rPr>
    </w:lvl>
    <w:lvl w:ilvl="3" w:tplc="49444000" w:tentative="1">
      <w:start w:val="1"/>
      <w:numFmt w:val="bullet"/>
      <w:lvlText w:val="•"/>
      <w:lvlJc w:val="left"/>
      <w:pPr>
        <w:tabs>
          <w:tab w:val="num" w:pos="2880"/>
        </w:tabs>
        <w:ind w:left="2880" w:hanging="360"/>
      </w:pPr>
      <w:rPr>
        <w:rFonts w:ascii="Georgia" w:hAnsi="Georgia" w:hint="default"/>
      </w:rPr>
    </w:lvl>
    <w:lvl w:ilvl="4" w:tplc="CC7A0364" w:tentative="1">
      <w:start w:val="1"/>
      <w:numFmt w:val="bullet"/>
      <w:lvlText w:val="•"/>
      <w:lvlJc w:val="left"/>
      <w:pPr>
        <w:tabs>
          <w:tab w:val="num" w:pos="3600"/>
        </w:tabs>
        <w:ind w:left="3600" w:hanging="360"/>
      </w:pPr>
      <w:rPr>
        <w:rFonts w:ascii="Georgia" w:hAnsi="Georgia" w:hint="default"/>
      </w:rPr>
    </w:lvl>
    <w:lvl w:ilvl="5" w:tplc="4B24084E" w:tentative="1">
      <w:start w:val="1"/>
      <w:numFmt w:val="bullet"/>
      <w:lvlText w:val="•"/>
      <w:lvlJc w:val="left"/>
      <w:pPr>
        <w:tabs>
          <w:tab w:val="num" w:pos="4320"/>
        </w:tabs>
        <w:ind w:left="4320" w:hanging="360"/>
      </w:pPr>
      <w:rPr>
        <w:rFonts w:ascii="Georgia" w:hAnsi="Georgia" w:hint="default"/>
      </w:rPr>
    </w:lvl>
    <w:lvl w:ilvl="6" w:tplc="04B279BA" w:tentative="1">
      <w:start w:val="1"/>
      <w:numFmt w:val="bullet"/>
      <w:lvlText w:val="•"/>
      <w:lvlJc w:val="left"/>
      <w:pPr>
        <w:tabs>
          <w:tab w:val="num" w:pos="5040"/>
        </w:tabs>
        <w:ind w:left="5040" w:hanging="360"/>
      </w:pPr>
      <w:rPr>
        <w:rFonts w:ascii="Georgia" w:hAnsi="Georgia" w:hint="default"/>
      </w:rPr>
    </w:lvl>
    <w:lvl w:ilvl="7" w:tplc="6D8CFE78" w:tentative="1">
      <w:start w:val="1"/>
      <w:numFmt w:val="bullet"/>
      <w:lvlText w:val="•"/>
      <w:lvlJc w:val="left"/>
      <w:pPr>
        <w:tabs>
          <w:tab w:val="num" w:pos="5760"/>
        </w:tabs>
        <w:ind w:left="5760" w:hanging="360"/>
      </w:pPr>
      <w:rPr>
        <w:rFonts w:ascii="Georgia" w:hAnsi="Georgia" w:hint="default"/>
      </w:rPr>
    </w:lvl>
    <w:lvl w:ilvl="8" w:tplc="F080DFD6"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E1E"/>
    <w:rsid w:val="00022AFB"/>
    <w:rsid w:val="00132E1E"/>
    <w:rsid w:val="001651F4"/>
    <w:rsid w:val="00225617"/>
    <w:rsid w:val="002453BF"/>
    <w:rsid w:val="002C7AA9"/>
    <w:rsid w:val="00324FFC"/>
    <w:rsid w:val="0035711A"/>
    <w:rsid w:val="00424219"/>
    <w:rsid w:val="005E538D"/>
    <w:rsid w:val="005F2F7B"/>
    <w:rsid w:val="006E385D"/>
    <w:rsid w:val="0075684E"/>
    <w:rsid w:val="008075E6"/>
    <w:rsid w:val="008828E0"/>
    <w:rsid w:val="008B6EB7"/>
    <w:rsid w:val="00A37141"/>
    <w:rsid w:val="00E92F52"/>
    <w:rsid w:val="00EB0D90"/>
    <w:rsid w:val="00EC1119"/>
    <w:rsid w:val="00EC2C6B"/>
    <w:rsid w:val="00F60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5D"/>
  </w:style>
  <w:style w:type="paragraph" w:styleId="1">
    <w:name w:val="heading 1"/>
    <w:basedOn w:val="a"/>
    <w:link w:val="10"/>
    <w:uiPriority w:val="9"/>
    <w:qFormat/>
    <w:rsid w:val="00882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28E0"/>
    <w:rPr>
      <w:b/>
      <w:bCs/>
    </w:rPr>
  </w:style>
  <w:style w:type="character" w:customStyle="1" w:styleId="apple-converted-space">
    <w:name w:val="apple-converted-space"/>
    <w:basedOn w:val="a0"/>
    <w:rsid w:val="008828E0"/>
  </w:style>
  <w:style w:type="character" w:customStyle="1" w:styleId="10">
    <w:name w:val="Заголовок 1 Знак"/>
    <w:basedOn w:val="a0"/>
    <w:link w:val="1"/>
    <w:uiPriority w:val="9"/>
    <w:rsid w:val="008828E0"/>
    <w:rPr>
      <w:rFonts w:ascii="Times New Roman" w:eastAsia="Times New Roman" w:hAnsi="Times New Roman" w:cs="Times New Roman"/>
      <w:b/>
      <w:bCs/>
      <w:kern w:val="36"/>
      <w:sz w:val="48"/>
      <w:szCs w:val="48"/>
      <w:lang w:eastAsia="ru-RU"/>
    </w:rPr>
  </w:style>
  <w:style w:type="paragraph" w:styleId="a5">
    <w:name w:val="No Spacing"/>
    <w:uiPriority w:val="1"/>
    <w:qFormat/>
    <w:rsid w:val="00225617"/>
    <w:pPr>
      <w:spacing w:after="0" w:line="240" w:lineRule="auto"/>
    </w:pPr>
  </w:style>
</w:styles>
</file>

<file path=word/webSettings.xml><?xml version="1.0" encoding="utf-8"?>
<w:webSettings xmlns:r="http://schemas.openxmlformats.org/officeDocument/2006/relationships" xmlns:w="http://schemas.openxmlformats.org/wordprocessingml/2006/main">
  <w:divs>
    <w:div w:id="612590404">
      <w:bodyDiv w:val="1"/>
      <w:marLeft w:val="0"/>
      <w:marRight w:val="0"/>
      <w:marTop w:val="0"/>
      <w:marBottom w:val="0"/>
      <w:divBdr>
        <w:top w:val="none" w:sz="0" w:space="0" w:color="auto"/>
        <w:left w:val="none" w:sz="0" w:space="0" w:color="auto"/>
        <w:bottom w:val="none" w:sz="0" w:space="0" w:color="auto"/>
        <w:right w:val="none" w:sz="0" w:space="0" w:color="auto"/>
      </w:divBdr>
    </w:div>
    <w:div w:id="653800342">
      <w:bodyDiv w:val="1"/>
      <w:marLeft w:val="0"/>
      <w:marRight w:val="0"/>
      <w:marTop w:val="0"/>
      <w:marBottom w:val="0"/>
      <w:divBdr>
        <w:top w:val="none" w:sz="0" w:space="0" w:color="auto"/>
        <w:left w:val="none" w:sz="0" w:space="0" w:color="auto"/>
        <w:bottom w:val="none" w:sz="0" w:space="0" w:color="auto"/>
        <w:right w:val="none" w:sz="0" w:space="0" w:color="auto"/>
      </w:divBdr>
    </w:div>
    <w:div w:id="764613832">
      <w:bodyDiv w:val="1"/>
      <w:marLeft w:val="0"/>
      <w:marRight w:val="0"/>
      <w:marTop w:val="0"/>
      <w:marBottom w:val="0"/>
      <w:divBdr>
        <w:top w:val="none" w:sz="0" w:space="0" w:color="auto"/>
        <w:left w:val="none" w:sz="0" w:space="0" w:color="auto"/>
        <w:bottom w:val="none" w:sz="0" w:space="0" w:color="auto"/>
        <w:right w:val="none" w:sz="0" w:space="0" w:color="auto"/>
      </w:divBdr>
      <w:divsChild>
        <w:div w:id="843934959">
          <w:marLeft w:val="0"/>
          <w:marRight w:val="0"/>
          <w:marTop w:val="150"/>
          <w:marBottom w:val="150"/>
          <w:divBdr>
            <w:top w:val="none" w:sz="0" w:space="0" w:color="auto"/>
            <w:left w:val="none" w:sz="0" w:space="0" w:color="auto"/>
            <w:bottom w:val="none" w:sz="0" w:space="0" w:color="auto"/>
            <w:right w:val="none" w:sz="0" w:space="0" w:color="auto"/>
          </w:divBdr>
        </w:div>
      </w:divsChild>
    </w:div>
    <w:div w:id="887762898">
      <w:bodyDiv w:val="1"/>
      <w:marLeft w:val="0"/>
      <w:marRight w:val="0"/>
      <w:marTop w:val="0"/>
      <w:marBottom w:val="0"/>
      <w:divBdr>
        <w:top w:val="none" w:sz="0" w:space="0" w:color="auto"/>
        <w:left w:val="none" w:sz="0" w:space="0" w:color="auto"/>
        <w:bottom w:val="none" w:sz="0" w:space="0" w:color="auto"/>
        <w:right w:val="none" w:sz="0" w:space="0" w:color="auto"/>
      </w:divBdr>
    </w:div>
    <w:div w:id="1039667074">
      <w:bodyDiv w:val="1"/>
      <w:marLeft w:val="0"/>
      <w:marRight w:val="0"/>
      <w:marTop w:val="0"/>
      <w:marBottom w:val="0"/>
      <w:divBdr>
        <w:top w:val="none" w:sz="0" w:space="0" w:color="auto"/>
        <w:left w:val="none" w:sz="0" w:space="0" w:color="auto"/>
        <w:bottom w:val="none" w:sz="0" w:space="0" w:color="auto"/>
        <w:right w:val="none" w:sz="0" w:space="0" w:color="auto"/>
      </w:divBdr>
    </w:div>
    <w:div w:id="1178542752">
      <w:bodyDiv w:val="1"/>
      <w:marLeft w:val="0"/>
      <w:marRight w:val="0"/>
      <w:marTop w:val="0"/>
      <w:marBottom w:val="0"/>
      <w:divBdr>
        <w:top w:val="none" w:sz="0" w:space="0" w:color="auto"/>
        <w:left w:val="none" w:sz="0" w:space="0" w:color="auto"/>
        <w:bottom w:val="none" w:sz="0" w:space="0" w:color="auto"/>
        <w:right w:val="none" w:sz="0" w:space="0" w:color="auto"/>
      </w:divBdr>
      <w:divsChild>
        <w:div w:id="103885518">
          <w:marLeft w:val="576"/>
          <w:marRight w:val="0"/>
          <w:marTop w:val="60"/>
          <w:marBottom w:val="0"/>
          <w:divBdr>
            <w:top w:val="none" w:sz="0" w:space="0" w:color="auto"/>
            <w:left w:val="none" w:sz="0" w:space="0" w:color="auto"/>
            <w:bottom w:val="none" w:sz="0" w:space="0" w:color="auto"/>
            <w:right w:val="none" w:sz="0" w:space="0" w:color="auto"/>
          </w:divBdr>
        </w:div>
      </w:divsChild>
    </w:div>
    <w:div w:id="1245456291">
      <w:bodyDiv w:val="1"/>
      <w:marLeft w:val="0"/>
      <w:marRight w:val="0"/>
      <w:marTop w:val="0"/>
      <w:marBottom w:val="0"/>
      <w:divBdr>
        <w:top w:val="none" w:sz="0" w:space="0" w:color="auto"/>
        <w:left w:val="none" w:sz="0" w:space="0" w:color="auto"/>
        <w:bottom w:val="none" w:sz="0" w:space="0" w:color="auto"/>
        <w:right w:val="none" w:sz="0" w:space="0" w:color="auto"/>
      </w:divBdr>
    </w:div>
    <w:div w:id="1307011263">
      <w:bodyDiv w:val="1"/>
      <w:marLeft w:val="0"/>
      <w:marRight w:val="0"/>
      <w:marTop w:val="0"/>
      <w:marBottom w:val="0"/>
      <w:divBdr>
        <w:top w:val="none" w:sz="0" w:space="0" w:color="auto"/>
        <w:left w:val="none" w:sz="0" w:space="0" w:color="auto"/>
        <w:bottom w:val="none" w:sz="0" w:space="0" w:color="auto"/>
        <w:right w:val="none" w:sz="0" w:space="0" w:color="auto"/>
      </w:divBdr>
      <w:divsChild>
        <w:div w:id="1258781973">
          <w:marLeft w:val="576"/>
          <w:marRight w:val="0"/>
          <w:marTop w:val="60"/>
          <w:marBottom w:val="0"/>
          <w:divBdr>
            <w:top w:val="none" w:sz="0" w:space="0" w:color="auto"/>
            <w:left w:val="none" w:sz="0" w:space="0" w:color="auto"/>
            <w:bottom w:val="none" w:sz="0" w:space="0" w:color="auto"/>
            <w:right w:val="none" w:sz="0" w:space="0" w:color="auto"/>
          </w:divBdr>
        </w:div>
      </w:divsChild>
    </w:div>
    <w:div w:id="1352947695">
      <w:bodyDiv w:val="1"/>
      <w:marLeft w:val="0"/>
      <w:marRight w:val="0"/>
      <w:marTop w:val="0"/>
      <w:marBottom w:val="0"/>
      <w:divBdr>
        <w:top w:val="none" w:sz="0" w:space="0" w:color="auto"/>
        <w:left w:val="none" w:sz="0" w:space="0" w:color="auto"/>
        <w:bottom w:val="none" w:sz="0" w:space="0" w:color="auto"/>
        <w:right w:val="none" w:sz="0" w:space="0" w:color="auto"/>
      </w:divBdr>
      <w:divsChild>
        <w:div w:id="1920628863">
          <w:marLeft w:val="576"/>
          <w:marRight w:val="0"/>
          <w:marTop w:val="60"/>
          <w:marBottom w:val="0"/>
          <w:divBdr>
            <w:top w:val="none" w:sz="0" w:space="0" w:color="auto"/>
            <w:left w:val="none" w:sz="0" w:space="0" w:color="auto"/>
            <w:bottom w:val="none" w:sz="0" w:space="0" w:color="auto"/>
            <w:right w:val="none" w:sz="0" w:space="0" w:color="auto"/>
          </w:divBdr>
        </w:div>
      </w:divsChild>
    </w:div>
    <w:div w:id="1495220134">
      <w:bodyDiv w:val="1"/>
      <w:marLeft w:val="0"/>
      <w:marRight w:val="0"/>
      <w:marTop w:val="0"/>
      <w:marBottom w:val="0"/>
      <w:divBdr>
        <w:top w:val="none" w:sz="0" w:space="0" w:color="auto"/>
        <w:left w:val="none" w:sz="0" w:space="0" w:color="auto"/>
        <w:bottom w:val="none" w:sz="0" w:space="0" w:color="auto"/>
        <w:right w:val="none" w:sz="0" w:space="0" w:color="auto"/>
      </w:divBdr>
    </w:div>
    <w:div w:id="2005206128">
      <w:bodyDiv w:val="1"/>
      <w:marLeft w:val="0"/>
      <w:marRight w:val="0"/>
      <w:marTop w:val="0"/>
      <w:marBottom w:val="0"/>
      <w:divBdr>
        <w:top w:val="none" w:sz="0" w:space="0" w:color="auto"/>
        <w:left w:val="none" w:sz="0" w:space="0" w:color="auto"/>
        <w:bottom w:val="none" w:sz="0" w:space="0" w:color="auto"/>
        <w:right w:val="none" w:sz="0" w:space="0" w:color="auto"/>
      </w:divBdr>
    </w:div>
    <w:div w:id="21171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Валера</cp:lastModifiedBy>
  <cp:revision>2</cp:revision>
  <cp:lastPrinted>2014-02-01T17:44:00Z</cp:lastPrinted>
  <dcterms:created xsi:type="dcterms:W3CDTF">2014-11-14T19:02:00Z</dcterms:created>
  <dcterms:modified xsi:type="dcterms:W3CDTF">2014-11-14T19:02:00Z</dcterms:modified>
</cp:coreProperties>
</file>