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A9" w:rsidRPr="00D13DC9" w:rsidRDefault="00AE2173" w:rsidP="00C905A9">
      <w:pPr>
        <w:shd w:val="clear" w:color="auto" w:fill="FFFFFF"/>
        <w:spacing w:after="0" w:line="240" w:lineRule="auto"/>
        <w:jc w:val="center"/>
        <w:outlineLvl w:val="4"/>
        <w:rPr>
          <w:rFonts w:ascii="Book Antiqua" w:eastAsia="Times New Roman" w:hAnsi="Book Antiqua" w:cs="Times New Roman"/>
          <w:b/>
          <w:bCs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b/>
          <w:bCs/>
          <w:color w:val="1D1B11" w:themeColor="background2" w:themeShade="1A"/>
          <w:sz w:val="24"/>
          <w:szCs w:val="24"/>
          <w:lang w:eastAsia="ru-RU"/>
        </w:rPr>
        <w:t>Сценарий</w:t>
      </w:r>
      <w:r w:rsidR="00EF436B" w:rsidRPr="00D13DC9">
        <w:rPr>
          <w:rFonts w:ascii="Book Antiqua" w:eastAsia="Times New Roman" w:hAnsi="Book Antiqua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gramStart"/>
      <w:r w:rsidR="00EF436B" w:rsidRPr="00D13DC9">
        <w:rPr>
          <w:rFonts w:ascii="Book Antiqua" w:eastAsia="Times New Roman" w:hAnsi="Book Antiqua" w:cs="Times New Roman"/>
          <w:b/>
          <w:bCs/>
          <w:color w:val="1D1B11" w:themeColor="background2" w:themeShade="1A"/>
          <w:sz w:val="24"/>
          <w:szCs w:val="24"/>
          <w:lang w:eastAsia="ru-RU"/>
        </w:rPr>
        <w:t>торжественной</w:t>
      </w:r>
      <w:proofErr w:type="gramEnd"/>
      <w:r w:rsidR="00EF436B" w:rsidRPr="00D13DC9">
        <w:rPr>
          <w:rFonts w:ascii="Book Antiqua" w:eastAsia="Times New Roman" w:hAnsi="Book Antiqua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 линейка 1 сентября</w:t>
      </w:r>
      <w:r w:rsidR="00C905A9" w:rsidRPr="00D13DC9">
        <w:rPr>
          <w:rFonts w:ascii="Book Antiqua" w:eastAsia="Times New Roman" w:hAnsi="Book Antiqua" w:cs="Times New Roman"/>
          <w:b/>
          <w:bCs/>
          <w:color w:val="1D1B11" w:themeColor="background2" w:themeShade="1A"/>
          <w:sz w:val="24"/>
          <w:szCs w:val="24"/>
          <w:lang w:eastAsia="ru-RU"/>
        </w:rPr>
        <w:t>.</w:t>
      </w:r>
      <w:r w:rsidRPr="00D13DC9">
        <w:rPr>
          <w:rFonts w:ascii="Book Antiqua" w:eastAsia="Times New Roman" w:hAnsi="Book Antiqua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 </w:t>
      </w:r>
    </w:p>
    <w:p w:rsidR="00C905A9" w:rsidRPr="00D13DC9" w:rsidRDefault="00C905A9" w:rsidP="00C905A9">
      <w:pPr>
        <w:shd w:val="clear" w:color="auto" w:fill="FFFFFF"/>
        <w:spacing w:after="0" w:line="240" w:lineRule="auto"/>
        <w:jc w:val="center"/>
        <w:outlineLvl w:val="4"/>
        <w:rPr>
          <w:rFonts w:ascii="Book Antiqua" w:eastAsia="Times New Roman" w:hAnsi="Book Antiqua" w:cs="Times New Roman"/>
          <w:b/>
          <w:bCs/>
          <w:color w:val="1D1B11" w:themeColor="background2" w:themeShade="1A"/>
          <w:sz w:val="24"/>
          <w:szCs w:val="24"/>
          <w:lang w:eastAsia="ru-RU"/>
        </w:rPr>
      </w:pPr>
    </w:p>
    <w:p w:rsidR="00AE2173" w:rsidRPr="00D13DC9" w:rsidRDefault="00AE2173" w:rsidP="00C905A9">
      <w:pPr>
        <w:shd w:val="clear" w:color="auto" w:fill="FFFFFF"/>
        <w:spacing w:after="0" w:line="240" w:lineRule="auto"/>
        <w:jc w:val="center"/>
        <w:outlineLvl w:val="4"/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lang w:eastAsia="ru-RU"/>
        </w:rPr>
      </w:pPr>
      <w:r w:rsidRPr="00D13DC9">
        <w:rPr>
          <w:rFonts w:ascii="Book Antiqua" w:eastAsia="Times New Roman" w:hAnsi="Book Antiqua" w:cs="Times New Roman"/>
          <w:b/>
          <w:bCs/>
          <w:color w:val="FF0000"/>
          <w:sz w:val="36"/>
          <w:szCs w:val="36"/>
          <w:lang w:eastAsia="ru-RU"/>
        </w:rPr>
        <w:t>«Вновь за знаниями зовёт нас, друзья, учебный год!»</w:t>
      </w:r>
    </w:p>
    <w:p w:rsidR="00C905A9" w:rsidRPr="00D13DC9" w:rsidRDefault="00C905A9" w:rsidP="00C905A9">
      <w:pPr>
        <w:shd w:val="clear" w:color="auto" w:fill="FFFFFF"/>
        <w:spacing w:after="0" w:line="240" w:lineRule="auto"/>
        <w:ind w:firstLine="230"/>
        <w:jc w:val="center"/>
        <w:rPr>
          <w:rFonts w:ascii="Book Antiqua" w:eastAsia="Times New Roman" w:hAnsi="Book Antiqua" w:cs="Times New Roman"/>
          <w:b/>
          <w:color w:val="FF0000"/>
          <w:sz w:val="24"/>
          <w:szCs w:val="24"/>
          <w:lang w:eastAsia="ru-RU"/>
        </w:rPr>
      </w:pPr>
    </w:p>
    <w:p w:rsidR="00AE2173" w:rsidRPr="00D13DC9" w:rsidRDefault="00D13DC9" w:rsidP="00C905A9">
      <w:pPr>
        <w:shd w:val="clear" w:color="auto" w:fill="FFFFFF"/>
        <w:spacing w:after="0" w:line="240" w:lineRule="auto"/>
        <w:ind w:firstLine="230"/>
        <w:jc w:val="center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Все классы выстраиваются н</w:t>
      </w:r>
      <w:r w:rsidR="00AE2173"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а линейку, звучит музыка.</w:t>
      </w:r>
    </w:p>
    <w:p w:rsidR="00C905A9" w:rsidRPr="00D13DC9" w:rsidRDefault="00C905A9" w:rsidP="00C905A9">
      <w:pPr>
        <w:spacing w:after="0" w:line="240" w:lineRule="auto"/>
        <w:jc w:val="center"/>
        <w:rPr>
          <w:rFonts w:ascii="Book Antiqua" w:eastAsia="Calibri" w:hAnsi="Book Antiqua" w:cs="Times New Roman"/>
          <w:b/>
          <w:color w:val="1D1B11" w:themeColor="background2" w:themeShade="1A"/>
          <w:sz w:val="24"/>
          <w:szCs w:val="24"/>
        </w:rPr>
      </w:pPr>
    </w:p>
    <w:p w:rsidR="009B4789" w:rsidRPr="00D13DC9" w:rsidRDefault="009B4789" w:rsidP="00C905A9">
      <w:pPr>
        <w:spacing w:after="0" w:line="240" w:lineRule="auto"/>
        <w:jc w:val="center"/>
        <w:rPr>
          <w:rFonts w:ascii="Book Antiqua" w:eastAsia="Calibri" w:hAnsi="Book Antiqua" w:cs="Times New Roman"/>
          <w:b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b/>
          <w:color w:val="1D1B11" w:themeColor="background2" w:themeShade="1A"/>
          <w:sz w:val="24"/>
          <w:szCs w:val="24"/>
        </w:rPr>
        <w:t>Звучат фанфары</w:t>
      </w:r>
    </w:p>
    <w:p w:rsidR="00C905A9" w:rsidRPr="00D13DC9" w:rsidRDefault="00C905A9" w:rsidP="00C905A9">
      <w:pPr>
        <w:spacing w:after="0" w:line="240" w:lineRule="auto"/>
        <w:rPr>
          <w:rFonts w:ascii="Book Antiqua" w:hAnsi="Book Antiqua" w:cs="Times New Roman"/>
          <w:b/>
          <w:color w:val="1D1B11" w:themeColor="background2" w:themeShade="1A"/>
          <w:sz w:val="24"/>
          <w:szCs w:val="24"/>
        </w:rPr>
      </w:pPr>
    </w:p>
    <w:p w:rsidR="00AE2173" w:rsidRPr="00D13DC9" w:rsidRDefault="00EF436B" w:rsidP="00C905A9">
      <w:pPr>
        <w:spacing w:after="0" w:line="240" w:lineRule="auto"/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hAnsi="Book Antiqua" w:cs="Times New Roman"/>
          <w:b/>
          <w:color w:val="1D1B11" w:themeColor="background2" w:themeShade="1A"/>
          <w:sz w:val="24"/>
          <w:szCs w:val="24"/>
        </w:rPr>
        <w:t>ВЕД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.  </w:t>
      </w:r>
      <w:r w:rsidR="00AE2173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Доброе утро, дорогие учащиеся, уважаемые родители и 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гости, </w:t>
      </w:r>
      <w:r w:rsidR="00AE2173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любимые учителя! Это утро можно назвать добрым не только благодаря ясному небу и яркому солнцу, а прежде всего – благодаря добру, 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которое оно несет нам.</w:t>
      </w:r>
      <w:r w:rsidR="00AE2173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 Ведь сегодня –</w:t>
      </w:r>
      <w:r w:rsidR="00E26F1F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 </w:t>
      </w:r>
      <w:r w:rsidR="00AE2173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начало нового учебного года, новых встреч с удивительным миром знаний, который откроют перед нами наши учителя. Пусть этот год будет добрым для всех – для тех, кто впервые переступает порог нашей школы, и для тех, кто приходит сюда уже не в первый раз. Добра всем участникам нашего праздника и нашим гостям!</w:t>
      </w:r>
      <w:r w:rsidR="00AE2173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</w:r>
      <w:r w:rsidR="00AE2173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</w:r>
      <w:r w:rsidR="00AE2173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Сегодня в школах настежь дверь</w:t>
      </w: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распахнута с утра.</w:t>
      </w: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br/>
        <w:t xml:space="preserve"> </w:t>
      </w:r>
      <w:r w:rsidR="00AE2173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Минуло лето. В школы вновь шагает детвора!</w:t>
      </w:r>
    </w:p>
    <w:p w:rsidR="00AE2173" w:rsidRPr="00D13DC9" w:rsidRDefault="00AE2173" w:rsidP="00AE2173">
      <w:pPr>
        <w:spacing w:after="0" w:line="240" w:lineRule="auto"/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Учеба, здравствуй!</w:t>
      </w:r>
      <w:r w:rsidR="00EF436B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Школа, здравствуй!</w:t>
      </w:r>
      <w:r w:rsidR="00EF436B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br/>
      </w: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Идем з</w:t>
      </w:r>
      <w:r w:rsidR="00EF436B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а знаньями в поход.</w:t>
      </w:r>
      <w:r w:rsidR="00EF436B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br/>
      </w: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Сегодня праздник, Школьный праздник!</w:t>
      </w:r>
    </w:p>
    <w:p w:rsidR="00AE2173" w:rsidRPr="00D13DC9" w:rsidRDefault="00AE2173" w:rsidP="00AE2173">
      <w:pPr>
        <w:spacing w:after="0" w:line="240" w:lineRule="auto"/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Встречаем мы учебный год!</w:t>
      </w:r>
    </w:p>
    <w:p w:rsidR="00773753" w:rsidRPr="00D13DC9" w:rsidRDefault="00773753">
      <w:pPr>
        <w:rPr>
          <w:rFonts w:ascii="Book Antiqua" w:hAnsi="Book Antiqua" w:cs="Times New Roman"/>
          <w:b/>
          <w:color w:val="1D1B11" w:themeColor="background2" w:themeShade="1A"/>
          <w:sz w:val="24"/>
          <w:szCs w:val="24"/>
        </w:rPr>
      </w:pPr>
    </w:p>
    <w:p w:rsidR="0075482F" w:rsidRPr="00D13DC9" w:rsidRDefault="00EF436B">
      <w:pPr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hAnsi="Book Antiqua" w:cs="Times New Roman"/>
          <w:b/>
          <w:color w:val="1D1B11" w:themeColor="background2" w:themeShade="1A"/>
          <w:sz w:val="24"/>
          <w:szCs w:val="24"/>
        </w:rPr>
        <w:t>ВЕД.</w:t>
      </w:r>
      <w:r w:rsidR="00AE2173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 Уже не первый год мы собираемся возле родной школы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 №2</w:t>
      </w:r>
      <w:r w:rsidR="00AE2173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, чтобы услышать торжественный и волнующий первый звонок. После долгой летней разлуки мы рады видеть родные лица учителей и одноклассников, но сегодня на нашей линейке присутствуют и новые лица – это первоклассники и их родители, которые пришли проводить своих детей в новую для них школьную жизнь и познакомить их с новой школьной семьей.</w:t>
      </w:r>
      <w:r w:rsidR="00773753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 Ведь первоклассники сегодня самые главные действующие лица праздника. Именно для них прозвенит первый в их жизни школьный звонок. </w:t>
      </w:r>
    </w:p>
    <w:p w:rsidR="00AE2173" w:rsidRPr="00D13DC9" w:rsidRDefault="00AE2173" w:rsidP="00AE2173">
      <w:pPr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</w:t>
      </w:r>
      <w:r w:rsidR="00773753" w:rsidRPr="00D13DC9">
        <w:rPr>
          <w:rFonts w:ascii="Book Antiqua" w:eastAsia="Calibri" w:hAnsi="Book Antiqua" w:cs="Times New Roman"/>
          <w:b/>
          <w:color w:val="1D1B11" w:themeColor="background2" w:themeShade="1A"/>
          <w:sz w:val="24"/>
          <w:szCs w:val="24"/>
        </w:rPr>
        <w:t>ВЕД</w:t>
      </w:r>
      <w:r w:rsidR="00773753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.</w:t>
      </w: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Каждой осенью сюда приходит</w:t>
      </w: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br/>
        <w:t xml:space="preserve">           Первоклашек шумный хоровод,</w:t>
      </w: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br/>
        <w:t xml:space="preserve">           Радостных, задумчивых, веселых,</w:t>
      </w: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br/>
        <w:t xml:space="preserve">          Наш учитель в класс их поведет. </w:t>
      </w:r>
    </w:p>
    <w:p w:rsidR="00872998" w:rsidRPr="00D13DC9" w:rsidRDefault="00872998" w:rsidP="00872998">
      <w:pPr>
        <w:pStyle w:val="a3"/>
        <w:rPr>
          <w:rFonts w:ascii="Book Antiqua" w:hAnsi="Book Antiqua"/>
          <w:color w:val="1D1B11" w:themeColor="background2" w:themeShade="1A"/>
        </w:rPr>
      </w:pPr>
      <w:r w:rsidRPr="00D13DC9">
        <w:rPr>
          <w:rFonts w:ascii="Book Antiqua" w:hAnsi="Book Antiqua"/>
          <w:color w:val="1D1B11" w:themeColor="background2" w:themeShade="1A"/>
        </w:rPr>
        <w:t>Внимание, школа!</w:t>
      </w:r>
      <w:r w:rsidRPr="00D13DC9">
        <w:rPr>
          <w:rFonts w:ascii="Book Antiqua" w:hAnsi="Book Antiqua"/>
          <w:color w:val="1D1B11" w:themeColor="background2" w:themeShade="1A"/>
        </w:rPr>
        <w:br/>
      </w:r>
      <w:r w:rsidR="00773753" w:rsidRPr="00D13DC9">
        <w:rPr>
          <w:rFonts w:ascii="Book Antiqua" w:hAnsi="Book Antiqua"/>
          <w:color w:val="1D1B11" w:themeColor="background2" w:themeShade="1A"/>
        </w:rPr>
        <w:t>Итак, под громкие аплодисменты мы приглашаем к нам первоклассников.</w:t>
      </w:r>
    </w:p>
    <w:p w:rsidR="00773753" w:rsidRPr="00D13DC9" w:rsidRDefault="00773753" w:rsidP="00773753">
      <w:pPr>
        <w:pStyle w:val="a3"/>
        <w:jc w:val="center"/>
        <w:rPr>
          <w:rFonts w:ascii="Book Antiqua" w:hAnsi="Book Antiqua"/>
          <w:i/>
          <w:color w:val="1D1B11" w:themeColor="background2" w:themeShade="1A"/>
        </w:rPr>
      </w:pPr>
      <w:r w:rsidRPr="00D13DC9">
        <w:rPr>
          <w:rStyle w:val="a4"/>
          <w:rFonts w:ascii="Book Antiqua" w:hAnsi="Book Antiqua"/>
          <w:i w:val="0"/>
          <w:color w:val="1D1B11" w:themeColor="background2" w:themeShade="1A"/>
        </w:rPr>
        <w:t>(МУЗЫКА. 11-классники выводят 1-классников.)</w:t>
      </w:r>
    </w:p>
    <w:p w:rsidR="00AE2173" w:rsidRPr="00D13DC9" w:rsidRDefault="00EF436B" w:rsidP="00EF436B">
      <w:pPr>
        <w:pStyle w:val="a3"/>
        <w:rPr>
          <w:rFonts w:ascii="Book Antiqua" w:hAnsi="Book Antiqua"/>
          <w:color w:val="1D1B11" w:themeColor="background2" w:themeShade="1A"/>
        </w:rPr>
      </w:pPr>
      <w:r w:rsidRPr="00D13DC9">
        <w:rPr>
          <w:rFonts w:ascii="Book Antiqua" w:hAnsi="Book Antiqua"/>
          <w:color w:val="1D1B11" w:themeColor="background2" w:themeShade="1A"/>
        </w:rPr>
        <w:t xml:space="preserve">  1</w:t>
      </w:r>
      <w:proofErr w:type="gramStart"/>
      <w:r w:rsidRPr="00D13DC9">
        <w:rPr>
          <w:rFonts w:ascii="Book Antiqua" w:hAnsi="Book Antiqua"/>
          <w:color w:val="1D1B11" w:themeColor="background2" w:themeShade="1A"/>
        </w:rPr>
        <w:t xml:space="preserve"> А</w:t>
      </w:r>
      <w:proofErr w:type="gramEnd"/>
      <w:r w:rsidRPr="00D13DC9">
        <w:rPr>
          <w:rFonts w:ascii="Book Antiqua" w:hAnsi="Book Antiqua"/>
          <w:color w:val="1D1B11" w:themeColor="background2" w:themeShade="1A"/>
        </w:rPr>
        <w:t xml:space="preserve"> класс                                                                  </w:t>
      </w:r>
      <w:r w:rsidR="00AE2173" w:rsidRPr="00D13DC9">
        <w:rPr>
          <w:rFonts w:ascii="Book Antiqua" w:hAnsi="Book Antiqua"/>
          <w:color w:val="1D1B11" w:themeColor="background2" w:themeShade="1A"/>
        </w:rPr>
        <w:t xml:space="preserve">(ФИО учителя) </w:t>
      </w:r>
      <w:proofErr w:type="spellStart"/>
      <w:r w:rsidR="00AE2173" w:rsidRPr="00D13DC9">
        <w:rPr>
          <w:rFonts w:ascii="Book Antiqua" w:hAnsi="Book Antiqua"/>
          <w:color w:val="1D1B11" w:themeColor="background2" w:themeShade="1A"/>
        </w:rPr>
        <w:t>___и</w:t>
      </w:r>
      <w:proofErr w:type="spellEnd"/>
      <w:r w:rsidR="00AE2173" w:rsidRPr="00D13DC9">
        <w:rPr>
          <w:rFonts w:ascii="Book Antiqua" w:hAnsi="Book Antiqua"/>
          <w:color w:val="1D1B11" w:themeColor="background2" w:themeShade="1A"/>
        </w:rPr>
        <w:t xml:space="preserve"> её воспитанники.</w:t>
      </w:r>
    </w:p>
    <w:p w:rsidR="00AE2173" w:rsidRPr="00D13DC9" w:rsidRDefault="00EF436B" w:rsidP="00EF436B">
      <w:pPr>
        <w:pStyle w:val="a3"/>
        <w:rPr>
          <w:rFonts w:ascii="Book Antiqua" w:hAnsi="Book Antiqua"/>
          <w:color w:val="1D1B11" w:themeColor="background2" w:themeShade="1A"/>
        </w:rPr>
      </w:pPr>
      <w:r w:rsidRPr="00D13DC9">
        <w:rPr>
          <w:rFonts w:ascii="Book Antiqua" w:hAnsi="Book Antiqua"/>
          <w:color w:val="1D1B11" w:themeColor="background2" w:themeShade="1A"/>
        </w:rPr>
        <w:t xml:space="preserve">  1</w:t>
      </w:r>
      <w:proofErr w:type="gramStart"/>
      <w:r w:rsidRPr="00D13DC9">
        <w:rPr>
          <w:rFonts w:ascii="Book Antiqua" w:hAnsi="Book Antiqua"/>
          <w:color w:val="1D1B11" w:themeColor="background2" w:themeShade="1A"/>
        </w:rPr>
        <w:t xml:space="preserve"> Б</w:t>
      </w:r>
      <w:proofErr w:type="gramEnd"/>
      <w:r w:rsidRPr="00D13DC9">
        <w:rPr>
          <w:rFonts w:ascii="Book Antiqua" w:hAnsi="Book Antiqua"/>
          <w:color w:val="1D1B11" w:themeColor="background2" w:themeShade="1A"/>
        </w:rPr>
        <w:t xml:space="preserve"> класс                                                                    </w:t>
      </w:r>
      <w:r w:rsidR="00AE2173" w:rsidRPr="00D13DC9">
        <w:rPr>
          <w:rFonts w:ascii="Book Antiqua" w:hAnsi="Book Antiqua"/>
          <w:color w:val="1D1B11" w:themeColor="background2" w:themeShade="1A"/>
        </w:rPr>
        <w:t xml:space="preserve"> (ФИО учителя)____ и её воспитанники.</w:t>
      </w:r>
    </w:p>
    <w:p w:rsidR="00EF436B" w:rsidRPr="00D13DC9" w:rsidRDefault="00EF436B" w:rsidP="00EF436B">
      <w:pPr>
        <w:pStyle w:val="a3"/>
        <w:rPr>
          <w:rFonts w:ascii="Book Antiqua" w:hAnsi="Book Antiqua"/>
          <w:color w:val="1D1B11" w:themeColor="background2" w:themeShade="1A"/>
        </w:rPr>
      </w:pPr>
      <w:r w:rsidRPr="00D13DC9">
        <w:rPr>
          <w:rFonts w:ascii="Book Antiqua" w:hAnsi="Book Antiqua"/>
          <w:color w:val="1D1B11" w:themeColor="background2" w:themeShade="1A"/>
        </w:rPr>
        <w:t xml:space="preserve">  1В класс                                                                    (ФИО учителя)____ и её воспитанники.</w:t>
      </w:r>
    </w:p>
    <w:p w:rsidR="00EF436B" w:rsidRPr="00D13DC9" w:rsidRDefault="00EF436B" w:rsidP="00EF436B">
      <w:pPr>
        <w:pStyle w:val="a3"/>
        <w:rPr>
          <w:rFonts w:ascii="Book Antiqua" w:hAnsi="Book Antiqua"/>
          <w:color w:val="1D1B11" w:themeColor="background2" w:themeShade="1A"/>
        </w:rPr>
      </w:pPr>
      <w:r w:rsidRPr="00D13DC9">
        <w:rPr>
          <w:rFonts w:ascii="Book Antiqua" w:hAnsi="Book Antiqua"/>
          <w:color w:val="1D1B11" w:themeColor="background2" w:themeShade="1A"/>
        </w:rPr>
        <w:t xml:space="preserve">   1Г класс                                                                    (ФИО учителя)____ и её воспитанники.</w:t>
      </w:r>
    </w:p>
    <w:p w:rsidR="00EF436B" w:rsidRPr="00D13DC9" w:rsidRDefault="00EF436B" w:rsidP="00AE2173">
      <w:pPr>
        <w:pStyle w:val="a3"/>
        <w:rPr>
          <w:rFonts w:ascii="Book Antiqua" w:hAnsi="Book Antiqua"/>
          <w:color w:val="1D1B11" w:themeColor="background2" w:themeShade="1A"/>
        </w:rPr>
      </w:pPr>
    </w:p>
    <w:p w:rsidR="0026661B" w:rsidRPr="00D13DC9" w:rsidRDefault="00872998" w:rsidP="00AE2173">
      <w:pPr>
        <w:pStyle w:val="a3"/>
        <w:rPr>
          <w:rFonts w:ascii="Book Antiqua" w:hAnsi="Book Antiqua"/>
          <w:color w:val="1D1B11" w:themeColor="background2" w:themeShade="1A"/>
        </w:rPr>
      </w:pPr>
      <w:r w:rsidRPr="00D13DC9">
        <w:rPr>
          <w:rFonts w:ascii="Book Antiqua" w:hAnsi="Book Antiqua"/>
          <w:color w:val="1D1B11" w:themeColor="background2" w:themeShade="1A"/>
        </w:rPr>
        <w:t xml:space="preserve">На нашем празднике присутствуют </w:t>
      </w:r>
      <w:r w:rsidR="0026661B" w:rsidRPr="00D13DC9">
        <w:rPr>
          <w:rFonts w:ascii="Book Antiqua" w:hAnsi="Book Antiqua"/>
          <w:color w:val="1D1B11" w:themeColor="background2" w:themeShade="1A"/>
        </w:rPr>
        <w:t>почётные гости:</w:t>
      </w:r>
    </w:p>
    <w:p w:rsidR="00872998" w:rsidRPr="00D13DC9" w:rsidRDefault="00872998" w:rsidP="0026661B">
      <w:pPr>
        <w:pStyle w:val="a3"/>
        <w:jc w:val="center"/>
        <w:rPr>
          <w:rFonts w:ascii="Book Antiqua" w:hAnsi="Book Antiqua"/>
          <w:color w:val="1D1B11" w:themeColor="background2" w:themeShade="1A"/>
        </w:rPr>
      </w:pPr>
      <w:r w:rsidRPr="00D13DC9">
        <w:rPr>
          <w:rFonts w:ascii="Book Antiqua" w:hAnsi="Book Antiqua"/>
          <w:color w:val="1D1B11" w:themeColor="background2" w:themeShade="1A"/>
        </w:rPr>
        <w:t>(</w:t>
      </w:r>
      <w:r w:rsidR="00C905A9" w:rsidRPr="00D13DC9">
        <w:rPr>
          <w:rFonts w:ascii="Book Antiqua" w:hAnsi="Book Antiqua"/>
          <w:color w:val="1D1B11" w:themeColor="background2" w:themeShade="1A"/>
        </w:rPr>
        <w:t>ПРЕДСТАВЛЕНИЕ ГОСТЕЙ</w:t>
      </w:r>
      <w:r w:rsidRPr="00D13DC9">
        <w:rPr>
          <w:rFonts w:ascii="Book Antiqua" w:hAnsi="Book Antiqua"/>
          <w:color w:val="1D1B11" w:themeColor="background2" w:themeShade="1A"/>
        </w:rPr>
        <w:t>)</w:t>
      </w:r>
    </w:p>
    <w:p w:rsidR="00773753" w:rsidRPr="00D13DC9" w:rsidRDefault="00EF436B" w:rsidP="00773753">
      <w:pPr>
        <w:pStyle w:val="a3"/>
        <w:spacing w:before="0" w:beforeAutospacing="0" w:after="0" w:afterAutospacing="0"/>
        <w:rPr>
          <w:rFonts w:ascii="Book Antiqua" w:hAnsi="Book Antiqua"/>
          <w:b/>
          <w:bCs/>
          <w:color w:val="1D1B11" w:themeColor="background2" w:themeShade="1A"/>
        </w:rPr>
      </w:pPr>
      <w:r w:rsidRPr="00D13DC9">
        <w:rPr>
          <w:rFonts w:ascii="Book Antiqua" w:hAnsi="Book Antiqua"/>
          <w:b/>
          <w:bCs/>
          <w:color w:val="1D1B11" w:themeColor="background2" w:themeShade="1A"/>
        </w:rPr>
        <w:t xml:space="preserve">ВЕД. </w:t>
      </w:r>
      <w:r w:rsidR="00773753" w:rsidRPr="00D13DC9">
        <w:rPr>
          <w:rFonts w:ascii="Book Antiqua" w:hAnsi="Book Antiqua"/>
          <w:color w:val="1D1B11" w:themeColor="background2" w:themeShade="1A"/>
        </w:rPr>
        <w:t>Сердце радостнее бьётся,</w:t>
      </w:r>
      <w:r w:rsidR="00773753" w:rsidRPr="00D13DC9">
        <w:rPr>
          <w:rFonts w:ascii="Book Antiqua" w:hAnsi="Book Antiqua"/>
          <w:color w:val="1D1B11" w:themeColor="background2" w:themeShade="1A"/>
        </w:rPr>
        <w:br/>
        <w:t>Если утром взмыв в зенит,</w:t>
      </w:r>
      <w:r w:rsidR="00773753" w:rsidRPr="00D13DC9">
        <w:rPr>
          <w:rFonts w:ascii="Book Antiqua" w:hAnsi="Book Antiqua"/>
          <w:color w:val="1D1B11" w:themeColor="background2" w:themeShade="1A"/>
        </w:rPr>
        <w:br/>
        <w:t>Флаг России гордо вьётся,</w:t>
      </w:r>
      <w:r w:rsidR="00773753" w:rsidRPr="00D13DC9">
        <w:rPr>
          <w:rFonts w:ascii="Book Antiqua" w:hAnsi="Book Antiqua"/>
          <w:color w:val="1D1B11" w:themeColor="background2" w:themeShade="1A"/>
        </w:rPr>
        <w:br/>
        <w:t>Гимн страны моей звучит!</w:t>
      </w:r>
    </w:p>
    <w:p w:rsidR="00AE2173" w:rsidRPr="00D13DC9" w:rsidRDefault="00AE2173" w:rsidP="00773753">
      <w:pPr>
        <w:pStyle w:val="a3"/>
        <w:spacing w:before="0" w:beforeAutospacing="0" w:after="0" w:afterAutospacing="0"/>
        <w:rPr>
          <w:rFonts w:ascii="Book Antiqua" w:hAnsi="Book Antiqua"/>
          <w:b/>
          <w:bCs/>
          <w:color w:val="1D1B11" w:themeColor="background2" w:themeShade="1A"/>
        </w:rPr>
      </w:pPr>
      <w:r w:rsidRPr="00D13DC9">
        <w:rPr>
          <w:rFonts w:ascii="Book Antiqua" w:hAnsi="Book Antiqua"/>
          <w:color w:val="1D1B11" w:themeColor="background2" w:themeShade="1A"/>
        </w:rPr>
        <w:t>Школа! Внимание!</w:t>
      </w:r>
      <w:r w:rsidR="00872998" w:rsidRPr="00D13DC9">
        <w:rPr>
          <w:rFonts w:ascii="Book Antiqua" w:hAnsi="Book Antiqua"/>
          <w:color w:val="1D1B11" w:themeColor="background2" w:themeShade="1A"/>
        </w:rPr>
        <w:t xml:space="preserve"> Смирно! Звучит гимн Российской Федерации.</w:t>
      </w:r>
    </w:p>
    <w:p w:rsidR="00773753" w:rsidRPr="00D13DC9" w:rsidRDefault="00773753" w:rsidP="00773753">
      <w:pPr>
        <w:spacing w:after="0"/>
        <w:rPr>
          <w:rFonts w:ascii="Book Antiqua" w:hAnsi="Book Antiqua" w:cs="Times New Roman"/>
          <w:b/>
          <w:color w:val="1D1B11" w:themeColor="background2" w:themeShade="1A"/>
          <w:sz w:val="24"/>
          <w:szCs w:val="24"/>
        </w:rPr>
      </w:pPr>
    </w:p>
    <w:p w:rsidR="00EF436B" w:rsidRPr="00D13DC9" w:rsidRDefault="00872998" w:rsidP="00773753">
      <w:pPr>
        <w:spacing w:after="0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hAnsi="Book Antiqua" w:cs="Times New Roman"/>
          <w:b/>
          <w:color w:val="1D1B11" w:themeColor="background2" w:themeShade="1A"/>
          <w:sz w:val="24"/>
          <w:szCs w:val="24"/>
        </w:rPr>
        <w:t>ВЕД</w:t>
      </w:r>
      <w:r w:rsidR="00EF436B" w:rsidRPr="00D13DC9">
        <w:rPr>
          <w:rFonts w:ascii="Book Antiqua" w:hAnsi="Book Antiqua" w:cs="Times New Roman"/>
          <w:b/>
          <w:color w:val="1D1B11" w:themeColor="background2" w:themeShade="1A"/>
          <w:sz w:val="24"/>
          <w:szCs w:val="24"/>
        </w:rPr>
        <w:t>.</w:t>
      </w:r>
      <w:r w:rsidR="00EF436B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 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Право открыть праздник Дня знаний и объявить торжественную линейку открытой предоставляется директору школы ... (ФИО директора)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</w:r>
    </w:p>
    <w:p w:rsidR="00E26F1F" w:rsidRPr="00D13DC9" w:rsidRDefault="00872998" w:rsidP="00E26F1F">
      <w:pPr>
        <w:spacing w:after="0"/>
        <w:jc w:val="center"/>
        <w:rPr>
          <w:rFonts w:ascii="Book Antiqua" w:eastAsia="Calibri" w:hAnsi="Book Antiqua" w:cs="Times New Roman"/>
          <w:b/>
          <w:color w:val="1D1B11" w:themeColor="background2" w:themeShade="1A"/>
          <w:sz w:val="24"/>
          <w:szCs w:val="24"/>
        </w:rPr>
      </w:pP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(</w:t>
      </w:r>
      <w:r w:rsidR="00C905A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РЕЧЬ ДИРЕКТОРА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)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</w:r>
    </w:p>
    <w:p w:rsidR="00E26F1F" w:rsidRPr="00D13DC9" w:rsidRDefault="00E26F1F" w:rsidP="00E26F1F">
      <w:pPr>
        <w:spacing w:after="0"/>
        <w:jc w:val="both"/>
        <w:rPr>
          <w:rFonts w:ascii="Book Antiqua" w:eastAsia="Calibri" w:hAnsi="Book Antiqua" w:cs="Times New Roman"/>
          <w:b/>
          <w:color w:val="1D1B11" w:themeColor="background2" w:themeShade="1A"/>
          <w:sz w:val="24"/>
          <w:szCs w:val="24"/>
        </w:rPr>
      </w:pPr>
    </w:p>
    <w:p w:rsidR="00E26F1F" w:rsidRPr="00D13DC9" w:rsidRDefault="00E26F1F" w:rsidP="00E26F1F">
      <w:pPr>
        <w:spacing w:after="0"/>
        <w:jc w:val="both"/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b/>
          <w:color w:val="1D1B11" w:themeColor="background2" w:themeShade="1A"/>
          <w:sz w:val="24"/>
          <w:szCs w:val="24"/>
        </w:rPr>
        <w:t>ВЕД.</w:t>
      </w: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Рады мы всегда друзьям,</w:t>
      </w:r>
    </w:p>
    <w:p w:rsidR="00E26F1F" w:rsidRPr="00D13DC9" w:rsidRDefault="00E26F1F" w:rsidP="00E26F1F">
      <w:pPr>
        <w:spacing w:after="0"/>
        <w:jc w:val="both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А на празднике - гостям!</w:t>
      </w:r>
    </w:p>
    <w:p w:rsidR="00E26F1F" w:rsidRPr="00D13DC9" w:rsidRDefault="00E26F1F" w:rsidP="00E26F1F">
      <w:pPr>
        <w:spacing w:after="0"/>
        <w:jc w:val="both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Со словами поздравления к вам обращается</w:t>
      </w:r>
    </w:p>
    <w:p w:rsidR="00E26F1F" w:rsidRPr="00D13DC9" w:rsidRDefault="00E26F1F" w:rsidP="00E26F1F">
      <w:pPr>
        <w:spacing w:after="0"/>
        <w:jc w:val="center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</w:p>
    <w:p w:rsidR="00E26F1F" w:rsidRPr="00D13DC9" w:rsidRDefault="00E26F1F" w:rsidP="00E26F1F">
      <w:pPr>
        <w:spacing w:after="0"/>
        <w:jc w:val="center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(ВЫСТУПЛЕНИЕ ГОСТЕЙ)</w:t>
      </w:r>
    </w:p>
    <w:p w:rsidR="00AE2173" w:rsidRPr="00D13DC9" w:rsidRDefault="00AE2173" w:rsidP="00EF436B">
      <w:pPr>
        <w:jc w:val="center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</w:p>
    <w:p w:rsidR="00872998" w:rsidRPr="00D13DC9" w:rsidRDefault="0026661B" w:rsidP="00872998">
      <w:pPr>
        <w:spacing w:after="0"/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b/>
          <w:color w:val="1D1B11" w:themeColor="background2" w:themeShade="1A"/>
          <w:sz w:val="24"/>
          <w:szCs w:val="24"/>
        </w:rPr>
        <w:t>ВЕД.</w:t>
      </w:r>
      <w:r w:rsidR="00EF436B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</w:t>
      </w:r>
      <w:r w:rsidR="00872998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Для всех ребят, для всех учителей</w:t>
      </w:r>
    </w:p>
    <w:p w:rsidR="00872998" w:rsidRPr="00D13DC9" w:rsidRDefault="00EF436B" w:rsidP="00872998">
      <w:pPr>
        <w:spacing w:after="0"/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        </w:t>
      </w:r>
      <w:r w:rsidR="00872998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Песню в подарок примите скорей!</w:t>
      </w:r>
    </w:p>
    <w:p w:rsidR="00872998" w:rsidRPr="00D13DC9" w:rsidRDefault="00872998" w:rsidP="00872998">
      <w:pPr>
        <w:spacing w:after="0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</w:p>
    <w:p w:rsidR="00EF436B" w:rsidRPr="00D13DC9" w:rsidRDefault="00EF436B" w:rsidP="00EF436B">
      <w:pPr>
        <w:spacing w:after="0"/>
        <w:jc w:val="center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  <w:proofErr w:type="gramStart"/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(Песня:</w:t>
      </w:r>
      <w:proofErr w:type="gramEnd"/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«СЧИТАЛОЧКА» в исполнении ученица 5а класса Поляковой Анны)</w:t>
      </w:r>
      <w:proofErr w:type="gramEnd"/>
    </w:p>
    <w:p w:rsidR="00EF436B" w:rsidRPr="00D13DC9" w:rsidRDefault="00EF436B" w:rsidP="00872998">
      <w:pPr>
        <w:spacing w:after="0"/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</w:p>
    <w:p w:rsidR="00872998" w:rsidRPr="00D13DC9" w:rsidRDefault="00EF436B" w:rsidP="00872998">
      <w:pPr>
        <w:spacing w:after="0"/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b/>
          <w:color w:val="1D1B11" w:themeColor="background2" w:themeShade="1A"/>
          <w:sz w:val="24"/>
          <w:szCs w:val="24"/>
        </w:rPr>
        <w:t>В</w:t>
      </w:r>
      <w:r w:rsidR="0026661B" w:rsidRPr="00D13DC9">
        <w:rPr>
          <w:rFonts w:ascii="Book Antiqua" w:eastAsia="Calibri" w:hAnsi="Book Antiqua" w:cs="Times New Roman"/>
          <w:b/>
          <w:color w:val="1D1B11" w:themeColor="background2" w:themeShade="1A"/>
          <w:sz w:val="24"/>
          <w:szCs w:val="24"/>
        </w:rPr>
        <w:t>ЕД.</w:t>
      </w: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</w:t>
      </w:r>
      <w:r w:rsidR="00872998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Слово предоставляется самым главным виновникам нашего торжества – первоклассникам!</w:t>
      </w:r>
    </w:p>
    <w:p w:rsidR="00872998" w:rsidRPr="00D13DC9" w:rsidRDefault="00872998" w:rsidP="00872998">
      <w:pPr>
        <w:spacing w:after="0"/>
        <w:jc w:val="both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</w:p>
    <w:p w:rsidR="00EF436B" w:rsidRPr="00D13DC9" w:rsidRDefault="00EF436B" w:rsidP="00EF436B">
      <w:pPr>
        <w:spacing w:after="0"/>
        <w:jc w:val="center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(</w:t>
      </w:r>
      <w:r w:rsidR="00C905A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ВЫСТУПЛЕНИЕ ПЕРВОКЛАССНИКОВ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)</w:t>
      </w:r>
    </w:p>
    <w:p w:rsidR="00872998" w:rsidRPr="00D13DC9" w:rsidRDefault="00872998" w:rsidP="00872998">
      <w:pPr>
        <w:spacing w:after="0"/>
        <w:jc w:val="both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</w:p>
    <w:p w:rsidR="00C56D79" w:rsidRPr="00D13DC9" w:rsidRDefault="0026661B" w:rsidP="00C905A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b/>
          <w:color w:val="1D1B11" w:themeColor="background2" w:themeShade="1A"/>
          <w:sz w:val="24"/>
          <w:szCs w:val="24"/>
          <w:lang w:eastAsia="ru-RU"/>
        </w:rPr>
        <w:t>ВЕД</w:t>
      </w: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 xml:space="preserve">. </w:t>
      </w:r>
      <w:r w:rsidR="00C56D79"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Мы приветствуем на нашем празднике учащихся 5 классов</w:t>
      </w:r>
      <w:r w:rsidR="00C905A9"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C56D79" w:rsidRPr="00D13DC9" w:rsidRDefault="00C56D79" w:rsidP="00C56D7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Еще вчера в начальной школе</w:t>
      </w:r>
    </w:p>
    <w:p w:rsidR="00C56D79" w:rsidRPr="00D13DC9" w:rsidRDefault="00C56D79" w:rsidP="00C56D7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С учительницей первою своей</w:t>
      </w:r>
    </w:p>
    <w:p w:rsidR="00C56D79" w:rsidRPr="00D13DC9" w:rsidRDefault="00C56D79" w:rsidP="00C56D7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Вы постигали мудрые науки</w:t>
      </w:r>
    </w:p>
    <w:p w:rsidR="00C56D79" w:rsidRPr="00D13DC9" w:rsidRDefault="00C56D79" w:rsidP="00C56D7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И старше стать стремились поскорей.</w:t>
      </w:r>
    </w:p>
    <w:p w:rsidR="00C56D79" w:rsidRPr="00D13DC9" w:rsidRDefault="00C56D79" w:rsidP="00C56D7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Теперь забот, наверное, прибавится:</w:t>
      </w:r>
    </w:p>
    <w:p w:rsidR="00C56D79" w:rsidRPr="00D13DC9" w:rsidRDefault="00C56D79" w:rsidP="00C56D7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Уроков больше, материал сложней.</w:t>
      </w:r>
    </w:p>
    <w:p w:rsidR="00C56D79" w:rsidRPr="00D13DC9" w:rsidRDefault="00C56D79" w:rsidP="00C56D7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Но сообща вам с ними надо справиться –</w:t>
      </w:r>
    </w:p>
    <w:p w:rsidR="00C56D79" w:rsidRPr="00D13DC9" w:rsidRDefault="00C56D79" w:rsidP="00C56D7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Мы в трудностях становимся дружней.</w:t>
      </w:r>
    </w:p>
    <w:p w:rsidR="00C56D79" w:rsidRPr="00D13DC9" w:rsidRDefault="00C56D79" w:rsidP="00C56D7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Для младших вы примером станете,</w:t>
      </w:r>
    </w:p>
    <w:p w:rsidR="00C56D79" w:rsidRPr="00D13DC9" w:rsidRDefault="00C56D79" w:rsidP="00C56D7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Помощниками - для учителей.</w:t>
      </w:r>
    </w:p>
    <w:p w:rsidR="00C56D79" w:rsidRPr="00D13DC9" w:rsidRDefault="00C56D79" w:rsidP="00C56D7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С надеждой, верой и любовью</w:t>
      </w:r>
    </w:p>
    <w:p w:rsidR="00C56D79" w:rsidRPr="00D13DC9" w:rsidRDefault="00C56D79" w:rsidP="00C56D7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Вперед глядите веселей.</w:t>
      </w:r>
    </w:p>
    <w:p w:rsidR="00E26F1F" w:rsidRPr="00D13DC9" w:rsidRDefault="00E26F1F" w:rsidP="00C56D7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</w:p>
    <w:p w:rsidR="0026661B" w:rsidRPr="00D13DC9" w:rsidRDefault="0026661B" w:rsidP="00C905A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D13DC9">
        <w:rPr>
          <w:rFonts w:ascii="Book Antiqua" w:eastAsia="Times New Roman" w:hAnsi="Book Antiqua" w:cs="Times New Roman"/>
          <w:b/>
          <w:color w:val="1D1B11" w:themeColor="background2" w:themeShade="1A"/>
          <w:sz w:val="24"/>
          <w:szCs w:val="24"/>
          <w:lang w:eastAsia="ru-RU"/>
        </w:rPr>
        <w:t>ВЕД.</w:t>
      </w: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 xml:space="preserve"> Давайте поприветствуем наших пятиклассников:</w:t>
      </w:r>
    </w:p>
    <w:p w:rsidR="0026661B" w:rsidRPr="00D13DC9" w:rsidRDefault="0026661B" w:rsidP="00C905A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5А класс и классный руководитель:</w:t>
      </w:r>
    </w:p>
    <w:p w:rsidR="0026661B" w:rsidRPr="00D13DC9" w:rsidRDefault="0026661B" w:rsidP="00C905A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5Б класс и классный руководитель:</w:t>
      </w:r>
    </w:p>
    <w:p w:rsidR="0026661B" w:rsidRPr="00D13DC9" w:rsidRDefault="0026661B" w:rsidP="00C905A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  <w:r w:rsidRPr="00D13DC9"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  <w:t>5В класс и классный руководитель:</w:t>
      </w:r>
    </w:p>
    <w:p w:rsidR="0026661B" w:rsidRPr="00D13DC9" w:rsidRDefault="0026661B" w:rsidP="0026661B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</w:p>
    <w:p w:rsidR="00773753" w:rsidRPr="00D13DC9" w:rsidRDefault="00773753" w:rsidP="00773753">
      <w:pPr>
        <w:pStyle w:val="a3"/>
        <w:spacing w:before="0" w:beforeAutospacing="0" w:after="0" w:afterAutospacing="0"/>
        <w:rPr>
          <w:rFonts w:ascii="Book Antiqua" w:hAnsi="Book Antiqua"/>
          <w:color w:val="1D1B11" w:themeColor="background2" w:themeShade="1A"/>
        </w:rPr>
      </w:pPr>
      <w:r w:rsidRPr="00D13DC9">
        <w:rPr>
          <w:rFonts w:ascii="Book Antiqua" w:hAnsi="Book Antiqua"/>
          <w:b/>
          <w:color w:val="1D1B11" w:themeColor="background2" w:themeShade="1A"/>
        </w:rPr>
        <w:t xml:space="preserve">ВЕД. </w:t>
      </w:r>
      <w:r w:rsidRPr="00D13DC9">
        <w:rPr>
          <w:rFonts w:ascii="Book Antiqua" w:hAnsi="Book Antiqua"/>
          <w:color w:val="1D1B11" w:themeColor="background2" w:themeShade="1A"/>
        </w:rPr>
        <w:t>Слово для поздравлений и награждений предоставляется заместителю директора по учебно-воспитательной работе …..</w:t>
      </w:r>
    </w:p>
    <w:p w:rsidR="00773753" w:rsidRPr="00D13DC9" w:rsidRDefault="00773753" w:rsidP="00773753">
      <w:pPr>
        <w:pStyle w:val="a3"/>
        <w:spacing w:before="0" w:beforeAutospacing="0" w:after="0" w:afterAutospacing="0"/>
        <w:rPr>
          <w:rFonts w:ascii="Book Antiqua" w:hAnsi="Book Antiqua"/>
          <w:color w:val="1D1B11" w:themeColor="background2" w:themeShade="1A"/>
        </w:rPr>
      </w:pPr>
    </w:p>
    <w:p w:rsidR="00773753" w:rsidRPr="00D13DC9" w:rsidRDefault="00773753" w:rsidP="00773753">
      <w:pPr>
        <w:pStyle w:val="a3"/>
        <w:spacing w:before="0" w:beforeAutospacing="0" w:after="0" w:afterAutospacing="0"/>
        <w:jc w:val="center"/>
        <w:rPr>
          <w:rFonts w:ascii="Book Antiqua" w:hAnsi="Book Antiqua"/>
          <w:color w:val="1D1B11" w:themeColor="background2" w:themeShade="1A"/>
        </w:rPr>
      </w:pPr>
      <w:r w:rsidRPr="00D13DC9">
        <w:rPr>
          <w:rFonts w:ascii="Book Antiqua" w:hAnsi="Book Antiqua"/>
          <w:color w:val="1D1B11" w:themeColor="background2" w:themeShade="1A"/>
        </w:rPr>
        <w:t>(</w:t>
      </w:r>
      <w:r w:rsidR="00C905A9" w:rsidRPr="00D13DC9">
        <w:rPr>
          <w:rFonts w:ascii="Book Antiqua" w:hAnsi="Book Antiqua"/>
          <w:color w:val="1D1B11" w:themeColor="background2" w:themeShade="1A"/>
        </w:rPr>
        <w:t>ВРУЧЕНИЕ ГРАМОТ</w:t>
      </w:r>
      <w:r w:rsidRPr="00D13DC9">
        <w:rPr>
          <w:rFonts w:ascii="Book Antiqua" w:hAnsi="Book Antiqua"/>
          <w:color w:val="1D1B11" w:themeColor="background2" w:themeShade="1A"/>
        </w:rPr>
        <w:t>)</w:t>
      </w:r>
    </w:p>
    <w:p w:rsidR="0026661B" w:rsidRPr="00D13DC9" w:rsidRDefault="0026661B" w:rsidP="00773753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</w:p>
    <w:p w:rsidR="0026661B" w:rsidRPr="00D13DC9" w:rsidRDefault="0026661B" w:rsidP="00C56D79">
      <w:pPr>
        <w:shd w:val="clear" w:color="auto" w:fill="FFFFFF"/>
        <w:spacing w:after="0" w:line="240" w:lineRule="auto"/>
        <w:ind w:firstLine="230"/>
        <w:jc w:val="both"/>
        <w:rPr>
          <w:rFonts w:ascii="Book Antiqua" w:eastAsia="Times New Roman" w:hAnsi="Book Antiqua" w:cs="Times New Roman"/>
          <w:color w:val="1D1B11" w:themeColor="background2" w:themeShade="1A"/>
          <w:sz w:val="24"/>
          <w:szCs w:val="24"/>
          <w:lang w:eastAsia="ru-RU"/>
        </w:rPr>
      </w:pPr>
    </w:p>
    <w:p w:rsidR="0026661B" w:rsidRPr="00D13DC9" w:rsidRDefault="0026661B" w:rsidP="00C56D79">
      <w:pPr>
        <w:spacing w:after="0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hAnsi="Book Antiqua" w:cs="Times New Roman"/>
          <w:b/>
          <w:color w:val="1D1B11" w:themeColor="background2" w:themeShade="1A"/>
          <w:sz w:val="24"/>
          <w:szCs w:val="24"/>
        </w:rPr>
        <w:t xml:space="preserve">ВЕД. 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На линейке среди учащихся нашей школы видны совсем взрослые лица – это те, кто в последний раз приходит 1 сентября к стенам родной школы, кто в последний раз услышит трель школьного звонка, возвещающего начало учебного года.</w:t>
      </w:r>
    </w:p>
    <w:p w:rsidR="00872998" w:rsidRPr="00D13DC9" w:rsidRDefault="0026661B" w:rsidP="00C56D79">
      <w:pPr>
        <w:spacing w:after="0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 Красота и гордость 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 школы – наши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 9-классники и  11-тиклассники!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</w:r>
      <w:r w:rsidRPr="00D13DC9">
        <w:rPr>
          <w:rFonts w:ascii="Book Antiqua" w:hAnsi="Book Antiqua" w:cs="Times New Roman"/>
          <w:b/>
          <w:color w:val="1D1B11" w:themeColor="background2" w:themeShade="1A"/>
          <w:sz w:val="24"/>
          <w:szCs w:val="24"/>
        </w:rPr>
        <w:t>ВЕД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.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 Для вас и грустный, и веселый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  <w:t>Всеобщий праздник – знаний день,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  <w:t>Ведь с ним сегодня настает</w:t>
      </w:r>
      <w:proofErr w:type="gramStart"/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  <w:t>И</w:t>
      </w:r>
      <w:proofErr w:type="gramEnd"/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 ваш последний школьный год.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От нас и всех учителей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  <w:t>Вам пожелания: смелей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  <w:t>Дорогой трудною идите,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  <w:t>Свое призвание найдите!</w:t>
      </w:r>
    </w:p>
    <w:p w:rsidR="00872998" w:rsidRPr="00D13DC9" w:rsidRDefault="00872998" w:rsidP="00C56D79">
      <w:pPr>
        <w:spacing w:after="0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</w:p>
    <w:p w:rsidR="00153A71" w:rsidRPr="00D13DC9" w:rsidRDefault="0026661B" w:rsidP="00153A71">
      <w:pPr>
        <w:pStyle w:val="c0"/>
        <w:shd w:val="clear" w:color="auto" w:fill="FFFFFF"/>
        <w:spacing w:before="0" w:after="0"/>
        <w:rPr>
          <w:rStyle w:val="c3"/>
          <w:rFonts w:ascii="Book Antiqua" w:hAnsi="Book Antiqua"/>
          <w:color w:val="1D1B11" w:themeColor="background2" w:themeShade="1A"/>
        </w:rPr>
      </w:pPr>
      <w:r w:rsidRPr="00D13DC9">
        <w:rPr>
          <w:rStyle w:val="c3"/>
          <w:rFonts w:ascii="Book Antiqua" w:hAnsi="Book Antiqua"/>
          <w:b/>
          <w:color w:val="1D1B11" w:themeColor="background2" w:themeShade="1A"/>
        </w:rPr>
        <w:t xml:space="preserve">ВЕД.  </w:t>
      </w:r>
      <w:r w:rsidRPr="00D13DC9">
        <w:rPr>
          <w:rStyle w:val="c3"/>
          <w:rFonts w:ascii="Book Antiqua" w:hAnsi="Book Antiqua"/>
          <w:color w:val="1D1B11" w:themeColor="background2" w:themeShade="1A"/>
        </w:rPr>
        <w:t xml:space="preserve">Сегодня на празднике у нас много праздничных сюрпризов. И вот один из них: в гости на наш праздник прилетел Белый мишка с северного полюса, чтобы поздравить нас и научить праздничному  танцу. Встречайте громкими аплодисментами! </w:t>
      </w:r>
    </w:p>
    <w:p w:rsidR="0026661B" w:rsidRPr="00D13DC9" w:rsidRDefault="0026661B" w:rsidP="00153A71">
      <w:pPr>
        <w:pStyle w:val="c0"/>
        <w:shd w:val="clear" w:color="auto" w:fill="FFFFFF"/>
        <w:spacing w:before="0" w:after="0"/>
        <w:rPr>
          <w:rStyle w:val="c3"/>
          <w:rFonts w:ascii="Book Antiqua" w:hAnsi="Book Antiqua"/>
          <w:color w:val="1D1B11" w:themeColor="background2" w:themeShade="1A"/>
        </w:rPr>
      </w:pPr>
    </w:p>
    <w:p w:rsidR="00153A71" w:rsidRPr="00D13DC9" w:rsidRDefault="00153A71" w:rsidP="00153A71">
      <w:pPr>
        <w:pStyle w:val="c0"/>
        <w:shd w:val="clear" w:color="auto" w:fill="FFFFFF"/>
        <w:spacing w:before="0" w:after="0"/>
        <w:rPr>
          <w:rStyle w:val="c3"/>
          <w:rFonts w:ascii="Book Antiqua" w:hAnsi="Book Antiqua"/>
          <w:color w:val="1D1B11" w:themeColor="background2" w:themeShade="1A"/>
        </w:rPr>
      </w:pPr>
    </w:p>
    <w:p w:rsidR="00153A71" w:rsidRPr="00D13DC9" w:rsidRDefault="009B4789" w:rsidP="00153A71">
      <w:pPr>
        <w:pStyle w:val="c0"/>
        <w:shd w:val="clear" w:color="auto" w:fill="FFFFFF"/>
        <w:spacing w:before="0" w:after="0"/>
        <w:rPr>
          <w:rFonts w:ascii="Book Antiqua" w:hAnsi="Book Antiqua"/>
          <w:color w:val="1D1B11" w:themeColor="background2" w:themeShade="1A"/>
        </w:rPr>
      </w:pPr>
      <w:r w:rsidRPr="00D13DC9">
        <w:rPr>
          <w:rStyle w:val="c3"/>
          <w:rFonts w:ascii="Book Antiqua" w:hAnsi="Book Antiqua"/>
          <w:b/>
          <w:color w:val="1D1B11" w:themeColor="background2" w:themeShade="1A"/>
        </w:rPr>
        <w:t>ВЕД.</w:t>
      </w:r>
      <w:r w:rsidR="00F23D27" w:rsidRPr="00D13DC9">
        <w:rPr>
          <w:rStyle w:val="c3"/>
          <w:rFonts w:ascii="Book Antiqua" w:hAnsi="Book Antiqua"/>
          <w:b/>
          <w:color w:val="1D1B11" w:themeColor="background2" w:themeShade="1A"/>
        </w:rPr>
        <w:t xml:space="preserve"> </w:t>
      </w:r>
      <w:r w:rsidR="00153A71" w:rsidRPr="00D13DC9">
        <w:rPr>
          <w:rStyle w:val="c3"/>
          <w:rFonts w:ascii="Book Antiqua" w:hAnsi="Book Antiqua"/>
          <w:color w:val="1D1B11" w:themeColor="background2" w:themeShade="1A"/>
        </w:rPr>
        <w:t xml:space="preserve">Школа, ты вновь принимаешь гостей, </w:t>
      </w:r>
    </w:p>
    <w:p w:rsidR="00153A71" w:rsidRPr="00D13DC9" w:rsidRDefault="00153A71" w:rsidP="00153A71">
      <w:pPr>
        <w:pStyle w:val="c0"/>
        <w:shd w:val="clear" w:color="auto" w:fill="FFFFFF"/>
        <w:spacing w:before="0" w:after="0"/>
        <w:rPr>
          <w:rFonts w:ascii="Book Antiqua" w:hAnsi="Book Antiqua"/>
          <w:color w:val="1D1B11" w:themeColor="background2" w:themeShade="1A"/>
        </w:rPr>
      </w:pPr>
      <w:r w:rsidRPr="00D13DC9">
        <w:rPr>
          <w:rStyle w:val="c3"/>
          <w:rFonts w:ascii="Book Antiqua" w:hAnsi="Book Antiqua"/>
          <w:color w:val="1D1B11" w:themeColor="background2" w:themeShade="1A"/>
        </w:rPr>
        <w:t xml:space="preserve">Добрых, надежных, верных друзей! </w:t>
      </w:r>
    </w:p>
    <w:p w:rsidR="00153A71" w:rsidRPr="00D13DC9" w:rsidRDefault="00153A71" w:rsidP="00153A71">
      <w:pPr>
        <w:pStyle w:val="c0"/>
        <w:shd w:val="clear" w:color="auto" w:fill="FFFFFF"/>
        <w:spacing w:before="0" w:after="0"/>
        <w:rPr>
          <w:rFonts w:ascii="Book Antiqua" w:hAnsi="Book Antiqua"/>
          <w:color w:val="1D1B11" w:themeColor="background2" w:themeShade="1A"/>
        </w:rPr>
      </w:pPr>
      <w:r w:rsidRPr="00D13DC9">
        <w:rPr>
          <w:rStyle w:val="c3"/>
          <w:rFonts w:ascii="Book Antiqua" w:hAnsi="Book Antiqua"/>
          <w:color w:val="1D1B11" w:themeColor="background2" w:themeShade="1A"/>
        </w:rPr>
        <w:t xml:space="preserve">Пусть будет тепло и уютно </w:t>
      </w:r>
    </w:p>
    <w:p w:rsidR="00153A71" w:rsidRPr="00D13DC9" w:rsidRDefault="00153A71" w:rsidP="00153A71">
      <w:pPr>
        <w:pStyle w:val="c0"/>
        <w:shd w:val="clear" w:color="auto" w:fill="FFFFFF"/>
        <w:spacing w:before="0" w:after="0"/>
        <w:rPr>
          <w:rFonts w:ascii="Book Antiqua" w:hAnsi="Book Antiqua"/>
          <w:color w:val="1D1B11" w:themeColor="background2" w:themeShade="1A"/>
        </w:rPr>
      </w:pPr>
      <w:r w:rsidRPr="00D13DC9">
        <w:rPr>
          <w:rStyle w:val="c3"/>
          <w:rFonts w:ascii="Book Antiqua" w:hAnsi="Book Antiqua"/>
          <w:color w:val="1D1B11" w:themeColor="background2" w:themeShade="1A"/>
        </w:rPr>
        <w:t>Всем в стенах школы своей.</w:t>
      </w:r>
    </w:p>
    <w:p w:rsidR="00153A71" w:rsidRPr="00D13DC9" w:rsidRDefault="00153A71" w:rsidP="00153A71">
      <w:pPr>
        <w:pStyle w:val="c0"/>
        <w:shd w:val="clear" w:color="auto" w:fill="FFFFFF"/>
        <w:spacing w:before="0" w:after="0"/>
        <w:rPr>
          <w:rFonts w:ascii="Book Antiqua" w:hAnsi="Book Antiqua"/>
          <w:color w:val="1D1B11" w:themeColor="background2" w:themeShade="1A"/>
        </w:rPr>
      </w:pPr>
      <w:r w:rsidRPr="00D13DC9">
        <w:rPr>
          <w:rStyle w:val="c3"/>
          <w:rFonts w:ascii="Book Antiqua" w:hAnsi="Book Antiqua"/>
          <w:color w:val="1D1B11" w:themeColor="background2" w:themeShade="1A"/>
        </w:rPr>
        <w:t>Начинается новый учебный год.</w:t>
      </w:r>
    </w:p>
    <w:p w:rsidR="00153A71" w:rsidRPr="00D13DC9" w:rsidRDefault="00153A71" w:rsidP="00153A71">
      <w:pPr>
        <w:pStyle w:val="c0"/>
        <w:shd w:val="clear" w:color="auto" w:fill="FFFFFF"/>
        <w:spacing w:before="0" w:after="0"/>
        <w:rPr>
          <w:rFonts w:ascii="Book Antiqua" w:hAnsi="Book Antiqua"/>
          <w:color w:val="1D1B11" w:themeColor="background2" w:themeShade="1A"/>
        </w:rPr>
      </w:pPr>
      <w:r w:rsidRPr="00D13DC9">
        <w:rPr>
          <w:rStyle w:val="c3"/>
          <w:rFonts w:ascii="Book Antiqua" w:hAnsi="Book Antiqua"/>
          <w:color w:val="1D1B11" w:themeColor="background2" w:themeShade="1A"/>
        </w:rPr>
        <w:t>Много открытий он нам принесёт.</w:t>
      </w:r>
    </w:p>
    <w:p w:rsidR="00153A71" w:rsidRPr="00D13DC9" w:rsidRDefault="00153A71" w:rsidP="00153A71">
      <w:pPr>
        <w:pStyle w:val="c0"/>
        <w:shd w:val="clear" w:color="auto" w:fill="FFFFFF"/>
        <w:spacing w:before="0" w:after="0"/>
        <w:rPr>
          <w:rFonts w:ascii="Book Antiqua" w:hAnsi="Book Antiqua"/>
          <w:color w:val="1D1B11" w:themeColor="background2" w:themeShade="1A"/>
        </w:rPr>
      </w:pPr>
      <w:r w:rsidRPr="00D13DC9">
        <w:rPr>
          <w:rStyle w:val="c3"/>
          <w:rFonts w:ascii="Book Antiqua" w:hAnsi="Book Antiqua"/>
          <w:color w:val="1D1B11" w:themeColor="background2" w:themeShade="1A"/>
        </w:rPr>
        <w:t>Новые предметы, новые друзья,</w:t>
      </w:r>
    </w:p>
    <w:p w:rsidR="006575B8" w:rsidRPr="00D13DC9" w:rsidRDefault="00153A71" w:rsidP="00153A71">
      <w:pPr>
        <w:pStyle w:val="c0"/>
        <w:shd w:val="clear" w:color="auto" w:fill="FFFFFF"/>
        <w:spacing w:before="0" w:after="0"/>
        <w:rPr>
          <w:rFonts w:ascii="Book Antiqua" w:hAnsi="Book Antiqua"/>
          <w:color w:val="1D1B11" w:themeColor="background2" w:themeShade="1A"/>
        </w:rPr>
      </w:pPr>
      <w:r w:rsidRPr="00D13DC9">
        <w:rPr>
          <w:rStyle w:val="c3"/>
          <w:rFonts w:ascii="Book Antiqua" w:hAnsi="Book Antiqua"/>
          <w:color w:val="1D1B11" w:themeColor="background2" w:themeShade="1A"/>
        </w:rPr>
        <w:t>В классах ждут любимые учителя!</w:t>
      </w:r>
      <w:r w:rsidR="006575B8" w:rsidRPr="00D13DC9">
        <w:rPr>
          <w:rFonts w:ascii="Book Antiqua" w:hAnsi="Book Antiqua"/>
          <w:color w:val="1D1B11" w:themeColor="background2" w:themeShade="1A"/>
        </w:rPr>
        <w:t xml:space="preserve"> </w:t>
      </w:r>
    </w:p>
    <w:p w:rsidR="00153A71" w:rsidRPr="00D13DC9" w:rsidRDefault="006575B8" w:rsidP="00153A71">
      <w:pPr>
        <w:pStyle w:val="c0"/>
        <w:shd w:val="clear" w:color="auto" w:fill="FFFFFF"/>
        <w:spacing w:before="0" w:after="0"/>
        <w:rPr>
          <w:rFonts w:ascii="Book Antiqua" w:hAnsi="Book Antiqua"/>
          <w:color w:val="1D1B11" w:themeColor="background2" w:themeShade="1A"/>
        </w:rPr>
      </w:pPr>
      <w:r w:rsidRPr="00D13DC9">
        <w:rPr>
          <w:rFonts w:ascii="Book Antiqua" w:hAnsi="Book Antiqua"/>
          <w:color w:val="1D1B11" w:themeColor="background2" w:themeShade="1A"/>
        </w:rPr>
        <w:t>Друзья, давайте вручим нашим преподавателям цветы, как знак признательности за их труд.</w:t>
      </w:r>
    </w:p>
    <w:p w:rsidR="00872998" w:rsidRPr="00D13DC9" w:rsidRDefault="009B4789" w:rsidP="00D13DC9">
      <w:pPr>
        <w:spacing w:after="0"/>
        <w:jc w:val="center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(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УЧЕНИКИ ДАРЯТ ЦВЕТЫ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)</w:t>
      </w:r>
    </w:p>
    <w:p w:rsidR="00773753" w:rsidRPr="00D13DC9" w:rsidRDefault="009B4789" w:rsidP="00773753">
      <w:pPr>
        <w:pStyle w:val="a3"/>
        <w:spacing w:before="0" w:beforeAutospacing="0" w:after="0" w:afterAutospacing="0"/>
        <w:rPr>
          <w:rFonts w:ascii="Book Antiqua" w:hAnsi="Book Antiqua"/>
          <w:color w:val="1D1B11" w:themeColor="background2" w:themeShade="1A"/>
        </w:rPr>
      </w:pPr>
      <w:r w:rsidRPr="00D13DC9">
        <w:rPr>
          <w:rStyle w:val="c3"/>
          <w:rFonts w:ascii="Book Antiqua" w:hAnsi="Book Antiqua"/>
          <w:b/>
          <w:color w:val="1D1B11" w:themeColor="background2" w:themeShade="1A"/>
        </w:rPr>
        <w:t>ВЕД.</w:t>
      </w:r>
      <w:r w:rsidR="00773753" w:rsidRPr="00D13DC9">
        <w:rPr>
          <w:rFonts w:ascii="Book Antiqua" w:hAnsi="Book Antiqua"/>
          <w:color w:val="1D1B11" w:themeColor="background2" w:themeShade="1A"/>
        </w:rPr>
        <w:t xml:space="preserve"> Школа – это особый мир!</w:t>
      </w:r>
    </w:p>
    <w:p w:rsidR="00773753" w:rsidRPr="00D13DC9" w:rsidRDefault="00773753" w:rsidP="00773753">
      <w:pPr>
        <w:pStyle w:val="a3"/>
        <w:spacing w:before="0" w:beforeAutospacing="0" w:after="0" w:afterAutospacing="0"/>
        <w:rPr>
          <w:rFonts w:ascii="Book Antiqua" w:hAnsi="Book Antiqua"/>
          <w:color w:val="1D1B11" w:themeColor="background2" w:themeShade="1A"/>
        </w:rPr>
      </w:pPr>
      <w:r w:rsidRPr="00D13DC9">
        <w:rPr>
          <w:rFonts w:ascii="Book Antiqua" w:hAnsi="Book Antiqua"/>
          <w:color w:val="1D1B11" w:themeColor="background2" w:themeShade="1A"/>
        </w:rPr>
        <w:t>Школа – это неповторимое государство!</w:t>
      </w:r>
    </w:p>
    <w:p w:rsidR="00773753" w:rsidRPr="00D13DC9" w:rsidRDefault="00773753" w:rsidP="00773753">
      <w:pPr>
        <w:pStyle w:val="a3"/>
        <w:spacing w:before="0" w:beforeAutospacing="0" w:after="0" w:afterAutospacing="0"/>
        <w:rPr>
          <w:rFonts w:ascii="Book Antiqua" w:hAnsi="Book Antiqua"/>
          <w:color w:val="1D1B11" w:themeColor="background2" w:themeShade="1A"/>
        </w:rPr>
      </w:pPr>
      <w:r w:rsidRPr="00D13DC9">
        <w:rPr>
          <w:rFonts w:ascii="Book Antiqua" w:hAnsi="Book Antiqua"/>
          <w:color w:val="1D1B11" w:themeColor="background2" w:themeShade="1A"/>
        </w:rPr>
        <w:t>Школа – это радость и печали.</w:t>
      </w:r>
    </w:p>
    <w:p w:rsidR="00773753" w:rsidRPr="00D13DC9" w:rsidRDefault="00773753" w:rsidP="00773753">
      <w:pPr>
        <w:pStyle w:val="a3"/>
        <w:spacing w:before="0" w:beforeAutospacing="0" w:after="0" w:afterAutospacing="0"/>
        <w:rPr>
          <w:rFonts w:ascii="Book Antiqua" w:hAnsi="Book Antiqua"/>
          <w:color w:val="1D1B11" w:themeColor="background2" w:themeShade="1A"/>
        </w:rPr>
      </w:pPr>
      <w:r w:rsidRPr="00D13DC9">
        <w:rPr>
          <w:rFonts w:ascii="Book Antiqua" w:hAnsi="Book Antiqua"/>
          <w:color w:val="1D1B11" w:themeColor="background2" w:themeShade="1A"/>
        </w:rPr>
        <w:t>Школа – это чудеса и традиции.</w:t>
      </w:r>
    </w:p>
    <w:p w:rsidR="00773753" w:rsidRPr="00D13DC9" w:rsidRDefault="00F23D27" w:rsidP="00773753">
      <w:pPr>
        <w:pStyle w:val="a3"/>
        <w:spacing w:before="0" w:beforeAutospacing="0" w:after="0" w:afterAutospacing="0"/>
        <w:rPr>
          <w:rFonts w:ascii="Book Antiqua" w:hAnsi="Book Antiqua"/>
          <w:color w:val="1D1B11" w:themeColor="background2" w:themeShade="1A"/>
        </w:rPr>
      </w:pPr>
      <w:r w:rsidRPr="00D13DC9">
        <w:rPr>
          <w:rFonts w:ascii="Book Antiqua" w:hAnsi="Book Antiqua"/>
          <w:color w:val="1D1B11" w:themeColor="background2" w:themeShade="1A"/>
        </w:rPr>
        <w:t xml:space="preserve"> И по доброй </w:t>
      </w:r>
      <w:r w:rsidR="00773753" w:rsidRPr="00D13DC9">
        <w:rPr>
          <w:rFonts w:ascii="Book Antiqua" w:hAnsi="Book Antiqua"/>
          <w:color w:val="1D1B11" w:themeColor="background2" w:themeShade="1A"/>
        </w:rPr>
        <w:t xml:space="preserve"> традиции </w:t>
      </w:r>
      <w:r w:rsidRPr="00D13DC9">
        <w:rPr>
          <w:rFonts w:ascii="Book Antiqua" w:hAnsi="Book Antiqua"/>
          <w:color w:val="1D1B11" w:themeColor="background2" w:themeShade="1A"/>
        </w:rPr>
        <w:t>мы все вместе сейчас исполним гимн нашей школы.</w:t>
      </w:r>
    </w:p>
    <w:p w:rsidR="009B4789" w:rsidRPr="00D13DC9" w:rsidRDefault="009B4789" w:rsidP="00773753">
      <w:pPr>
        <w:spacing w:after="0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</w:p>
    <w:p w:rsidR="00773753" w:rsidRPr="00D13DC9" w:rsidRDefault="00773753" w:rsidP="00773753">
      <w:pPr>
        <w:jc w:val="center"/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(ГИМН ШКОЛЫ)</w:t>
      </w:r>
    </w:p>
    <w:p w:rsidR="00872998" w:rsidRPr="00D13DC9" w:rsidRDefault="009B4789" w:rsidP="00872998">
      <w:pPr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Style w:val="c3"/>
          <w:rFonts w:ascii="Book Antiqua" w:hAnsi="Book Antiqua" w:cs="Times New Roman"/>
          <w:b/>
          <w:color w:val="1D1B11" w:themeColor="background2" w:themeShade="1A"/>
          <w:sz w:val="24"/>
          <w:szCs w:val="24"/>
        </w:rPr>
        <w:lastRenderedPageBreak/>
        <w:t xml:space="preserve">ВЕД. 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Звонок, звени! Звонок, звени!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  <w:t>Родной, веселый, звонкий!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  <w:t>Всех на урок пото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 xml:space="preserve">ропи 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  <w:t>Своим звучаньем громким!</w:t>
      </w:r>
      <w:r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t>Звени, звонок! Звени, звонок!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  <w:t>Залейся звонкой трелью!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  <w:t xml:space="preserve">На праздник знаний мы идем, </w:t>
      </w:r>
      <w:r w:rsidR="00C56D79" w:rsidRPr="00D13DC9">
        <w:rPr>
          <w:rFonts w:ascii="Book Antiqua" w:hAnsi="Book Antiqua" w:cs="Times New Roman"/>
          <w:color w:val="1D1B11" w:themeColor="background2" w:themeShade="1A"/>
          <w:sz w:val="24"/>
          <w:szCs w:val="24"/>
        </w:rPr>
        <w:br/>
        <w:t>Открой нам в школу двери!</w:t>
      </w:r>
    </w:p>
    <w:p w:rsidR="00C905A9" w:rsidRPr="00D13DC9" w:rsidRDefault="00872998" w:rsidP="00872998">
      <w:pPr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Почетное право дать первый звонок  в новом учебном году предоставляется </w:t>
      </w:r>
      <w:r w:rsidR="00F23D27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ученику 11а класса</w:t>
      </w: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</w:t>
      </w:r>
      <w:r w:rsidR="00C905A9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…….</w:t>
      </w:r>
    </w:p>
    <w:p w:rsidR="00872998" w:rsidRPr="00D13DC9" w:rsidRDefault="009B4789" w:rsidP="00872998">
      <w:pPr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и ученице</w:t>
      </w:r>
      <w:proofErr w:type="gramStart"/>
      <w:r w:rsidR="00872998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1</w:t>
      </w:r>
      <w:proofErr w:type="gramEnd"/>
      <w:r w:rsidR="00872998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класса</w:t>
      </w:r>
      <w:r w:rsidR="00F23D27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………….</w:t>
      </w:r>
    </w:p>
    <w:p w:rsidR="00872998" w:rsidRPr="00D13DC9" w:rsidRDefault="00872998" w:rsidP="009B4789">
      <w:pPr>
        <w:jc w:val="center"/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(</w:t>
      </w:r>
      <w:r w:rsidR="00C905A9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ЗВЕНИТ ЗВОНОК</w:t>
      </w: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)</w:t>
      </w:r>
    </w:p>
    <w:p w:rsidR="00872998" w:rsidRPr="00D13DC9" w:rsidRDefault="00872998" w:rsidP="00872998">
      <w:pPr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</w:p>
    <w:p w:rsidR="006575B8" w:rsidRPr="00D13DC9" w:rsidRDefault="006575B8" w:rsidP="006575B8">
      <w:pPr>
        <w:spacing w:after="0" w:line="0" w:lineRule="atLeast"/>
        <w:jc w:val="both"/>
        <w:rPr>
          <w:rFonts w:ascii="Book Antiqua" w:eastAsia="Calibri" w:hAnsi="Book Antiqua" w:cs="Times New Roman"/>
          <w:color w:val="1D1B11" w:themeColor="background2" w:themeShade="1A"/>
          <w:kern w:val="28"/>
          <w:sz w:val="24"/>
          <w:szCs w:val="24"/>
        </w:rPr>
      </w:pPr>
      <w:r w:rsidRPr="00D13DC9">
        <w:rPr>
          <w:rFonts w:ascii="Book Antiqua" w:hAnsi="Book Antiqua" w:cs="Times New Roman"/>
          <w:b/>
          <w:color w:val="1D1B11" w:themeColor="background2" w:themeShade="1A"/>
          <w:sz w:val="24"/>
          <w:szCs w:val="24"/>
        </w:rPr>
        <w:t>ВЕД.</w:t>
      </w:r>
      <w:r w:rsidRPr="00D13DC9">
        <w:rPr>
          <w:rFonts w:ascii="Book Antiqua" w:hAnsi="Book Antiqua" w:cs="Times New Roman"/>
          <w:color w:val="1D1B11" w:themeColor="background2" w:themeShade="1A"/>
          <w:kern w:val="28"/>
          <w:sz w:val="24"/>
          <w:szCs w:val="24"/>
        </w:rPr>
        <w:t xml:space="preserve"> </w:t>
      </w:r>
      <w:r w:rsidR="00C905A9" w:rsidRPr="00D13DC9">
        <w:rPr>
          <w:rFonts w:ascii="Book Antiqua" w:eastAsia="Calibri" w:hAnsi="Book Antiqua" w:cs="Times New Roman"/>
          <w:color w:val="1D1B11" w:themeColor="background2" w:themeShade="1A"/>
          <w:kern w:val="28"/>
          <w:sz w:val="24"/>
          <w:szCs w:val="24"/>
        </w:rPr>
        <w:t>В</w:t>
      </w:r>
      <w:r w:rsidRPr="00D13DC9">
        <w:rPr>
          <w:rFonts w:ascii="Book Antiqua" w:eastAsia="Calibri" w:hAnsi="Book Antiqua" w:cs="Times New Roman"/>
          <w:color w:val="1D1B11" w:themeColor="background2" w:themeShade="1A"/>
          <w:kern w:val="28"/>
          <w:sz w:val="24"/>
          <w:szCs w:val="24"/>
        </w:rPr>
        <w:t>от и заканчивается наша линейка.</w:t>
      </w:r>
    </w:p>
    <w:p w:rsidR="006575B8" w:rsidRPr="00D13DC9" w:rsidRDefault="006575B8" w:rsidP="006575B8">
      <w:pPr>
        <w:spacing w:after="0" w:line="0" w:lineRule="atLeast"/>
        <w:jc w:val="both"/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color w:val="1D1B11" w:themeColor="background2" w:themeShade="1A"/>
          <w:kern w:val="28"/>
          <w:sz w:val="24"/>
          <w:szCs w:val="24"/>
        </w:rPr>
        <w:t>Поздравляем учителей, учеников и их родителей с началом учебного года.</w:t>
      </w:r>
    </w:p>
    <w:p w:rsidR="00872998" w:rsidRPr="00D13DC9" w:rsidRDefault="006575B8" w:rsidP="00984327">
      <w:pPr>
        <w:spacing w:after="0" w:line="0" w:lineRule="atLeast"/>
        <w:jc w:val="both"/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  <w:r w:rsidRPr="00D13DC9">
        <w:rPr>
          <w:rFonts w:ascii="Book Antiqua" w:eastAsia="Calibri" w:hAnsi="Book Antiqua" w:cs="Times New Roman"/>
          <w:color w:val="1D1B11" w:themeColor="background2" w:themeShade="1A"/>
          <w:kern w:val="28"/>
          <w:sz w:val="24"/>
          <w:szCs w:val="24"/>
        </w:rPr>
        <w:t xml:space="preserve"> Желаем всем хорошей учебы, особенно первоклассникам, а будущим выпускникам отлично сдать выпускные и вступительные экзамены. </w:t>
      </w:r>
      <w:r w:rsidRPr="00D13DC9">
        <w:rPr>
          <w:rFonts w:ascii="Book Antiqua" w:hAnsi="Book Antiqua" w:cs="Times New Roman"/>
          <w:b/>
          <w:color w:val="1D1B11" w:themeColor="background2" w:themeShade="1A"/>
          <w:sz w:val="24"/>
          <w:szCs w:val="24"/>
        </w:rPr>
        <w:t xml:space="preserve"> </w:t>
      </w:r>
      <w:r w:rsidR="00872998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Право первыми уйти с линейки предоставляется</w:t>
      </w: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</w:t>
      </w:r>
      <w:r w:rsidR="00872998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первоклассникам</w:t>
      </w:r>
      <w:r w:rsidR="00C905A9"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>,</w:t>
      </w:r>
      <w:r w:rsidRPr="00D13DC9"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  <w:t xml:space="preserve"> проводим их аплодисментами.</w:t>
      </w:r>
    </w:p>
    <w:p w:rsidR="00984327" w:rsidRPr="00D13DC9" w:rsidRDefault="00984327" w:rsidP="006575B8">
      <w:pPr>
        <w:jc w:val="center"/>
        <w:rPr>
          <w:rFonts w:ascii="Book Antiqua" w:eastAsia="Calibri" w:hAnsi="Book Antiqua" w:cs="Times New Roman"/>
          <w:color w:val="1D1B11" w:themeColor="background2" w:themeShade="1A"/>
          <w:sz w:val="24"/>
          <w:szCs w:val="24"/>
        </w:rPr>
      </w:pPr>
    </w:p>
    <w:p w:rsidR="00AE2173" w:rsidRPr="00D13DC9" w:rsidRDefault="00AE2173">
      <w:pPr>
        <w:rPr>
          <w:rFonts w:ascii="Book Antiqua" w:hAnsi="Book Antiqua" w:cs="Times New Roman"/>
          <w:color w:val="1D1B11" w:themeColor="background2" w:themeShade="1A"/>
          <w:sz w:val="24"/>
          <w:szCs w:val="24"/>
        </w:rPr>
      </w:pPr>
    </w:p>
    <w:sectPr w:rsidR="00AE2173" w:rsidRPr="00D13DC9" w:rsidSect="00D13DC9">
      <w:pgSz w:w="11906" w:h="16838"/>
      <w:pgMar w:top="720" w:right="720" w:bottom="720" w:left="720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173"/>
    <w:rsid w:val="00153A71"/>
    <w:rsid w:val="0026661B"/>
    <w:rsid w:val="00277938"/>
    <w:rsid w:val="006575B8"/>
    <w:rsid w:val="00721EA3"/>
    <w:rsid w:val="0075482F"/>
    <w:rsid w:val="00773753"/>
    <w:rsid w:val="00816384"/>
    <w:rsid w:val="00872998"/>
    <w:rsid w:val="00905367"/>
    <w:rsid w:val="00984327"/>
    <w:rsid w:val="00994200"/>
    <w:rsid w:val="009B4789"/>
    <w:rsid w:val="00AE2173"/>
    <w:rsid w:val="00C56D79"/>
    <w:rsid w:val="00C905A9"/>
    <w:rsid w:val="00D13DC9"/>
    <w:rsid w:val="00E26F1F"/>
    <w:rsid w:val="00EF436B"/>
    <w:rsid w:val="00F2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2173"/>
    <w:rPr>
      <w:i/>
      <w:iCs/>
    </w:rPr>
  </w:style>
  <w:style w:type="character" w:styleId="a5">
    <w:name w:val="Strong"/>
    <w:basedOn w:val="a0"/>
    <w:uiPriority w:val="22"/>
    <w:qFormat/>
    <w:rsid w:val="00C56D79"/>
    <w:rPr>
      <w:b/>
      <w:bCs/>
    </w:rPr>
  </w:style>
  <w:style w:type="paragraph" w:customStyle="1" w:styleId="c0">
    <w:name w:val="c0"/>
    <w:basedOn w:val="a"/>
    <w:rsid w:val="00153A7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3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4543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7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888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6088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6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2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1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732222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38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33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8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75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24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3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845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870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22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2013-08-27T15:17:00Z</cp:lastPrinted>
  <dcterms:created xsi:type="dcterms:W3CDTF">2014-11-08T13:35:00Z</dcterms:created>
  <dcterms:modified xsi:type="dcterms:W3CDTF">2014-11-08T13:40:00Z</dcterms:modified>
</cp:coreProperties>
</file>