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E" w:rsidRDefault="00AF21CE" w:rsidP="00AF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урока «Блюда из вареных овощей» </w:t>
      </w:r>
    </w:p>
    <w:p w:rsidR="00AF21CE" w:rsidRDefault="00AF21CE" w:rsidP="00AF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(приготовление винегрета)</w:t>
      </w:r>
    </w:p>
    <w:p w:rsidR="00AF21CE" w:rsidRPr="00AF21CE" w:rsidRDefault="00AF21CE" w:rsidP="00AF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</w:p>
    <w:p w:rsidR="00AF21CE" w:rsidRPr="00AF21CE" w:rsidRDefault="00AF21CE" w:rsidP="00AF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A124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ознакомить учащихся с технологией приготовления блюд из варёных овощей; сформировать навыки по приготовлению и оформлению блюд из варёных овощей.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124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Воспитательная задача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Воспитывать бережное отношение к продуктам, аккуратность и опрятность в работе.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124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Развивающая задача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Развить творческую деятельность учащихся, активность и способность работать в группах.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A124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беседа, выступления учащихся, практическая работа.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124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компьютерные презентации, мультимедийный проектор, рабочая тетрадь, набор </w:t>
      </w:r>
      <w:r w:rsidR="00A12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посуды, инструментов и приспособлений, набор продуктов для приготовления винегрет</w:t>
      </w:r>
      <w:r w:rsidRPr="00AF21CE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F21CE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инструкционные карты.</w:t>
        </w:r>
      </w:hyperlink>
    </w:p>
    <w:p w:rsidR="00AF21CE" w:rsidRPr="00AF21CE" w:rsidRDefault="00AF21CE" w:rsidP="00AF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AF21CE" w:rsidRPr="004F687E" w:rsidRDefault="00A1241D" w:rsidP="004F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="004F6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1.</w:t>
      </w:r>
      <w:r w:rsidR="00AF21CE" w:rsidRPr="004F6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</w:t>
      </w:r>
      <w:r w:rsidR="004F6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онный момент</w:t>
      </w:r>
      <w:r w:rsidR="00AF21CE" w:rsidRPr="004F6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F687E" w:rsidRDefault="004F687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F68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Приветствие, отметка отсутствующих.</w:t>
      </w:r>
    </w:p>
    <w:p w:rsidR="00AF21CE" w:rsidRDefault="004F687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 готовности учащихся к уроку. </w:t>
      </w:r>
    </w:p>
    <w:p w:rsidR="004F687E" w:rsidRDefault="004F687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темы и цели урока.</w:t>
      </w:r>
    </w:p>
    <w:p w:rsidR="004F687E" w:rsidRPr="004F687E" w:rsidRDefault="00A1241D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4F687E" w:rsidRPr="004F68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Повторение пройденного материала.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Устный опрос.</w:t>
      </w:r>
    </w:p>
    <w:p w:rsidR="00AF21CE" w:rsidRPr="00AF21CE" w:rsidRDefault="00AF21CE" w:rsidP="00AF21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чего нужны овощи в питании человека?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21CE" w:rsidRPr="00AF21CE" w:rsidRDefault="00AF21CE" w:rsidP="00AF21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какие группы классифицируют овощи?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21CE" w:rsidRPr="00AF21CE" w:rsidRDefault="00AF21CE" w:rsidP="00AF21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правила необходимо соблюдать при кулинарной обработке овощей для сохранения в них витаминов.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21CE" w:rsidRPr="00AF21CE" w:rsidRDefault="00AF21CE" w:rsidP="00AF21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Перечислите последовательность первичной обработки овощей.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21CE" w:rsidRPr="00AF21CE" w:rsidRDefault="00AF21CE" w:rsidP="00AF21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Перечислите способы нарезки овощей.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21CE" w:rsidRPr="00AF21CE" w:rsidRDefault="00AF21CE" w:rsidP="00AF21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виды тепловой обработки вы знаете?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21CE" w:rsidRPr="00AF21CE" w:rsidRDefault="00AF21CE" w:rsidP="00AF21C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Расскажите правила тепловой обработки овощей.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F21CE" w:rsidRPr="00AF21CE" w:rsidRDefault="00A1241D" w:rsidP="00AF2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3. Изучение нового материала. </w:t>
      </w:r>
      <w:r w:rsid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называется салат из варёных овощей с обязательным присутствием свёклы?</w:t>
      </w:r>
      <w:r w:rsidR="005E7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Винегрет)</w:t>
      </w:r>
    </w:p>
    <w:p w:rsid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Попробуем разгадать кроссворд, и узнать, какие овощи входят в классический винегрет.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0"/>
        <w:gridCol w:w="4512"/>
      </w:tblGrid>
      <w:tr w:rsidR="00AF21CE" w:rsidRPr="00AF21CE" w:rsidTr="00342B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F21CE" w:rsidRPr="00A1241D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вертикали:</w:t>
            </w:r>
          </w:p>
          <w:p w:rsidR="00AF21CE" w:rsidRPr="00AF21CE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 на грядке,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мой гадкий: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 не приду,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до слёз доведу. </w:t>
            </w: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(Лук.)</w:t>
            </w:r>
          </w:p>
          <w:p w:rsidR="00AF21CE" w:rsidRPr="00AF21CE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легче воды? </w:t>
            </w: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(Масло.)</w:t>
            </w:r>
          </w:p>
          <w:p w:rsidR="00AF21CE" w:rsidRPr="00AF21CE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родится из воды, а воды боится? </w:t>
            </w: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(Соль.)</w:t>
            </w:r>
          </w:p>
        </w:tc>
        <w:tc>
          <w:tcPr>
            <w:tcW w:w="0" w:type="auto"/>
            <w:shd w:val="clear" w:color="auto" w:fill="auto"/>
            <w:hideMark/>
          </w:tcPr>
          <w:p w:rsidR="00AF21CE" w:rsidRPr="00A1241D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горизонтали:</w:t>
            </w:r>
          </w:p>
          <w:p w:rsidR="00AF21CE" w:rsidRPr="00AF21CE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.Над землёй трава, 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землёй алая голова. </w:t>
            </w: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(Свёкла.)</w:t>
            </w:r>
          </w:p>
          <w:p w:rsidR="00AF21CE" w:rsidRPr="00AF21CE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.Красный нос в землю врос,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зелёный хвост снаружи,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зелёный хвост не нужен. </w:t>
            </w: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(Морковь.)</w:t>
            </w:r>
          </w:p>
          <w:p w:rsidR="00AF21CE" w:rsidRPr="00AF21CE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целое старалась, 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Одевалась, одевалась,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осень подошла,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одёжки отдала,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Сотню одёжек,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Сложили в бочонок. </w:t>
            </w: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(Капуста.)</w:t>
            </w:r>
          </w:p>
          <w:p w:rsidR="00AF21CE" w:rsidRPr="00AF21CE" w:rsidRDefault="00AF21CE" w:rsidP="00AF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Неказиста, шишковата, 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придёт на ст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она,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Скажут весело ребята:</w:t>
            </w:r>
            <w:r w:rsidR="004F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«Ну, рассыпчата, вкусна!»</w:t>
            </w:r>
            <w:r w:rsidRPr="00AF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(Картошка.)</w:t>
            </w:r>
          </w:p>
        </w:tc>
      </w:tr>
    </w:tbl>
    <w:p w:rsid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0D3B" w:rsidRDefault="00500D3B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21CE" w:rsidRDefault="00AF21CE" w:rsidP="00A1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Кроссворд.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21CE" w:rsidRPr="00AF21CE" w:rsidRDefault="00A1241D" w:rsidP="00AF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628E172" wp14:editId="195DC428">
            <wp:simplePos x="0" y="0"/>
            <wp:positionH relativeFrom="column">
              <wp:posOffset>85090</wp:posOffset>
            </wp:positionH>
            <wp:positionV relativeFrom="paragraph">
              <wp:posOffset>413385</wp:posOffset>
            </wp:positionV>
            <wp:extent cx="2568575" cy="1952625"/>
            <wp:effectExtent l="0" t="0" r="3175" b="9525"/>
            <wp:wrapTight wrapText="bothSides">
              <wp:wrapPolygon edited="0">
                <wp:start x="0" y="0"/>
                <wp:lineTo x="0" y="21495"/>
                <wp:lineTo x="21467" y="21495"/>
                <wp:lineTo x="21467" y="0"/>
                <wp:lineTo x="0" y="0"/>
              </wp:wrapPolygon>
            </wp:wrapTight>
            <wp:docPr id="5" name="Рисунок 5" descr="C:\Users\Администратор\Desktop\картинки винегрет\fa-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артинки винегрет\fa-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1CE" w:rsidRPr="00AF21C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45AC97B" wp14:editId="69F04E58">
            <wp:extent cx="3286125" cy="2971800"/>
            <wp:effectExtent l="0" t="0" r="9525" b="0"/>
            <wp:docPr id="1" name="Рисунок 1" descr="http://festival.1september.ru/articles/607558/Image108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7558/Image1085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Сейчас, я познакомлю вас с</w:t>
      </w: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технологией приготовления блюд из варёных овощей:</w:t>
      </w:r>
    </w:p>
    <w:p w:rsidR="00AF21CE" w:rsidRPr="00AF21CE" w:rsidRDefault="00AF21CE" w:rsidP="00AF21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Первичная обработка овощей,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входящих в блюдо (</w:t>
      </w:r>
      <w:r w:rsidR="005E7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сортировка,</w:t>
      </w:r>
      <w:r w:rsidR="005E7273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мойка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очистка).</w:t>
      </w:r>
    </w:p>
    <w:p w:rsidR="00AF21CE" w:rsidRPr="00AF21CE" w:rsidRDefault="00AF21CE" w:rsidP="00AF21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Тепловая </w:t>
      </w:r>
      <w:r w:rsidR="00A12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овощей (варка, жарка, тушение, запекание).</w:t>
      </w:r>
    </w:p>
    <w:p w:rsidR="00AF21CE" w:rsidRPr="00AF21CE" w:rsidRDefault="00AF21CE" w:rsidP="00AF21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тепловой обработке продукты должны быть охлаждены, так как при нарезании тёплые овощи теряют форму и, кроме того, соединение их с холодными вызывает быструю порчу приготовленных блюд.</w:t>
      </w:r>
    </w:p>
    <w:p w:rsidR="00AF21CE" w:rsidRPr="00AF21CE" w:rsidRDefault="00AF21CE" w:rsidP="00AF21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Салаты заправляют перед подачей. Перемешивать их нужно осторожно, чтобы продукты не помялись.</w:t>
      </w:r>
    </w:p>
    <w:p w:rsidR="00AF21CE" w:rsidRPr="00AF21CE" w:rsidRDefault="00AF21CE" w:rsidP="00AF21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и подача.</w:t>
      </w:r>
    </w:p>
    <w:p w:rsidR="00AF21CE" w:rsidRPr="00AF21CE" w:rsidRDefault="00AF21CE" w:rsidP="00AF21C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Приготовление блюд должно производиться в строгом соответствии с санитарно-гигиеническими требованиями.</w:t>
      </w:r>
    </w:p>
    <w:p w:rsidR="00AF21CE" w:rsidRPr="00AF21CE" w:rsidRDefault="00500D3B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качеству и оформлению готовых блюд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следующие: 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Варёные продукты, входящие в состав блюд, должны быть мягкими, но не разваренными, и сохранять форму нарезки. Если это котлеты, то они должны быть овальной формы с равномерно поджаренной поверхностью.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Вкус варёных овощей должен соответствовать вкусу, соответственному этому овощу. Для овощного рагу - слегка </w:t>
      </w:r>
      <w:proofErr w:type="gramStart"/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острый</w:t>
      </w:r>
      <w:proofErr w:type="gramEnd"/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морковных котлет - сладкий, специфичный для моркови.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AF21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и запах блюд - свойственные свежим продуктам, из которых они приготовлены.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Оформление блюд должно быть эстетичным, при оформлении нельзя использовать несъедобные украшения (из пластмассы и т.п.).</w:t>
      </w:r>
    </w:p>
    <w:p w:rsid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Украшать блюда нужно непосредственно перед подачей, чтобы продукты не заветрелись и не потеряли внешний вид.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Красиво оформленное блюдо - важный элемент современного ежедневного и праздничного стола. Украшения преображают даже привычные блюда, всегда радуя детей и взрослых</w:t>
      </w:r>
    </w:p>
    <w:p w:rsidR="00AF21CE" w:rsidRPr="00AF21CE" w:rsidRDefault="00A1241D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6BD0E3" wp14:editId="5D398109">
            <wp:simplePos x="0" y="0"/>
            <wp:positionH relativeFrom="column">
              <wp:posOffset>4361815</wp:posOffset>
            </wp:positionH>
            <wp:positionV relativeFrom="paragraph">
              <wp:posOffset>270510</wp:posOffset>
            </wp:positionV>
            <wp:extent cx="23907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4" y="21380"/>
                <wp:lineTo x="21514" y="0"/>
                <wp:lineTo x="0" y="0"/>
              </wp:wrapPolygon>
            </wp:wrapTight>
            <wp:docPr id="4" name="Рисунок 4" descr="C:\Users\Администратор\Desktop\картинки винегрет\fa-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артинки винегрет\fa-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proofErr w:type="spellStart"/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Карвинг</w:t>
      </w:r>
      <w:proofErr w:type="spellEnd"/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кулинарии 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фигурная резка по овощам и фруктам, которую сейчас широко используют повара самых разных ресторанов. 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Кулинарный </w:t>
      </w:r>
      <w:proofErr w:type="spellStart"/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карвинг</w:t>
      </w:r>
      <w:proofErr w:type="spellEnd"/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своей сути - примитивная форма искусства скульптуры или гравирования по поверхности украшающих стол недолговременных поварских изделий из фруктов и овощей. </w:t>
      </w:r>
      <w:proofErr w:type="gramEnd"/>
    </w:p>
    <w:p w:rsidR="00AF21CE" w:rsidRPr="00AF21CE" w:rsidRDefault="00500D3B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proofErr w:type="spellStart"/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Карвинг</w:t>
      </w:r>
      <w:proofErr w:type="spellEnd"/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англ. </w:t>
      </w:r>
      <w:proofErr w:type="spellStart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curving</w:t>
      </w:r>
      <w:proofErr w:type="spellEnd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</w:t>
      </w:r>
      <w:r w:rsidR="005E7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E7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curve</w:t>
      </w:r>
      <w:proofErr w:type="spellEnd"/>
      <w:r w:rsidR="005E7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означает резать) – «резная работа», «резной орнамент»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Карвингом</w:t>
      </w:r>
      <w:proofErr w:type="spellEnd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называют резьбу по дереву, льду, камням, овощам, а также стиль катания на горных лыжах и сноуборде и даже способ долговременной химическ</w:t>
      </w:r>
      <w:r w:rsidR="005E7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завивки</w:t>
      </w:r>
      <w:r w:rsidR="005E7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00D3B" w:rsidRDefault="00500D3B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Искусство вырезания из овощей и фруктов возникло много столетий назад в Юго-Восточной Азии как необходимое средство украшения скудного, преимущественно растительного, домашнего стола.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AF21CE" w:rsidRPr="00AF21CE" w:rsidRDefault="00500D3B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Население исторической Европы, имевшее достаточное количество самых разнообразных и полноценных исходных продуктов (домашние животные, дичь, морепродукты, зерновые) в излишнем украшении блюд не нуждалось. Здесь даже на столах королей в первую очередь были важны вкус и насыщаемость блюд. </w:t>
      </w:r>
    </w:p>
    <w:p w:rsidR="00AF21CE" w:rsidRPr="00AF21CE" w:rsidRDefault="00500D3B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Карвинг</w:t>
      </w:r>
      <w:proofErr w:type="spellEnd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успешно </w:t>
      </w:r>
      <w:proofErr w:type="gramStart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</w:t>
      </w:r>
      <w:proofErr w:type="gramEnd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повседневной сервировке домашнего стола. Даже самый простой резной орнамент украсит любое ежедневное блюдо, сделает его более аппетитным и притягательным. </w:t>
      </w:r>
    </w:p>
    <w:p w:rsidR="00AF21CE" w:rsidRPr="00AF21CE" w:rsidRDefault="00A1241D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313FCC" wp14:editId="5F69540B">
            <wp:simplePos x="0" y="0"/>
            <wp:positionH relativeFrom="column">
              <wp:posOffset>4324350</wp:posOffset>
            </wp:positionH>
            <wp:positionV relativeFrom="paragraph">
              <wp:posOffset>289560</wp:posOffset>
            </wp:positionV>
            <wp:extent cx="221361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77" y="21493"/>
                <wp:lineTo x="21377" y="0"/>
                <wp:lineTo x="0" y="0"/>
              </wp:wrapPolygon>
            </wp:wrapTight>
            <wp:docPr id="6" name="Рисунок 6" descr="C:\Users\Администратор\Desktop\картинки винегрет\ukr-vinegre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артинки винегрет\ukr-vinegret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proofErr w:type="spellStart"/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Карвинг</w:t>
      </w:r>
      <w:proofErr w:type="spellEnd"/>
      <w:r w:rsidR="00AF21CE"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кулинарии</w:t>
      </w:r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это не только филигранная резьба по фруктам и овощам, это целое искусство, вносящее чуточку </w:t>
      </w:r>
      <w:proofErr w:type="gramStart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прекрасного</w:t>
      </w:r>
      <w:proofErr w:type="gramEnd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наши серые будни. Искусство </w:t>
      </w:r>
      <w:proofErr w:type="spellStart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карвинга</w:t>
      </w:r>
      <w:proofErr w:type="spellEnd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овощам и фруктам пришло с Востока. Мастера </w:t>
      </w:r>
      <w:proofErr w:type="spellStart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карвинга</w:t>
      </w:r>
      <w:proofErr w:type="spellEnd"/>
      <w:r w:rsidR="00AF21CE"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 тысячи лет назад украшали трапезу вырезанием композиций необычайной красоты из овощей и фруктов.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Проявите свою фантазию, и ваши блюда из помидоров станут вкуснее. На примере этих несложных способов оформления можно проявить свою фантазию, ведь в каждой хозяйке живет не просто повар, но и художник.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Практическая работа.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работы учащиеся вспоминают правила техники безопасности и санитарно-гигиенические требования при выполнении кулинарных работ.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r w:rsidR="004F68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выполняют практическую работу «Винегрет овощной»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используя инструкционную карту.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Учитель, обходя рабочие места учащихся, контролирует технологию приготовления, правильные приёмы работы, соблюдение правил техники безопасности.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практической работы - дегустация готового блюда.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органолептической оценки.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Анализ и оценка урока.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анализе урока с учащимися проводится беседа: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узнали нового на уроке?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научились делать на уроке?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органолептическая оценка, каковы её критерии?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Необходимые замечания по уроку и выполнению заданий.</w:t>
      </w:r>
    </w:p>
    <w:p w:rsidR="00AF21CE" w:rsidRPr="00AF21CE" w:rsidRDefault="00AF21CE" w:rsidP="00AF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Оценки за практическую работу и устные ответы.</w:t>
      </w:r>
    </w:p>
    <w:p w:rsidR="00AF21CE" w:rsidRPr="00AF21CE" w:rsidRDefault="00AF21CE" w:rsidP="00AF21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1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задание:</w:t>
      </w:r>
      <w:r w:rsidRPr="00AF2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знать основные понятия по теме.</w:t>
      </w:r>
    </w:p>
    <w:p w:rsidR="00AF21CE" w:rsidRDefault="00AF21CE" w:rsidP="00AF21CE"/>
    <w:p w:rsidR="00AF21CE" w:rsidRDefault="00A1241D" w:rsidP="00AF21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789661" wp14:editId="082DCFFF">
            <wp:simplePos x="0" y="0"/>
            <wp:positionH relativeFrom="column">
              <wp:posOffset>3467100</wp:posOffset>
            </wp:positionH>
            <wp:positionV relativeFrom="paragraph">
              <wp:posOffset>86360</wp:posOffset>
            </wp:positionV>
            <wp:extent cx="2790825" cy="2130425"/>
            <wp:effectExtent l="0" t="0" r="9525" b="3175"/>
            <wp:wrapTight wrapText="bothSides">
              <wp:wrapPolygon edited="0">
                <wp:start x="0" y="0"/>
                <wp:lineTo x="0" y="21439"/>
                <wp:lineTo x="21526" y="21439"/>
                <wp:lineTo x="21526" y="0"/>
                <wp:lineTo x="0" y="0"/>
              </wp:wrapPolygon>
            </wp:wrapTight>
            <wp:docPr id="3" name="Рисунок 3" descr="C:\Users\Администратор\Desktop\картинки винегрет\4595265584a90a9340970b019439e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артинки винегрет\4595265584a90a9340970b019439ed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021342" wp14:editId="2FA992FC">
            <wp:simplePos x="0" y="0"/>
            <wp:positionH relativeFrom="column">
              <wp:posOffset>-104140</wp:posOffset>
            </wp:positionH>
            <wp:positionV relativeFrom="paragraph">
              <wp:posOffset>83185</wp:posOffset>
            </wp:positionV>
            <wp:extent cx="3199130" cy="2133600"/>
            <wp:effectExtent l="0" t="0" r="1270" b="0"/>
            <wp:wrapTight wrapText="bothSides">
              <wp:wrapPolygon edited="0">
                <wp:start x="0" y="0"/>
                <wp:lineTo x="0" y="21407"/>
                <wp:lineTo x="21480" y="21407"/>
                <wp:lineTo x="21480" y="0"/>
                <wp:lineTo x="0" y="0"/>
              </wp:wrapPolygon>
            </wp:wrapTight>
            <wp:docPr id="2" name="Рисунок 2" descr="C:\Users\Администратор\Desktop\картинки винегрет\234ff629831fa2035b6ceda647076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нки винегрет\234ff629831fa2035b6ceda647076c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</w:p>
    <w:p w:rsidR="00500D3B" w:rsidRDefault="00500D3B" w:rsidP="00A1241D">
      <w:pPr>
        <w:rPr>
          <w:rFonts w:ascii="Times New Roman" w:hAnsi="Times New Roman" w:cs="Times New Roman"/>
          <w:b/>
          <w:bCs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Технологическая карта. Винегрет.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1620"/>
        <w:gridCol w:w="3576"/>
        <w:gridCol w:w="2494"/>
      </w:tblGrid>
      <w:tr w:rsidR="00AF21CE" w:rsidTr="00342BA6">
        <w:trPr>
          <w:trHeight w:val="540"/>
        </w:trPr>
        <w:tc>
          <w:tcPr>
            <w:tcW w:w="2481" w:type="dxa"/>
            <w:tcBorders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продукта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Последовательность 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Посуда и инвентарь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1CE" w:rsidTr="00342BA6">
        <w:trPr>
          <w:trHeight w:val="1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Сварить, остудить, очистить, нарезать мелкими кубиками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Кастрюля, нож, разделочная доска</w:t>
            </w:r>
          </w:p>
        </w:tc>
      </w:tr>
      <w:tr w:rsidR="00AF21CE" w:rsidTr="00342BA6">
        <w:trPr>
          <w:trHeight w:val="1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Сварить, остудить, очистить, нарезать мелкими кубиками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Кастрюля, нож, разделочная доска</w:t>
            </w:r>
          </w:p>
        </w:tc>
      </w:tr>
      <w:tr w:rsidR="00AF21CE" w:rsidTr="00342BA6">
        <w:trPr>
          <w:trHeight w:val="15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Морковь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Сварить, остудить, очистить, нарезать мелкими кубиками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Кастрюля, нож, разделочная доска</w:t>
            </w:r>
          </w:p>
        </w:tc>
      </w:tr>
      <w:tr w:rsidR="00AF21CE" w:rsidTr="00342BA6">
        <w:trPr>
          <w:trHeight w:val="105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солёные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Нарезать мелкими кубиками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Нож, разделочная доска</w:t>
            </w:r>
          </w:p>
        </w:tc>
      </w:tr>
      <w:tr w:rsidR="00AF21CE" w:rsidTr="00342BA6">
        <w:trPr>
          <w:trHeight w:val="1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Очистить, мелко нарезать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Нож, разделочная доска</w:t>
            </w:r>
          </w:p>
        </w:tc>
      </w:tr>
      <w:tr w:rsidR="00AF21CE" w:rsidTr="00342BA6">
        <w:trPr>
          <w:trHeight w:val="105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Зелень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пучок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 нарезать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Нож, разделочная доска</w:t>
            </w:r>
          </w:p>
        </w:tc>
      </w:tr>
      <w:tr w:rsidR="00AF21CE" w:rsidTr="00342BA6">
        <w:trPr>
          <w:trHeight w:val="150"/>
        </w:trPr>
        <w:tc>
          <w:tcPr>
            <w:tcW w:w="2481" w:type="dxa"/>
            <w:tcBorders>
              <w:top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ст. ложки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Смешать все продукты и заправить маслом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ложка, миска</w:t>
            </w:r>
          </w:p>
        </w:tc>
      </w:tr>
    </w:tbl>
    <w:p w:rsidR="00AF21CE" w:rsidRDefault="00AF21CE" w:rsidP="00AF21CE">
      <w:pPr>
        <w:rPr>
          <w:rFonts w:ascii="Times New Roman" w:hAnsi="Times New Roman" w:cs="Times New Roman"/>
        </w:rPr>
      </w:pPr>
    </w:p>
    <w:p w:rsidR="00AF21CE" w:rsidRDefault="00AF21CE" w:rsidP="00AF21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Органолептическая оценка</w:t>
      </w:r>
    </w:p>
    <w:p w:rsidR="00AF21CE" w:rsidRDefault="00AF21CE" w:rsidP="00AF21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винегрета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2597"/>
        <w:gridCol w:w="2612"/>
        <w:gridCol w:w="2515"/>
      </w:tblGrid>
      <w:tr w:rsidR="00AF21CE" w:rsidTr="00342BA6">
        <w:tc>
          <w:tcPr>
            <w:tcW w:w="255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 качества</w:t>
            </w:r>
          </w:p>
        </w:tc>
        <w:tc>
          <w:tcPr>
            <w:tcW w:w="2597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 показателя качества</w:t>
            </w:r>
          </w:p>
        </w:tc>
        <w:tc>
          <w:tcPr>
            <w:tcW w:w="2612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 приготовленного блюда</w:t>
            </w:r>
          </w:p>
        </w:tc>
        <w:tc>
          <w:tcPr>
            <w:tcW w:w="251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Заключение дегустаторов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1CE" w:rsidTr="00342BA6">
        <w:tc>
          <w:tcPr>
            <w:tcW w:w="255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Вкус </w:t>
            </w:r>
          </w:p>
        </w:tc>
        <w:tc>
          <w:tcPr>
            <w:tcW w:w="2597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соответствовать вкусу входящих в блюдо продуктов </w:t>
            </w:r>
          </w:p>
        </w:tc>
        <w:tc>
          <w:tcPr>
            <w:tcW w:w="2612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1CE" w:rsidTr="00342BA6">
        <w:tc>
          <w:tcPr>
            <w:tcW w:w="255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Цвет </w:t>
            </w:r>
          </w:p>
        </w:tc>
        <w:tc>
          <w:tcPr>
            <w:tcW w:w="2597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Продукты, входящие в состав винегрета, не должны быть окрашены соком свеклы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1CE" w:rsidTr="00342BA6">
        <w:tc>
          <w:tcPr>
            <w:tcW w:w="255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Запах </w:t>
            </w:r>
          </w:p>
        </w:tc>
        <w:tc>
          <w:tcPr>
            <w:tcW w:w="2597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соответствовать запаху, свойственному свежим продуктам, из которых винегрет приготовлен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1CE" w:rsidTr="00342BA6">
        <w:tc>
          <w:tcPr>
            <w:tcW w:w="255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Консистенция </w:t>
            </w:r>
          </w:p>
        </w:tc>
        <w:tc>
          <w:tcPr>
            <w:tcW w:w="2597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Мелкие, отдельные кубики. Варёные овощи мягкие, не переварены </w:t>
            </w:r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1CE" w:rsidTr="00342BA6">
        <w:tc>
          <w:tcPr>
            <w:tcW w:w="255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Внешний вид</w:t>
            </w:r>
          </w:p>
        </w:tc>
        <w:tc>
          <w:tcPr>
            <w:tcW w:w="2597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Аппетитно выглядит. Эстетично </w:t>
            </w:r>
            <w:proofErr w:type="gramStart"/>
            <w:r>
              <w:rPr>
                <w:rFonts w:ascii="Times New Roman" w:hAnsi="Times New Roman" w:cs="Times New Roman"/>
              </w:rPr>
              <w:t>укра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шен</w:t>
            </w:r>
            <w:proofErr w:type="gramEnd"/>
          </w:p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AF21CE" w:rsidRDefault="00AF21CE" w:rsidP="003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F21CE" w:rsidRDefault="00AF21CE"/>
    <w:p w:rsidR="00AF21CE" w:rsidRDefault="00AF21CE"/>
    <w:p w:rsidR="00AF21CE" w:rsidRDefault="00AF21CE"/>
    <w:sectPr w:rsidR="00AF21CE" w:rsidSect="00500D3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04C"/>
    <w:multiLevelType w:val="multilevel"/>
    <w:tmpl w:val="F07C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8C7"/>
    <w:multiLevelType w:val="hybridMultilevel"/>
    <w:tmpl w:val="2E94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0FFA"/>
    <w:multiLevelType w:val="multilevel"/>
    <w:tmpl w:val="2F14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B1C27"/>
    <w:multiLevelType w:val="multilevel"/>
    <w:tmpl w:val="9B2E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3C"/>
    <w:rsid w:val="002B3E3C"/>
    <w:rsid w:val="004F687E"/>
    <w:rsid w:val="00500D3B"/>
    <w:rsid w:val="005E7273"/>
    <w:rsid w:val="006F1508"/>
    <w:rsid w:val="00A1241D"/>
    <w:rsid w:val="00A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7558/pril.docx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 Users</dc:creator>
  <cp:keywords/>
  <dc:description/>
  <cp:lastModifiedBy>BTA Users</cp:lastModifiedBy>
  <cp:revision>3</cp:revision>
  <dcterms:created xsi:type="dcterms:W3CDTF">2013-10-12T05:20:00Z</dcterms:created>
  <dcterms:modified xsi:type="dcterms:W3CDTF">2014-03-27T17:40:00Z</dcterms:modified>
</cp:coreProperties>
</file>